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footer7.xml" ContentType="application/vnd.openxmlformats-officedocument.wordprocessingml.footer+xml"/>
  <Override PartName="/word/header2.xml" ContentType="application/vnd.openxmlformats-officedocument.wordprocessingml.header+xml"/>
  <Override PartName="/word/footer8.xml" ContentType="application/vnd.openxmlformats-officedocument.wordprocessingml.footer+xml"/>
  <Override PartName="/word/header3.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4.xml" ContentType="application/vnd.openxmlformats-officedocument.wordprocessingml.header+xml"/>
  <Override PartName="/word/footer11.xml" ContentType="application/vnd.openxmlformats-officedocument.wordprocessingml.footer+xml"/>
  <Override PartName="/word/header5.xml" ContentType="application/vnd.openxmlformats-officedocument.wordprocessingml.header+xml"/>
  <Override PartName="/word/footer12.xml" ContentType="application/vnd.openxmlformats-officedocument.wordprocessingml.footer+xml"/>
  <Override PartName="/word/header6.xml" ContentType="application/vnd.openxmlformats-officedocument.wordprocessingml.header+xml"/>
  <Override PartName="/word/footer13.xml" ContentType="application/vnd.openxmlformats-officedocument.wordprocessingml.footer+xml"/>
  <Override PartName="/word/header7.xml" ContentType="application/vnd.openxmlformats-officedocument.wordprocessingml.header+xml"/>
  <Override PartName="/word/footer14.xml" ContentType="application/vnd.openxmlformats-officedocument.wordprocessingml.footer+xml"/>
  <Override PartName="/word/header8.xml" ContentType="application/vnd.openxmlformats-officedocument.wordprocessingml.header+xml"/>
  <Override PartName="/word/footer15.xml" ContentType="application/vnd.openxmlformats-officedocument.wordprocessingml.footer+xml"/>
  <Override PartName="/word/header9.xml" ContentType="application/vnd.openxmlformats-officedocument.wordprocessingml.header+xml"/>
  <Override PartName="/word/footer16.xml" ContentType="application/vnd.openxmlformats-officedocument.wordprocessingml.footer+xml"/>
  <Override PartName="/word/header10.xml" ContentType="application/vnd.openxmlformats-officedocument.wordprocessingml.header+xml"/>
  <Override PartName="/word/footer17.xml" ContentType="application/vnd.openxmlformats-officedocument.wordprocessingml.footer+xml"/>
  <Override PartName="/word/header11.xml" ContentType="application/vnd.openxmlformats-officedocument.wordprocessingml.header+xml"/>
  <Override PartName="/word/footer18.xml" ContentType="application/vnd.openxmlformats-officedocument.wordprocessingml.footer+xml"/>
  <Override PartName="/word/header12.xml" ContentType="application/vnd.openxmlformats-officedocument.wordprocessingml.header+xml"/>
  <Override PartName="/word/footer19.xml" ContentType="application/vnd.openxmlformats-officedocument.wordprocessingml.footer+xml"/>
  <Override PartName="/word/header13.xml" ContentType="application/vnd.openxmlformats-officedocument.wordprocessingml.header+xml"/>
  <Override PartName="/word/footer20.xml" ContentType="application/vnd.openxmlformats-officedocument.wordprocessingml.footer+xml"/>
  <Override PartName="/word/header14.xml" ContentType="application/vnd.openxmlformats-officedocument.wordprocessingml.header+xml"/>
  <Override PartName="/word/footer21.xml" ContentType="application/vnd.openxmlformats-officedocument.wordprocessingml.footer+xml"/>
  <Override PartName="/word/header15.xml" ContentType="application/vnd.openxmlformats-officedocument.wordprocessingml.header+xml"/>
  <Override PartName="/word/footer22.xml" ContentType="application/vnd.openxmlformats-officedocument.wordprocessingml.footer+xml"/>
  <Override PartName="/word/header16.xml" ContentType="application/vnd.openxmlformats-officedocument.wordprocessingml.header+xml"/>
  <Override PartName="/word/footer23.xml" ContentType="application/vnd.openxmlformats-officedocument.wordprocessingml.footer+xml"/>
  <Override PartName="/word/header17.xml" ContentType="application/vnd.openxmlformats-officedocument.wordprocessingml.header+xml"/>
  <Override PartName="/word/footer24.xml" ContentType="application/vnd.openxmlformats-officedocument.wordprocessingml.footer+xml"/>
  <Override PartName="/word/header18.xml" ContentType="application/vnd.openxmlformats-officedocument.wordprocessingml.header+xml"/>
  <Override PartName="/word/footer25.xml" ContentType="application/vnd.openxmlformats-officedocument.wordprocessingml.footer+xml"/>
  <Override PartName="/word/header19.xml" ContentType="application/vnd.openxmlformats-officedocument.wordprocessingml.header+xml"/>
  <Override PartName="/word/footer26.xml" ContentType="application/vnd.openxmlformats-officedocument.wordprocessingml.footer+xml"/>
  <Override PartName="/word/header20.xml" ContentType="application/vnd.openxmlformats-officedocument.wordprocessingml.header+xml"/>
  <Override PartName="/word/footer27.xml" ContentType="application/vnd.openxmlformats-officedocument.wordprocessingml.footer+xml"/>
  <Override PartName="/word/header21.xml" ContentType="application/vnd.openxmlformats-officedocument.wordprocessingml.header+xml"/>
  <Override PartName="/word/footer28.xml" ContentType="application/vnd.openxmlformats-officedocument.wordprocessingml.footer+xml"/>
  <Override PartName="/word/header22.xml" ContentType="application/vnd.openxmlformats-officedocument.wordprocessingml.header+xml"/>
  <Override PartName="/word/footer29.xml" ContentType="application/vnd.openxmlformats-officedocument.wordprocessingml.footer+xml"/>
  <Override PartName="/word/header23.xml" ContentType="application/vnd.openxmlformats-officedocument.wordprocessingml.header+xml"/>
  <Override PartName="/word/footer30.xml" ContentType="application/vnd.openxmlformats-officedocument.wordprocessingml.footer+xml"/>
  <Override PartName="/word/header24.xml" ContentType="application/vnd.openxmlformats-officedocument.wordprocessingml.header+xml"/>
  <Override PartName="/word/footer31.xml" ContentType="application/vnd.openxmlformats-officedocument.wordprocessingml.footer+xml"/>
  <Override PartName="/word/header25.xml" ContentType="application/vnd.openxmlformats-officedocument.wordprocessingml.header+xml"/>
  <Override PartName="/word/footer32.xml" ContentType="application/vnd.openxmlformats-officedocument.wordprocessingml.footer+xml"/>
  <Override PartName="/word/header26.xml" ContentType="application/vnd.openxmlformats-officedocument.wordprocessingml.header+xml"/>
  <Override PartName="/word/footer33.xml" ContentType="application/vnd.openxmlformats-officedocument.wordprocessingml.footer+xml"/>
  <Override PartName="/word/header27.xml" ContentType="application/vnd.openxmlformats-officedocument.wordprocessingml.header+xml"/>
  <Override PartName="/word/footer34.xml" ContentType="application/vnd.openxmlformats-officedocument.wordprocessingml.footer+xml"/>
  <Override PartName="/word/header28.xml" ContentType="application/vnd.openxmlformats-officedocument.wordprocessingml.header+xml"/>
  <Override PartName="/word/footer35.xml" ContentType="application/vnd.openxmlformats-officedocument.wordprocessingml.footer+xml"/>
  <Override PartName="/word/header29.xml" ContentType="application/vnd.openxmlformats-officedocument.wordprocessingml.header+xml"/>
  <Override PartName="/word/footer36.xml" ContentType="application/vnd.openxmlformats-officedocument.wordprocessingml.footer+xml"/>
  <Override PartName="/word/header30.xml" ContentType="application/vnd.openxmlformats-officedocument.wordprocessingml.header+xml"/>
  <Override PartName="/word/footer37.xml" ContentType="application/vnd.openxmlformats-officedocument.wordprocessingml.footer+xml"/>
  <Override PartName="/word/header31.xml" ContentType="application/vnd.openxmlformats-officedocument.wordprocessingml.header+xml"/>
  <Override PartName="/word/footer38.xml" ContentType="application/vnd.openxmlformats-officedocument.wordprocessingml.footer+xml"/>
  <Override PartName="/word/header32.xml" ContentType="application/vnd.openxmlformats-officedocument.wordprocessingml.header+xml"/>
  <Override PartName="/word/footer39.xml" ContentType="application/vnd.openxmlformats-officedocument.wordprocessingml.footer+xml"/>
  <Override PartName="/word/header33.xml" ContentType="application/vnd.openxmlformats-officedocument.wordprocessingml.header+xml"/>
  <Override PartName="/word/footer40.xml" ContentType="application/vnd.openxmlformats-officedocument.wordprocessingml.footer+xml"/>
  <Override PartName="/word/header34.xml" ContentType="application/vnd.openxmlformats-officedocument.wordprocessingml.header+xml"/>
  <Override PartName="/word/footer41.xml" ContentType="application/vnd.openxmlformats-officedocument.wordprocessingml.footer+xml"/>
  <Override PartName="/word/header35.xml" ContentType="application/vnd.openxmlformats-officedocument.wordprocessingml.header+xml"/>
  <Override PartName="/word/footer42.xml" ContentType="application/vnd.openxmlformats-officedocument.wordprocessingml.footer+xml"/>
  <Override PartName="/word/header36.xml" ContentType="application/vnd.openxmlformats-officedocument.wordprocessingml.header+xml"/>
  <Override PartName="/word/footer4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5FBA2F" w14:textId="36F998B1" w:rsidR="00FC218B" w:rsidRDefault="00DC5C47" w:rsidP="0005587C">
      <w:pPr>
        <w:pStyle w:val="Heading1"/>
        <w:spacing w:before="76"/>
        <w:ind w:left="2040" w:right="2328"/>
        <w:jc w:val="center"/>
        <w:rPr>
          <w:b w:val="0"/>
          <w:sz w:val="20"/>
        </w:rPr>
      </w:pPr>
      <w:bookmarkStart w:id="0" w:name="_Hlk172110975"/>
      <w:r>
        <w:rPr>
          <w:color w:val="C00000"/>
        </w:rPr>
        <w:t>WELCOME</w:t>
      </w:r>
      <w:r>
        <w:rPr>
          <w:color w:val="C00000"/>
          <w:spacing w:val="-50"/>
        </w:rPr>
        <w:t xml:space="preserve"> </w:t>
      </w:r>
      <w:r>
        <w:rPr>
          <w:color w:val="C00000"/>
          <w:spacing w:val="-2"/>
        </w:rPr>
        <w:t>ABOARD!</w:t>
      </w:r>
    </w:p>
    <w:p w14:paraId="31768A05" w14:textId="77777777" w:rsidR="00FC218B" w:rsidRDefault="00F37F53" w:rsidP="00C858BF">
      <w:pPr>
        <w:pStyle w:val="BodyText"/>
        <w:spacing w:before="1"/>
        <w:rPr>
          <w:b/>
          <w:sz w:val="20"/>
        </w:rPr>
      </w:pPr>
      <w:r>
        <w:pict w14:anchorId="7CB29425">
          <v:shape id="docshape2" o:spid="_x0000_s1100" style="position:absolute;margin-left:56.9pt;margin-top:12.75pt;width:486pt;height:.1pt;z-index:-15728640;mso-wrap-distance-left:0;mso-wrap-distance-right:0;mso-position-horizontal-relative:page" coordorigin="1138,255" coordsize="9720,0" path="m1138,255r9720,e" filled="f" strokeweight="1.08pt">
            <v:path arrowok="t"/>
            <w10:wrap type="topAndBottom" anchorx="page"/>
          </v:shape>
        </w:pict>
      </w:r>
    </w:p>
    <w:p w14:paraId="2B99BFB4" w14:textId="77777777" w:rsidR="00FC218B" w:rsidRDefault="00FC218B" w:rsidP="00C858BF">
      <w:pPr>
        <w:pStyle w:val="BodyText"/>
        <w:spacing w:before="3"/>
        <w:rPr>
          <w:b/>
          <w:sz w:val="44"/>
        </w:rPr>
      </w:pPr>
    </w:p>
    <w:p w14:paraId="445C26B8" w14:textId="77777777" w:rsidR="00FC218B" w:rsidRDefault="00DC5C47" w:rsidP="00C858BF">
      <w:pPr>
        <w:pStyle w:val="BodyText"/>
        <w:spacing w:line="261" w:lineRule="auto"/>
        <w:ind w:left="420" w:right="723"/>
      </w:pPr>
      <w:r>
        <w:t>Welcome</w:t>
      </w:r>
      <w:r>
        <w:rPr>
          <w:spacing w:val="-8"/>
        </w:rPr>
        <w:t xml:space="preserve"> </w:t>
      </w:r>
      <w:r>
        <w:t>to Student</w:t>
      </w:r>
      <w:r>
        <w:rPr>
          <w:spacing w:val="-7"/>
        </w:rPr>
        <w:t xml:space="preserve"> </w:t>
      </w:r>
      <w:r>
        <w:t>Employment</w:t>
      </w:r>
      <w:r>
        <w:rPr>
          <w:spacing w:val="-5"/>
        </w:rPr>
        <w:t xml:space="preserve"> </w:t>
      </w:r>
      <w:r>
        <w:t>with</w:t>
      </w:r>
      <w:r>
        <w:rPr>
          <w:spacing w:val="-7"/>
        </w:rPr>
        <w:t xml:space="preserve"> </w:t>
      </w:r>
      <w:r>
        <w:t>University</w:t>
      </w:r>
      <w:r>
        <w:rPr>
          <w:spacing w:val="-8"/>
        </w:rPr>
        <w:t xml:space="preserve"> </w:t>
      </w:r>
      <w:r>
        <w:t>Housing!</w:t>
      </w:r>
      <w:r>
        <w:rPr>
          <w:spacing w:val="-8"/>
        </w:rPr>
        <w:t xml:space="preserve"> </w:t>
      </w:r>
      <w:r>
        <w:t>Whether</w:t>
      </w:r>
      <w:r>
        <w:rPr>
          <w:spacing w:val="-7"/>
        </w:rPr>
        <w:t xml:space="preserve"> </w:t>
      </w:r>
      <w:r>
        <w:t>you’re</w:t>
      </w:r>
      <w:r>
        <w:rPr>
          <w:spacing w:val="-8"/>
        </w:rPr>
        <w:t xml:space="preserve"> </w:t>
      </w:r>
      <w:r>
        <w:t>brand</w:t>
      </w:r>
      <w:r>
        <w:rPr>
          <w:spacing w:val="-7"/>
        </w:rPr>
        <w:t xml:space="preserve"> </w:t>
      </w:r>
      <w:r>
        <w:t>new</w:t>
      </w:r>
      <w:r>
        <w:rPr>
          <w:spacing w:val="-7"/>
        </w:rPr>
        <w:t xml:space="preserve"> </w:t>
      </w:r>
      <w:r>
        <w:t>to</w:t>
      </w:r>
      <w:r>
        <w:rPr>
          <w:spacing w:val="26"/>
        </w:rPr>
        <w:t xml:space="preserve"> </w:t>
      </w:r>
      <w:r>
        <w:t>the UW-Madison</w:t>
      </w:r>
      <w:r>
        <w:rPr>
          <w:spacing w:val="-8"/>
        </w:rPr>
        <w:t xml:space="preserve"> </w:t>
      </w:r>
      <w:r>
        <w:t>campus, or you’re a</w:t>
      </w:r>
      <w:r>
        <w:rPr>
          <w:spacing w:val="25"/>
        </w:rPr>
        <w:t xml:space="preserve"> </w:t>
      </w:r>
      <w:r>
        <w:t>senior</w:t>
      </w:r>
      <w:r>
        <w:rPr>
          <w:spacing w:val="-9"/>
        </w:rPr>
        <w:t xml:space="preserve"> </w:t>
      </w:r>
      <w:r>
        <w:t>who has worked</w:t>
      </w:r>
      <w:r>
        <w:rPr>
          <w:spacing w:val="-9"/>
        </w:rPr>
        <w:t xml:space="preserve"> </w:t>
      </w:r>
      <w:r>
        <w:t>for</w:t>
      </w:r>
      <w:r>
        <w:rPr>
          <w:spacing w:val="25"/>
        </w:rPr>
        <w:t xml:space="preserve"> </w:t>
      </w:r>
      <w:r>
        <w:t>us during</w:t>
      </w:r>
      <w:r>
        <w:rPr>
          <w:spacing w:val="-9"/>
        </w:rPr>
        <w:t xml:space="preserve"> </w:t>
      </w:r>
      <w:r>
        <w:t>your entire college</w:t>
      </w:r>
      <w:r>
        <w:rPr>
          <w:spacing w:val="-9"/>
        </w:rPr>
        <w:t xml:space="preserve"> </w:t>
      </w:r>
      <w:r>
        <w:t>career,</w:t>
      </w:r>
      <w:r>
        <w:rPr>
          <w:spacing w:val="-9"/>
        </w:rPr>
        <w:t xml:space="preserve"> </w:t>
      </w:r>
      <w:r>
        <w:t>we’re excited</w:t>
      </w:r>
      <w:r>
        <w:rPr>
          <w:spacing w:val="-9"/>
        </w:rPr>
        <w:t xml:space="preserve"> </w:t>
      </w:r>
      <w:r>
        <w:t>to</w:t>
      </w:r>
      <w:r>
        <w:rPr>
          <w:spacing w:val="25"/>
        </w:rPr>
        <w:t xml:space="preserve"> </w:t>
      </w:r>
      <w:r>
        <w:t>have you on board.</w:t>
      </w:r>
    </w:p>
    <w:p w14:paraId="1E4641E1" w14:textId="31729BA8" w:rsidR="00FC218B" w:rsidRDefault="00DC5C47" w:rsidP="00C858BF">
      <w:pPr>
        <w:pStyle w:val="BodyText"/>
        <w:spacing w:before="134" w:line="261" w:lineRule="auto"/>
        <w:ind w:left="420" w:right="711"/>
      </w:pPr>
      <w:r>
        <w:t>We</w:t>
      </w:r>
      <w:r>
        <w:rPr>
          <w:spacing w:val="-15"/>
        </w:rPr>
        <w:t xml:space="preserve"> </w:t>
      </w:r>
      <w:r>
        <w:t>have</w:t>
      </w:r>
      <w:r>
        <w:rPr>
          <w:spacing w:val="-15"/>
        </w:rPr>
        <w:t xml:space="preserve"> </w:t>
      </w:r>
      <w:r>
        <w:t>student</w:t>
      </w:r>
      <w:r>
        <w:rPr>
          <w:spacing w:val="-14"/>
        </w:rPr>
        <w:t xml:space="preserve"> </w:t>
      </w:r>
      <w:r>
        <w:t>employees</w:t>
      </w:r>
      <w:r>
        <w:rPr>
          <w:spacing w:val="-14"/>
        </w:rPr>
        <w:t xml:space="preserve"> </w:t>
      </w:r>
      <w:r>
        <w:t>working</w:t>
      </w:r>
      <w:r>
        <w:rPr>
          <w:spacing w:val="-15"/>
        </w:rPr>
        <w:t xml:space="preserve"> </w:t>
      </w:r>
      <w:r>
        <w:t>in</w:t>
      </w:r>
      <w:r>
        <w:rPr>
          <w:spacing w:val="-11"/>
        </w:rPr>
        <w:t xml:space="preserve"> </w:t>
      </w:r>
      <w:r>
        <w:t>all</w:t>
      </w:r>
      <w:r>
        <w:rPr>
          <w:spacing w:val="-13"/>
        </w:rPr>
        <w:t xml:space="preserve"> </w:t>
      </w:r>
      <w:r>
        <w:t>departments</w:t>
      </w:r>
      <w:r>
        <w:rPr>
          <w:spacing w:val="-10"/>
        </w:rPr>
        <w:t xml:space="preserve"> </w:t>
      </w:r>
      <w:r>
        <w:t>in</w:t>
      </w:r>
      <w:r>
        <w:rPr>
          <w:spacing w:val="-13"/>
        </w:rPr>
        <w:t xml:space="preserve"> </w:t>
      </w:r>
      <w:r>
        <w:t>our</w:t>
      </w:r>
      <w:r>
        <w:rPr>
          <w:spacing w:val="-11"/>
        </w:rPr>
        <w:t xml:space="preserve"> </w:t>
      </w:r>
      <w:r>
        <w:t>division,</w:t>
      </w:r>
      <w:r>
        <w:rPr>
          <w:spacing w:val="-11"/>
        </w:rPr>
        <w:t xml:space="preserve"> </w:t>
      </w:r>
      <w:r>
        <w:t>and</w:t>
      </w:r>
      <w:r>
        <w:rPr>
          <w:spacing w:val="-11"/>
        </w:rPr>
        <w:t xml:space="preserve"> </w:t>
      </w:r>
      <w:r>
        <w:t>each</w:t>
      </w:r>
      <w:r>
        <w:rPr>
          <w:spacing w:val="-11"/>
        </w:rPr>
        <w:t xml:space="preserve"> </w:t>
      </w:r>
      <w:r>
        <w:t>one</w:t>
      </w:r>
      <w:r>
        <w:rPr>
          <w:spacing w:val="-13"/>
        </w:rPr>
        <w:t xml:space="preserve"> </w:t>
      </w:r>
      <w:r>
        <w:t>of you</w:t>
      </w:r>
      <w:r>
        <w:rPr>
          <w:spacing w:val="-11"/>
        </w:rPr>
        <w:t xml:space="preserve"> </w:t>
      </w:r>
      <w:r>
        <w:t>plays</w:t>
      </w:r>
      <w:r>
        <w:rPr>
          <w:spacing w:val="-11"/>
        </w:rPr>
        <w:t xml:space="preserve"> </w:t>
      </w:r>
      <w:r>
        <w:t>a</w:t>
      </w:r>
      <w:r>
        <w:rPr>
          <w:spacing w:val="19"/>
        </w:rPr>
        <w:t xml:space="preserve"> </w:t>
      </w:r>
      <w:r>
        <w:t>vital</w:t>
      </w:r>
      <w:r>
        <w:rPr>
          <w:spacing w:val="-11"/>
        </w:rPr>
        <w:t xml:space="preserve"> </w:t>
      </w:r>
      <w:r>
        <w:t>role.</w:t>
      </w:r>
      <w:r>
        <w:rPr>
          <w:spacing w:val="-13"/>
        </w:rPr>
        <w:t xml:space="preserve"> </w:t>
      </w:r>
      <w:r>
        <w:t>In fact, without our student employees we wouldn’t be able to…</w:t>
      </w:r>
    </w:p>
    <w:p w14:paraId="085A10D6" w14:textId="2ED5493A" w:rsidR="00FC218B" w:rsidRDefault="00DC5C47" w:rsidP="00C858BF">
      <w:pPr>
        <w:pStyle w:val="ListParagraph"/>
        <w:numPr>
          <w:ilvl w:val="0"/>
          <w:numId w:val="58"/>
        </w:numPr>
        <w:tabs>
          <w:tab w:val="left" w:pos="780"/>
          <w:tab w:val="left" w:pos="781"/>
        </w:tabs>
        <w:spacing w:before="144"/>
        <w:ind w:hanging="361"/>
        <w:rPr>
          <w:sz w:val="21"/>
        </w:rPr>
      </w:pPr>
      <w:r>
        <w:rPr>
          <w:sz w:val="21"/>
        </w:rPr>
        <w:t>Keep</w:t>
      </w:r>
      <w:r>
        <w:rPr>
          <w:spacing w:val="-16"/>
          <w:sz w:val="21"/>
        </w:rPr>
        <w:t xml:space="preserve"> </w:t>
      </w:r>
      <w:r>
        <w:rPr>
          <w:sz w:val="21"/>
        </w:rPr>
        <w:t>our</w:t>
      </w:r>
      <w:r>
        <w:rPr>
          <w:spacing w:val="1"/>
          <w:sz w:val="21"/>
        </w:rPr>
        <w:t xml:space="preserve"> </w:t>
      </w:r>
      <w:r>
        <w:rPr>
          <w:sz w:val="21"/>
        </w:rPr>
        <w:t>+20</w:t>
      </w:r>
      <w:r>
        <w:rPr>
          <w:spacing w:val="-16"/>
          <w:sz w:val="21"/>
        </w:rPr>
        <w:t xml:space="preserve"> </w:t>
      </w:r>
      <w:r>
        <w:rPr>
          <w:sz w:val="21"/>
        </w:rPr>
        <w:t>residence</w:t>
      </w:r>
      <w:r>
        <w:rPr>
          <w:spacing w:val="-14"/>
          <w:sz w:val="21"/>
        </w:rPr>
        <w:t xml:space="preserve"> </w:t>
      </w:r>
      <w:r>
        <w:rPr>
          <w:sz w:val="21"/>
        </w:rPr>
        <w:t>halls</w:t>
      </w:r>
      <w:r>
        <w:rPr>
          <w:spacing w:val="-14"/>
          <w:sz w:val="21"/>
        </w:rPr>
        <w:t xml:space="preserve"> </w:t>
      </w:r>
      <w:r>
        <w:rPr>
          <w:sz w:val="21"/>
        </w:rPr>
        <w:t>clean</w:t>
      </w:r>
      <w:r>
        <w:rPr>
          <w:spacing w:val="-16"/>
          <w:sz w:val="21"/>
        </w:rPr>
        <w:t xml:space="preserve"> </w:t>
      </w:r>
      <w:r>
        <w:rPr>
          <w:sz w:val="21"/>
        </w:rPr>
        <w:t>for our +8,</w:t>
      </w:r>
      <w:r w:rsidR="00336410">
        <w:rPr>
          <w:sz w:val="21"/>
        </w:rPr>
        <w:t>8</w:t>
      </w:r>
      <w:r>
        <w:rPr>
          <w:sz w:val="21"/>
        </w:rPr>
        <w:t>00</w:t>
      </w:r>
      <w:r>
        <w:rPr>
          <w:spacing w:val="-29"/>
          <w:sz w:val="21"/>
        </w:rPr>
        <w:t xml:space="preserve"> </w:t>
      </w:r>
      <w:r>
        <w:rPr>
          <w:spacing w:val="-2"/>
          <w:sz w:val="21"/>
        </w:rPr>
        <w:t>residents</w:t>
      </w:r>
    </w:p>
    <w:p w14:paraId="024488C9" w14:textId="75A58BCF" w:rsidR="00FC218B" w:rsidRDefault="00F37F53" w:rsidP="00C858BF">
      <w:pPr>
        <w:pStyle w:val="ListParagraph"/>
        <w:numPr>
          <w:ilvl w:val="0"/>
          <w:numId w:val="58"/>
        </w:numPr>
        <w:tabs>
          <w:tab w:val="left" w:pos="780"/>
          <w:tab w:val="left" w:pos="781"/>
        </w:tabs>
        <w:spacing w:before="43"/>
        <w:ind w:hanging="361"/>
        <w:rPr>
          <w:sz w:val="21"/>
        </w:rPr>
      </w:pPr>
      <w:r>
        <w:pict w14:anchorId="69EA3BDC">
          <v:group id="docshapegroup3" o:spid="_x0000_s1097" alt="þÿ" style="position:absolute;left:0;text-align:left;margin-left:322.55pt;margin-top:2pt;width:247.15pt;height:125.95pt;z-index:15730176;mso-position-horizontal-relative:page" coordorigin="6655,112" coordsize="4943,25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4" o:spid="_x0000_s1099" type="#_x0000_t75" alt="þÿ" style="position:absolute;left:6675;top:132;width:4903;height:2479">
              <v:imagedata r:id="rId8" o:title=""/>
            </v:shape>
            <v:rect id="docshape5" o:spid="_x0000_s1098" style="position:absolute;left:6675;top:132;width:4903;height:2479" filled="f" strokecolor="#1a1a1a" strokeweight="2pt"/>
            <w10:wrap anchorx="page"/>
          </v:group>
        </w:pict>
      </w:r>
      <w:r w:rsidR="00DC5C47">
        <w:rPr>
          <w:sz w:val="21"/>
        </w:rPr>
        <w:t>Serve</w:t>
      </w:r>
      <w:r w:rsidR="00DC5C47">
        <w:rPr>
          <w:spacing w:val="-18"/>
          <w:sz w:val="21"/>
        </w:rPr>
        <w:t xml:space="preserve"> </w:t>
      </w:r>
      <w:r w:rsidR="00DC5C47">
        <w:rPr>
          <w:sz w:val="21"/>
        </w:rPr>
        <w:t>food</w:t>
      </w:r>
      <w:r w:rsidR="00DC5C47">
        <w:rPr>
          <w:spacing w:val="-4"/>
          <w:sz w:val="21"/>
        </w:rPr>
        <w:t xml:space="preserve"> </w:t>
      </w:r>
      <w:r w:rsidR="00DC5C47">
        <w:rPr>
          <w:sz w:val="21"/>
        </w:rPr>
        <w:t>at</w:t>
      </w:r>
      <w:r w:rsidR="00DC5C47">
        <w:rPr>
          <w:spacing w:val="-4"/>
          <w:sz w:val="21"/>
        </w:rPr>
        <w:t xml:space="preserve"> </w:t>
      </w:r>
      <w:r w:rsidR="00DC5C47">
        <w:rPr>
          <w:sz w:val="21"/>
        </w:rPr>
        <w:t>our</w:t>
      </w:r>
      <w:r w:rsidR="00DC5C47">
        <w:rPr>
          <w:spacing w:val="-4"/>
          <w:sz w:val="21"/>
        </w:rPr>
        <w:t xml:space="preserve"> </w:t>
      </w:r>
      <w:r w:rsidR="00C147E6">
        <w:rPr>
          <w:sz w:val="21"/>
        </w:rPr>
        <w:t>8</w:t>
      </w:r>
      <w:r w:rsidR="00DC5C47">
        <w:rPr>
          <w:spacing w:val="-5"/>
          <w:sz w:val="21"/>
        </w:rPr>
        <w:t xml:space="preserve"> </w:t>
      </w:r>
      <w:r w:rsidR="00DC5C47">
        <w:rPr>
          <w:sz w:val="21"/>
        </w:rPr>
        <w:t>different</w:t>
      </w:r>
      <w:r w:rsidR="00DC5C47">
        <w:rPr>
          <w:spacing w:val="-17"/>
          <w:sz w:val="21"/>
        </w:rPr>
        <w:t xml:space="preserve"> </w:t>
      </w:r>
      <w:r w:rsidR="00DC5C47">
        <w:rPr>
          <w:sz w:val="21"/>
        </w:rPr>
        <w:t>Dining</w:t>
      </w:r>
      <w:r w:rsidR="00DC5C47">
        <w:rPr>
          <w:spacing w:val="-17"/>
          <w:sz w:val="21"/>
        </w:rPr>
        <w:t xml:space="preserve"> </w:t>
      </w:r>
      <w:r w:rsidR="00DC5C47">
        <w:rPr>
          <w:spacing w:val="-2"/>
          <w:sz w:val="21"/>
        </w:rPr>
        <w:t>locations</w:t>
      </w:r>
    </w:p>
    <w:p w14:paraId="1A402C7C" w14:textId="2EB76418" w:rsidR="00FC218B" w:rsidRDefault="00DC5C47" w:rsidP="00C858BF">
      <w:pPr>
        <w:pStyle w:val="ListParagraph"/>
        <w:numPr>
          <w:ilvl w:val="0"/>
          <w:numId w:val="58"/>
        </w:numPr>
        <w:tabs>
          <w:tab w:val="left" w:pos="780"/>
          <w:tab w:val="left" w:pos="781"/>
        </w:tabs>
        <w:spacing w:before="31"/>
        <w:ind w:hanging="361"/>
        <w:rPr>
          <w:sz w:val="21"/>
        </w:rPr>
      </w:pPr>
      <w:r>
        <w:rPr>
          <w:sz w:val="21"/>
        </w:rPr>
        <w:t>Support</w:t>
      </w:r>
      <w:r>
        <w:rPr>
          <w:spacing w:val="-15"/>
          <w:sz w:val="21"/>
        </w:rPr>
        <w:t xml:space="preserve"> </w:t>
      </w:r>
      <w:r>
        <w:rPr>
          <w:sz w:val="21"/>
        </w:rPr>
        <w:t>the</w:t>
      </w:r>
      <w:r>
        <w:rPr>
          <w:spacing w:val="-16"/>
          <w:sz w:val="21"/>
        </w:rPr>
        <w:t xml:space="preserve"> </w:t>
      </w:r>
      <w:r>
        <w:rPr>
          <w:sz w:val="21"/>
        </w:rPr>
        <w:t>technology</w:t>
      </w:r>
      <w:r>
        <w:rPr>
          <w:spacing w:val="-14"/>
          <w:sz w:val="21"/>
        </w:rPr>
        <w:t xml:space="preserve"> </w:t>
      </w:r>
      <w:r>
        <w:rPr>
          <w:sz w:val="21"/>
        </w:rPr>
        <w:t>needs</w:t>
      </w:r>
      <w:r>
        <w:rPr>
          <w:spacing w:val="-15"/>
          <w:sz w:val="21"/>
        </w:rPr>
        <w:t xml:space="preserve"> </w:t>
      </w:r>
      <w:r>
        <w:rPr>
          <w:sz w:val="21"/>
        </w:rPr>
        <w:t>of</w:t>
      </w:r>
      <w:r>
        <w:rPr>
          <w:spacing w:val="-1"/>
          <w:sz w:val="21"/>
        </w:rPr>
        <w:t xml:space="preserve"> </w:t>
      </w:r>
      <w:r>
        <w:rPr>
          <w:sz w:val="21"/>
        </w:rPr>
        <w:t>our</w:t>
      </w:r>
      <w:r>
        <w:rPr>
          <w:spacing w:val="-15"/>
          <w:sz w:val="21"/>
        </w:rPr>
        <w:t xml:space="preserve"> </w:t>
      </w:r>
      <w:r>
        <w:rPr>
          <w:sz w:val="21"/>
        </w:rPr>
        <w:t>students</w:t>
      </w:r>
      <w:r>
        <w:rPr>
          <w:spacing w:val="-16"/>
          <w:sz w:val="21"/>
        </w:rPr>
        <w:t xml:space="preserve"> </w:t>
      </w:r>
      <w:r>
        <w:rPr>
          <w:sz w:val="21"/>
        </w:rPr>
        <w:t>and</w:t>
      </w:r>
      <w:r>
        <w:rPr>
          <w:spacing w:val="-30"/>
          <w:sz w:val="21"/>
        </w:rPr>
        <w:t xml:space="preserve"> </w:t>
      </w:r>
      <w:r>
        <w:rPr>
          <w:spacing w:val="-4"/>
          <w:sz w:val="21"/>
        </w:rPr>
        <w:t>staff</w:t>
      </w:r>
    </w:p>
    <w:p w14:paraId="2AF763FF" w14:textId="77777777" w:rsidR="00FC218B" w:rsidRDefault="00DC5C47" w:rsidP="00C858BF">
      <w:pPr>
        <w:pStyle w:val="ListParagraph"/>
        <w:numPr>
          <w:ilvl w:val="0"/>
          <w:numId w:val="58"/>
        </w:numPr>
        <w:tabs>
          <w:tab w:val="left" w:pos="780"/>
          <w:tab w:val="left" w:pos="781"/>
        </w:tabs>
        <w:spacing w:before="43"/>
        <w:ind w:hanging="361"/>
        <w:rPr>
          <w:sz w:val="21"/>
        </w:rPr>
      </w:pPr>
      <w:r>
        <w:rPr>
          <w:sz w:val="21"/>
        </w:rPr>
        <w:t>Run</w:t>
      </w:r>
      <w:r>
        <w:rPr>
          <w:spacing w:val="-2"/>
          <w:sz w:val="21"/>
        </w:rPr>
        <w:t xml:space="preserve"> </w:t>
      </w:r>
      <w:r>
        <w:rPr>
          <w:sz w:val="21"/>
        </w:rPr>
        <w:t>our</w:t>
      </w:r>
      <w:r>
        <w:rPr>
          <w:spacing w:val="-16"/>
          <w:sz w:val="21"/>
        </w:rPr>
        <w:t xml:space="preserve"> </w:t>
      </w:r>
      <w:r>
        <w:rPr>
          <w:sz w:val="21"/>
        </w:rPr>
        <w:t>childcare</w:t>
      </w:r>
      <w:r>
        <w:rPr>
          <w:spacing w:val="-15"/>
          <w:sz w:val="21"/>
        </w:rPr>
        <w:t xml:space="preserve"> </w:t>
      </w:r>
      <w:r>
        <w:rPr>
          <w:sz w:val="21"/>
        </w:rPr>
        <w:t>facility</w:t>
      </w:r>
      <w:r>
        <w:rPr>
          <w:spacing w:val="-15"/>
          <w:sz w:val="21"/>
        </w:rPr>
        <w:t xml:space="preserve"> </w:t>
      </w:r>
      <w:r>
        <w:rPr>
          <w:sz w:val="21"/>
        </w:rPr>
        <w:t>in</w:t>
      </w:r>
      <w:r>
        <w:rPr>
          <w:spacing w:val="-2"/>
          <w:sz w:val="21"/>
        </w:rPr>
        <w:t xml:space="preserve"> </w:t>
      </w:r>
      <w:r>
        <w:rPr>
          <w:sz w:val="21"/>
        </w:rPr>
        <w:t>Eagle</w:t>
      </w:r>
      <w:r>
        <w:rPr>
          <w:spacing w:val="-30"/>
          <w:sz w:val="21"/>
        </w:rPr>
        <w:t xml:space="preserve"> </w:t>
      </w:r>
      <w:r>
        <w:rPr>
          <w:spacing w:val="-2"/>
          <w:sz w:val="21"/>
        </w:rPr>
        <w:t>Heights</w:t>
      </w:r>
    </w:p>
    <w:p w14:paraId="6FC3FB09" w14:textId="77777777" w:rsidR="00FC218B" w:rsidRDefault="00DC5C47" w:rsidP="00C858BF">
      <w:pPr>
        <w:pStyle w:val="ListParagraph"/>
        <w:numPr>
          <w:ilvl w:val="0"/>
          <w:numId w:val="58"/>
        </w:numPr>
        <w:tabs>
          <w:tab w:val="left" w:pos="780"/>
          <w:tab w:val="left" w:pos="781"/>
        </w:tabs>
        <w:spacing w:before="31"/>
        <w:ind w:hanging="361"/>
        <w:rPr>
          <w:sz w:val="21"/>
        </w:rPr>
      </w:pPr>
      <w:r>
        <w:rPr>
          <w:sz w:val="21"/>
        </w:rPr>
        <w:t>Welcome</w:t>
      </w:r>
      <w:r>
        <w:rPr>
          <w:spacing w:val="-17"/>
          <w:sz w:val="21"/>
        </w:rPr>
        <w:t xml:space="preserve"> </w:t>
      </w:r>
      <w:r>
        <w:rPr>
          <w:sz w:val="21"/>
        </w:rPr>
        <w:t>15,000+</w:t>
      </w:r>
      <w:r>
        <w:rPr>
          <w:spacing w:val="-8"/>
          <w:sz w:val="21"/>
        </w:rPr>
        <w:t xml:space="preserve"> </w:t>
      </w:r>
      <w:r>
        <w:rPr>
          <w:sz w:val="21"/>
        </w:rPr>
        <w:t>conference</w:t>
      </w:r>
      <w:r>
        <w:rPr>
          <w:spacing w:val="-15"/>
          <w:sz w:val="21"/>
        </w:rPr>
        <w:t xml:space="preserve"> </w:t>
      </w:r>
      <w:r>
        <w:rPr>
          <w:sz w:val="21"/>
        </w:rPr>
        <w:t>guests</w:t>
      </w:r>
      <w:r>
        <w:rPr>
          <w:spacing w:val="-15"/>
          <w:sz w:val="21"/>
        </w:rPr>
        <w:t xml:space="preserve"> </w:t>
      </w:r>
      <w:r>
        <w:rPr>
          <w:sz w:val="21"/>
        </w:rPr>
        <w:t>during</w:t>
      </w:r>
      <w:r>
        <w:rPr>
          <w:spacing w:val="-16"/>
          <w:sz w:val="21"/>
        </w:rPr>
        <w:t xml:space="preserve"> </w:t>
      </w:r>
      <w:r>
        <w:rPr>
          <w:sz w:val="21"/>
        </w:rPr>
        <w:t>the</w:t>
      </w:r>
      <w:r>
        <w:rPr>
          <w:spacing w:val="-29"/>
          <w:sz w:val="21"/>
        </w:rPr>
        <w:t xml:space="preserve"> </w:t>
      </w:r>
      <w:r>
        <w:rPr>
          <w:spacing w:val="-2"/>
          <w:sz w:val="21"/>
        </w:rPr>
        <w:t>summer</w:t>
      </w:r>
    </w:p>
    <w:p w14:paraId="4C827A76" w14:textId="77777777" w:rsidR="00FC218B" w:rsidRDefault="00DC5C47" w:rsidP="00C858BF">
      <w:pPr>
        <w:pStyle w:val="ListParagraph"/>
        <w:numPr>
          <w:ilvl w:val="0"/>
          <w:numId w:val="58"/>
        </w:numPr>
        <w:tabs>
          <w:tab w:val="left" w:pos="780"/>
          <w:tab w:val="left" w:pos="781"/>
        </w:tabs>
        <w:spacing w:before="43" w:line="247" w:lineRule="auto"/>
        <w:ind w:right="6236"/>
        <w:rPr>
          <w:sz w:val="21"/>
        </w:rPr>
      </w:pPr>
      <w:r>
        <w:rPr>
          <w:sz w:val="21"/>
        </w:rPr>
        <w:t>Provide</w:t>
      </w:r>
      <w:r>
        <w:rPr>
          <w:spacing w:val="-7"/>
          <w:sz w:val="21"/>
        </w:rPr>
        <w:t xml:space="preserve"> </w:t>
      </w:r>
      <w:r>
        <w:rPr>
          <w:sz w:val="21"/>
        </w:rPr>
        <w:t>quality,</w:t>
      </w:r>
      <w:r>
        <w:rPr>
          <w:spacing w:val="-7"/>
          <w:sz w:val="21"/>
        </w:rPr>
        <w:t xml:space="preserve"> </w:t>
      </w:r>
      <w:r>
        <w:rPr>
          <w:sz w:val="21"/>
        </w:rPr>
        <w:t>enriching,</w:t>
      </w:r>
      <w:r>
        <w:rPr>
          <w:spacing w:val="-5"/>
          <w:sz w:val="21"/>
        </w:rPr>
        <w:t xml:space="preserve"> </w:t>
      </w:r>
      <w:r>
        <w:rPr>
          <w:sz w:val="21"/>
        </w:rPr>
        <w:t>and</w:t>
      </w:r>
      <w:r>
        <w:rPr>
          <w:spacing w:val="-7"/>
          <w:sz w:val="21"/>
        </w:rPr>
        <w:t xml:space="preserve"> </w:t>
      </w:r>
      <w:r>
        <w:rPr>
          <w:sz w:val="21"/>
        </w:rPr>
        <w:t>educational</w:t>
      </w:r>
      <w:r>
        <w:rPr>
          <w:spacing w:val="-7"/>
          <w:sz w:val="21"/>
        </w:rPr>
        <w:t xml:space="preserve"> </w:t>
      </w:r>
      <w:r>
        <w:rPr>
          <w:sz w:val="21"/>
        </w:rPr>
        <w:t>services and programming in our residence halls</w:t>
      </w:r>
    </w:p>
    <w:p w14:paraId="44A0D3D0" w14:textId="77777777" w:rsidR="00FC218B" w:rsidRDefault="00DC5C47" w:rsidP="00C858BF">
      <w:pPr>
        <w:pStyle w:val="ListParagraph"/>
        <w:numPr>
          <w:ilvl w:val="0"/>
          <w:numId w:val="58"/>
        </w:numPr>
        <w:tabs>
          <w:tab w:val="left" w:pos="781"/>
        </w:tabs>
        <w:spacing w:before="50" w:line="254" w:lineRule="auto"/>
        <w:ind w:right="6381"/>
        <w:rPr>
          <w:sz w:val="21"/>
        </w:rPr>
      </w:pPr>
      <w:r>
        <w:rPr>
          <w:sz w:val="21"/>
        </w:rPr>
        <w:t>Keep administrative</w:t>
      </w:r>
      <w:r>
        <w:rPr>
          <w:spacing w:val="-13"/>
          <w:sz w:val="21"/>
        </w:rPr>
        <w:t xml:space="preserve"> </w:t>
      </w:r>
      <w:r>
        <w:rPr>
          <w:sz w:val="21"/>
        </w:rPr>
        <w:t>functions,</w:t>
      </w:r>
      <w:r>
        <w:rPr>
          <w:spacing w:val="-14"/>
          <w:sz w:val="21"/>
        </w:rPr>
        <w:t xml:space="preserve"> </w:t>
      </w:r>
      <w:r>
        <w:rPr>
          <w:sz w:val="21"/>
        </w:rPr>
        <w:t>such as Marketing, Human</w:t>
      </w:r>
      <w:r>
        <w:rPr>
          <w:spacing w:val="-1"/>
          <w:sz w:val="21"/>
        </w:rPr>
        <w:t xml:space="preserve"> </w:t>
      </w:r>
      <w:r>
        <w:rPr>
          <w:sz w:val="21"/>
        </w:rPr>
        <w:t>Resources</w:t>
      </w:r>
      <w:r>
        <w:rPr>
          <w:spacing w:val="-1"/>
          <w:sz w:val="21"/>
        </w:rPr>
        <w:t xml:space="preserve"> </w:t>
      </w:r>
      <w:r>
        <w:rPr>
          <w:sz w:val="21"/>
        </w:rPr>
        <w:t>&amp; Payroll,</w:t>
      </w:r>
      <w:r>
        <w:rPr>
          <w:spacing w:val="-1"/>
          <w:sz w:val="21"/>
        </w:rPr>
        <w:t xml:space="preserve"> </w:t>
      </w:r>
      <w:r>
        <w:rPr>
          <w:sz w:val="21"/>
        </w:rPr>
        <w:t>and Residence</w:t>
      </w:r>
      <w:r>
        <w:rPr>
          <w:spacing w:val="-3"/>
          <w:sz w:val="21"/>
        </w:rPr>
        <w:t xml:space="preserve"> </w:t>
      </w:r>
      <w:r>
        <w:rPr>
          <w:sz w:val="21"/>
        </w:rPr>
        <w:t>Hall Assignments,</w:t>
      </w:r>
      <w:r>
        <w:rPr>
          <w:spacing w:val="-7"/>
          <w:sz w:val="21"/>
        </w:rPr>
        <w:t xml:space="preserve"> </w:t>
      </w:r>
      <w:r>
        <w:rPr>
          <w:sz w:val="21"/>
        </w:rPr>
        <w:t>running</w:t>
      </w:r>
      <w:r>
        <w:rPr>
          <w:spacing w:val="-8"/>
          <w:sz w:val="21"/>
        </w:rPr>
        <w:t xml:space="preserve"> </w:t>
      </w:r>
      <w:r>
        <w:rPr>
          <w:sz w:val="21"/>
        </w:rPr>
        <w:t>smoothly</w:t>
      </w:r>
    </w:p>
    <w:p w14:paraId="68EAAF52" w14:textId="77777777" w:rsidR="00FC218B" w:rsidRDefault="00DC5C47" w:rsidP="00C858BF">
      <w:pPr>
        <w:pStyle w:val="ListParagraph"/>
        <w:numPr>
          <w:ilvl w:val="0"/>
          <w:numId w:val="58"/>
        </w:numPr>
        <w:tabs>
          <w:tab w:val="left" w:pos="780"/>
          <w:tab w:val="left" w:pos="781"/>
          <w:tab w:val="left" w:pos="8288"/>
        </w:tabs>
        <w:spacing w:before="44"/>
        <w:ind w:hanging="361"/>
        <w:rPr>
          <w:rFonts w:ascii="Calibri" w:hAnsi="Calibri"/>
          <w:b/>
          <w:sz w:val="21"/>
        </w:rPr>
      </w:pPr>
      <w:r>
        <w:rPr>
          <w:sz w:val="21"/>
        </w:rPr>
        <w:t>And</w:t>
      </w:r>
      <w:r>
        <w:rPr>
          <w:spacing w:val="-4"/>
          <w:sz w:val="21"/>
        </w:rPr>
        <w:t xml:space="preserve"> </w:t>
      </w:r>
      <w:r>
        <w:rPr>
          <w:sz w:val="21"/>
        </w:rPr>
        <w:t>so</w:t>
      </w:r>
      <w:r>
        <w:rPr>
          <w:spacing w:val="-3"/>
          <w:sz w:val="21"/>
        </w:rPr>
        <w:t xml:space="preserve"> </w:t>
      </w:r>
      <w:r>
        <w:rPr>
          <w:sz w:val="21"/>
        </w:rPr>
        <w:t>much</w:t>
      </w:r>
      <w:r>
        <w:rPr>
          <w:spacing w:val="-17"/>
          <w:sz w:val="21"/>
        </w:rPr>
        <w:t xml:space="preserve"> </w:t>
      </w:r>
      <w:r>
        <w:rPr>
          <w:spacing w:val="-2"/>
          <w:sz w:val="21"/>
        </w:rPr>
        <w:t>more!</w:t>
      </w:r>
      <w:r>
        <w:rPr>
          <w:sz w:val="21"/>
        </w:rPr>
        <w:tab/>
      </w:r>
      <w:r>
        <w:rPr>
          <w:rFonts w:ascii="Calibri" w:hAnsi="Calibri"/>
          <w:b/>
          <w:position w:val="-3"/>
          <w:sz w:val="21"/>
        </w:rPr>
        <w:t>Slichter</w:t>
      </w:r>
      <w:r>
        <w:rPr>
          <w:rFonts w:ascii="Calibri" w:hAnsi="Calibri"/>
          <w:b/>
          <w:spacing w:val="-17"/>
          <w:position w:val="-3"/>
          <w:sz w:val="21"/>
        </w:rPr>
        <w:t xml:space="preserve"> </w:t>
      </w:r>
      <w:r>
        <w:rPr>
          <w:rFonts w:ascii="Calibri" w:hAnsi="Calibri"/>
          <w:b/>
          <w:spacing w:val="-4"/>
          <w:position w:val="-3"/>
          <w:sz w:val="21"/>
        </w:rPr>
        <w:t>Hall</w:t>
      </w:r>
    </w:p>
    <w:p w14:paraId="0E54D80D" w14:textId="77777777" w:rsidR="00FC218B" w:rsidRDefault="00FC218B" w:rsidP="00C858BF">
      <w:pPr>
        <w:pStyle w:val="BodyText"/>
        <w:spacing w:before="2"/>
        <w:rPr>
          <w:rFonts w:ascii="Calibri"/>
          <w:b/>
          <w:sz w:val="27"/>
        </w:rPr>
      </w:pPr>
    </w:p>
    <w:p w14:paraId="67F1167B" w14:textId="41F062B4" w:rsidR="00FC218B" w:rsidRDefault="00DC5C47" w:rsidP="00C858BF">
      <w:pPr>
        <w:pStyle w:val="BodyText"/>
        <w:spacing w:line="273" w:lineRule="auto"/>
        <w:ind w:left="420" w:right="687"/>
      </w:pPr>
      <w:r>
        <w:t xml:space="preserve">In exchange for this work you provide, we want to help make sure your job is an enriching one. In addition to a paycheck, many of our positions offer an opportunity for you to cultivate your leadership skills and promote into a </w:t>
      </w:r>
      <w:r w:rsidR="006C5CD3">
        <w:t>higher</w:t>
      </w:r>
      <w:r w:rsidR="006C5CD3">
        <w:rPr>
          <w:spacing w:val="-1"/>
        </w:rPr>
        <w:t>-level</w:t>
      </w:r>
      <w:r>
        <w:t xml:space="preserve"> position.</w:t>
      </w:r>
      <w:r>
        <w:rPr>
          <w:spacing w:val="-1"/>
        </w:rPr>
        <w:t xml:space="preserve"> </w:t>
      </w:r>
      <w:r>
        <w:t>We strive</w:t>
      </w:r>
      <w:r>
        <w:rPr>
          <w:spacing w:val="-1"/>
        </w:rPr>
        <w:t xml:space="preserve"> </w:t>
      </w:r>
      <w:r>
        <w:t>to offer you</w:t>
      </w:r>
      <w:r>
        <w:rPr>
          <w:spacing w:val="-1"/>
        </w:rPr>
        <w:t xml:space="preserve"> </w:t>
      </w:r>
      <w:r>
        <w:t>the opportunity</w:t>
      </w:r>
      <w:r>
        <w:rPr>
          <w:spacing w:val="-1"/>
        </w:rPr>
        <w:t xml:space="preserve"> </w:t>
      </w:r>
      <w:r>
        <w:t>to</w:t>
      </w:r>
      <w:r>
        <w:rPr>
          <w:spacing w:val="-1"/>
        </w:rPr>
        <w:t xml:space="preserve"> </w:t>
      </w:r>
      <w:r>
        <w:t>develop</w:t>
      </w:r>
      <w:r>
        <w:rPr>
          <w:spacing w:val="-1"/>
        </w:rPr>
        <w:t xml:space="preserve"> </w:t>
      </w:r>
      <w:r>
        <w:t>and build on transferrable</w:t>
      </w:r>
      <w:r>
        <w:rPr>
          <w:spacing w:val="-1"/>
        </w:rPr>
        <w:t xml:space="preserve"> </w:t>
      </w:r>
      <w:r>
        <w:t>skills</w:t>
      </w:r>
      <w:r>
        <w:rPr>
          <w:spacing w:val="-1"/>
        </w:rPr>
        <w:t xml:space="preserve"> </w:t>
      </w:r>
      <w:r>
        <w:t>that</w:t>
      </w:r>
      <w:r>
        <w:rPr>
          <w:spacing w:val="-1"/>
        </w:rPr>
        <w:t xml:space="preserve"> </w:t>
      </w:r>
      <w:r>
        <w:t>can be used outside the workplace.</w:t>
      </w:r>
      <w:r>
        <w:rPr>
          <w:spacing w:val="-15"/>
        </w:rPr>
        <w:t xml:space="preserve"> </w:t>
      </w:r>
      <w:r>
        <w:t>In fact, we have an entire program dedicated</w:t>
      </w:r>
      <w:r>
        <w:rPr>
          <w:spacing w:val="-15"/>
        </w:rPr>
        <w:t xml:space="preserve"> </w:t>
      </w:r>
      <w:r>
        <w:t>to this. Check out the WiGrow section of our handbook</w:t>
      </w:r>
      <w:r>
        <w:rPr>
          <w:spacing w:val="-4"/>
        </w:rPr>
        <w:t xml:space="preserve"> </w:t>
      </w:r>
      <w:r>
        <w:t>to learn more. If you haven’t</w:t>
      </w:r>
      <w:r>
        <w:rPr>
          <w:spacing w:val="-4"/>
        </w:rPr>
        <w:t xml:space="preserve"> </w:t>
      </w:r>
      <w:r>
        <w:t>already, we hope that you will come to see your time with University Housing</w:t>
      </w:r>
      <w:r>
        <w:rPr>
          <w:spacing w:val="-11"/>
        </w:rPr>
        <w:t xml:space="preserve"> </w:t>
      </w:r>
      <w:r>
        <w:t>employment</w:t>
      </w:r>
      <w:r>
        <w:rPr>
          <w:spacing w:val="-9"/>
        </w:rPr>
        <w:t xml:space="preserve"> </w:t>
      </w:r>
      <w:r>
        <w:t>as</w:t>
      </w:r>
      <w:r>
        <w:rPr>
          <w:spacing w:val="-11"/>
        </w:rPr>
        <w:t xml:space="preserve"> </w:t>
      </w:r>
      <w:r>
        <w:t>more</w:t>
      </w:r>
      <w:r>
        <w:rPr>
          <w:spacing w:val="-11"/>
        </w:rPr>
        <w:t xml:space="preserve"> </w:t>
      </w:r>
      <w:r>
        <w:t>than</w:t>
      </w:r>
      <w:r>
        <w:rPr>
          <w:spacing w:val="-11"/>
        </w:rPr>
        <w:t xml:space="preserve"> </w:t>
      </w:r>
      <w:r>
        <w:t>a</w:t>
      </w:r>
      <w:r>
        <w:rPr>
          <w:spacing w:val="-11"/>
        </w:rPr>
        <w:t xml:space="preserve"> </w:t>
      </w:r>
      <w:r>
        <w:t>part-time</w:t>
      </w:r>
      <w:r>
        <w:rPr>
          <w:spacing w:val="-10"/>
        </w:rPr>
        <w:t xml:space="preserve"> </w:t>
      </w:r>
      <w:r>
        <w:t>job,</w:t>
      </w:r>
      <w:r>
        <w:rPr>
          <w:spacing w:val="-11"/>
        </w:rPr>
        <w:t xml:space="preserve"> </w:t>
      </w:r>
      <w:r>
        <w:t>and</w:t>
      </w:r>
      <w:r>
        <w:rPr>
          <w:spacing w:val="-11"/>
        </w:rPr>
        <w:t xml:space="preserve"> </w:t>
      </w:r>
      <w:r>
        <w:t>instead</w:t>
      </w:r>
      <w:r>
        <w:rPr>
          <w:spacing w:val="-10"/>
        </w:rPr>
        <w:t xml:space="preserve"> </w:t>
      </w:r>
      <w:r>
        <w:t>as</w:t>
      </w:r>
      <w:r>
        <w:rPr>
          <w:spacing w:val="-11"/>
        </w:rPr>
        <w:t xml:space="preserve"> </w:t>
      </w:r>
      <w:r>
        <w:t>something</w:t>
      </w:r>
      <w:r>
        <w:rPr>
          <w:spacing w:val="-10"/>
        </w:rPr>
        <w:t xml:space="preserve"> </w:t>
      </w:r>
      <w:r>
        <w:t>that</w:t>
      </w:r>
      <w:r>
        <w:rPr>
          <w:spacing w:val="-11"/>
        </w:rPr>
        <w:t xml:space="preserve"> </w:t>
      </w:r>
      <w:r>
        <w:t>helps</w:t>
      </w:r>
      <w:r>
        <w:rPr>
          <w:spacing w:val="-10"/>
        </w:rPr>
        <w:t xml:space="preserve"> </w:t>
      </w:r>
      <w:r>
        <w:t>build</w:t>
      </w:r>
      <w:r>
        <w:rPr>
          <w:spacing w:val="-10"/>
        </w:rPr>
        <w:t xml:space="preserve"> </w:t>
      </w:r>
      <w:r>
        <w:t>your</w:t>
      </w:r>
      <w:r>
        <w:rPr>
          <w:spacing w:val="-10"/>
        </w:rPr>
        <w:t xml:space="preserve"> </w:t>
      </w:r>
      <w:r>
        <w:t>skills</w:t>
      </w:r>
      <w:r>
        <w:rPr>
          <w:spacing w:val="-10"/>
        </w:rPr>
        <w:t xml:space="preserve"> </w:t>
      </w:r>
      <w:r>
        <w:t>and</w:t>
      </w:r>
      <w:r>
        <w:rPr>
          <w:spacing w:val="-10"/>
        </w:rPr>
        <w:t xml:space="preserve"> </w:t>
      </w:r>
      <w:r>
        <w:t>improve your performance in other areas of your life.</w:t>
      </w:r>
    </w:p>
    <w:p w14:paraId="26F84986" w14:textId="1CF79B74" w:rsidR="00FC218B" w:rsidRDefault="006C5CD3" w:rsidP="00C858BF">
      <w:pPr>
        <w:pStyle w:val="BodyText"/>
        <w:spacing w:before="114" w:line="268" w:lineRule="auto"/>
        <w:ind w:left="420" w:right="903"/>
      </w:pPr>
      <w:r>
        <w:t>Ultimately,</w:t>
      </w:r>
      <w:r w:rsidR="00DC5C47">
        <w:rPr>
          <w:spacing w:val="-15"/>
        </w:rPr>
        <w:t xml:space="preserve"> </w:t>
      </w:r>
      <w:r w:rsidR="00DC5C47">
        <w:t>we</w:t>
      </w:r>
      <w:r w:rsidR="00DC5C47">
        <w:rPr>
          <w:spacing w:val="-13"/>
        </w:rPr>
        <w:t xml:space="preserve"> </w:t>
      </w:r>
      <w:r w:rsidR="00DC5C47">
        <w:t>try to</w:t>
      </w:r>
      <w:r w:rsidR="00DC5C47">
        <w:rPr>
          <w:spacing w:val="15"/>
        </w:rPr>
        <w:t xml:space="preserve"> </w:t>
      </w:r>
      <w:r w:rsidR="00DC5C47">
        <w:t>make</w:t>
      </w:r>
      <w:r w:rsidR="00DC5C47">
        <w:rPr>
          <w:spacing w:val="-15"/>
        </w:rPr>
        <w:t xml:space="preserve"> </w:t>
      </w:r>
      <w:r w:rsidR="00DC5C47">
        <w:t>sure that</w:t>
      </w:r>
      <w:r w:rsidR="00DC5C47">
        <w:rPr>
          <w:spacing w:val="-15"/>
        </w:rPr>
        <w:t xml:space="preserve"> </w:t>
      </w:r>
      <w:r w:rsidR="00DC5C47">
        <w:t>your experience</w:t>
      </w:r>
      <w:r w:rsidR="00DC5C47">
        <w:rPr>
          <w:spacing w:val="-13"/>
        </w:rPr>
        <w:t xml:space="preserve"> </w:t>
      </w:r>
      <w:r w:rsidR="00DC5C47">
        <w:t>with</w:t>
      </w:r>
      <w:r w:rsidR="00DC5C47">
        <w:rPr>
          <w:spacing w:val="-15"/>
        </w:rPr>
        <w:t xml:space="preserve"> </w:t>
      </w:r>
      <w:r w:rsidR="00DC5C47">
        <w:t>us is a</w:t>
      </w:r>
      <w:r w:rsidR="00DC5C47">
        <w:rPr>
          <w:spacing w:val="15"/>
        </w:rPr>
        <w:t xml:space="preserve"> </w:t>
      </w:r>
      <w:r w:rsidR="00DC5C47">
        <w:t>positive</w:t>
      </w:r>
      <w:r w:rsidR="00DC5C47">
        <w:rPr>
          <w:spacing w:val="-14"/>
        </w:rPr>
        <w:t xml:space="preserve"> </w:t>
      </w:r>
      <w:r w:rsidR="00DC5C47">
        <w:t>one.</w:t>
      </w:r>
      <w:r w:rsidR="00DC5C47">
        <w:rPr>
          <w:spacing w:val="-14"/>
        </w:rPr>
        <w:t xml:space="preserve"> </w:t>
      </w:r>
      <w:r w:rsidR="00DC5C47">
        <w:t>From the time you apply,</w:t>
      </w:r>
      <w:r w:rsidR="00DC5C47">
        <w:rPr>
          <w:spacing w:val="-14"/>
        </w:rPr>
        <w:t xml:space="preserve"> </w:t>
      </w:r>
      <w:r w:rsidR="00DC5C47">
        <w:t>to the time you leave your job, it’s our hope that things</w:t>
      </w:r>
      <w:r w:rsidR="00DC5C47">
        <w:rPr>
          <w:spacing w:val="-14"/>
        </w:rPr>
        <w:t xml:space="preserve"> </w:t>
      </w:r>
      <w:r w:rsidR="00DC5C47">
        <w:t>go</w:t>
      </w:r>
      <w:r w:rsidR="00DC5C47">
        <w:rPr>
          <w:spacing w:val="16"/>
        </w:rPr>
        <w:t xml:space="preserve"> </w:t>
      </w:r>
      <w:r w:rsidR="00DC5C47">
        <w:t>smoothly.</w:t>
      </w:r>
      <w:r w:rsidR="00DC5C47">
        <w:rPr>
          <w:spacing w:val="-13"/>
        </w:rPr>
        <w:t xml:space="preserve"> </w:t>
      </w:r>
      <w:r w:rsidR="00DC5C47">
        <w:t>If you ever have questions</w:t>
      </w:r>
      <w:r w:rsidR="00DC5C47">
        <w:rPr>
          <w:spacing w:val="-12"/>
        </w:rPr>
        <w:t xml:space="preserve"> </w:t>
      </w:r>
      <w:r w:rsidR="00DC5C47">
        <w:t>or concerns,</w:t>
      </w:r>
      <w:r w:rsidR="00DC5C47">
        <w:rPr>
          <w:spacing w:val="-13"/>
        </w:rPr>
        <w:t xml:space="preserve"> </w:t>
      </w:r>
      <w:r w:rsidR="00DC5C47">
        <w:t>please</w:t>
      </w:r>
      <w:r w:rsidR="00DC5C47">
        <w:rPr>
          <w:spacing w:val="-13"/>
        </w:rPr>
        <w:t xml:space="preserve"> </w:t>
      </w:r>
      <w:r w:rsidR="00DC5C47">
        <w:t>feel free to talk</w:t>
      </w:r>
      <w:r w:rsidR="00DC5C47">
        <w:rPr>
          <w:spacing w:val="37"/>
        </w:rPr>
        <w:t xml:space="preserve"> </w:t>
      </w:r>
      <w:r w:rsidR="00DC5C47">
        <w:t>to your supervisor,</w:t>
      </w:r>
      <w:r w:rsidR="00DC5C47">
        <w:rPr>
          <w:spacing w:val="-2"/>
        </w:rPr>
        <w:t xml:space="preserve"> </w:t>
      </w:r>
      <w:r w:rsidR="00DC5C47">
        <w:t>or contact</w:t>
      </w:r>
      <w:r w:rsidR="00DC5C47">
        <w:rPr>
          <w:spacing w:val="-2"/>
        </w:rPr>
        <w:t xml:space="preserve"> </w:t>
      </w:r>
      <w:r w:rsidR="00DC5C47">
        <w:t>our Human</w:t>
      </w:r>
      <w:r w:rsidR="00DC5C47">
        <w:rPr>
          <w:spacing w:val="-2"/>
        </w:rPr>
        <w:t xml:space="preserve"> </w:t>
      </w:r>
      <w:r w:rsidR="00DC5C47">
        <w:t>Resources</w:t>
      </w:r>
      <w:r w:rsidR="00DC5C47">
        <w:rPr>
          <w:spacing w:val="-2"/>
        </w:rPr>
        <w:t xml:space="preserve"> </w:t>
      </w:r>
      <w:r w:rsidR="00DC5C47">
        <w:t>Office</w:t>
      </w:r>
      <w:r w:rsidR="00DC5C47">
        <w:rPr>
          <w:spacing w:val="-2"/>
        </w:rPr>
        <w:t xml:space="preserve"> </w:t>
      </w:r>
      <w:r w:rsidR="00DC5C47">
        <w:t>directly. Our contact</w:t>
      </w:r>
      <w:r w:rsidR="00DC5C47">
        <w:rPr>
          <w:spacing w:val="-2"/>
        </w:rPr>
        <w:t xml:space="preserve"> </w:t>
      </w:r>
      <w:r w:rsidR="00DC5C47">
        <w:t>information</w:t>
      </w:r>
      <w:r w:rsidR="00DC5C47">
        <w:rPr>
          <w:spacing w:val="-2"/>
        </w:rPr>
        <w:t xml:space="preserve"> </w:t>
      </w:r>
      <w:r>
        <w:t>is below</w:t>
      </w:r>
      <w:r w:rsidR="00DC5C47">
        <w:t>.</w:t>
      </w:r>
    </w:p>
    <w:p w14:paraId="1E294F2E" w14:textId="382D8C8A" w:rsidR="00FC218B" w:rsidRDefault="00DC5C47" w:rsidP="00C858BF">
      <w:pPr>
        <w:pStyle w:val="BodyText"/>
        <w:spacing w:before="113" w:line="264" w:lineRule="auto"/>
        <w:ind w:left="420" w:right="771"/>
      </w:pPr>
      <w:r>
        <w:t>We’re</w:t>
      </w:r>
      <w:r>
        <w:rPr>
          <w:spacing w:val="-15"/>
        </w:rPr>
        <w:t xml:space="preserve"> </w:t>
      </w:r>
      <w:r>
        <w:t>excited to welcome</w:t>
      </w:r>
      <w:r>
        <w:rPr>
          <w:spacing w:val="-15"/>
        </w:rPr>
        <w:t xml:space="preserve"> </w:t>
      </w:r>
      <w:r>
        <w:t xml:space="preserve">you to our team and </w:t>
      </w:r>
      <w:r w:rsidRPr="00C147E6">
        <w:t xml:space="preserve">to </w:t>
      </w:r>
      <w:r>
        <w:t>work together</w:t>
      </w:r>
      <w:r>
        <w:rPr>
          <w:spacing w:val="-13"/>
        </w:rPr>
        <w:t xml:space="preserve"> </w:t>
      </w:r>
      <w:r>
        <w:t>to make</w:t>
      </w:r>
      <w:r w:rsidR="00EE3396">
        <w:rPr>
          <w:color w:val="4F81BD" w:themeColor="accent1"/>
          <w:spacing w:val="-15"/>
        </w:rPr>
        <w:t xml:space="preserve"> </w:t>
      </w:r>
      <w:r w:rsidRPr="00652F48">
        <w:rPr>
          <w:color w:val="000000" w:themeColor="text1"/>
        </w:rPr>
        <w:t xml:space="preserve">this </w:t>
      </w:r>
      <w:r w:rsidR="00EE3396">
        <w:rPr>
          <w:color w:val="000000" w:themeColor="text1"/>
        </w:rPr>
        <w:t>‘</w:t>
      </w:r>
      <w:r w:rsidRPr="00652F48">
        <w:rPr>
          <w:color w:val="000000" w:themeColor="text1"/>
        </w:rPr>
        <w:t>the place</w:t>
      </w:r>
      <w:r w:rsidRPr="00652F48">
        <w:rPr>
          <w:color w:val="000000" w:themeColor="text1"/>
          <w:spacing w:val="-13"/>
        </w:rPr>
        <w:t xml:space="preserve"> </w:t>
      </w:r>
      <w:r w:rsidRPr="00652F48">
        <w:rPr>
          <w:color w:val="000000" w:themeColor="text1"/>
        </w:rPr>
        <w:t>that everyone</w:t>
      </w:r>
      <w:r w:rsidRPr="00652F48">
        <w:rPr>
          <w:color w:val="000000" w:themeColor="text1"/>
          <w:spacing w:val="-13"/>
        </w:rPr>
        <w:t xml:space="preserve"> </w:t>
      </w:r>
      <w:r w:rsidRPr="00652F48">
        <w:rPr>
          <w:color w:val="000000" w:themeColor="text1"/>
        </w:rPr>
        <w:t>wants to live</w:t>
      </w:r>
      <w:r w:rsidR="00BE30CC" w:rsidRPr="00652F48">
        <w:rPr>
          <w:color w:val="000000" w:themeColor="text1"/>
        </w:rPr>
        <w:t>’</w:t>
      </w:r>
      <w:r w:rsidRPr="00652F48">
        <w:rPr>
          <w:color w:val="000000" w:themeColor="text1"/>
        </w:rPr>
        <w:t xml:space="preserve">. </w:t>
      </w:r>
      <w:r>
        <w:t>Best of luck in your new job!</w:t>
      </w:r>
    </w:p>
    <w:p w14:paraId="31CF65B6" w14:textId="77777777" w:rsidR="00FC218B" w:rsidRDefault="00FC218B" w:rsidP="00C858BF">
      <w:pPr>
        <w:pStyle w:val="BodyText"/>
        <w:rPr>
          <w:sz w:val="20"/>
        </w:rPr>
      </w:pPr>
    </w:p>
    <w:p w14:paraId="7C7DD453" w14:textId="5D0440BE" w:rsidR="00FC218B" w:rsidRDefault="009940C5" w:rsidP="00C858BF">
      <w:pPr>
        <w:pStyle w:val="BodyText"/>
        <w:rPr>
          <w:sz w:val="10"/>
        </w:rPr>
      </w:pPr>
      <w:r>
        <w:rPr>
          <w:noProof/>
        </w:rPr>
        <w:drawing>
          <wp:anchor distT="0" distB="0" distL="114300" distR="114300" simplePos="0" relativeHeight="487607808" behindDoc="1" locked="0" layoutInCell="1" allowOverlap="1" wp14:anchorId="0734AAB2" wp14:editId="6D2A9E40">
            <wp:simplePos x="0" y="0"/>
            <wp:positionH relativeFrom="column">
              <wp:posOffset>266700</wp:posOffset>
            </wp:positionH>
            <wp:positionV relativeFrom="paragraph">
              <wp:posOffset>53975</wp:posOffset>
            </wp:positionV>
            <wp:extent cx="1666875" cy="582402"/>
            <wp:effectExtent l="0" t="0" r="0" b="8255"/>
            <wp:wrapTight wrapText="bothSides">
              <wp:wrapPolygon edited="0">
                <wp:start x="0" y="0"/>
                <wp:lineTo x="0" y="21200"/>
                <wp:lineTo x="21230" y="21200"/>
                <wp:lineTo x="2123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1666875" cy="582402"/>
                    </a:xfrm>
                    <a:prstGeom prst="rect">
                      <a:avLst/>
                    </a:prstGeom>
                  </pic:spPr>
                </pic:pic>
              </a:graphicData>
            </a:graphic>
          </wp:anchor>
        </w:drawing>
      </w:r>
      <w:r w:rsidR="00DC5C47">
        <w:rPr>
          <w:noProof/>
        </w:rPr>
        <w:drawing>
          <wp:anchor distT="0" distB="0" distL="0" distR="0" simplePos="0" relativeHeight="2" behindDoc="0" locked="0" layoutInCell="1" allowOverlap="1" wp14:anchorId="5E8C662E" wp14:editId="551744F3">
            <wp:simplePos x="0" y="0"/>
            <wp:positionH relativeFrom="page">
              <wp:posOffset>4144009</wp:posOffset>
            </wp:positionH>
            <wp:positionV relativeFrom="paragraph">
              <wp:posOffset>88491</wp:posOffset>
            </wp:positionV>
            <wp:extent cx="1635346" cy="468058"/>
            <wp:effectExtent l="0" t="0" r="0" b="0"/>
            <wp:wrapTopAndBottom/>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png"/>
                    <pic:cNvPicPr/>
                  </pic:nvPicPr>
                  <pic:blipFill>
                    <a:blip r:embed="rId10" cstate="print"/>
                    <a:stretch>
                      <a:fillRect/>
                    </a:stretch>
                  </pic:blipFill>
                  <pic:spPr>
                    <a:xfrm>
                      <a:off x="0" y="0"/>
                      <a:ext cx="1635346" cy="468058"/>
                    </a:xfrm>
                    <a:prstGeom prst="rect">
                      <a:avLst/>
                    </a:prstGeom>
                  </pic:spPr>
                </pic:pic>
              </a:graphicData>
            </a:graphic>
          </wp:anchor>
        </w:drawing>
      </w:r>
    </w:p>
    <w:p w14:paraId="024772DC" w14:textId="1BABDF2F" w:rsidR="00FC218B" w:rsidRPr="00C147E6" w:rsidRDefault="00DC5C47" w:rsidP="00C858BF">
      <w:pPr>
        <w:tabs>
          <w:tab w:val="left" w:pos="6186"/>
        </w:tabs>
        <w:spacing w:before="174"/>
        <w:ind w:left="420"/>
        <w:rPr>
          <w:szCs w:val="24"/>
        </w:rPr>
      </w:pPr>
      <w:r w:rsidRPr="00C147E6">
        <w:rPr>
          <w:w w:val="90"/>
          <w:szCs w:val="24"/>
        </w:rPr>
        <w:t>Jennifer</w:t>
      </w:r>
      <w:r w:rsidRPr="00C147E6">
        <w:rPr>
          <w:spacing w:val="41"/>
          <w:szCs w:val="24"/>
        </w:rPr>
        <w:t xml:space="preserve"> </w:t>
      </w:r>
      <w:r w:rsidR="009940C5" w:rsidRPr="00C147E6">
        <w:rPr>
          <w:spacing w:val="-2"/>
          <w:szCs w:val="24"/>
        </w:rPr>
        <w:t>Rohr</w:t>
      </w:r>
      <w:r w:rsidRPr="00C147E6">
        <w:rPr>
          <w:szCs w:val="24"/>
        </w:rPr>
        <w:tab/>
      </w:r>
      <w:r w:rsidRPr="00C147E6">
        <w:rPr>
          <w:w w:val="90"/>
          <w:szCs w:val="24"/>
        </w:rPr>
        <w:t>Brenda</w:t>
      </w:r>
      <w:r w:rsidRPr="00C147E6">
        <w:rPr>
          <w:spacing w:val="30"/>
          <w:szCs w:val="24"/>
        </w:rPr>
        <w:t xml:space="preserve"> </w:t>
      </w:r>
      <w:r w:rsidRPr="00C147E6">
        <w:rPr>
          <w:spacing w:val="-2"/>
          <w:szCs w:val="24"/>
        </w:rPr>
        <w:t>Krueger</w:t>
      </w:r>
    </w:p>
    <w:p w14:paraId="0A0E1B65" w14:textId="77777777" w:rsidR="00FC218B" w:rsidRPr="00C147E6" w:rsidRDefault="00DC5C47" w:rsidP="00C858BF">
      <w:pPr>
        <w:tabs>
          <w:tab w:val="left" w:pos="6186"/>
        </w:tabs>
        <w:spacing w:before="22"/>
        <w:ind w:left="420"/>
        <w:rPr>
          <w:szCs w:val="24"/>
        </w:rPr>
      </w:pPr>
      <w:r w:rsidRPr="00C147E6">
        <w:rPr>
          <w:w w:val="90"/>
          <w:szCs w:val="24"/>
        </w:rPr>
        <w:t>Human</w:t>
      </w:r>
      <w:r w:rsidRPr="00C147E6">
        <w:rPr>
          <w:spacing w:val="45"/>
          <w:szCs w:val="24"/>
        </w:rPr>
        <w:t xml:space="preserve"> </w:t>
      </w:r>
      <w:r w:rsidRPr="00C147E6">
        <w:rPr>
          <w:w w:val="90"/>
          <w:szCs w:val="24"/>
        </w:rPr>
        <w:t>Resources</w:t>
      </w:r>
      <w:r w:rsidRPr="00C147E6">
        <w:rPr>
          <w:spacing w:val="69"/>
          <w:szCs w:val="24"/>
        </w:rPr>
        <w:t xml:space="preserve"> </w:t>
      </w:r>
      <w:r w:rsidRPr="00C147E6">
        <w:rPr>
          <w:spacing w:val="-2"/>
          <w:w w:val="90"/>
          <w:szCs w:val="24"/>
        </w:rPr>
        <w:t>Manager</w:t>
      </w:r>
      <w:r w:rsidRPr="00C147E6">
        <w:rPr>
          <w:szCs w:val="24"/>
        </w:rPr>
        <w:tab/>
      </w:r>
      <w:r w:rsidRPr="00C147E6">
        <w:rPr>
          <w:w w:val="90"/>
          <w:szCs w:val="24"/>
        </w:rPr>
        <w:t>Human</w:t>
      </w:r>
      <w:r w:rsidRPr="00C147E6">
        <w:rPr>
          <w:spacing w:val="66"/>
          <w:szCs w:val="24"/>
        </w:rPr>
        <w:t xml:space="preserve"> </w:t>
      </w:r>
      <w:r w:rsidRPr="00C147E6">
        <w:rPr>
          <w:w w:val="90"/>
          <w:szCs w:val="24"/>
        </w:rPr>
        <w:t>Resources</w:t>
      </w:r>
      <w:r w:rsidRPr="00C147E6">
        <w:rPr>
          <w:spacing w:val="36"/>
          <w:szCs w:val="24"/>
        </w:rPr>
        <w:t xml:space="preserve"> </w:t>
      </w:r>
      <w:r w:rsidRPr="00C147E6">
        <w:rPr>
          <w:spacing w:val="-2"/>
          <w:w w:val="90"/>
          <w:szCs w:val="24"/>
        </w:rPr>
        <w:t>Director</w:t>
      </w:r>
    </w:p>
    <w:p w14:paraId="5A3DB162" w14:textId="77777777" w:rsidR="00FC218B" w:rsidRDefault="00FC218B" w:rsidP="00C858BF">
      <w:pPr>
        <w:pStyle w:val="BodyText"/>
        <w:spacing w:before="10"/>
        <w:rPr>
          <w:sz w:val="25"/>
        </w:rPr>
      </w:pPr>
    </w:p>
    <w:p w14:paraId="03341331" w14:textId="77777777" w:rsidR="00C147E6" w:rsidRDefault="00C147E6" w:rsidP="00C858BF">
      <w:pPr>
        <w:spacing w:before="1" w:line="276" w:lineRule="auto"/>
        <w:ind w:left="420" w:right="2362"/>
        <w:rPr>
          <w:i/>
          <w:sz w:val="20"/>
        </w:rPr>
      </w:pPr>
    </w:p>
    <w:p w14:paraId="0CF9EA55" w14:textId="77777777" w:rsidR="00C147E6" w:rsidRDefault="00C147E6" w:rsidP="00C858BF">
      <w:pPr>
        <w:spacing w:before="1" w:line="276" w:lineRule="auto"/>
        <w:ind w:left="420" w:right="2362"/>
        <w:rPr>
          <w:i/>
          <w:sz w:val="20"/>
        </w:rPr>
      </w:pPr>
    </w:p>
    <w:p w14:paraId="0BCAD636" w14:textId="6A9F89E1" w:rsidR="00FC218B" w:rsidRDefault="00DC5C47" w:rsidP="00C858BF">
      <w:pPr>
        <w:spacing w:before="1" w:line="276" w:lineRule="auto"/>
        <w:ind w:left="420" w:right="2362"/>
        <w:rPr>
          <w:i/>
          <w:sz w:val="20"/>
        </w:rPr>
      </w:pPr>
      <w:r>
        <w:rPr>
          <w:i/>
          <w:sz w:val="20"/>
        </w:rPr>
        <w:t>University</w:t>
      </w:r>
      <w:r>
        <w:rPr>
          <w:i/>
          <w:spacing w:val="-11"/>
          <w:sz w:val="20"/>
        </w:rPr>
        <w:t xml:space="preserve"> </w:t>
      </w:r>
      <w:r>
        <w:rPr>
          <w:i/>
          <w:sz w:val="20"/>
        </w:rPr>
        <w:t>Housing</w:t>
      </w:r>
      <w:r>
        <w:rPr>
          <w:i/>
          <w:spacing w:val="-24"/>
          <w:sz w:val="20"/>
        </w:rPr>
        <w:t xml:space="preserve"> </w:t>
      </w:r>
      <w:r>
        <w:rPr>
          <w:i/>
          <w:sz w:val="20"/>
        </w:rPr>
        <w:t>Human Resources</w:t>
      </w:r>
      <w:r>
        <w:rPr>
          <w:i/>
          <w:spacing w:val="-11"/>
          <w:sz w:val="20"/>
        </w:rPr>
        <w:t xml:space="preserve"> </w:t>
      </w:r>
      <w:r>
        <w:rPr>
          <w:i/>
          <w:sz w:val="20"/>
        </w:rPr>
        <w:t>•</w:t>
      </w:r>
      <w:r>
        <w:rPr>
          <w:i/>
          <w:spacing w:val="-7"/>
          <w:sz w:val="20"/>
        </w:rPr>
        <w:t xml:space="preserve"> </w:t>
      </w:r>
      <w:r>
        <w:rPr>
          <w:i/>
          <w:sz w:val="20"/>
        </w:rPr>
        <w:t>Slichter</w:t>
      </w:r>
      <w:r>
        <w:rPr>
          <w:i/>
          <w:spacing w:val="-13"/>
          <w:sz w:val="20"/>
        </w:rPr>
        <w:t xml:space="preserve"> </w:t>
      </w:r>
      <w:r>
        <w:rPr>
          <w:i/>
          <w:sz w:val="20"/>
        </w:rPr>
        <w:t>Hall,</w:t>
      </w:r>
      <w:r>
        <w:rPr>
          <w:i/>
          <w:spacing w:val="-3"/>
          <w:sz w:val="20"/>
        </w:rPr>
        <w:t xml:space="preserve"> </w:t>
      </w:r>
      <w:r>
        <w:rPr>
          <w:i/>
          <w:sz w:val="20"/>
        </w:rPr>
        <w:t>Rm</w:t>
      </w:r>
      <w:r>
        <w:rPr>
          <w:i/>
          <w:spacing w:val="-9"/>
          <w:sz w:val="20"/>
        </w:rPr>
        <w:t xml:space="preserve"> </w:t>
      </w:r>
      <w:r>
        <w:rPr>
          <w:i/>
          <w:sz w:val="20"/>
        </w:rPr>
        <w:t>15 •</w:t>
      </w:r>
      <w:r>
        <w:rPr>
          <w:i/>
          <w:spacing w:val="-7"/>
          <w:sz w:val="20"/>
        </w:rPr>
        <w:t xml:space="preserve"> </w:t>
      </w:r>
      <w:r>
        <w:rPr>
          <w:i/>
          <w:sz w:val="20"/>
        </w:rPr>
        <w:t>625</w:t>
      </w:r>
      <w:r>
        <w:rPr>
          <w:i/>
          <w:spacing w:val="12"/>
          <w:sz w:val="20"/>
        </w:rPr>
        <w:t xml:space="preserve"> </w:t>
      </w:r>
      <w:r>
        <w:rPr>
          <w:i/>
          <w:sz w:val="20"/>
        </w:rPr>
        <w:t>Babcock</w:t>
      </w:r>
      <w:r>
        <w:rPr>
          <w:i/>
          <w:spacing w:val="-11"/>
          <w:sz w:val="20"/>
        </w:rPr>
        <w:t xml:space="preserve"> </w:t>
      </w:r>
      <w:r>
        <w:rPr>
          <w:i/>
          <w:sz w:val="20"/>
        </w:rPr>
        <w:t>Dr</w:t>
      </w:r>
      <w:r>
        <w:rPr>
          <w:i/>
          <w:spacing w:val="-3"/>
          <w:sz w:val="20"/>
        </w:rPr>
        <w:t xml:space="preserve"> </w:t>
      </w:r>
      <w:r>
        <w:rPr>
          <w:i/>
          <w:sz w:val="20"/>
        </w:rPr>
        <w:t>•</w:t>
      </w:r>
      <w:r>
        <w:rPr>
          <w:i/>
          <w:spacing w:val="-7"/>
          <w:sz w:val="20"/>
        </w:rPr>
        <w:t xml:space="preserve"> </w:t>
      </w:r>
      <w:r>
        <w:rPr>
          <w:i/>
          <w:sz w:val="20"/>
        </w:rPr>
        <w:t>Madison,</w:t>
      </w:r>
      <w:r>
        <w:rPr>
          <w:i/>
          <w:spacing w:val="-2"/>
          <w:sz w:val="20"/>
        </w:rPr>
        <w:t xml:space="preserve"> </w:t>
      </w:r>
      <w:r>
        <w:rPr>
          <w:i/>
          <w:sz w:val="20"/>
        </w:rPr>
        <w:t>WI</w:t>
      </w:r>
      <w:r>
        <w:rPr>
          <w:i/>
          <w:spacing w:val="-3"/>
          <w:sz w:val="20"/>
        </w:rPr>
        <w:t xml:space="preserve"> </w:t>
      </w:r>
      <w:r>
        <w:rPr>
          <w:i/>
          <w:sz w:val="20"/>
        </w:rPr>
        <w:t xml:space="preserve">53706 Ph: 608-262-2766 • Fax: 608-265-8724 • </w:t>
      </w:r>
      <w:hyperlink r:id="rId11">
        <w:r>
          <w:rPr>
            <w:i/>
            <w:sz w:val="20"/>
          </w:rPr>
          <w:t>hr@housing.wisc.edu</w:t>
        </w:r>
      </w:hyperlink>
    </w:p>
    <w:p w14:paraId="7F888318" w14:textId="77777777" w:rsidR="00FC218B" w:rsidRDefault="00FC218B" w:rsidP="00C858BF">
      <w:pPr>
        <w:spacing w:line="276" w:lineRule="auto"/>
        <w:rPr>
          <w:sz w:val="20"/>
        </w:rPr>
        <w:sectPr w:rsidR="00FC218B" w:rsidSect="007B2EAC">
          <w:footerReference w:type="default" r:id="rId12"/>
          <w:type w:val="continuous"/>
          <w:pgSz w:w="12240" w:h="15840"/>
          <w:pgMar w:top="1700" w:right="80" w:bottom="1200" w:left="360" w:header="0" w:footer="1017" w:gutter="0"/>
          <w:pgNumType w:start="1"/>
          <w:cols w:space="720"/>
        </w:sectPr>
      </w:pPr>
    </w:p>
    <w:p w14:paraId="331A39BD" w14:textId="77777777" w:rsidR="00FC218B" w:rsidRDefault="00DC5C47" w:rsidP="0005587C">
      <w:pPr>
        <w:pStyle w:val="Heading1"/>
        <w:spacing w:before="60"/>
        <w:ind w:left="2040" w:right="2305"/>
        <w:jc w:val="center"/>
      </w:pPr>
      <w:r>
        <w:rPr>
          <w:color w:val="C00000"/>
          <w:spacing w:val="-2"/>
        </w:rPr>
        <w:lastRenderedPageBreak/>
        <w:t>PERKS!</w:t>
      </w:r>
    </w:p>
    <w:p w14:paraId="1025D19E" w14:textId="77777777" w:rsidR="00FC218B" w:rsidRDefault="00FC218B" w:rsidP="00C858BF">
      <w:pPr>
        <w:pStyle w:val="BodyText"/>
        <w:rPr>
          <w:b/>
          <w:sz w:val="20"/>
        </w:rPr>
      </w:pPr>
    </w:p>
    <w:p w14:paraId="15E75898" w14:textId="77777777" w:rsidR="00FC218B" w:rsidRDefault="00F37F53" w:rsidP="00C858BF">
      <w:pPr>
        <w:pStyle w:val="BodyText"/>
        <w:spacing w:before="9"/>
        <w:rPr>
          <w:b/>
          <w:sz w:val="18"/>
        </w:rPr>
      </w:pPr>
      <w:r>
        <w:pict w14:anchorId="6216B4D3">
          <v:shape id="docshape7" o:spid="_x0000_s1096" style="position:absolute;margin-left:98.25pt;margin-top:12pt;width:414pt;height:.1pt;z-index:-15726592;mso-wrap-distance-left:0;mso-wrap-distance-right:0;mso-position-horizontal-relative:page" coordorigin="1965,240" coordsize="8280,0" path="m1965,240r8280,e" filled="f" strokeweight="1.08pt">
            <v:path arrowok="t"/>
            <w10:wrap type="topAndBottom" anchorx="page"/>
          </v:shape>
        </w:pict>
      </w:r>
    </w:p>
    <w:p w14:paraId="673E698D" w14:textId="16BA7794" w:rsidR="00FC218B" w:rsidRDefault="00DC5C47" w:rsidP="00C858BF">
      <w:pPr>
        <w:pStyle w:val="BodyText"/>
        <w:spacing w:before="429"/>
        <w:ind w:left="1442" w:right="1672"/>
      </w:pPr>
      <w:r>
        <w:t>With approximately</w:t>
      </w:r>
      <w:r>
        <w:rPr>
          <w:spacing w:val="-10"/>
        </w:rPr>
        <w:t xml:space="preserve"> </w:t>
      </w:r>
      <w:r>
        <w:t>1,700</w:t>
      </w:r>
      <w:r>
        <w:rPr>
          <w:spacing w:val="-11"/>
        </w:rPr>
        <w:t xml:space="preserve"> </w:t>
      </w:r>
      <w:r>
        <w:t>student</w:t>
      </w:r>
      <w:r>
        <w:rPr>
          <w:spacing w:val="-11"/>
        </w:rPr>
        <w:t xml:space="preserve"> </w:t>
      </w:r>
      <w:r>
        <w:t>employees,</w:t>
      </w:r>
      <w:r>
        <w:rPr>
          <w:spacing w:val="-11"/>
        </w:rPr>
        <w:t xml:space="preserve"> </w:t>
      </w:r>
      <w:r>
        <w:t>University</w:t>
      </w:r>
      <w:r>
        <w:rPr>
          <w:spacing w:val="-11"/>
        </w:rPr>
        <w:t xml:space="preserve"> </w:t>
      </w:r>
      <w:r>
        <w:t>Housing</w:t>
      </w:r>
      <w:r>
        <w:rPr>
          <w:spacing w:val="-12"/>
        </w:rPr>
        <w:t xml:space="preserve"> </w:t>
      </w:r>
      <w:r>
        <w:t>is</w:t>
      </w:r>
      <w:r>
        <w:rPr>
          <w:spacing w:val="-11"/>
        </w:rPr>
        <w:t xml:space="preserve"> </w:t>
      </w:r>
      <w:r>
        <w:t>one of</w:t>
      </w:r>
      <w:r>
        <w:rPr>
          <w:spacing w:val="19"/>
        </w:rPr>
        <w:t xml:space="preserve"> </w:t>
      </w:r>
      <w:r>
        <w:t>the largest</w:t>
      </w:r>
      <w:r>
        <w:rPr>
          <w:spacing w:val="-12"/>
        </w:rPr>
        <w:t xml:space="preserve"> </w:t>
      </w:r>
      <w:r>
        <w:t>student employers</w:t>
      </w:r>
      <w:r>
        <w:rPr>
          <w:spacing w:val="-9"/>
        </w:rPr>
        <w:t xml:space="preserve"> </w:t>
      </w:r>
      <w:r>
        <w:t>on</w:t>
      </w:r>
      <w:r>
        <w:rPr>
          <w:spacing w:val="-12"/>
        </w:rPr>
        <w:t xml:space="preserve"> </w:t>
      </w:r>
      <w:r>
        <w:t>the UW-Madison</w:t>
      </w:r>
      <w:r>
        <w:rPr>
          <w:spacing w:val="-12"/>
        </w:rPr>
        <w:t xml:space="preserve"> </w:t>
      </w:r>
      <w:r>
        <w:t>campus.</w:t>
      </w:r>
      <w:r>
        <w:rPr>
          <w:spacing w:val="-10"/>
        </w:rPr>
        <w:t xml:space="preserve"> </w:t>
      </w:r>
      <w:r>
        <w:t>Every</w:t>
      </w:r>
      <w:r>
        <w:rPr>
          <w:spacing w:val="-10"/>
        </w:rPr>
        <w:t xml:space="preserve"> </w:t>
      </w:r>
      <w:r>
        <w:t>year,</w:t>
      </w:r>
      <w:r>
        <w:rPr>
          <w:spacing w:val="-10"/>
        </w:rPr>
        <w:t xml:space="preserve"> </w:t>
      </w:r>
      <w:r>
        <w:t>new</w:t>
      </w:r>
      <w:r>
        <w:rPr>
          <w:spacing w:val="-10"/>
        </w:rPr>
        <w:t xml:space="preserve"> </w:t>
      </w:r>
      <w:r>
        <w:t>students</w:t>
      </w:r>
      <w:r>
        <w:rPr>
          <w:spacing w:val="-10"/>
        </w:rPr>
        <w:t xml:space="preserve"> </w:t>
      </w:r>
      <w:r>
        <w:t>join</w:t>
      </w:r>
      <w:r>
        <w:rPr>
          <w:spacing w:val="-12"/>
        </w:rPr>
        <w:t xml:space="preserve"> </w:t>
      </w:r>
      <w:r>
        <w:t>our</w:t>
      </w:r>
      <w:r>
        <w:rPr>
          <w:spacing w:val="-10"/>
        </w:rPr>
        <w:t xml:space="preserve"> </w:t>
      </w:r>
      <w:r>
        <w:t>team</w:t>
      </w:r>
      <w:r>
        <w:rPr>
          <w:spacing w:val="-10"/>
        </w:rPr>
        <w:t xml:space="preserve"> </w:t>
      </w:r>
      <w:r>
        <w:t>of</w:t>
      </w:r>
      <w:r>
        <w:rPr>
          <w:spacing w:val="20"/>
        </w:rPr>
        <w:t xml:space="preserve"> </w:t>
      </w:r>
      <w:r>
        <w:t xml:space="preserve">employees who help keep </w:t>
      </w:r>
      <w:r w:rsidR="00652F48">
        <w:t>all</w:t>
      </w:r>
      <w:r>
        <w:t xml:space="preserve"> our operations running smoothly.</w:t>
      </w:r>
    </w:p>
    <w:p w14:paraId="6064381D" w14:textId="77777777" w:rsidR="00FC218B" w:rsidRDefault="00FC218B" w:rsidP="00C858BF">
      <w:pPr>
        <w:pStyle w:val="BodyText"/>
        <w:spacing w:before="6"/>
        <w:rPr>
          <w:sz w:val="20"/>
        </w:rPr>
      </w:pPr>
    </w:p>
    <w:p w14:paraId="7FC98DF8" w14:textId="77777777" w:rsidR="00FC218B" w:rsidRDefault="00DC5C47" w:rsidP="00C858BF">
      <w:pPr>
        <w:pStyle w:val="BodyText"/>
        <w:spacing w:before="1" w:line="240" w:lineRule="exact"/>
        <w:ind w:left="1442"/>
      </w:pPr>
      <w:r>
        <w:t>We’re</w:t>
      </w:r>
      <w:r>
        <w:rPr>
          <w:spacing w:val="-16"/>
        </w:rPr>
        <w:t xml:space="preserve"> </w:t>
      </w:r>
      <w:r>
        <w:t>happy</w:t>
      </w:r>
      <w:r>
        <w:rPr>
          <w:spacing w:val="-14"/>
        </w:rPr>
        <w:t xml:space="preserve"> </w:t>
      </w:r>
      <w:r>
        <w:t>that</w:t>
      </w:r>
      <w:r>
        <w:rPr>
          <w:spacing w:val="-1"/>
        </w:rPr>
        <w:t xml:space="preserve"> </w:t>
      </w:r>
      <w:r>
        <w:t>you’ve</w:t>
      </w:r>
      <w:r>
        <w:rPr>
          <w:spacing w:val="-15"/>
        </w:rPr>
        <w:t xml:space="preserve"> </w:t>
      </w:r>
      <w:r>
        <w:t>chosen</w:t>
      </w:r>
      <w:r>
        <w:rPr>
          <w:spacing w:val="-16"/>
        </w:rPr>
        <w:t xml:space="preserve"> </w:t>
      </w:r>
      <w:r>
        <w:t>to</w:t>
      </w:r>
      <w:r>
        <w:rPr>
          <w:spacing w:val="-1"/>
        </w:rPr>
        <w:t xml:space="preserve"> </w:t>
      </w:r>
      <w:r>
        <w:t>work</w:t>
      </w:r>
      <w:r>
        <w:rPr>
          <w:spacing w:val="-14"/>
        </w:rPr>
        <w:t xml:space="preserve"> </w:t>
      </w:r>
      <w:r>
        <w:t>at</w:t>
      </w:r>
      <w:r>
        <w:rPr>
          <w:spacing w:val="-1"/>
        </w:rPr>
        <w:t xml:space="preserve"> </w:t>
      </w:r>
      <w:r>
        <w:t>University</w:t>
      </w:r>
      <w:r>
        <w:rPr>
          <w:spacing w:val="-14"/>
        </w:rPr>
        <w:t xml:space="preserve"> </w:t>
      </w:r>
      <w:r>
        <w:t>Housing.</w:t>
      </w:r>
      <w:r>
        <w:rPr>
          <w:spacing w:val="-15"/>
        </w:rPr>
        <w:t xml:space="preserve"> </w:t>
      </w:r>
      <w:r>
        <w:t>Some</w:t>
      </w:r>
      <w:r>
        <w:rPr>
          <w:spacing w:val="-14"/>
        </w:rPr>
        <w:t xml:space="preserve"> </w:t>
      </w:r>
      <w:r>
        <w:t>of</w:t>
      </w:r>
      <w:r>
        <w:rPr>
          <w:spacing w:val="-16"/>
        </w:rPr>
        <w:t xml:space="preserve"> </w:t>
      </w:r>
      <w:r>
        <w:t>our</w:t>
      </w:r>
      <w:r>
        <w:rPr>
          <w:spacing w:val="1"/>
        </w:rPr>
        <w:t xml:space="preserve"> </w:t>
      </w:r>
      <w:r>
        <w:t>perks</w:t>
      </w:r>
      <w:r>
        <w:rPr>
          <w:spacing w:val="-15"/>
        </w:rPr>
        <w:t xml:space="preserve"> </w:t>
      </w:r>
      <w:r>
        <w:rPr>
          <w:spacing w:val="-2"/>
        </w:rPr>
        <w:t>include:</w:t>
      </w:r>
    </w:p>
    <w:p w14:paraId="72585056" w14:textId="77777777" w:rsidR="00FC218B" w:rsidRDefault="00DC5C47" w:rsidP="00C858BF">
      <w:pPr>
        <w:pStyle w:val="ListParagraph"/>
        <w:numPr>
          <w:ilvl w:val="0"/>
          <w:numId w:val="57"/>
        </w:numPr>
        <w:tabs>
          <w:tab w:val="left" w:pos="2042"/>
          <w:tab w:val="left" w:pos="2043"/>
        </w:tabs>
        <w:spacing w:line="256" w:lineRule="exact"/>
        <w:rPr>
          <w:sz w:val="21"/>
        </w:rPr>
      </w:pPr>
      <w:r>
        <w:rPr>
          <w:sz w:val="21"/>
        </w:rPr>
        <w:t>Opportunity</w:t>
      </w:r>
      <w:r>
        <w:rPr>
          <w:spacing w:val="-17"/>
          <w:sz w:val="21"/>
        </w:rPr>
        <w:t xml:space="preserve"> </w:t>
      </w:r>
      <w:r>
        <w:rPr>
          <w:sz w:val="21"/>
        </w:rPr>
        <w:t>to</w:t>
      </w:r>
      <w:r>
        <w:rPr>
          <w:spacing w:val="-18"/>
          <w:sz w:val="21"/>
        </w:rPr>
        <w:t xml:space="preserve"> </w:t>
      </w:r>
      <w:r>
        <w:rPr>
          <w:sz w:val="21"/>
        </w:rPr>
        <w:t>learn</w:t>
      </w:r>
      <w:r>
        <w:rPr>
          <w:spacing w:val="-18"/>
          <w:sz w:val="21"/>
        </w:rPr>
        <w:t xml:space="preserve"> </w:t>
      </w:r>
      <w:r>
        <w:rPr>
          <w:sz w:val="21"/>
        </w:rPr>
        <w:t>and</w:t>
      </w:r>
      <w:r>
        <w:rPr>
          <w:spacing w:val="-19"/>
          <w:sz w:val="21"/>
        </w:rPr>
        <w:t xml:space="preserve"> </w:t>
      </w:r>
      <w:r>
        <w:rPr>
          <w:sz w:val="21"/>
        </w:rPr>
        <w:t>expand</w:t>
      </w:r>
      <w:r>
        <w:rPr>
          <w:spacing w:val="-16"/>
          <w:sz w:val="21"/>
        </w:rPr>
        <w:t xml:space="preserve"> </w:t>
      </w:r>
      <w:r>
        <w:rPr>
          <w:sz w:val="21"/>
        </w:rPr>
        <w:t>on</w:t>
      </w:r>
      <w:r>
        <w:rPr>
          <w:spacing w:val="-18"/>
          <w:sz w:val="21"/>
        </w:rPr>
        <w:t xml:space="preserve"> </w:t>
      </w:r>
      <w:r>
        <w:rPr>
          <w:sz w:val="21"/>
        </w:rPr>
        <w:t>skills</w:t>
      </w:r>
      <w:r>
        <w:rPr>
          <w:spacing w:val="-17"/>
          <w:sz w:val="21"/>
        </w:rPr>
        <w:t xml:space="preserve"> </w:t>
      </w:r>
      <w:r>
        <w:rPr>
          <w:sz w:val="21"/>
        </w:rPr>
        <w:t>that</w:t>
      </w:r>
      <w:r>
        <w:rPr>
          <w:spacing w:val="-17"/>
          <w:sz w:val="21"/>
        </w:rPr>
        <w:t xml:space="preserve"> </w:t>
      </w:r>
      <w:r>
        <w:rPr>
          <w:sz w:val="21"/>
        </w:rPr>
        <w:t>future</w:t>
      </w:r>
      <w:r>
        <w:rPr>
          <w:spacing w:val="-32"/>
          <w:sz w:val="21"/>
        </w:rPr>
        <w:t xml:space="preserve"> </w:t>
      </w:r>
      <w:r>
        <w:rPr>
          <w:sz w:val="21"/>
        </w:rPr>
        <w:t>employers</w:t>
      </w:r>
      <w:r>
        <w:rPr>
          <w:spacing w:val="-17"/>
          <w:sz w:val="21"/>
        </w:rPr>
        <w:t xml:space="preserve"> </w:t>
      </w:r>
      <w:r>
        <w:rPr>
          <w:sz w:val="21"/>
        </w:rPr>
        <w:t>are</w:t>
      </w:r>
      <w:r>
        <w:rPr>
          <w:spacing w:val="-17"/>
          <w:sz w:val="21"/>
        </w:rPr>
        <w:t xml:space="preserve"> </w:t>
      </w:r>
      <w:r>
        <w:rPr>
          <w:sz w:val="21"/>
        </w:rPr>
        <w:t>looking</w:t>
      </w:r>
      <w:r>
        <w:rPr>
          <w:spacing w:val="-18"/>
          <w:sz w:val="21"/>
        </w:rPr>
        <w:t xml:space="preserve"> </w:t>
      </w:r>
      <w:r>
        <w:rPr>
          <w:spacing w:val="-5"/>
          <w:sz w:val="21"/>
        </w:rPr>
        <w:t>for</w:t>
      </w:r>
    </w:p>
    <w:p w14:paraId="410EED27" w14:textId="77777777" w:rsidR="00FC218B" w:rsidRDefault="00DC5C47" w:rsidP="00C858BF">
      <w:pPr>
        <w:pStyle w:val="ListParagraph"/>
        <w:numPr>
          <w:ilvl w:val="0"/>
          <w:numId w:val="57"/>
        </w:numPr>
        <w:tabs>
          <w:tab w:val="left" w:pos="2042"/>
          <w:tab w:val="left" w:pos="2043"/>
        </w:tabs>
        <w:spacing w:before="6"/>
        <w:rPr>
          <w:sz w:val="21"/>
        </w:rPr>
      </w:pPr>
      <w:r>
        <w:rPr>
          <w:sz w:val="21"/>
        </w:rPr>
        <w:t>Development</w:t>
      </w:r>
      <w:r>
        <w:rPr>
          <w:spacing w:val="-10"/>
          <w:sz w:val="21"/>
        </w:rPr>
        <w:t xml:space="preserve"> </w:t>
      </w:r>
      <w:r>
        <w:rPr>
          <w:sz w:val="21"/>
        </w:rPr>
        <w:t>of</w:t>
      </w:r>
      <w:r>
        <w:rPr>
          <w:spacing w:val="-9"/>
          <w:sz w:val="21"/>
        </w:rPr>
        <w:t xml:space="preserve"> </w:t>
      </w:r>
      <w:r>
        <w:rPr>
          <w:sz w:val="21"/>
        </w:rPr>
        <w:t>time</w:t>
      </w:r>
      <w:r>
        <w:rPr>
          <w:spacing w:val="7"/>
          <w:sz w:val="21"/>
        </w:rPr>
        <w:t xml:space="preserve"> </w:t>
      </w:r>
      <w:r>
        <w:rPr>
          <w:sz w:val="21"/>
        </w:rPr>
        <w:t>management</w:t>
      </w:r>
      <w:r>
        <w:rPr>
          <w:spacing w:val="-10"/>
          <w:sz w:val="21"/>
        </w:rPr>
        <w:t xml:space="preserve"> </w:t>
      </w:r>
      <w:r>
        <w:rPr>
          <w:spacing w:val="-2"/>
          <w:sz w:val="21"/>
        </w:rPr>
        <w:t>skills</w:t>
      </w:r>
    </w:p>
    <w:p w14:paraId="74ACB905" w14:textId="77777777" w:rsidR="00FC218B" w:rsidRDefault="00DC5C47" w:rsidP="00C858BF">
      <w:pPr>
        <w:pStyle w:val="ListParagraph"/>
        <w:numPr>
          <w:ilvl w:val="0"/>
          <w:numId w:val="57"/>
        </w:numPr>
        <w:tabs>
          <w:tab w:val="left" w:pos="2042"/>
          <w:tab w:val="left" w:pos="2043"/>
        </w:tabs>
        <w:spacing w:before="19" w:line="225" w:lineRule="auto"/>
        <w:ind w:right="1876"/>
        <w:rPr>
          <w:sz w:val="21"/>
        </w:rPr>
      </w:pPr>
      <w:r>
        <w:rPr>
          <w:spacing w:val="-2"/>
          <w:sz w:val="21"/>
        </w:rPr>
        <w:t>Opportunities</w:t>
      </w:r>
      <w:r>
        <w:rPr>
          <w:spacing w:val="-17"/>
          <w:sz w:val="21"/>
        </w:rPr>
        <w:t xml:space="preserve"> </w:t>
      </w:r>
      <w:r>
        <w:rPr>
          <w:spacing w:val="-2"/>
          <w:sz w:val="21"/>
        </w:rPr>
        <w:t>to</w:t>
      </w:r>
      <w:r>
        <w:rPr>
          <w:spacing w:val="-17"/>
          <w:sz w:val="21"/>
        </w:rPr>
        <w:t xml:space="preserve"> </w:t>
      </w:r>
      <w:r>
        <w:rPr>
          <w:spacing w:val="-2"/>
          <w:sz w:val="21"/>
        </w:rPr>
        <w:t>apply</w:t>
      </w:r>
      <w:r>
        <w:rPr>
          <w:spacing w:val="-14"/>
          <w:sz w:val="21"/>
        </w:rPr>
        <w:t xml:space="preserve"> </w:t>
      </w:r>
      <w:r>
        <w:rPr>
          <w:spacing w:val="-2"/>
          <w:sz w:val="21"/>
        </w:rPr>
        <w:t>for</w:t>
      </w:r>
      <w:r>
        <w:rPr>
          <w:spacing w:val="-31"/>
          <w:sz w:val="21"/>
        </w:rPr>
        <w:t xml:space="preserve"> </w:t>
      </w:r>
      <w:r>
        <w:rPr>
          <w:spacing w:val="-2"/>
          <w:sz w:val="21"/>
        </w:rPr>
        <w:t>positions</w:t>
      </w:r>
      <w:r>
        <w:rPr>
          <w:spacing w:val="-16"/>
          <w:sz w:val="21"/>
        </w:rPr>
        <w:t xml:space="preserve"> </w:t>
      </w:r>
      <w:r>
        <w:rPr>
          <w:spacing w:val="-2"/>
          <w:sz w:val="21"/>
        </w:rPr>
        <w:t>that</w:t>
      </w:r>
      <w:r>
        <w:rPr>
          <w:spacing w:val="-31"/>
          <w:sz w:val="21"/>
        </w:rPr>
        <w:t xml:space="preserve"> </w:t>
      </w:r>
      <w:r>
        <w:rPr>
          <w:spacing w:val="-2"/>
          <w:sz w:val="21"/>
        </w:rPr>
        <w:t>require</w:t>
      </w:r>
      <w:r>
        <w:rPr>
          <w:spacing w:val="-30"/>
          <w:sz w:val="21"/>
        </w:rPr>
        <w:t xml:space="preserve"> </w:t>
      </w:r>
      <w:r>
        <w:rPr>
          <w:spacing w:val="-2"/>
          <w:sz w:val="21"/>
        </w:rPr>
        <w:t>a</w:t>
      </w:r>
      <w:r>
        <w:rPr>
          <w:spacing w:val="-17"/>
          <w:sz w:val="21"/>
        </w:rPr>
        <w:t xml:space="preserve"> </w:t>
      </w:r>
      <w:r>
        <w:rPr>
          <w:spacing w:val="-2"/>
          <w:sz w:val="21"/>
        </w:rPr>
        <w:t>higher</w:t>
      </w:r>
      <w:r>
        <w:rPr>
          <w:spacing w:val="-30"/>
          <w:sz w:val="21"/>
        </w:rPr>
        <w:t xml:space="preserve"> </w:t>
      </w:r>
      <w:r>
        <w:rPr>
          <w:spacing w:val="-2"/>
          <w:sz w:val="21"/>
        </w:rPr>
        <w:t>level</w:t>
      </w:r>
      <w:r>
        <w:rPr>
          <w:spacing w:val="-16"/>
          <w:sz w:val="21"/>
        </w:rPr>
        <w:t xml:space="preserve"> </w:t>
      </w:r>
      <w:r>
        <w:rPr>
          <w:spacing w:val="-2"/>
          <w:sz w:val="21"/>
        </w:rPr>
        <w:t>of</w:t>
      </w:r>
      <w:r>
        <w:rPr>
          <w:spacing w:val="-16"/>
          <w:sz w:val="21"/>
        </w:rPr>
        <w:t xml:space="preserve"> </w:t>
      </w:r>
      <w:r>
        <w:rPr>
          <w:spacing w:val="-2"/>
          <w:sz w:val="21"/>
        </w:rPr>
        <w:t>responsibility,</w:t>
      </w:r>
      <w:r>
        <w:rPr>
          <w:spacing w:val="-16"/>
          <w:sz w:val="21"/>
        </w:rPr>
        <w:t xml:space="preserve"> </w:t>
      </w:r>
      <w:r>
        <w:rPr>
          <w:spacing w:val="-2"/>
          <w:sz w:val="21"/>
        </w:rPr>
        <w:t>which</w:t>
      </w:r>
      <w:r>
        <w:rPr>
          <w:spacing w:val="-31"/>
          <w:sz w:val="21"/>
        </w:rPr>
        <w:t xml:space="preserve"> </w:t>
      </w:r>
      <w:r>
        <w:rPr>
          <w:spacing w:val="-2"/>
          <w:sz w:val="21"/>
        </w:rPr>
        <w:t xml:space="preserve">may </w:t>
      </w:r>
      <w:r>
        <w:rPr>
          <w:sz w:val="21"/>
        </w:rPr>
        <w:t>offer the challenge of developing leadership skills</w:t>
      </w:r>
    </w:p>
    <w:p w14:paraId="2142FC70" w14:textId="77777777" w:rsidR="00FC218B" w:rsidRPr="00EE3396" w:rsidRDefault="00DC5C47" w:rsidP="00C858BF">
      <w:pPr>
        <w:pStyle w:val="ListParagraph"/>
        <w:numPr>
          <w:ilvl w:val="0"/>
          <w:numId w:val="57"/>
        </w:numPr>
        <w:tabs>
          <w:tab w:val="left" w:pos="2042"/>
          <w:tab w:val="left" w:pos="2043"/>
        </w:tabs>
        <w:spacing w:line="254" w:lineRule="exact"/>
        <w:rPr>
          <w:sz w:val="21"/>
        </w:rPr>
      </w:pPr>
      <w:r>
        <w:rPr>
          <w:sz w:val="21"/>
        </w:rPr>
        <w:t>Opportunities</w:t>
      </w:r>
      <w:r>
        <w:rPr>
          <w:spacing w:val="-15"/>
          <w:sz w:val="21"/>
        </w:rPr>
        <w:t xml:space="preserve"> </w:t>
      </w:r>
      <w:r>
        <w:rPr>
          <w:sz w:val="21"/>
        </w:rPr>
        <w:t>to</w:t>
      </w:r>
      <w:r>
        <w:rPr>
          <w:spacing w:val="-16"/>
          <w:sz w:val="21"/>
        </w:rPr>
        <w:t xml:space="preserve"> </w:t>
      </w:r>
      <w:r>
        <w:rPr>
          <w:sz w:val="21"/>
        </w:rPr>
        <w:t>build</w:t>
      </w:r>
      <w:r>
        <w:rPr>
          <w:spacing w:val="-15"/>
          <w:sz w:val="21"/>
        </w:rPr>
        <w:t xml:space="preserve"> </w:t>
      </w:r>
      <w:r>
        <w:rPr>
          <w:sz w:val="21"/>
        </w:rPr>
        <w:t>your</w:t>
      </w:r>
      <w:r>
        <w:rPr>
          <w:spacing w:val="-16"/>
          <w:sz w:val="21"/>
        </w:rPr>
        <w:t xml:space="preserve"> </w:t>
      </w:r>
      <w:r>
        <w:rPr>
          <w:spacing w:val="-2"/>
          <w:sz w:val="21"/>
        </w:rPr>
        <w:t>resume</w:t>
      </w:r>
    </w:p>
    <w:p w14:paraId="6B41F845" w14:textId="1ED2A845" w:rsidR="00EE3396" w:rsidRDefault="00EE3396" w:rsidP="00C858BF">
      <w:pPr>
        <w:pStyle w:val="ListParagraph"/>
        <w:numPr>
          <w:ilvl w:val="0"/>
          <w:numId w:val="57"/>
        </w:numPr>
        <w:tabs>
          <w:tab w:val="left" w:pos="2042"/>
          <w:tab w:val="left" w:pos="2043"/>
        </w:tabs>
        <w:spacing w:line="254" w:lineRule="exact"/>
        <w:rPr>
          <w:sz w:val="21"/>
        </w:rPr>
      </w:pPr>
      <w:r>
        <w:rPr>
          <w:spacing w:val="-2"/>
          <w:sz w:val="21"/>
        </w:rPr>
        <w:t>Networking</w:t>
      </w:r>
    </w:p>
    <w:p w14:paraId="21DB25D6" w14:textId="77777777" w:rsidR="00FC218B" w:rsidRDefault="00DC5C47" w:rsidP="00C858BF">
      <w:pPr>
        <w:pStyle w:val="ListParagraph"/>
        <w:numPr>
          <w:ilvl w:val="0"/>
          <w:numId w:val="57"/>
        </w:numPr>
        <w:tabs>
          <w:tab w:val="left" w:pos="2042"/>
          <w:tab w:val="left" w:pos="2043"/>
        </w:tabs>
        <w:spacing w:line="255" w:lineRule="exact"/>
        <w:rPr>
          <w:sz w:val="21"/>
        </w:rPr>
      </w:pPr>
      <w:r>
        <w:rPr>
          <w:sz w:val="21"/>
        </w:rPr>
        <w:t>On-campus</w:t>
      </w:r>
      <w:r>
        <w:rPr>
          <w:spacing w:val="-16"/>
          <w:sz w:val="21"/>
        </w:rPr>
        <w:t xml:space="preserve"> </w:t>
      </w:r>
      <w:r>
        <w:rPr>
          <w:sz w:val="21"/>
        </w:rPr>
        <w:t>employment</w:t>
      </w:r>
      <w:r>
        <w:rPr>
          <w:spacing w:val="-16"/>
          <w:sz w:val="21"/>
        </w:rPr>
        <w:t xml:space="preserve"> </w:t>
      </w:r>
      <w:r>
        <w:rPr>
          <w:sz w:val="21"/>
        </w:rPr>
        <w:t>that</w:t>
      </w:r>
      <w:r>
        <w:rPr>
          <w:spacing w:val="-17"/>
          <w:sz w:val="21"/>
        </w:rPr>
        <w:t xml:space="preserve"> </w:t>
      </w:r>
      <w:r>
        <w:rPr>
          <w:sz w:val="21"/>
        </w:rPr>
        <w:t>is</w:t>
      </w:r>
      <w:r>
        <w:rPr>
          <w:spacing w:val="-16"/>
          <w:sz w:val="21"/>
        </w:rPr>
        <w:t xml:space="preserve"> </w:t>
      </w:r>
      <w:r>
        <w:rPr>
          <w:sz w:val="21"/>
        </w:rPr>
        <w:t>close</w:t>
      </w:r>
      <w:r>
        <w:rPr>
          <w:spacing w:val="-2"/>
          <w:sz w:val="21"/>
        </w:rPr>
        <w:t xml:space="preserve"> </w:t>
      </w:r>
      <w:r>
        <w:rPr>
          <w:sz w:val="21"/>
        </w:rPr>
        <w:t>to</w:t>
      </w:r>
      <w:r>
        <w:rPr>
          <w:spacing w:val="-3"/>
          <w:sz w:val="21"/>
        </w:rPr>
        <w:t xml:space="preserve"> </w:t>
      </w:r>
      <w:r>
        <w:rPr>
          <w:spacing w:val="-4"/>
          <w:sz w:val="21"/>
        </w:rPr>
        <w:t>home</w:t>
      </w:r>
    </w:p>
    <w:p w14:paraId="6F4751B7" w14:textId="77777777" w:rsidR="00FC218B" w:rsidRDefault="00DC5C47" w:rsidP="00C858BF">
      <w:pPr>
        <w:pStyle w:val="ListParagraph"/>
        <w:numPr>
          <w:ilvl w:val="0"/>
          <w:numId w:val="57"/>
        </w:numPr>
        <w:tabs>
          <w:tab w:val="left" w:pos="2042"/>
          <w:tab w:val="left" w:pos="2043"/>
        </w:tabs>
        <w:spacing w:before="8" w:line="255" w:lineRule="exact"/>
        <w:rPr>
          <w:sz w:val="21"/>
        </w:rPr>
      </w:pPr>
      <w:r>
        <w:rPr>
          <w:sz w:val="21"/>
        </w:rPr>
        <w:t>Build</w:t>
      </w:r>
      <w:r>
        <w:rPr>
          <w:spacing w:val="-17"/>
          <w:sz w:val="21"/>
        </w:rPr>
        <w:t xml:space="preserve"> </w:t>
      </w:r>
      <w:r>
        <w:rPr>
          <w:sz w:val="21"/>
        </w:rPr>
        <w:t>friendships</w:t>
      </w:r>
      <w:r>
        <w:rPr>
          <w:spacing w:val="-17"/>
          <w:sz w:val="21"/>
        </w:rPr>
        <w:t xml:space="preserve"> </w:t>
      </w:r>
      <w:r>
        <w:rPr>
          <w:sz w:val="21"/>
        </w:rPr>
        <w:t>that</w:t>
      </w:r>
      <w:r>
        <w:rPr>
          <w:spacing w:val="-16"/>
          <w:sz w:val="21"/>
        </w:rPr>
        <w:t xml:space="preserve"> </w:t>
      </w:r>
      <w:r>
        <w:rPr>
          <w:sz w:val="21"/>
        </w:rPr>
        <w:t>last</w:t>
      </w:r>
      <w:r>
        <w:rPr>
          <w:spacing w:val="-4"/>
          <w:sz w:val="21"/>
        </w:rPr>
        <w:t xml:space="preserve"> </w:t>
      </w:r>
      <w:r>
        <w:rPr>
          <w:sz w:val="21"/>
        </w:rPr>
        <w:t>a</w:t>
      </w:r>
      <w:r>
        <w:rPr>
          <w:spacing w:val="-17"/>
          <w:sz w:val="21"/>
        </w:rPr>
        <w:t xml:space="preserve"> </w:t>
      </w:r>
      <w:r>
        <w:rPr>
          <w:spacing w:val="-2"/>
          <w:sz w:val="21"/>
        </w:rPr>
        <w:t>lifetime</w:t>
      </w:r>
    </w:p>
    <w:p w14:paraId="1E16C48E" w14:textId="77777777" w:rsidR="00FC218B" w:rsidRDefault="00DC5C47" w:rsidP="00C858BF">
      <w:pPr>
        <w:pStyle w:val="ListParagraph"/>
        <w:numPr>
          <w:ilvl w:val="0"/>
          <w:numId w:val="57"/>
        </w:numPr>
        <w:tabs>
          <w:tab w:val="left" w:pos="2042"/>
          <w:tab w:val="left" w:pos="2043"/>
        </w:tabs>
        <w:spacing w:line="252" w:lineRule="exact"/>
        <w:rPr>
          <w:sz w:val="21"/>
        </w:rPr>
      </w:pPr>
      <w:r>
        <w:rPr>
          <w:sz w:val="21"/>
        </w:rPr>
        <w:t>Competitive</w:t>
      </w:r>
      <w:r>
        <w:rPr>
          <w:spacing w:val="-1"/>
          <w:sz w:val="21"/>
        </w:rPr>
        <w:t xml:space="preserve"> </w:t>
      </w:r>
      <w:r>
        <w:rPr>
          <w:spacing w:val="-4"/>
          <w:sz w:val="21"/>
        </w:rPr>
        <w:t>wages</w:t>
      </w:r>
    </w:p>
    <w:p w14:paraId="6A7F44CA" w14:textId="77777777" w:rsidR="00FC218B" w:rsidRDefault="00DC5C47" w:rsidP="00C858BF">
      <w:pPr>
        <w:pStyle w:val="ListParagraph"/>
        <w:numPr>
          <w:ilvl w:val="0"/>
          <w:numId w:val="57"/>
        </w:numPr>
        <w:tabs>
          <w:tab w:val="left" w:pos="2042"/>
          <w:tab w:val="left" w:pos="2043"/>
        </w:tabs>
        <w:spacing w:line="255" w:lineRule="exact"/>
        <w:rPr>
          <w:sz w:val="21"/>
        </w:rPr>
      </w:pPr>
      <w:r>
        <w:rPr>
          <w:sz w:val="21"/>
        </w:rPr>
        <w:t>Employee</w:t>
      </w:r>
      <w:r>
        <w:rPr>
          <w:spacing w:val="-16"/>
          <w:sz w:val="21"/>
        </w:rPr>
        <w:t xml:space="preserve"> </w:t>
      </w:r>
      <w:r>
        <w:rPr>
          <w:sz w:val="21"/>
        </w:rPr>
        <w:t>discount</w:t>
      </w:r>
      <w:r>
        <w:rPr>
          <w:spacing w:val="-16"/>
          <w:sz w:val="21"/>
        </w:rPr>
        <w:t xml:space="preserve"> </w:t>
      </w:r>
      <w:r>
        <w:rPr>
          <w:sz w:val="21"/>
        </w:rPr>
        <w:t>in</w:t>
      </w:r>
      <w:r>
        <w:rPr>
          <w:spacing w:val="-16"/>
          <w:sz w:val="21"/>
        </w:rPr>
        <w:t xml:space="preserve"> </w:t>
      </w:r>
      <w:r>
        <w:rPr>
          <w:sz w:val="21"/>
        </w:rPr>
        <w:t>all</w:t>
      </w:r>
      <w:r>
        <w:rPr>
          <w:spacing w:val="-4"/>
          <w:sz w:val="21"/>
        </w:rPr>
        <w:t xml:space="preserve"> </w:t>
      </w:r>
      <w:r>
        <w:rPr>
          <w:sz w:val="21"/>
        </w:rPr>
        <w:t>dining</w:t>
      </w:r>
      <w:r>
        <w:rPr>
          <w:spacing w:val="-15"/>
          <w:sz w:val="21"/>
        </w:rPr>
        <w:t xml:space="preserve"> </w:t>
      </w:r>
      <w:r>
        <w:rPr>
          <w:spacing w:val="-2"/>
          <w:sz w:val="21"/>
        </w:rPr>
        <w:t>units</w:t>
      </w:r>
    </w:p>
    <w:p w14:paraId="322344BB" w14:textId="77777777" w:rsidR="00FC218B" w:rsidRDefault="00DC5C47" w:rsidP="00C858BF">
      <w:pPr>
        <w:pStyle w:val="ListParagraph"/>
        <w:numPr>
          <w:ilvl w:val="0"/>
          <w:numId w:val="57"/>
        </w:numPr>
        <w:tabs>
          <w:tab w:val="left" w:pos="2042"/>
          <w:tab w:val="left" w:pos="2043"/>
        </w:tabs>
        <w:spacing w:line="255" w:lineRule="exact"/>
        <w:rPr>
          <w:sz w:val="21"/>
        </w:rPr>
      </w:pPr>
      <w:r>
        <w:rPr>
          <w:sz w:val="21"/>
        </w:rPr>
        <w:t>Discounted</w:t>
      </w:r>
      <w:r>
        <w:rPr>
          <w:spacing w:val="-5"/>
          <w:sz w:val="21"/>
        </w:rPr>
        <w:t xml:space="preserve"> </w:t>
      </w:r>
      <w:r>
        <w:rPr>
          <w:sz w:val="21"/>
        </w:rPr>
        <w:t>summer</w:t>
      </w:r>
      <w:r>
        <w:rPr>
          <w:spacing w:val="-4"/>
          <w:sz w:val="21"/>
        </w:rPr>
        <w:t xml:space="preserve"> </w:t>
      </w:r>
      <w:r>
        <w:rPr>
          <w:spacing w:val="-2"/>
          <w:sz w:val="21"/>
        </w:rPr>
        <w:t>housing</w:t>
      </w:r>
    </w:p>
    <w:p w14:paraId="0E1081B8" w14:textId="77777777" w:rsidR="00FC218B" w:rsidRDefault="00DC5C47" w:rsidP="00C858BF">
      <w:pPr>
        <w:pStyle w:val="ListParagraph"/>
        <w:numPr>
          <w:ilvl w:val="0"/>
          <w:numId w:val="57"/>
        </w:numPr>
        <w:tabs>
          <w:tab w:val="left" w:pos="2042"/>
          <w:tab w:val="left" w:pos="2043"/>
        </w:tabs>
        <w:spacing w:before="8" w:line="255" w:lineRule="exact"/>
        <w:rPr>
          <w:sz w:val="21"/>
        </w:rPr>
      </w:pPr>
      <w:r>
        <w:rPr>
          <w:sz w:val="21"/>
        </w:rPr>
        <w:t>Flexible</w:t>
      </w:r>
      <w:r>
        <w:rPr>
          <w:spacing w:val="-9"/>
          <w:sz w:val="21"/>
        </w:rPr>
        <w:t xml:space="preserve"> </w:t>
      </w:r>
      <w:r>
        <w:rPr>
          <w:spacing w:val="-2"/>
          <w:sz w:val="21"/>
        </w:rPr>
        <w:t>scheduling</w:t>
      </w:r>
    </w:p>
    <w:p w14:paraId="2A4D23C5" w14:textId="77777777" w:rsidR="00FC218B" w:rsidRDefault="00DC5C47" w:rsidP="00C858BF">
      <w:pPr>
        <w:pStyle w:val="ListParagraph"/>
        <w:numPr>
          <w:ilvl w:val="0"/>
          <w:numId w:val="57"/>
        </w:numPr>
        <w:tabs>
          <w:tab w:val="left" w:pos="2042"/>
          <w:tab w:val="left" w:pos="2043"/>
        </w:tabs>
        <w:spacing w:line="252" w:lineRule="exact"/>
        <w:rPr>
          <w:sz w:val="21"/>
        </w:rPr>
      </w:pPr>
      <w:r>
        <w:rPr>
          <w:sz w:val="21"/>
        </w:rPr>
        <w:t>A</w:t>
      </w:r>
      <w:r>
        <w:rPr>
          <w:spacing w:val="-4"/>
          <w:sz w:val="21"/>
        </w:rPr>
        <w:t xml:space="preserve"> </w:t>
      </w:r>
      <w:r>
        <w:rPr>
          <w:sz w:val="21"/>
        </w:rPr>
        <w:t>variety</w:t>
      </w:r>
      <w:r>
        <w:rPr>
          <w:spacing w:val="-17"/>
          <w:sz w:val="21"/>
        </w:rPr>
        <w:t xml:space="preserve"> </w:t>
      </w:r>
      <w:r>
        <w:rPr>
          <w:sz w:val="21"/>
        </w:rPr>
        <w:t>of</w:t>
      </w:r>
      <w:r>
        <w:rPr>
          <w:spacing w:val="-3"/>
          <w:sz w:val="21"/>
        </w:rPr>
        <w:t xml:space="preserve"> </w:t>
      </w:r>
      <w:r>
        <w:rPr>
          <w:sz w:val="21"/>
        </w:rPr>
        <w:t>work</w:t>
      </w:r>
      <w:r>
        <w:rPr>
          <w:spacing w:val="-3"/>
          <w:sz w:val="21"/>
        </w:rPr>
        <w:t xml:space="preserve"> </w:t>
      </w:r>
      <w:r>
        <w:rPr>
          <w:sz w:val="21"/>
        </w:rPr>
        <w:t>shifts</w:t>
      </w:r>
      <w:r>
        <w:rPr>
          <w:spacing w:val="-17"/>
          <w:sz w:val="21"/>
        </w:rPr>
        <w:t xml:space="preserve"> </w:t>
      </w:r>
      <w:r>
        <w:rPr>
          <w:sz w:val="21"/>
        </w:rPr>
        <w:t>and</w:t>
      </w:r>
      <w:r>
        <w:rPr>
          <w:spacing w:val="-3"/>
          <w:sz w:val="21"/>
        </w:rPr>
        <w:t xml:space="preserve"> </w:t>
      </w:r>
      <w:r>
        <w:rPr>
          <w:spacing w:val="-2"/>
          <w:sz w:val="21"/>
        </w:rPr>
        <w:t>positions</w:t>
      </w:r>
    </w:p>
    <w:p w14:paraId="6C6211AF" w14:textId="77777777" w:rsidR="00FC218B" w:rsidRDefault="00DC5C47" w:rsidP="00C858BF">
      <w:pPr>
        <w:pStyle w:val="ListParagraph"/>
        <w:numPr>
          <w:ilvl w:val="0"/>
          <w:numId w:val="57"/>
        </w:numPr>
        <w:tabs>
          <w:tab w:val="left" w:pos="2042"/>
          <w:tab w:val="left" w:pos="2043"/>
        </w:tabs>
        <w:spacing w:line="255" w:lineRule="exact"/>
        <w:rPr>
          <w:sz w:val="21"/>
        </w:rPr>
      </w:pPr>
      <w:r>
        <w:rPr>
          <w:sz w:val="21"/>
        </w:rPr>
        <w:t>Work-Study</w:t>
      </w:r>
      <w:r>
        <w:rPr>
          <w:spacing w:val="-16"/>
          <w:sz w:val="21"/>
        </w:rPr>
        <w:t xml:space="preserve"> </w:t>
      </w:r>
      <w:r>
        <w:rPr>
          <w:sz w:val="21"/>
        </w:rPr>
        <w:t>approved</w:t>
      </w:r>
      <w:r>
        <w:rPr>
          <w:spacing w:val="-14"/>
          <w:sz w:val="21"/>
        </w:rPr>
        <w:t xml:space="preserve"> </w:t>
      </w:r>
      <w:r>
        <w:rPr>
          <w:sz w:val="21"/>
        </w:rPr>
        <w:t>for</w:t>
      </w:r>
      <w:r>
        <w:rPr>
          <w:spacing w:val="-16"/>
          <w:sz w:val="21"/>
        </w:rPr>
        <w:t xml:space="preserve"> </w:t>
      </w:r>
      <w:r>
        <w:rPr>
          <w:sz w:val="21"/>
        </w:rPr>
        <w:t>all</w:t>
      </w:r>
      <w:r>
        <w:rPr>
          <w:spacing w:val="-14"/>
          <w:sz w:val="21"/>
        </w:rPr>
        <w:t xml:space="preserve"> </w:t>
      </w:r>
      <w:r>
        <w:rPr>
          <w:sz w:val="21"/>
        </w:rPr>
        <w:t>hourly</w:t>
      </w:r>
      <w:r>
        <w:rPr>
          <w:spacing w:val="-13"/>
          <w:sz w:val="21"/>
        </w:rPr>
        <w:t xml:space="preserve"> </w:t>
      </w:r>
      <w:r>
        <w:rPr>
          <w:spacing w:val="-2"/>
          <w:sz w:val="21"/>
        </w:rPr>
        <w:t>positions</w:t>
      </w:r>
    </w:p>
    <w:p w14:paraId="094D4D9B" w14:textId="77777777" w:rsidR="00FC218B" w:rsidRDefault="00DC5C47" w:rsidP="00C858BF">
      <w:pPr>
        <w:pStyle w:val="ListParagraph"/>
        <w:numPr>
          <w:ilvl w:val="0"/>
          <w:numId w:val="57"/>
        </w:numPr>
        <w:tabs>
          <w:tab w:val="left" w:pos="2042"/>
          <w:tab w:val="left" w:pos="2043"/>
        </w:tabs>
        <w:spacing w:before="7"/>
        <w:rPr>
          <w:sz w:val="21"/>
        </w:rPr>
      </w:pPr>
      <w:r>
        <w:rPr>
          <w:sz w:val="21"/>
        </w:rPr>
        <w:t>Recognition</w:t>
      </w:r>
      <w:r>
        <w:rPr>
          <w:spacing w:val="-1"/>
          <w:sz w:val="21"/>
        </w:rPr>
        <w:t xml:space="preserve"> </w:t>
      </w:r>
      <w:r>
        <w:rPr>
          <w:spacing w:val="-2"/>
          <w:sz w:val="21"/>
        </w:rPr>
        <w:t>programs</w:t>
      </w:r>
    </w:p>
    <w:p w14:paraId="75A6DD7E" w14:textId="77777777" w:rsidR="00FC218B" w:rsidRDefault="00DC5C47" w:rsidP="00C858BF">
      <w:pPr>
        <w:pStyle w:val="ListParagraph"/>
        <w:numPr>
          <w:ilvl w:val="0"/>
          <w:numId w:val="57"/>
        </w:numPr>
        <w:tabs>
          <w:tab w:val="left" w:pos="2042"/>
          <w:tab w:val="left" w:pos="2043"/>
        </w:tabs>
        <w:spacing w:before="8" w:line="237" w:lineRule="auto"/>
        <w:ind w:right="2212"/>
        <w:rPr>
          <w:sz w:val="21"/>
        </w:rPr>
      </w:pPr>
      <w:r>
        <w:rPr>
          <w:sz w:val="21"/>
        </w:rPr>
        <w:t>Opportunity</w:t>
      </w:r>
      <w:r>
        <w:rPr>
          <w:spacing w:val="-7"/>
          <w:sz w:val="21"/>
        </w:rPr>
        <w:t xml:space="preserve"> </w:t>
      </w:r>
      <w:r>
        <w:rPr>
          <w:sz w:val="21"/>
        </w:rPr>
        <w:t>to</w:t>
      </w:r>
      <w:r>
        <w:rPr>
          <w:spacing w:val="-8"/>
          <w:sz w:val="21"/>
        </w:rPr>
        <w:t xml:space="preserve"> </w:t>
      </w:r>
      <w:r>
        <w:rPr>
          <w:sz w:val="21"/>
        </w:rPr>
        <w:t>use hours</w:t>
      </w:r>
      <w:r>
        <w:rPr>
          <w:spacing w:val="-7"/>
          <w:sz w:val="21"/>
        </w:rPr>
        <w:t xml:space="preserve"> </w:t>
      </w:r>
      <w:r>
        <w:rPr>
          <w:sz w:val="21"/>
        </w:rPr>
        <w:t>worked</w:t>
      </w:r>
      <w:r>
        <w:rPr>
          <w:spacing w:val="-7"/>
          <w:sz w:val="21"/>
        </w:rPr>
        <w:t xml:space="preserve"> </w:t>
      </w:r>
      <w:r>
        <w:rPr>
          <w:sz w:val="21"/>
        </w:rPr>
        <w:t>and trainings</w:t>
      </w:r>
      <w:r>
        <w:rPr>
          <w:spacing w:val="-7"/>
          <w:sz w:val="21"/>
        </w:rPr>
        <w:t xml:space="preserve"> </w:t>
      </w:r>
      <w:r>
        <w:rPr>
          <w:sz w:val="21"/>
        </w:rPr>
        <w:t>towards</w:t>
      </w:r>
      <w:r>
        <w:rPr>
          <w:spacing w:val="-7"/>
          <w:sz w:val="21"/>
        </w:rPr>
        <w:t xml:space="preserve"> </w:t>
      </w:r>
      <w:r>
        <w:rPr>
          <w:sz w:val="21"/>
        </w:rPr>
        <w:t>the</w:t>
      </w:r>
      <w:r>
        <w:rPr>
          <w:spacing w:val="-8"/>
          <w:sz w:val="21"/>
        </w:rPr>
        <w:t xml:space="preserve"> </w:t>
      </w:r>
      <w:r>
        <w:rPr>
          <w:sz w:val="21"/>
        </w:rPr>
        <w:t>Leadership</w:t>
      </w:r>
      <w:r>
        <w:rPr>
          <w:spacing w:val="-7"/>
          <w:sz w:val="21"/>
        </w:rPr>
        <w:t xml:space="preserve"> </w:t>
      </w:r>
      <w:r>
        <w:rPr>
          <w:sz w:val="21"/>
        </w:rPr>
        <w:t>Certificate program</w:t>
      </w:r>
      <w:r>
        <w:rPr>
          <w:spacing w:val="-5"/>
          <w:sz w:val="21"/>
        </w:rPr>
        <w:t xml:space="preserve"> </w:t>
      </w:r>
      <w:r>
        <w:rPr>
          <w:sz w:val="21"/>
        </w:rPr>
        <w:t>on campus</w:t>
      </w:r>
    </w:p>
    <w:p w14:paraId="1D8C0EBB" w14:textId="77777777" w:rsidR="00FC218B" w:rsidRDefault="00FC218B" w:rsidP="00C858BF">
      <w:pPr>
        <w:pStyle w:val="BodyText"/>
        <w:spacing w:before="9"/>
      </w:pPr>
    </w:p>
    <w:p w14:paraId="211DDB66" w14:textId="2587ECBD" w:rsidR="00FC218B" w:rsidRDefault="00DC5C47" w:rsidP="00C858BF">
      <w:pPr>
        <w:pStyle w:val="BodyText"/>
        <w:spacing w:before="1"/>
        <w:ind w:left="1442" w:right="1937"/>
      </w:pPr>
      <w:r>
        <w:t>In Housing,</w:t>
      </w:r>
      <w:r>
        <w:rPr>
          <w:spacing w:val="-2"/>
        </w:rPr>
        <w:t xml:space="preserve"> </w:t>
      </w:r>
      <w:r>
        <w:t>we</w:t>
      </w:r>
      <w:r>
        <w:rPr>
          <w:spacing w:val="-2"/>
        </w:rPr>
        <w:t xml:space="preserve"> </w:t>
      </w:r>
      <w:r>
        <w:t>will assist</w:t>
      </w:r>
      <w:r>
        <w:rPr>
          <w:spacing w:val="-1"/>
        </w:rPr>
        <w:t xml:space="preserve"> </w:t>
      </w:r>
      <w:r>
        <w:t>you</w:t>
      </w:r>
      <w:r>
        <w:rPr>
          <w:spacing w:val="-2"/>
        </w:rPr>
        <w:t xml:space="preserve"> </w:t>
      </w:r>
      <w:r>
        <w:t>as you try to balance</w:t>
      </w:r>
      <w:r>
        <w:rPr>
          <w:spacing w:val="-2"/>
        </w:rPr>
        <w:t xml:space="preserve"> </w:t>
      </w:r>
      <w:r>
        <w:t>all your time</w:t>
      </w:r>
      <w:r>
        <w:rPr>
          <w:spacing w:val="-2"/>
        </w:rPr>
        <w:t xml:space="preserve"> </w:t>
      </w:r>
      <w:r>
        <w:t>demands.</w:t>
      </w:r>
      <w:r>
        <w:rPr>
          <w:spacing w:val="-2"/>
        </w:rPr>
        <w:t xml:space="preserve"> </w:t>
      </w:r>
      <w:r>
        <w:t>Many</w:t>
      </w:r>
      <w:r>
        <w:rPr>
          <w:spacing w:val="-2"/>
        </w:rPr>
        <w:t xml:space="preserve"> </w:t>
      </w:r>
      <w:r>
        <w:t>of</w:t>
      </w:r>
      <w:r>
        <w:rPr>
          <w:spacing w:val="-2"/>
        </w:rPr>
        <w:t xml:space="preserve"> </w:t>
      </w:r>
      <w:r>
        <w:t>our student</w:t>
      </w:r>
      <w:r>
        <w:rPr>
          <w:spacing w:val="-15"/>
        </w:rPr>
        <w:t xml:space="preserve"> </w:t>
      </w:r>
      <w:r>
        <w:t>employees</w:t>
      </w:r>
      <w:r>
        <w:rPr>
          <w:spacing w:val="-15"/>
        </w:rPr>
        <w:t xml:space="preserve"> </w:t>
      </w:r>
      <w:r>
        <w:t>stay with us year after year – some</w:t>
      </w:r>
      <w:r>
        <w:rPr>
          <w:spacing w:val="-14"/>
        </w:rPr>
        <w:t xml:space="preserve"> </w:t>
      </w:r>
      <w:r>
        <w:t>in the same positions</w:t>
      </w:r>
      <w:r>
        <w:rPr>
          <w:spacing w:val="-14"/>
        </w:rPr>
        <w:t xml:space="preserve"> </w:t>
      </w:r>
      <w:r>
        <w:t>and others in different or more advanced positions. Either way, our flexibility and commitment to your academic success makes us the employer of choice.</w:t>
      </w:r>
    </w:p>
    <w:p w14:paraId="1176AC21" w14:textId="77777777" w:rsidR="00FC218B" w:rsidRDefault="00FC218B" w:rsidP="00C858BF">
      <w:pPr>
        <w:pStyle w:val="BodyText"/>
        <w:spacing w:before="4"/>
        <w:rPr>
          <w:sz w:val="20"/>
        </w:rPr>
      </w:pPr>
    </w:p>
    <w:p w14:paraId="10B619D3" w14:textId="77777777" w:rsidR="00FC218B" w:rsidRDefault="00DC5C47" w:rsidP="00C858BF">
      <w:pPr>
        <w:pStyle w:val="BodyText"/>
        <w:spacing w:before="1" w:line="244" w:lineRule="auto"/>
        <w:ind w:left="1442" w:right="1937"/>
      </w:pPr>
      <w:r>
        <w:t>If</w:t>
      </w:r>
      <w:r>
        <w:rPr>
          <w:spacing w:val="-11"/>
        </w:rPr>
        <w:t xml:space="preserve"> </w:t>
      </w:r>
      <w:r>
        <w:t>you have</w:t>
      </w:r>
      <w:r>
        <w:rPr>
          <w:spacing w:val="-13"/>
        </w:rPr>
        <w:t xml:space="preserve"> </w:t>
      </w:r>
      <w:r>
        <w:t>any questions</w:t>
      </w:r>
      <w:r>
        <w:rPr>
          <w:spacing w:val="-11"/>
        </w:rPr>
        <w:t xml:space="preserve"> </w:t>
      </w:r>
      <w:r>
        <w:t>regarding</w:t>
      </w:r>
      <w:r>
        <w:rPr>
          <w:spacing w:val="-15"/>
        </w:rPr>
        <w:t xml:space="preserve"> </w:t>
      </w:r>
      <w:r>
        <w:t>student</w:t>
      </w:r>
      <w:r>
        <w:rPr>
          <w:spacing w:val="-12"/>
        </w:rPr>
        <w:t xml:space="preserve"> </w:t>
      </w:r>
      <w:r>
        <w:t>employment,</w:t>
      </w:r>
      <w:r>
        <w:rPr>
          <w:spacing w:val="-13"/>
        </w:rPr>
        <w:t xml:space="preserve"> </w:t>
      </w:r>
      <w:r>
        <w:t>please</w:t>
      </w:r>
      <w:r>
        <w:rPr>
          <w:spacing w:val="-13"/>
        </w:rPr>
        <w:t xml:space="preserve"> </w:t>
      </w:r>
      <w:r>
        <w:t>bring</w:t>
      </w:r>
      <w:r>
        <w:rPr>
          <w:spacing w:val="-13"/>
        </w:rPr>
        <w:t xml:space="preserve"> </w:t>
      </w:r>
      <w:r>
        <w:t>them</w:t>
      </w:r>
      <w:r>
        <w:rPr>
          <w:spacing w:val="-13"/>
        </w:rPr>
        <w:t xml:space="preserve"> </w:t>
      </w:r>
      <w:r>
        <w:t>to</w:t>
      </w:r>
      <w:r>
        <w:rPr>
          <w:spacing w:val="-14"/>
        </w:rPr>
        <w:t xml:space="preserve"> </w:t>
      </w:r>
      <w:r>
        <w:t>the</w:t>
      </w:r>
      <w:r>
        <w:rPr>
          <w:spacing w:val="-14"/>
        </w:rPr>
        <w:t xml:space="preserve"> </w:t>
      </w:r>
      <w:r>
        <w:t xml:space="preserve">attention of your supervisor or the staff in University Housing Human Resources. Our contact information can be found on our website at </w:t>
      </w:r>
      <w:hyperlink r:id="rId13">
        <w:r>
          <w:rPr>
            <w:color w:val="0000FF"/>
            <w:u w:val="single" w:color="0000FF"/>
          </w:rPr>
          <w:t>www.housing.wisc.edu/jobs</w:t>
        </w:r>
      </w:hyperlink>
    </w:p>
    <w:p w14:paraId="35097118" w14:textId="77777777" w:rsidR="00FC218B" w:rsidRDefault="00FC218B" w:rsidP="00C858BF">
      <w:pPr>
        <w:spacing w:line="244" w:lineRule="auto"/>
        <w:sectPr w:rsidR="00FC218B" w:rsidSect="007B2EAC">
          <w:footerReference w:type="default" r:id="rId14"/>
          <w:pgSz w:w="12240" w:h="15840"/>
          <w:pgMar w:top="1380" w:right="80" w:bottom="1200" w:left="360" w:header="0" w:footer="1017" w:gutter="0"/>
          <w:pgNumType w:start="2"/>
          <w:cols w:space="720"/>
        </w:sectPr>
      </w:pPr>
    </w:p>
    <w:p w14:paraId="46447D76" w14:textId="77777777" w:rsidR="00FC218B" w:rsidRDefault="00DC5C47" w:rsidP="0005587C">
      <w:pPr>
        <w:pStyle w:val="Heading1"/>
        <w:spacing w:before="60"/>
        <w:ind w:left="2040" w:right="2305"/>
        <w:jc w:val="center"/>
      </w:pPr>
      <w:r>
        <w:rPr>
          <w:color w:val="C00000"/>
          <w:spacing w:val="-2"/>
        </w:rPr>
        <w:lastRenderedPageBreak/>
        <w:t>HOUSING</w:t>
      </w:r>
      <w:r>
        <w:rPr>
          <w:color w:val="C00000"/>
          <w:spacing w:val="-33"/>
        </w:rPr>
        <w:t xml:space="preserve"> </w:t>
      </w:r>
      <w:r>
        <w:rPr>
          <w:color w:val="C00000"/>
          <w:spacing w:val="-2"/>
        </w:rPr>
        <w:t>STATEMENTS</w:t>
      </w:r>
    </w:p>
    <w:p w14:paraId="4C8DE63E" w14:textId="77777777" w:rsidR="00FC218B" w:rsidRDefault="00FC218B" w:rsidP="00C858BF">
      <w:pPr>
        <w:pStyle w:val="BodyText"/>
        <w:rPr>
          <w:b/>
          <w:sz w:val="20"/>
        </w:rPr>
      </w:pPr>
    </w:p>
    <w:p w14:paraId="7AC6B236" w14:textId="77777777" w:rsidR="00FC218B" w:rsidRDefault="00F37F53" w:rsidP="00C858BF">
      <w:pPr>
        <w:pStyle w:val="BodyText"/>
        <w:spacing w:before="9"/>
        <w:rPr>
          <w:b/>
          <w:sz w:val="18"/>
        </w:rPr>
      </w:pPr>
      <w:r>
        <w:pict w14:anchorId="1C23F97E">
          <v:shape id="docshape8" o:spid="_x0000_s1095" style="position:absolute;margin-left:98.25pt;margin-top:12pt;width:414pt;height:.1pt;z-index:-15726080;mso-wrap-distance-left:0;mso-wrap-distance-right:0;mso-position-horizontal-relative:page" coordorigin="1965,240" coordsize="8280,0" path="m1965,240r8280,e" filled="f" strokeweight="1.08pt">
            <v:path arrowok="t"/>
            <w10:wrap type="topAndBottom" anchorx="page"/>
          </v:shape>
        </w:pict>
      </w:r>
    </w:p>
    <w:p w14:paraId="33AFABB7" w14:textId="77777777" w:rsidR="00FC218B" w:rsidRDefault="00DC5C47" w:rsidP="00C858BF">
      <w:pPr>
        <w:pStyle w:val="Heading3"/>
        <w:spacing w:before="437"/>
        <w:jc w:val="left"/>
      </w:pPr>
      <w:r>
        <w:t>HOUSING MISSION</w:t>
      </w:r>
      <w:r>
        <w:rPr>
          <w:spacing w:val="-22"/>
        </w:rPr>
        <w:t xml:space="preserve"> </w:t>
      </w:r>
      <w:r>
        <w:rPr>
          <w:spacing w:val="-2"/>
        </w:rPr>
        <w:t>STATEMENT</w:t>
      </w:r>
    </w:p>
    <w:p w14:paraId="755B6D1C" w14:textId="77777777" w:rsidR="00FC218B" w:rsidRDefault="00DC5C47" w:rsidP="00C858BF">
      <w:pPr>
        <w:pStyle w:val="BodyText"/>
        <w:spacing w:before="232"/>
        <w:ind w:left="1442"/>
      </w:pPr>
      <w:r>
        <w:t>Be</w:t>
      </w:r>
      <w:r>
        <w:rPr>
          <w:spacing w:val="-2"/>
        </w:rPr>
        <w:t xml:space="preserve"> </w:t>
      </w:r>
      <w:r>
        <w:t>the</w:t>
      </w:r>
      <w:r>
        <w:rPr>
          <w:spacing w:val="-2"/>
        </w:rPr>
        <w:t xml:space="preserve"> </w:t>
      </w:r>
      <w:r>
        <w:t>Place</w:t>
      </w:r>
      <w:r>
        <w:rPr>
          <w:spacing w:val="-16"/>
        </w:rPr>
        <w:t xml:space="preserve"> </w:t>
      </w:r>
      <w:r>
        <w:t>Where</w:t>
      </w:r>
      <w:r>
        <w:rPr>
          <w:spacing w:val="-16"/>
        </w:rPr>
        <w:t xml:space="preserve"> </w:t>
      </w:r>
      <w:r>
        <w:t>Everyone</w:t>
      </w:r>
      <w:r>
        <w:rPr>
          <w:spacing w:val="-15"/>
        </w:rPr>
        <w:t xml:space="preserve"> </w:t>
      </w:r>
      <w:r>
        <w:t>Wants</w:t>
      </w:r>
      <w:r>
        <w:rPr>
          <w:spacing w:val="-16"/>
        </w:rPr>
        <w:t xml:space="preserve"> </w:t>
      </w:r>
      <w:r>
        <w:t>to</w:t>
      </w:r>
      <w:r>
        <w:rPr>
          <w:spacing w:val="-16"/>
        </w:rPr>
        <w:t xml:space="preserve"> </w:t>
      </w:r>
      <w:r>
        <w:rPr>
          <w:spacing w:val="-2"/>
        </w:rPr>
        <w:t>Live.</w:t>
      </w:r>
    </w:p>
    <w:p w14:paraId="4F75BF03" w14:textId="77777777" w:rsidR="00FC218B" w:rsidRDefault="00FC218B" w:rsidP="00C858BF">
      <w:pPr>
        <w:pStyle w:val="BodyText"/>
        <w:rPr>
          <w:sz w:val="24"/>
        </w:rPr>
      </w:pPr>
    </w:p>
    <w:p w14:paraId="732DA908" w14:textId="77777777" w:rsidR="00FC218B" w:rsidRDefault="00DC5C47" w:rsidP="00C858BF">
      <w:pPr>
        <w:pStyle w:val="Heading3"/>
        <w:spacing w:before="212"/>
        <w:jc w:val="left"/>
      </w:pPr>
      <w:r>
        <w:rPr>
          <w:spacing w:val="-2"/>
        </w:rPr>
        <w:t>HOUSING</w:t>
      </w:r>
      <w:r>
        <w:rPr>
          <w:spacing w:val="1"/>
        </w:rPr>
        <w:t xml:space="preserve"> </w:t>
      </w:r>
      <w:r>
        <w:rPr>
          <w:spacing w:val="-2"/>
        </w:rPr>
        <w:t>DIVERSITY</w:t>
      </w:r>
      <w:r>
        <w:rPr>
          <w:spacing w:val="-9"/>
        </w:rPr>
        <w:t xml:space="preserve"> </w:t>
      </w:r>
      <w:r>
        <w:rPr>
          <w:spacing w:val="-2"/>
        </w:rPr>
        <w:t>STATEMENT</w:t>
      </w:r>
    </w:p>
    <w:p w14:paraId="39BA9B08" w14:textId="77777777" w:rsidR="00FC218B" w:rsidRDefault="00DC5C47" w:rsidP="00C858BF">
      <w:pPr>
        <w:pStyle w:val="BodyText"/>
        <w:spacing w:before="232"/>
        <w:ind w:left="1442" w:right="1803"/>
      </w:pPr>
      <w:r>
        <w:t>Each individual brings their own uniqueness</w:t>
      </w:r>
      <w:r>
        <w:rPr>
          <w:spacing w:val="-1"/>
        </w:rPr>
        <w:t xml:space="preserve"> </w:t>
      </w:r>
      <w:r>
        <w:t>to our community. All are valued for who they are and</w:t>
      </w:r>
      <w:r>
        <w:rPr>
          <w:spacing w:val="-12"/>
        </w:rPr>
        <w:t xml:space="preserve"> </w:t>
      </w:r>
      <w:r>
        <w:t>for their</w:t>
      </w:r>
      <w:r>
        <w:rPr>
          <w:spacing w:val="-14"/>
        </w:rPr>
        <w:t xml:space="preserve"> </w:t>
      </w:r>
      <w:r>
        <w:t>skills and</w:t>
      </w:r>
      <w:r>
        <w:rPr>
          <w:spacing w:val="-14"/>
        </w:rPr>
        <w:t xml:space="preserve"> </w:t>
      </w:r>
      <w:r>
        <w:t>contributions.</w:t>
      </w:r>
      <w:r>
        <w:rPr>
          <w:spacing w:val="-12"/>
        </w:rPr>
        <w:t xml:space="preserve"> </w:t>
      </w:r>
      <w:r>
        <w:t>We</w:t>
      </w:r>
      <w:r>
        <w:rPr>
          <w:spacing w:val="-14"/>
        </w:rPr>
        <w:t xml:space="preserve"> </w:t>
      </w:r>
      <w:r>
        <w:t>actively</w:t>
      </w:r>
      <w:r>
        <w:rPr>
          <w:spacing w:val="-12"/>
        </w:rPr>
        <w:t xml:space="preserve"> </w:t>
      </w:r>
      <w:r>
        <w:t>seek</w:t>
      </w:r>
      <w:r>
        <w:rPr>
          <w:spacing w:val="-12"/>
        </w:rPr>
        <w:t xml:space="preserve"> </w:t>
      </w:r>
      <w:r>
        <w:t>this</w:t>
      </w:r>
      <w:r>
        <w:rPr>
          <w:spacing w:val="-12"/>
        </w:rPr>
        <w:t xml:space="preserve"> </w:t>
      </w:r>
      <w:r>
        <w:t>diversity</w:t>
      </w:r>
      <w:r>
        <w:rPr>
          <w:spacing w:val="-12"/>
        </w:rPr>
        <w:t xml:space="preserve"> </w:t>
      </w:r>
      <w:r>
        <w:t>and</w:t>
      </w:r>
      <w:r>
        <w:rPr>
          <w:spacing w:val="-14"/>
        </w:rPr>
        <w:t xml:space="preserve"> </w:t>
      </w:r>
      <w:r>
        <w:t>work</w:t>
      </w:r>
      <w:r>
        <w:rPr>
          <w:spacing w:val="-12"/>
        </w:rPr>
        <w:t xml:space="preserve"> </w:t>
      </w:r>
      <w:r>
        <w:t>hard to help all staff and all residents</w:t>
      </w:r>
      <w:r>
        <w:rPr>
          <w:spacing w:val="-2"/>
        </w:rPr>
        <w:t xml:space="preserve"> </w:t>
      </w:r>
      <w:r>
        <w:t>feel</w:t>
      </w:r>
      <w:r>
        <w:rPr>
          <w:spacing w:val="-2"/>
        </w:rPr>
        <w:t xml:space="preserve"> </w:t>
      </w:r>
      <w:r>
        <w:t>that they are affirmed members of</w:t>
      </w:r>
      <w:r>
        <w:rPr>
          <w:spacing w:val="-2"/>
        </w:rPr>
        <w:t xml:space="preserve"> </w:t>
      </w:r>
      <w:r>
        <w:t>the community.</w:t>
      </w:r>
      <w:r>
        <w:rPr>
          <w:spacing w:val="-2"/>
        </w:rPr>
        <w:t xml:space="preserve"> </w:t>
      </w:r>
      <w:r>
        <w:t>By</w:t>
      </w:r>
      <w:r>
        <w:rPr>
          <w:spacing w:val="-2"/>
        </w:rPr>
        <w:t xml:space="preserve"> </w:t>
      </w:r>
      <w:r>
        <w:t>working together,</w:t>
      </w:r>
      <w:r>
        <w:rPr>
          <w:spacing w:val="-14"/>
        </w:rPr>
        <w:t xml:space="preserve"> </w:t>
      </w:r>
      <w:r>
        <w:t>we can create and</w:t>
      </w:r>
      <w:r>
        <w:rPr>
          <w:spacing w:val="-12"/>
        </w:rPr>
        <w:t xml:space="preserve"> </w:t>
      </w:r>
      <w:r>
        <w:t>maintain a work and living environment</w:t>
      </w:r>
      <w:r>
        <w:rPr>
          <w:spacing w:val="-11"/>
        </w:rPr>
        <w:t xml:space="preserve"> </w:t>
      </w:r>
      <w:r>
        <w:t>in</w:t>
      </w:r>
      <w:r>
        <w:rPr>
          <w:spacing w:val="-14"/>
        </w:rPr>
        <w:t xml:space="preserve"> </w:t>
      </w:r>
      <w:r>
        <w:t>which no individual</w:t>
      </w:r>
      <w:r>
        <w:rPr>
          <w:spacing w:val="-12"/>
        </w:rPr>
        <w:t xml:space="preserve"> </w:t>
      </w:r>
      <w:r>
        <w:t>is advantaged</w:t>
      </w:r>
      <w:r>
        <w:rPr>
          <w:spacing w:val="-12"/>
        </w:rPr>
        <w:t xml:space="preserve"> </w:t>
      </w:r>
      <w:r>
        <w:t>or disadvantaged</w:t>
      </w:r>
      <w:r>
        <w:rPr>
          <w:spacing w:val="-12"/>
        </w:rPr>
        <w:t xml:space="preserve"> </w:t>
      </w:r>
      <w:r>
        <w:t>for being different</w:t>
      </w:r>
      <w:r>
        <w:rPr>
          <w:spacing w:val="-11"/>
        </w:rPr>
        <w:t xml:space="preserve"> </w:t>
      </w:r>
      <w:r>
        <w:t>and where</w:t>
      </w:r>
      <w:r>
        <w:rPr>
          <w:spacing w:val="-12"/>
        </w:rPr>
        <w:t xml:space="preserve"> </w:t>
      </w:r>
      <w:r>
        <w:t>everyone has the opportunity</w:t>
      </w:r>
      <w:r>
        <w:rPr>
          <w:spacing w:val="-9"/>
        </w:rPr>
        <w:t xml:space="preserve"> </w:t>
      </w:r>
      <w:r>
        <w:t>to develop their potential and contribute</w:t>
      </w:r>
      <w:r>
        <w:rPr>
          <w:spacing w:val="-2"/>
        </w:rPr>
        <w:t xml:space="preserve"> </w:t>
      </w:r>
      <w:r>
        <w:t>fully to their community. We know that our residents and staff will thrive as a result.</w:t>
      </w:r>
    </w:p>
    <w:p w14:paraId="46DA56F3" w14:textId="77777777" w:rsidR="00FC218B" w:rsidRDefault="00FC218B" w:rsidP="00C858BF">
      <w:pPr>
        <w:pStyle w:val="BodyText"/>
        <w:rPr>
          <w:sz w:val="24"/>
        </w:rPr>
      </w:pPr>
    </w:p>
    <w:p w14:paraId="41468856" w14:textId="77777777" w:rsidR="00FC218B" w:rsidRDefault="00DC5C47" w:rsidP="00C858BF">
      <w:pPr>
        <w:pStyle w:val="Heading3"/>
        <w:spacing w:before="192"/>
        <w:jc w:val="left"/>
      </w:pPr>
      <w:r>
        <w:rPr>
          <w:spacing w:val="-2"/>
        </w:rPr>
        <w:t>ESSENTIAL</w:t>
      </w:r>
      <w:r>
        <w:rPr>
          <w:spacing w:val="-5"/>
        </w:rPr>
        <w:t xml:space="preserve"> </w:t>
      </w:r>
      <w:r>
        <w:rPr>
          <w:spacing w:val="-2"/>
        </w:rPr>
        <w:t>SERVICES</w:t>
      </w:r>
      <w:r>
        <w:rPr>
          <w:spacing w:val="5"/>
        </w:rPr>
        <w:t xml:space="preserve"> </w:t>
      </w:r>
      <w:r>
        <w:rPr>
          <w:spacing w:val="-2"/>
        </w:rPr>
        <w:t>STATEMENT</w:t>
      </w:r>
    </w:p>
    <w:p w14:paraId="49E91FD6" w14:textId="77777777" w:rsidR="00FC218B" w:rsidRDefault="00DC5C47" w:rsidP="00C858BF">
      <w:pPr>
        <w:pStyle w:val="BodyText"/>
        <w:spacing w:before="232"/>
        <w:ind w:left="1442" w:right="1805"/>
      </w:pPr>
      <w:r>
        <w:t>University Housing is an essential services provider and all University Housing employees are part of this commitment</w:t>
      </w:r>
      <w:r>
        <w:rPr>
          <w:spacing w:val="-1"/>
        </w:rPr>
        <w:t xml:space="preserve"> </w:t>
      </w:r>
      <w:r>
        <w:t>to</w:t>
      </w:r>
      <w:r>
        <w:rPr>
          <w:spacing w:val="-1"/>
        </w:rPr>
        <w:t xml:space="preserve"> </w:t>
      </w:r>
      <w:r>
        <w:t>our residents</w:t>
      </w:r>
      <w:r>
        <w:rPr>
          <w:spacing w:val="-1"/>
        </w:rPr>
        <w:t xml:space="preserve"> </w:t>
      </w:r>
      <w:r>
        <w:t>and guests.</w:t>
      </w:r>
      <w:r>
        <w:rPr>
          <w:spacing w:val="-1"/>
        </w:rPr>
        <w:t xml:space="preserve"> </w:t>
      </w:r>
      <w:r>
        <w:t>University</w:t>
      </w:r>
      <w:r>
        <w:rPr>
          <w:spacing w:val="-1"/>
        </w:rPr>
        <w:t xml:space="preserve"> </w:t>
      </w:r>
      <w:r>
        <w:t>Housing</w:t>
      </w:r>
      <w:r>
        <w:rPr>
          <w:spacing w:val="-1"/>
        </w:rPr>
        <w:t xml:space="preserve"> </w:t>
      </w:r>
      <w:r>
        <w:t>is unique from many other state agencies and university departments because we cannot close, as our services must be maintained at all times.</w:t>
      </w:r>
    </w:p>
    <w:p w14:paraId="0F77315B" w14:textId="77777777" w:rsidR="00FC218B" w:rsidRDefault="00FC218B" w:rsidP="00C858BF">
      <w:pPr>
        <w:sectPr w:rsidR="00FC218B" w:rsidSect="007B2EAC">
          <w:pgSz w:w="12240" w:h="15840"/>
          <w:pgMar w:top="1380" w:right="80" w:bottom="1200" w:left="360" w:header="0" w:footer="1017" w:gutter="0"/>
          <w:cols w:space="720"/>
        </w:sectPr>
      </w:pPr>
    </w:p>
    <w:p w14:paraId="6AAD3703" w14:textId="77777777" w:rsidR="00FC218B" w:rsidRDefault="00DC5C47" w:rsidP="00C858BF">
      <w:pPr>
        <w:pStyle w:val="Heading1"/>
        <w:spacing w:before="60"/>
        <w:ind w:left="3291" w:right="2362" w:firstLine="708"/>
      </w:pPr>
      <w:r>
        <w:rPr>
          <w:color w:val="C00000"/>
          <w:spacing w:val="-2"/>
        </w:rPr>
        <w:lastRenderedPageBreak/>
        <w:t>EMPLOYMENT ACCOMMODATIONS</w:t>
      </w:r>
    </w:p>
    <w:p w14:paraId="12246ED2" w14:textId="77777777" w:rsidR="00FC218B" w:rsidRDefault="00FC218B" w:rsidP="00C858BF">
      <w:pPr>
        <w:pStyle w:val="BodyText"/>
        <w:rPr>
          <w:b/>
          <w:sz w:val="20"/>
        </w:rPr>
      </w:pPr>
    </w:p>
    <w:p w14:paraId="1ABC2404" w14:textId="77777777" w:rsidR="00FC218B" w:rsidRDefault="00F37F53" w:rsidP="00C858BF">
      <w:pPr>
        <w:pStyle w:val="BodyText"/>
        <w:spacing w:before="9"/>
        <w:rPr>
          <w:b/>
          <w:sz w:val="13"/>
        </w:rPr>
      </w:pPr>
      <w:r>
        <w:pict w14:anchorId="2B270D66">
          <v:shape id="docshape9" o:spid="_x0000_s1094" style="position:absolute;margin-left:98.75pt;margin-top:9.15pt;width:414pt;height:.1pt;z-index:-15725568;mso-wrap-distance-left:0;mso-wrap-distance-right:0;mso-position-horizontal-relative:page" coordorigin="1975,183" coordsize="8280,0" path="m1975,183r8280,e" filled="f" strokeweight="1.08pt">
            <v:path arrowok="t"/>
            <w10:wrap type="topAndBottom" anchorx="page"/>
          </v:shape>
        </w:pict>
      </w:r>
    </w:p>
    <w:p w14:paraId="3EBE69FF" w14:textId="77777777" w:rsidR="00FC218B" w:rsidRDefault="00DC5C47" w:rsidP="00C858BF">
      <w:pPr>
        <w:pStyle w:val="BodyText"/>
        <w:spacing w:before="464"/>
        <w:ind w:left="1321" w:right="1663"/>
      </w:pPr>
      <w:r>
        <w:t>It is the policy of the Division</w:t>
      </w:r>
      <w:r>
        <w:rPr>
          <w:spacing w:val="-11"/>
        </w:rPr>
        <w:t xml:space="preserve"> </w:t>
      </w:r>
      <w:r>
        <w:t>of University</w:t>
      </w:r>
      <w:r>
        <w:rPr>
          <w:spacing w:val="-11"/>
        </w:rPr>
        <w:t xml:space="preserve"> </w:t>
      </w:r>
      <w:r>
        <w:t>Housing</w:t>
      </w:r>
      <w:r>
        <w:rPr>
          <w:spacing w:val="-13"/>
        </w:rPr>
        <w:t xml:space="preserve"> </w:t>
      </w:r>
      <w:r>
        <w:t>to</w:t>
      </w:r>
      <w:r>
        <w:rPr>
          <w:spacing w:val="-11"/>
        </w:rPr>
        <w:t xml:space="preserve"> </w:t>
      </w:r>
      <w:r>
        <w:t>provide</w:t>
      </w:r>
      <w:r>
        <w:rPr>
          <w:spacing w:val="-11"/>
        </w:rPr>
        <w:t xml:space="preserve"> </w:t>
      </w:r>
      <w:r>
        <w:t>reasonable</w:t>
      </w:r>
      <w:r>
        <w:rPr>
          <w:spacing w:val="-13"/>
        </w:rPr>
        <w:t xml:space="preserve"> </w:t>
      </w:r>
      <w:r>
        <w:t>accommodations</w:t>
      </w:r>
      <w:r>
        <w:rPr>
          <w:spacing w:val="-9"/>
        </w:rPr>
        <w:t xml:space="preserve"> </w:t>
      </w:r>
      <w:r>
        <w:t>for qualified persons with disabilities who are employees or applicants for employment.</w:t>
      </w:r>
    </w:p>
    <w:p w14:paraId="29F52C7C" w14:textId="77777777" w:rsidR="00FC218B" w:rsidRDefault="00FC218B" w:rsidP="00C858BF">
      <w:pPr>
        <w:pStyle w:val="BodyText"/>
        <w:spacing w:before="8"/>
        <w:rPr>
          <w:sz w:val="20"/>
        </w:rPr>
      </w:pPr>
    </w:p>
    <w:p w14:paraId="6E5BEDB6" w14:textId="77777777" w:rsidR="0080723F" w:rsidRDefault="00DC5C47" w:rsidP="00C858BF">
      <w:pPr>
        <w:pStyle w:val="BodyText"/>
        <w:ind w:left="1321" w:right="1663"/>
        <w:rPr>
          <w:spacing w:val="-6"/>
        </w:rPr>
      </w:pPr>
      <w:r>
        <w:t>If you need</w:t>
      </w:r>
      <w:r>
        <w:rPr>
          <w:spacing w:val="-1"/>
        </w:rPr>
        <w:t xml:space="preserve"> </w:t>
      </w:r>
      <w:r>
        <w:t>assistance</w:t>
      </w:r>
      <w:r>
        <w:rPr>
          <w:spacing w:val="-1"/>
        </w:rPr>
        <w:t xml:space="preserve"> </w:t>
      </w:r>
      <w:r>
        <w:t>or accommodations</w:t>
      </w:r>
      <w:r w:rsidR="007D0A48">
        <w:t xml:space="preserve"> in the workplace</w:t>
      </w:r>
      <w:r>
        <w:rPr>
          <w:spacing w:val="-1"/>
        </w:rPr>
        <w:t xml:space="preserve"> </w:t>
      </w:r>
      <w:r>
        <w:t>because</w:t>
      </w:r>
      <w:r>
        <w:rPr>
          <w:spacing w:val="-1"/>
        </w:rPr>
        <w:t xml:space="preserve"> </w:t>
      </w:r>
      <w:r>
        <w:t>of</w:t>
      </w:r>
      <w:r>
        <w:rPr>
          <w:spacing w:val="-1"/>
        </w:rPr>
        <w:t xml:space="preserve"> </w:t>
      </w:r>
      <w:r>
        <w:t>a disability,</w:t>
      </w:r>
      <w:r>
        <w:rPr>
          <w:spacing w:val="-1"/>
        </w:rPr>
        <w:t xml:space="preserve"> </w:t>
      </w:r>
      <w:r w:rsidR="0080723F">
        <w:rPr>
          <w:spacing w:val="-1"/>
        </w:rPr>
        <w:t>you may</w:t>
      </w:r>
      <w:r>
        <w:t xml:space="preserve"> submit</w:t>
      </w:r>
      <w:r>
        <w:rPr>
          <w:spacing w:val="-1"/>
        </w:rPr>
        <w:t xml:space="preserve"> </w:t>
      </w:r>
      <w:r>
        <w:t>a</w:t>
      </w:r>
      <w:r>
        <w:rPr>
          <w:spacing w:val="-22"/>
        </w:rPr>
        <w:t xml:space="preserve"> </w:t>
      </w:r>
      <w:r>
        <w:t>request</w:t>
      </w:r>
      <w:r>
        <w:rPr>
          <w:spacing w:val="-6"/>
        </w:rPr>
        <w:t xml:space="preserve"> </w:t>
      </w:r>
      <w:r w:rsidR="0080723F">
        <w:rPr>
          <w:spacing w:val="-6"/>
        </w:rPr>
        <w:t>for workplace adjustment/accommodation via:</w:t>
      </w:r>
    </w:p>
    <w:p w14:paraId="305D2610" w14:textId="77777777" w:rsidR="0080723F" w:rsidRDefault="0080723F" w:rsidP="00C858BF">
      <w:pPr>
        <w:pStyle w:val="BodyText"/>
        <w:ind w:left="2041" w:right="1663"/>
        <w:rPr>
          <w:spacing w:val="-6"/>
        </w:rPr>
      </w:pPr>
    </w:p>
    <w:p w14:paraId="16FB6432" w14:textId="4EA07303" w:rsidR="0080723F" w:rsidRDefault="0080723F" w:rsidP="00C858BF">
      <w:pPr>
        <w:pStyle w:val="BodyText"/>
        <w:numPr>
          <w:ilvl w:val="0"/>
          <w:numId w:val="68"/>
        </w:numPr>
        <w:ind w:right="1663"/>
        <w:rPr>
          <w:spacing w:val="-6"/>
        </w:rPr>
      </w:pPr>
      <w:r>
        <w:rPr>
          <w:spacing w:val="-6"/>
        </w:rPr>
        <w:t xml:space="preserve">Your University Housing </w:t>
      </w:r>
      <w:hyperlink r:id="rId15">
        <w:r>
          <w:rPr>
            <w:color w:val="0000FF"/>
            <w:u w:val="single" w:color="0000FF"/>
          </w:rPr>
          <w:t>Jobs</w:t>
        </w:r>
        <w:r>
          <w:rPr>
            <w:color w:val="0000FF"/>
            <w:spacing w:val="-6"/>
            <w:u w:val="single" w:color="0000FF"/>
          </w:rPr>
          <w:t xml:space="preserve"> </w:t>
        </w:r>
        <w:r>
          <w:rPr>
            <w:color w:val="0000FF"/>
            <w:u w:val="single" w:color="0000FF"/>
          </w:rPr>
          <w:t>Dashboard</w:t>
        </w:r>
      </w:hyperlink>
      <w:r>
        <w:rPr>
          <w:color w:val="0000FF"/>
          <w:u w:val="single" w:color="0000FF"/>
        </w:rPr>
        <w:t xml:space="preserve"> </w:t>
      </w:r>
      <w:r>
        <w:rPr>
          <w:spacing w:val="-6"/>
        </w:rPr>
        <w:t>and click the “Request ADA” button</w:t>
      </w:r>
    </w:p>
    <w:p w14:paraId="3B2D9413" w14:textId="3C7D8420" w:rsidR="0080723F" w:rsidRDefault="0080723F" w:rsidP="00C858BF">
      <w:pPr>
        <w:pStyle w:val="BodyText"/>
        <w:numPr>
          <w:ilvl w:val="0"/>
          <w:numId w:val="68"/>
        </w:numPr>
        <w:ind w:right="1663"/>
        <w:rPr>
          <w:spacing w:val="-6"/>
        </w:rPr>
      </w:pPr>
      <w:r>
        <w:rPr>
          <w:spacing w:val="-6"/>
        </w:rPr>
        <w:t xml:space="preserve">Contacting the Housing HR Office at </w:t>
      </w:r>
      <w:hyperlink r:id="rId16" w:history="1">
        <w:r w:rsidRPr="00D16D91">
          <w:rPr>
            <w:rStyle w:val="Hyperlink"/>
            <w:spacing w:val="-6"/>
          </w:rPr>
          <w:t>HR@housing.wisc.edu</w:t>
        </w:r>
      </w:hyperlink>
      <w:r>
        <w:rPr>
          <w:spacing w:val="-6"/>
        </w:rPr>
        <w:t xml:space="preserve"> or 608-262-2766</w:t>
      </w:r>
    </w:p>
    <w:p w14:paraId="46D7E60E" w14:textId="77777777" w:rsidR="0080723F" w:rsidRDefault="0080723F" w:rsidP="00C858BF">
      <w:pPr>
        <w:pStyle w:val="BodyText"/>
        <w:ind w:left="1321" w:right="1663"/>
        <w:rPr>
          <w:spacing w:val="-6"/>
        </w:rPr>
      </w:pPr>
    </w:p>
    <w:p w14:paraId="3DB86A83" w14:textId="536647A9" w:rsidR="00FC218B" w:rsidRDefault="0080723F" w:rsidP="00C858BF">
      <w:pPr>
        <w:pStyle w:val="BodyText"/>
        <w:ind w:left="1321" w:right="1663"/>
      </w:pPr>
      <w:r>
        <w:t>You may also contact Housing HR to receive information or discuss questions related to workplace adjustments</w:t>
      </w:r>
      <w:r w:rsidR="00DC5C47">
        <w:t>.</w:t>
      </w:r>
      <w:r w:rsidR="007D0A48">
        <w:t xml:space="preserve"> </w:t>
      </w:r>
    </w:p>
    <w:p w14:paraId="66DAF8C8" w14:textId="77777777" w:rsidR="00FC218B" w:rsidRDefault="00FC218B" w:rsidP="00C858BF">
      <w:pPr>
        <w:pStyle w:val="BodyText"/>
        <w:spacing w:before="6"/>
      </w:pPr>
    </w:p>
    <w:p w14:paraId="7986FEA6" w14:textId="664CBD1C" w:rsidR="00FC218B" w:rsidRDefault="00DC5C47" w:rsidP="00C858BF">
      <w:pPr>
        <w:pStyle w:val="BodyText"/>
        <w:ind w:left="1321" w:right="2362"/>
      </w:pPr>
      <w:r>
        <w:t>Employment</w:t>
      </w:r>
      <w:r>
        <w:rPr>
          <w:spacing w:val="-11"/>
        </w:rPr>
        <w:t xml:space="preserve"> </w:t>
      </w:r>
      <w:r>
        <w:t>opportunities</w:t>
      </w:r>
      <w:r>
        <w:rPr>
          <w:spacing w:val="-12"/>
        </w:rPr>
        <w:t xml:space="preserve"> </w:t>
      </w:r>
      <w:r>
        <w:t>will</w:t>
      </w:r>
      <w:r>
        <w:rPr>
          <w:spacing w:val="-12"/>
        </w:rPr>
        <w:t xml:space="preserve"> </w:t>
      </w:r>
      <w:r>
        <w:t>not</w:t>
      </w:r>
      <w:r>
        <w:rPr>
          <w:spacing w:val="-13"/>
        </w:rPr>
        <w:t xml:space="preserve"> </w:t>
      </w:r>
      <w:r>
        <w:t>be denied</w:t>
      </w:r>
      <w:r>
        <w:rPr>
          <w:spacing w:val="-12"/>
        </w:rPr>
        <w:t xml:space="preserve"> </w:t>
      </w:r>
      <w:r>
        <w:t>to anyone</w:t>
      </w:r>
      <w:r>
        <w:rPr>
          <w:spacing w:val="-12"/>
        </w:rPr>
        <w:t xml:space="preserve"> </w:t>
      </w:r>
      <w:r>
        <w:t>because</w:t>
      </w:r>
      <w:r>
        <w:rPr>
          <w:spacing w:val="-12"/>
        </w:rPr>
        <w:t xml:space="preserve"> </w:t>
      </w:r>
      <w:r>
        <w:t>of</w:t>
      </w:r>
      <w:r>
        <w:rPr>
          <w:spacing w:val="-13"/>
        </w:rPr>
        <w:t xml:space="preserve"> </w:t>
      </w:r>
      <w:r>
        <w:t xml:space="preserve">the need to make reasonable accommodations </w:t>
      </w:r>
      <w:r w:rsidR="007D0A48">
        <w:t xml:space="preserve">due </w:t>
      </w:r>
      <w:r>
        <w:t>to a person’s disability.</w:t>
      </w:r>
    </w:p>
    <w:p w14:paraId="4AE41905" w14:textId="77777777" w:rsidR="00FC218B" w:rsidRDefault="00FC218B" w:rsidP="00C858BF">
      <w:pPr>
        <w:pStyle w:val="BodyText"/>
        <w:rPr>
          <w:sz w:val="20"/>
        </w:rPr>
      </w:pPr>
    </w:p>
    <w:p w14:paraId="2BA0B241" w14:textId="77777777" w:rsidR="00FC218B" w:rsidRDefault="00FC218B" w:rsidP="00C858BF">
      <w:pPr>
        <w:pStyle w:val="BodyText"/>
        <w:rPr>
          <w:sz w:val="20"/>
        </w:rPr>
      </w:pPr>
    </w:p>
    <w:p w14:paraId="4EE32E7F" w14:textId="77777777" w:rsidR="00FC218B" w:rsidRDefault="00FC218B" w:rsidP="00C858BF">
      <w:pPr>
        <w:pStyle w:val="BodyText"/>
        <w:rPr>
          <w:sz w:val="20"/>
        </w:rPr>
      </w:pPr>
    </w:p>
    <w:p w14:paraId="7C7B9187" w14:textId="77777777" w:rsidR="00FC218B" w:rsidRDefault="00FC218B" w:rsidP="00C858BF">
      <w:pPr>
        <w:pStyle w:val="BodyText"/>
        <w:rPr>
          <w:sz w:val="20"/>
        </w:rPr>
      </w:pPr>
    </w:p>
    <w:p w14:paraId="2B8AEE9E" w14:textId="77777777" w:rsidR="00FC218B" w:rsidRDefault="00FC218B" w:rsidP="00C858BF">
      <w:pPr>
        <w:pStyle w:val="BodyText"/>
        <w:rPr>
          <w:sz w:val="20"/>
        </w:rPr>
      </w:pPr>
    </w:p>
    <w:p w14:paraId="0BF0DF92" w14:textId="77777777" w:rsidR="00FC218B" w:rsidRDefault="00FC218B" w:rsidP="00C858BF">
      <w:pPr>
        <w:pStyle w:val="BodyText"/>
        <w:rPr>
          <w:sz w:val="20"/>
        </w:rPr>
      </w:pPr>
    </w:p>
    <w:p w14:paraId="32BD920C" w14:textId="77777777" w:rsidR="00FC218B" w:rsidRDefault="00FC218B" w:rsidP="00C858BF">
      <w:pPr>
        <w:pStyle w:val="BodyText"/>
        <w:rPr>
          <w:sz w:val="20"/>
        </w:rPr>
      </w:pPr>
    </w:p>
    <w:p w14:paraId="2D989E11" w14:textId="77777777" w:rsidR="00FC218B" w:rsidRDefault="00FC218B" w:rsidP="00C858BF">
      <w:pPr>
        <w:pStyle w:val="BodyText"/>
        <w:rPr>
          <w:sz w:val="20"/>
        </w:rPr>
      </w:pPr>
    </w:p>
    <w:p w14:paraId="52F4C57F" w14:textId="77777777" w:rsidR="00FC218B" w:rsidRDefault="00FC218B" w:rsidP="00C858BF">
      <w:pPr>
        <w:pStyle w:val="BodyText"/>
        <w:rPr>
          <w:sz w:val="20"/>
        </w:rPr>
      </w:pPr>
    </w:p>
    <w:p w14:paraId="13497261" w14:textId="77777777" w:rsidR="00FC218B" w:rsidRDefault="00FC218B" w:rsidP="00C858BF">
      <w:pPr>
        <w:pStyle w:val="BodyText"/>
        <w:rPr>
          <w:sz w:val="20"/>
        </w:rPr>
      </w:pPr>
    </w:p>
    <w:p w14:paraId="03B5B388" w14:textId="77777777" w:rsidR="00FC218B" w:rsidRDefault="00FC218B" w:rsidP="00C858BF">
      <w:pPr>
        <w:pStyle w:val="BodyText"/>
        <w:rPr>
          <w:sz w:val="20"/>
        </w:rPr>
      </w:pPr>
    </w:p>
    <w:p w14:paraId="6CB51609" w14:textId="77777777" w:rsidR="00FC218B" w:rsidRDefault="00FC218B" w:rsidP="00C858BF">
      <w:pPr>
        <w:pStyle w:val="BodyText"/>
        <w:rPr>
          <w:sz w:val="20"/>
        </w:rPr>
      </w:pPr>
    </w:p>
    <w:p w14:paraId="7A1B48DC" w14:textId="77777777" w:rsidR="00FC218B" w:rsidRDefault="00FC218B" w:rsidP="00C858BF">
      <w:pPr>
        <w:pStyle w:val="BodyText"/>
        <w:rPr>
          <w:sz w:val="20"/>
        </w:rPr>
      </w:pPr>
    </w:p>
    <w:p w14:paraId="03C707DA" w14:textId="77777777" w:rsidR="00FC218B" w:rsidRDefault="00FC218B" w:rsidP="00C858BF">
      <w:pPr>
        <w:pStyle w:val="BodyText"/>
        <w:rPr>
          <w:sz w:val="20"/>
        </w:rPr>
      </w:pPr>
    </w:p>
    <w:p w14:paraId="0584E747" w14:textId="77777777" w:rsidR="00FC218B" w:rsidRDefault="00FC218B" w:rsidP="00C858BF">
      <w:pPr>
        <w:pStyle w:val="BodyText"/>
        <w:rPr>
          <w:sz w:val="20"/>
        </w:rPr>
      </w:pPr>
    </w:p>
    <w:p w14:paraId="56A9414B" w14:textId="77777777" w:rsidR="00FC218B" w:rsidRDefault="00FC218B" w:rsidP="00C858BF">
      <w:pPr>
        <w:pStyle w:val="BodyText"/>
        <w:rPr>
          <w:sz w:val="20"/>
        </w:rPr>
      </w:pPr>
    </w:p>
    <w:p w14:paraId="363AC46C" w14:textId="77777777" w:rsidR="00FC218B" w:rsidRDefault="00FC218B" w:rsidP="00C858BF">
      <w:pPr>
        <w:pStyle w:val="BodyText"/>
        <w:rPr>
          <w:sz w:val="20"/>
        </w:rPr>
      </w:pPr>
    </w:p>
    <w:p w14:paraId="078E257A" w14:textId="77777777" w:rsidR="00FC218B" w:rsidRDefault="00FC218B" w:rsidP="00C858BF">
      <w:pPr>
        <w:pStyle w:val="BodyText"/>
        <w:rPr>
          <w:sz w:val="20"/>
        </w:rPr>
      </w:pPr>
    </w:p>
    <w:p w14:paraId="73405C4F" w14:textId="77777777" w:rsidR="00FC218B" w:rsidRDefault="00FC218B" w:rsidP="00C858BF">
      <w:pPr>
        <w:pStyle w:val="BodyText"/>
        <w:rPr>
          <w:sz w:val="20"/>
        </w:rPr>
      </w:pPr>
    </w:p>
    <w:p w14:paraId="07223C3D" w14:textId="77777777" w:rsidR="00FC218B" w:rsidRDefault="00FC218B" w:rsidP="00C858BF">
      <w:pPr>
        <w:pStyle w:val="BodyText"/>
        <w:rPr>
          <w:sz w:val="20"/>
        </w:rPr>
      </w:pPr>
    </w:p>
    <w:p w14:paraId="476D9540" w14:textId="77777777" w:rsidR="00FC218B" w:rsidRDefault="00FC218B" w:rsidP="00C858BF">
      <w:pPr>
        <w:pStyle w:val="BodyText"/>
        <w:rPr>
          <w:sz w:val="20"/>
        </w:rPr>
      </w:pPr>
    </w:p>
    <w:p w14:paraId="52038EB7" w14:textId="77777777" w:rsidR="00FC218B" w:rsidRDefault="00FC218B" w:rsidP="00C858BF">
      <w:pPr>
        <w:pStyle w:val="BodyText"/>
        <w:rPr>
          <w:sz w:val="20"/>
        </w:rPr>
      </w:pPr>
    </w:p>
    <w:p w14:paraId="6D86F3D8" w14:textId="77777777" w:rsidR="00FC218B" w:rsidRDefault="00FC218B" w:rsidP="00C858BF">
      <w:pPr>
        <w:pStyle w:val="BodyText"/>
        <w:rPr>
          <w:sz w:val="20"/>
        </w:rPr>
      </w:pPr>
    </w:p>
    <w:p w14:paraId="6D459EDA" w14:textId="77777777" w:rsidR="00FC218B" w:rsidRDefault="00FC218B" w:rsidP="00C858BF">
      <w:pPr>
        <w:pStyle w:val="BodyText"/>
        <w:rPr>
          <w:sz w:val="20"/>
        </w:rPr>
      </w:pPr>
    </w:p>
    <w:p w14:paraId="22EBF4ED" w14:textId="77777777" w:rsidR="00FC218B" w:rsidRDefault="00FC218B" w:rsidP="00C858BF">
      <w:pPr>
        <w:pStyle w:val="BodyText"/>
        <w:rPr>
          <w:sz w:val="20"/>
        </w:rPr>
      </w:pPr>
    </w:p>
    <w:p w14:paraId="511FF8F2" w14:textId="77777777" w:rsidR="00FC218B" w:rsidRDefault="00FC218B" w:rsidP="00C858BF">
      <w:pPr>
        <w:pStyle w:val="BodyText"/>
        <w:rPr>
          <w:sz w:val="20"/>
        </w:rPr>
      </w:pPr>
    </w:p>
    <w:p w14:paraId="529E3561" w14:textId="77777777" w:rsidR="00FC218B" w:rsidRDefault="00FC218B" w:rsidP="00C858BF">
      <w:pPr>
        <w:pStyle w:val="BodyText"/>
        <w:rPr>
          <w:sz w:val="20"/>
        </w:rPr>
      </w:pPr>
    </w:p>
    <w:p w14:paraId="1A729F6F" w14:textId="77777777" w:rsidR="00FC218B" w:rsidRDefault="00FC218B" w:rsidP="00C858BF">
      <w:pPr>
        <w:pStyle w:val="BodyText"/>
        <w:rPr>
          <w:sz w:val="20"/>
        </w:rPr>
      </w:pPr>
    </w:p>
    <w:p w14:paraId="3A5B2CF5" w14:textId="77777777" w:rsidR="00FC218B" w:rsidRDefault="00FC218B" w:rsidP="00C858BF">
      <w:pPr>
        <w:pStyle w:val="BodyText"/>
        <w:rPr>
          <w:sz w:val="20"/>
        </w:rPr>
      </w:pPr>
    </w:p>
    <w:p w14:paraId="56D87F5B" w14:textId="77777777" w:rsidR="00FC218B" w:rsidRDefault="00FC218B" w:rsidP="00C858BF">
      <w:pPr>
        <w:pStyle w:val="BodyText"/>
        <w:rPr>
          <w:sz w:val="20"/>
        </w:rPr>
      </w:pPr>
    </w:p>
    <w:p w14:paraId="4A9AA36B" w14:textId="77777777" w:rsidR="00FC218B" w:rsidRDefault="00FC218B" w:rsidP="00C858BF">
      <w:pPr>
        <w:pStyle w:val="BodyText"/>
        <w:rPr>
          <w:sz w:val="20"/>
        </w:rPr>
      </w:pPr>
    </w:p>
    <w:p w14:paraId="297C2626" w14:textId="77777777" w:rsidR="00FC218B" w:rsidRDefault="00FC218B" w:rsidP="00C858BF">
      <w:pPr>
        <w:pStyle w:val="BodyText"/>
        <w:rPr>
          <w:sz w:val="20"/>
        </w:rPr>
      </w:pPr>
    </w:p>
    <w:p w14:paraId="1AD05753" w14:textId="77777777" w:rsidR="00FC218B" w:rsidRDefault="00FC218B" w:rsidP="00C858BF">
      <w:pPr>
        <w:pStyle w:val="BodyText"/>
        <w:rPr>
          <w:sz w:val="20"/>
        </w:rPr>
      </w:pPr>
    </w:p>
    <w:p w14:paraId="45B2C49F" w14:textId="77777777" w:rsidR="00FC218B" w:rsidRDefault="00FC218B" w:rsidP="00C858BF">
      <w:pPr>
        <w:pStyle w:val="BodyText"/>
        <w:rPr>
          <w:sz w:val="20"/>
        </w:rPr>
      </w:pPr>
    </w:p>
    <w:p w14:paraId="762DEDD0" w14:textId="77777777" w:rsidR="00FC218B" w:rsidRDefault="00FC218B" w:rsidP="00C858BF">
      <w:pPr>
        <w:pStyle w:val="BodyText"/>
        <w:rPr>
          <w:sz w:val="20"/>
        </w:rPr>
      </w:pPr>
    </w:p>
    <w:p w14:paraId="5B092D89" w14:textId="77777777" w:rsidR="00FC218B" w:rsidRDefault="00FC218B" w:rsidP="00C858BF">
      <w:pPr>
        <w:pStyle w:val="BodyText"/>
        <w:rPr>
          <w:sz w:val="20"/>
        </w:rPr>
      </w:pPr>
    </w:p>
    <w:p w14:paraId="0A24CD0B" w14:textId="77777777" w:rsidR="00FC218B" w:rsidRDefault="00FC218B" w:rsidP="00C858BF">
      <w:pPr>
        <w:pStyle w:val="BodyText"/>
        <w:rPr>
          <w:sz w:val="20"/>
        </w:rPr>
      </w:pPr>
    </w:p>
    <w:p w14:paraId="40DAE488" w14:textId="77777777" w:rsidR="00FC218B" w:rsidRDefault="00FC218B" w:rsidP="00C858BF">
      <w:pPr>
        <w:pStyle w:val="BodyText"/>
        <w:rPr>
          <w:sz w:val="19"/>
        </w:rPr>
      </w:pPr>
    </w:p>
    <w:p w14:paraId="4F7460D4" w14:textId="77777777" w:rsidR="00FC218B" w:rsidRDefault="00DC5C47" w:rsidP="0005587C">
      <w:pPr>
        <w:spacing w:before="71"/>
        <w:ind w:left="1081"/>
        <w:rPr>
          <w:b/>
          <w:sz w:val="48"/>
        </w:rPr>
      </w:pPr>
      <w:r>
        <w:rPr>
          <w:b/>
          <w:color w:val="C00000"/>
          <w:sz w:val="48"/>
        </w:rPr>
        <w:t>DEFINITION</w:t>
      </w:r>
      <w:r>
        <w:rPr>
          <w:b/>
          <w:color w:val="C00000"/>
          <w:spacing w:val="-13"/>
          <w:sz w:val="48"/>
        </w:rPr>
        <w:t xml:space="preserve"> </w:t>
      </w:r>
      <w:r>
        <w:rPr>
          <w:b/>
          <w:color w:val="C00000"/>
          <w:sz w:val="48"/>
        </w:rPr>
        <w:t>OF</w:t>
      </w:r>
      <w:r>
        <w:rPr>
          <w:b/>
          <w:color w:val="C00000"/>
          <w:spacing w:val="7"/>
          <w:sz w:val="48"/>
        </w:rPr>
        <w:t xml:space="preserve"> </w:t>
      </w:r>
      <w:r>
        <w:rPr>
          <w:b/>
          <w:color w:val="C00000"/>
          <w:sz w:val="48"/>
        </w:rPr>
        <w:t>A</w:t>
      </w:r>
      <w:r>
        <w:rPr>
          <w:b/>
          <w:color w:val="C00000"/>
          <w:spacing w:val="-10"/>
          <w:sz w:val="48"/>
        </w:rPr>
        <w:t xml:space="preserve"> </w:t>
      </w:r>
      <w:r>
        <w:rPr>
          <w:b/>
          <w:color w:val="C00000"/>
          <w:sz w:val="48"/>
        </w:rPr>
        <w:t>STUDENT</w:t>
      </w:r>
      <w:r>
        <w:rPr>
          <w:b/>
          <w:color w:val="C00000"/>
          <w:spacing w:val="-15"/>
          <w:sz w:val="48"/>
        </w:rPr>
        <w:t xml:space="preserve"> </w:t>
      </w:r>
      <w:r>
        <w:rPr>
          <w:b/>
          <w:color w:val="C00000"/>
          <w:spacing w:val="-2"/>
          <w:sz w:val="48"/>
        </w:rPr>
        <w:t>EMPLOYEE</w:t>
      </w:r>
    </w:p>
    <w:p w14:paraId="3EB39269" w14:textId="77777777" w:rsidR="00FC218B" w:rsidRDefault="00F37F53" w:rsidP="00C858BF">
      <w:pPr>
        <w:pStyle w:val="BodyText"/>
        <w:spacing w:before="7"/>
        <w:rPr>
          <w:b/>
          <w:sz w:val="18"/>
        </w:rPr>
      </w:pPr>
      <w:r>
        <w:pict w14:anchorId="1439C57E">
          <v:rect id="docshape10" o:spid="_x0000_s1093" style="position:absolute;margin-left:70.55pt;margin-top:11.9pt;width:470.9pt;height:1.45pt;z-index:-15725056;mso-wrap-distance-left:0;mso-wrap-distance-right:0;mso-position-horizontal-relative:page" fillcolor="black" stroked="f">
            <w10:wrap type="topAndBottom" anchorx="page"/>
          </v:rect>
        </w:pict>
      </w:r>
    </w:p>
    <w:p w14:paraId="0A04A77B" w14:textId="77777777" w:rsidR="00FC218B" w:rsidRDefault="00DC5C47" w:rsidP="00C858BF">
      <w:pPr>
        <w:pStyle w:val="BodyText"/>
        <w:spacing w:before="383"/>
        <w:ind w:left="1081" w:right="1663"/>
      </w:pPr>
      <w:r>
        <w:t>To be eligible</w:t>
      </w:r>
      <w:r>
        <w:rPr>
          <w:spacing w:val="-11"/>
        </w:rPr>
        <w:t xml:space="preserve"> </w:t>
      </w:r>
      <w:r>
        <w:t>for a student</w:t>
      </w:r>
      <w:r>
        <w:rPr>
          <w:spacing w:val="-11"/>
        </w:rPr>
        <w:t xml:space="preserve"> </w:t>
      </w:r>
      <w:r>
        <w:t>hourly</w:t>
      </w:r>
      <w:r>
        <w:rPr>
          <w:spacing w:val="-11"/>
        </w:rPr>
        <w:t xml:space="preserve"> </w:t>
      </w:r>
      <w:r>
        <w:t>position</w:t>
      </w:r>
      <w:r>
        <w:rPr>
          <w:spacing w:val="-11"/>
        </w:rPr>
        <w:t xml:space="preserve"> </w:t>
      </w:r>
      <w:r>
        <w:t>at UW-Madison,</w:t>
      </w:r>
      <w:r>
        <w:rPr>
          <w:spacing w:val="-11"/>
        </w:rPr>
        <w:t xml:space="preserve"> </w:t>
      </w:r>
      <w:r>
        <w:t>an</w:t>
      </w:r>
      <w:r>
        <w:rPr>
          <w:spacing w:val="-12"/>
        </w:rPr>
        <w:t xml:space="preserve"> </w:t>
      </w:r>
      <w:r>
        <w:t>individual</w:t>
      </w:r>
      <w:r>
        <w:rPr>
          <w:spacing w:val="-11"/>
        </w:rPr>
        <w:t xml:space="preserve"> </w:t>
      </w:r>
      <w:r>
        <w:t>must</w:t>
      </w:r>
      <w:r>
        <w:rPr>
          <w:spacing w:val="-12"/>
        </w:rPr>
        <w:t xml:space="preserve"> </w:t>
      </w:r>
      <w:r>
        <w:t>meet</w:t>
      </w:r>
      <w:r>
        <w:rPr>
          <w:spacing w:val="-12"/>
        </w:rPr>
        <w:t xml:space="preserve"> </w:t>
      </w:r>
      <w:r>
        <w:t xml:space="preserve">the following </w:t>
      </w:r>
      <w:r>
        <w:rPr>
          <w:spacing w:val="-2"/>
        </w:rPr>
        <w:t>requirements:</w:t>
      </w:r>
    </w:p>
    <w:p w14:paraId="6F99CB49" w14:textId="77777777" w:rsidR="00FC218B" w:rsidRDefault="00DC5C47" w:rsidP="00C858BF">
      <w:pPr>
        <w:pStyle w:val="ListParagraph"/>
        <w:numPr>
          <w:ilvl w:val="0"/>
          <w:numId w:val="56"/>
        </w:numPr>
        <w:tabs>
          <w:tab w:val="left" w:pos="2019"/>
        </w:tabs>
        <w:spacing w:before="9" w:line="241" w:lineRule="exact"/>
        <w:rPr>
          <w:sz w:val="21"/>
        </w:rPr>
      </w:pPr>
      <w:r>
        <w:rPr>
          <w:sz w:val="21"/>
        </w:rPr>
        <w:t>The</w:t>
      </w:r>
      <w:r>
        <w:rPr>
          <w:spacing w:val="-3"/>
          <w:sz w:val="21"/>
        </w:rPr>
        <w:t xml:space="preserve"> </w:t>
      </w:r>
      <w:r>
        <w:rPr>
          <w:sz w:val="21"/>
        </w:rPr>
        <w:t>individual’s</w:t>
      </w:r>
      <w:r>
        <w:rPr>
          <w:spacing w:val="-14"/>
          <w:sz w:val="21"/>
        </w:rPr>
        <w:t xml:space="preserve"> </w:t>
      </w:r>
      <w:r>
        <w:rPr>
          <w:sz w:val="21"/>
        </w:rPr>
        <w:t>presence</w:t>
      </w:r>
      <w:r>
        <w:rPr>
          <w:spacing w:val="-15"/>
          <w:sz w:val="21"/>
        </w:rPr>
        <w:t xml:space="preserve"> </w:t>
      </w:r>
      <w:r>
        <w:rPr>
          <w:sz w:val="21"/>
        </w:rPr>
        <w:t>on</w:t>
      </w:r>
      <w:r>
        <w:rPr>
          <w:spacing w:val="-17"/>
          <w:sz w:val="21"/>
        </w:rPr>
        <w:t xml:space="preserve"> </w:t>
      </w:r>
      <w:r>
        <w:rPr>
          <w:sz w:val="21"/>
        </w:rPr>
        <w:t>campus</w:t>
      </w:r>
      <w:r>
        <w:rPr>
          <w:spacing w:val="-17"/>
          <w:sz w:val="21"/>
        </w:rPr>
        <w:t xml:space="preserve"> </w:t>
      </w:r>
      <w:r>
        <w:rPr>
          <w:sz w:val="21"/>
        </w:rPr>
        <w:t>is</w:t>
      </w:r>
      <w:r>
        <w:rPr>
          <w:spacing w:val="-15"/>
          <w:sz w:val="21"/>
        </w:rPr>
        <w:t xml:space="preserve"> </w:t>
      </w:r>
      <w:r>
        <w:rPr>
          <w:sz w:val="21"/>
        </w:rPr>
        <w:t>primarily</w:t>
      </w:r>
      <w:r>
        <w:rPr>
          <w:spacing w:val="-15"/>
          <w:sz w:val="21"/>
        </w:rPr>
        <w:t xml:space="preserve"> </w:t>
      </w:r>
      <w:r>
        <w:rPr>
          <w:sz w:val="21"/>
        </w:rPr>
        <w:t>to</w:t>
      </w:r>
      <w:r>
        <w:rPr>
          <w:spacing w:val="-2"/>
          <w:sz w:val="21"/>
        </w:rPr>
        <w:t xml:space="preserve"> </w:t>
      </w:r>
      <w:r>
        <w:rPr>
          <w:sz w:val="21"/>
        </w:rPr>
        <w:t>be</w:t>
      </w:r>
      <w:r>
        <w:rPr>
          <w:spacing w:val="-2"/>
          <w:sz w:val="21"/>
        </w:rPr>
        <w:t xml:space="preserve"> </w:t>
      </w:r>
      <w:r>
        <w:rPr>
          <w:sz w:val="21"/>
        </w:rPr>
        <w:t>a</w:t>
      </w:r>
      <w:r>
        <w:rPr>
          <w:spacing w:val="-1"/>
          <w:sz w:val="21"/>
        </w:rPr>
        <w:t xml:space="preserve"> </w:t>
      </w:r>
      <w:r>
        <w:rPr>
          <w:sz w:val="21"/>
        </w:rPr>
        <w:t>student,</w:t>
      </w:r>
      <w:r>
        <w:rPr>
          <w:spacing w:val="-17"/>
          <w:sz w:val="21"/>
        </w:rPr>
        <w:t xml:space="preserve"> </w:t>
      </w:r>
      <w:r>
        <w:rPr>
          <w:sz w:val="21"/>
        </w:rPr>
        <w:t>not</w:t>
      </w:r>
      <w:r>
        <w:rPr>
          <w:spacing w:val="-1"/>
          <w:sz w:val="21"/>
        </w:rPr>
        <w:t xml:space="preserve"> </w:t>
      </w:r>
      <w:r>
        <w:rPr>
          <w:sz w:val="21"/>
        </w:rPr>
        <w:t>an</w:t>
      </w:r>
      <w:r>
        <w:rPr>
          <w:spacing w:val="-2"/>
          <w:sz w:val="21"/>
        </w:rPr>
        <w:t xml:space="preserve"> employee.</w:t>
      </w:r>
    </w:p>
    <w:p w14:paraId="7A1892CC" w14:textId="77777777" w:rsidR="00FC218B" w:rsidRDefault="00DC5C47" w:rsidP="00C858BF">
      <w:pPr>
        <w:pStyle w:val="ListParagraph"/>
        <w:numPr>
          <w:ilvl w:val="0"/>
          <w:numId w:val="56"/>
        </w:numPr>
        <w:tabs>
          <w:tab w:val="left" w:pos="2019"/>
        </w:tabs>
        <w:ind w:left="1802" w:right="2080" w:firstLine="0"/>
        <w:rPr>
          <w:sz w:val="21"/>
        </w:rPr>
      </w:pPr>
      <w:r>
        <w:rPr>
          <w:sz w:val="21"/>
        </w:rPr>
        <w:t>The individual</w:t>
      </w:r>
      <w:r>
        <w:rPr>
          <w:spacing w:val="-10"/>
          <w:sz w:val="21"/>
        </w:rPr>
        <w:t xml:space="preserve"> </w:t>
      </w:r>
      <w:r>
        <w:rPr>
          <w:sz w:val="21"/>
        </w:rPr>
        <w:t>must</w:t>
      </w:r>
      <w:r>
        <w:rPr>
          <w:spacing w:val="-11"/>
          <w:sz w:val="21"/>
        </w:rPr>
        <w:t xml:space="preserve"> </w:t>
      </w:r>
      <w:r>
        <w:rPr>
          <w:sz w:val="21"/>
        </w:rPr>
        <w:t>be enrolled</w:t>
      </w:r>
      <w:r>
        <w:rPr>
          <w:spacing w:val="-10"/>
          <w:sz w:val="21"/>
        </w:rPr>
        <w:t xml:space="preserve"> </w:t>
      </w:r>
      <w:r>
        <w:rPr>
          <w:sz w:val="21"/>
        </w:rPr>
        <w:t>for</w:t>
      </w:r>
      <w:r>
        <w:rPr>
          <w:spacing w:val="-10"/>
          <w:sz w:val="21"/>
        </w:rPr>
        <w:t xml:space="preserve"> </w:t>
      </w:r>
      <w:r>
        <w:rPr>
          <w:sz w:val="21"/>
        </w:rPr>
        <w:t>academic</w:t>
      </w:r>
      <w:r>
        <w:rPr>
          <w:spacing w:val="-9"/>
          <w:sz w:val="21"/>
        </w:rPr>
        <w:t xml:space="preserve"> </w:t>
      </w:r>
      <w:r>
        <w:rPr>
          <w:sz w:val="21"/>
        </w:rPr>
        <w:t>credit</w:t>
      </w:r>
      <w:r>
        <w:rPr>
          <w:spacing w:val="-11"/>
          <w:sz w:val="21"/>
        </w:rPr>
        <w:t xml:space="preserve"> </w:t>
      </w:r>
      <w:r>
        <w:rPr>
          <w:sz w:val="21"/>
        </w:rPr>
        <w:t>at an educational</w:t>
      </w:r>
      <w:r>
        <w:rPr>
          <w:spacing w:val="-10"/>
          <w:sz w:val="21"/>
        </w:rPr>
        <w:t xml:space="preserve"> </w:t>
      </w:r>
      <w:r>
        <w:rPr>
          <w:sz w:val="21"/>
        </w:rPr>
        <w:t>institution.</w:t>
      </w:r>
      <w:r>
        <w:rPr>
          <w:spacing w:val="-10"/>
          <w:sz w:val="21"/>
        </w:rPr>
        <w:t xml:space="preserve"> </w:t>
      </w:r>
      <w:r>
        <w:rPr>
          <w:sz w:val="21"/>
        </w:rPr>
        <w:t>An educational</w:t>
      </w:r>
      <w:r>
        <w:rPr>
          <w:spacing w:val="-8"/>
          <w:sz w:val="21"/>
        </w:rPr>
        <w:t xml:space="preserve"> </w:t>
      </w:r>
      <w:r>
        <w:rPr>
          <w:sz w:val="21"/>
        </w:rPr>
        <w:t>institution</w:t>
      </w:r>
      <w:r>
        <w:rPr>
          <w:spacing w:val="-8"/>
          <w:sz w:val="21"/>
        </w:rPr>
        <w:t xml:space="preserve"> </w:t>
      </w:r>
      <w:r>
        <w:rPr>
          <w:sz w:val="21"/>
        </w:rPr>
        <w:t>includes:</w:t>
      </w:r>
    </w:p>
    <w:p w14:paraId="1BC48FE0" w14:textId="77777777" w:rsidR="00FC218B" w:rsidRDefault="00DC5C47" w:rsidP="00C858BF">
      <w:pPr>
        <w:pStyle w:val="ListParagraph"/>
        <w:numPr>
          <w:ilvl w:val="1"/>
          <w:numId w:val="56"/>
        </w:numPr>
        <w:tabs>
          <w:tab w:val="left" w:pos="2739"/>
        </w:tabs>
        <w:spacing w:line="238" w:lineRule="exact"/>
        <w:rPr>
          <w:sz w:val="21"/>
        </w:rPr>
      </w:pPr>
      <w:r>
        <w:rPr>
          <w:sz w:val="21"/>
        </w:rPr>
        <w:t>An</w:t>
      </w:r>
      <w:r>
        <w:rPr>
          <w:spacing w:val="1"/>
          <w:sz w:val="21"/>
        </w:rPr>
        <w:t xml:space="preserve"> </w:t>
      </w:r>
      <w:r>
        <w:rPr>
          <w:sz w:val="21"/>
        </w:rPr>
        <w:t>accredited</w:t>
      </w:r>
      <w:r>
        <w:rPr>
          <w:spacing w:val="-12"/>
          <w:sz w:val="21"/>
        </w:rPr>
        <w:t xml:space="preserve"> </w:t>
      </w:r>
      <w:r>
        <w:rPr>
          <w:sz w:val="21"/>
        </w:rPr>
        <w:t>institution</w:t>
      </w:r>
      <w:r>
        <w:rPr>
          <w:spacing w:val="-14"/>
          <w:sz w:val="21"/>
        </w:rPr>
        <w:t xml:space="preserve"> </w:t>
      </w:r>
      <w:r>
        <w:rPr>
          <w:sz w:val="21"/>
        </w:rPr>
        <w:t>of</w:t>
      </w:r>
      <w:r>
        <w:rPr>
          <w:spacing w:val="-13"/>
          <w:sz w:val="21"/>
        </w:rPr>
        <w:t xml:space="preserve"> </w:t>
      </w:r>
      <w:r>
        <w:rPr>
          <w:sz w:val="21"/>
        </w:rPr>
        <w:t>higher</w:t>
      </w:r>
      <w:r>
        <w:rPr>
          <w:spacing w:val="-13"/>
          <w:sz w:val="21"/>
        </w:rPr>
        <w:t xml:space="preserve"> </w:t>
      </w:r>
      <w:r>
        <w:rPr>
          <w:sz w:val="21"/>
        </w:rPr>
        <w:t>learning</w:t>
      </w:r>
      <w:r>
        <w:rPr>
          <w:spacing w:val="-15"/>
          <w:sz w:val="21"/>
        </w:rPr>
        <w:t xml:space="preserve"> </w:t>
      </w:r>
      <w:r>
        <w:rPr>
          <w:sz w:val="21"/>
        </w:rPr>
        <w:t>awarding</w:t>
      </w:r>
      <w:r>
        <w:rPr>
          <w:spacing w:val="-28"/>
          <w:sz w:val="21"/>
        </w:rPr>
        <w:t xml:space="preserve"> </w:t>
      </w:r>
      <w:r>
        <w:rPr>
          <w:sz w:val="21"/>
        </w:rPr>
        <w:t>associate</w:t>
      </w:r>
      <w:r>
        <w:rPr>
          <w:spacing w:val="-12"/>
          <w:sz w:val="21"/>
        </w:rPr>
        <w:t xml:space="preserve"> </w:t>
      </w:r>
      <w:r>
        <w:rPr>
          <w:sz w:val="21"/>
        </w:rPr>
        <w:t>degree</w:t>
      </w:r>
      <w:r>
        <w:rPr>
          <w:spacing w:val="-14"/>
          <w:sz w:val="21"/>
        </w:rPr>
        <w:t xml:space="preserve"> </w:t>
      </w:r>
      <w:r>
        <w:rPr>
          <w:sz w:val="21"/>
        </w:rPr>
        <w:t>or</w:t>
      </w:r>
      <w:r>
        <w:rPr>
          <w:spacing w:val="-15"/>
          <w:sz w:val="21"/>
        </w:rPr>
        <w:t xml:space="preserve"> </w:t>
      </w:r>
      <w:r>
        <w:rPr>
          <w:spacing w:val="-2"/>
          <w:sz w:val="21"/>
        </w:rPr>
        <w:t>higher</w:t>
      </w:r>
    </w:p>
    <w:p w14:paraId="5ED05047" w14:textId="77777777" w:rsidR="00FC218B" w:rsidRDefault="00DC5C47" w:rsidP="00C858BF">
      <w:pPr>
        <w:pStyle w:val="ListParagraph"/>
        <w:numPr>
          <w:ilvl w:val="1"/>
          <w:numId w:val="56"/>
        </w:numPr>
        <w:tabs>
          <w:tab w:val="left" w:pos="2739"/>
        </w:tabs>
        <w:spacing w:line="240" w:lineRule="exact"/>
        <w:rPr>
          <w:sz w:val="21"/>
        </w:rPr>
      </w:pPr>
      <w:r>
        <w:rPr>
          <w:sz w:val="21"/>
        </w:rPr>
        <w:t>Technical</w:t>
      </w:r>
      <w:r>
        <w:rPr>
          <w:spacing w:val="-5"/>
          <w:sz w:val="21"/>
        </w:rPr>
        <w:t xml:space="preserve"> </w:t>
      </w:r>
      <w:r>
        <w:rPr>
          <w:spacing w:val="-2"/>
          <w:sz w:val="21"/>
        </w:rPr>
        <w:t>college</w:t>
      </w:r>
    </w:p>
    <w:p w14:paraId="78A48DB4" w14:textId="77777777" w:rsidR="00FC218B" w:rsidRDefault="00DC5C47" w:rsidP="00C858BF">
      <w:pPr>
        <w:pStyle w:val="ListParagraph"/>
        <w:numPr>
          <w:ilvl w:val="1"/>
          <w:numId w:val="56"/>
        </w:numPr>
        <w:tabs>
          <w:tab w:val="left" w:pos="2739"/>
        </w:tabs>
        <w:spacing w:line="240" w:lineRule="exact"/>
        <w:rPr>
          <w:sz w:val="21"/>
        </w:rPr>
      </w:pPr>
      <w:r>
        <w:rPr>
          <w:sz w:val="21"/>
        </w:rPr>
        <w:t>Vocational</w:t>
      </w:r>
      <w:r>
        <w:rPr>
          <w:spacing w:val="-17"/>
          <w:sz w:val="21"/>
        </w:rPr>
        <w:t xml:space="preserve"> </w:t>
      </w:r>
      <w:r>
        <w:rPr>
          <w:sz w:val="21"/>
        </w:rPr>
        <w:t>or</w:t>
      </w:r>
      <w:r>
        <w:rPr>
          <w:spacing w:val="-16"/>
          <w:sz w:val="21"/>
        </w:rPr>
        <w:t xml:space="preserve"> </w:t>
      </w:r>
      <w:r>
        <w:rPr>
          <w:sz w:val="21"/>
        </w:rPr>
        <w:t>trade</w:t>
      </w:r>
      <w:r>
        <w:rPr>
          <w:spacing w:val="-4"/>
          <w:sz w:val="21"/>
        </w:rPr>
        <w:t xml:space="preserve"> </w:t>
      </w:r>
      <w:r>
        <w:rPr>
          <w:spacing w:val="-2"/>
          <w:sz w:val="21"/>
        </w:rPr>
        <w:t>school</w:t>
      </w:r>
    </w:p>
    <w:p w14:paraId="5BDD3165" w14:textId="77777777" w:rsidR="00FC218B" w:rsidRDefault="00DC5C47" w:rsidP="00C858BF">
      <w:pPr>
        <w:pStyle w:val="ListParagraph"/>
        <w:numPr>
          <w:ilvl w:val="1"/>
          <w:numId w:val="56"/>
        </w:numPr>
        <w:tabs>
          <w:tab w:val="left" w:pos="2739"/>
        </w:tabs>
        <w:spacing w:line="241" w:lineRule="exact"/>
        <w:rPr>
          <w:sz w:val="21"/>
        </w:rPr>
      </w:pPr>
      <w:r>
        <w:rPr>
          <w:sz w:val="21"/>
        </w:rPr>
        <w:t>High</w:t>
      </w:r>
      <w:r>
        <w:rPr>
          <w:spacing w:val="-3"/>
          <w:sz w:val="21"/>
        </w:rPr>
        <w:t xml:space="preserve"> </w:t>
      </w:r>
      <w:r>
        <w:rPr>
          <w:spacing w:val="-2"/>
          <w:sz w:val="21"/>
        </w:rPr>
        <w:t>school</w:t>
      </w:r>
    </w:p>
    <w:p w14:paraId="4FBCC509" w14:textId="77777777" w:rsidR="00FC218B" w:rsidRDefault="00FC218B" w:rsidP="00C858BF">
      <w:pPr>
        <w:pStyle w:val="BodyText"/>
        <w:spacing w:before="9"/>
      </w:pPr>
    </w:p>
    <w:p w14:paraId="17DFBFD7" w14:textId="77777777" w:rsidR="00FC218B" w:rsidRDefault="00DC5C47" w:rsidP="00C858BF">
      <w:pPr>
        <w:pStyle w:val="BodyText"/>
        <w:ind w:left="2523" w:right="1390"/>
      </w:pPr>
      <w:r>
        <w:rPr>
          <w:b/>
        </w:rPr>
        <w:t>NOTE:</w:t>
      </w:r>
      <w:r>
        <w:rPr>
          <w:b/>
          <w:spacing w:val="-5"/>
        </w:rPr>
        <w:t xml:space="preserve"> </w:t>
      </w:r>
      <w:r>
        <w:t>Students</w:t>
      </w:r>
      <w:r>
        <w:rPr>
          <w:spacing w:val="-5"/>
        </w:rPr>
        <w:t xml:space="preserve"> </w:t>
      </w:r>
      <w:r>
        <w:t>attending</w:t>
      </w:r>
      <w:r>
        <w:rPr>
          <w:spacing w:val="-5"/>
        </w:rPr>
        <w:t xml:space="preserve"> </w:t>
      </w:r>
      <w:r>
        <w:t>another</w:t>
      </w:r>
      <w:r>
        <w:rPr>
          <w:spacing w:val="-5"/>
        </w:rPr>
        <w:t xml:space="preserve"> </w:t>
      </w:r>
      <w:r>
        <w:t>school</w:t>
      </w:r>
      <w:r>
        <w:rPr>
          <w:spacing w:val="-7"/>
        </w:rPr>
        <w:t xml:space="preserve"> </w:t>
      </w:r>
      <w:r>
        <w:t>other</w:t>
      </w:r>
      <w:r>
        <w:rPr>
          <w:spacing w:val="-5"/>
        </w:rPr>
        <w:t xml:space="preserve"> </w:t>
      </w:r>
      <w:r>
        <w:t>than</w:t>
      </w:r>
      <w:r>
        <w:rPr>
          <w:spacing w:val="-7"/>
        </w:rPr>
        <w:t xml:space="preserve"> </w:t>
      </w:r>
      <w:r>
        <w:t>UW-Madison</w:t>
      </w:r>
      <w:r>
        <w:rPr>
          <w:spacing w:val="-25"/>
        </w:rPr>
        <w:t xml:space="preserve"> </w:t>
      </w:r>
      <w:r>
        <w:t>will</w:t>
      </w:r>
      <w:r>
        <w:rPr>
          <w:spacing w:val="-7"/>
        </w:rPr>
        <w:t xml:space="preserve"> </w:t>
      </w:r>
      <w:r>
        <w:t>be required</w:t>
      </w:r>
      <w:r>
        <w:rPr>
          <w:spacing w:val="-5"/>
        </w:rPr>
        <w:t xml:space="preserve"> </w:t>
      </w:r>
      <w:r>
        <w:t>to show proof of enrollment/attendance.</w:t>
      </w:r>
    </w:p>
    <w:p w14:paraId="7DCF5F36" w14:textId="77777777" w:rsidR="00FC218B" w:rsidRDefault="00DC5C47" w:rsidP="00C858BF">
      <w:pPr>
        <w:pStyle w:val="ListParagraph"/>
        <w:numPr>
          <w:ilvl w:val="0"/>
          <w:numId w:val="56"/>
        </w:numPr>
        <w:tabs>
          <w:tab w:val="left" w:pos="2019"/>
        </w:tabs>
        <w:spacing w:line="239" w:lineRule="exact"/>
        <w:rPr>
          <w:sz w:val="21"/>
        </w:rPr>
      </w:pPr>
      <w:r>
        <w:rPr>
          <w:sz w:val="21"/>
        </w:rPr>
        <w:t>Must</w:t>
      </w:r>
      <w:r>
        <w:rPr>
          <w:spacing w:val="-18"/>
          <w:sz w:val="21"/>
        </w:rPr>
        <w:t xml:space="preserve"> </w:t>
      </w:r>
      <w:r>
        <w:rPr>
          <w:sz w:val="21"/>
        </w:rPr>
        <w:t>be</w:t>
      </w:r>
      <w:r>
        <w:rPr>
          <w:spacing w:val="-3"/>
          <w:sz w:val="21"/>
        </w:rPr>
        <w:t xml:space="preserve"> </w:t>
      </w:r>
      <w:r>
        <w:rPr>
          <w:sz w:val="21"/>
        </w:rPr>
        <w:t>at</w:t>
      </w:r>
      <w:r>
        <w:rPr>
          <w:spacing w:val="-2"/>
          <w:sz w:val="21"/>
        </w:rPr>
        <w:t xml:space="preserve"> </w:t>
      </w:r>
      <w:r>
        <w:rPr>
          <w:sz w:val="21"/>
        </w:rPr>
        <w:t>least</w:t>
      </w:r>
      <w:r>
        <w:rPr>
          <w:spacing w:val="-4"/>
          <w:sz w:val="21"/>
        </w:rPr>
        <w:t xml:space="preserve"> </w:t>
      </w:r>
      <w:r>
        <w:rPr>
          <w:sz w:val="21"/>
        </w:rPr>
        <w:t>16</w:t>
      </w:r>
      <w:r>
        <w:rPr>
          <w:spacing w:val="-3"/>
          <w:sz w:val="21"/>
        </w:rPr>
        <w:t xml:space="preserve"> </w:t>
      </w:r>
      <w:r>
        <w:rPr>
          <w:sz w:val="21"/>
        </w:rPr>
        <w:t>years</w:t>
      </w:r>
      <w:r>
        <w:rPr>
          <w:spacing w:val="-16"/>
          <w:sz w:val="21"/>
        </w:rPr>
        <w:t xml:space="preserve"> </w:t>
      </w:r>
      <w:r>
        <w:rPr>
          <w:sz w:val="21"/>
        </w:rPr>
        <w:t>or</w:t>
      </w:r>
      <w:r>
        <w:rPr>
          <w:spacing w:val="-2"/>
          <w:sz w:val="21"/>
        </w:rPr>
        <w:t xml:space="preserve"> </w:t>
      </w:r>
      <w:r>
        <w:rPr>
          <w:sz w:val="21"/>
        </w:rPr>
        <w:t>older</w:t>
      </w:r>
      <w:r>
        <w:rPr>
          <w:spacing w:val="-3"/>
          <w:sz w:val="21"/>
        </w:rPr>
        <w:t xml:space="preserve"> </w:t>
      </w:r>
      <w:r>
        <w:rPr>
          <w:sz w:val="21"/>
        </w:rPr>
        <w:t>(some</w:t>
      </w:r>
      <w:r>
        <w:rPr>
          <w:spacing w:val="-17"/>
          <w:sz w:val="21"/>
        </w:rPr>
        <w:t xml:space="preserve"> </w:t>
      </w:r>
      <w:r>
        <w:rPr>
          <w:sz w:val="21"/>
        </w:rPr>
        <w:t>positions</w:t>
      </w:r>
      <w:r>
        <w:rPr>
          <w:spacing w:val="-15"/>
          <w:sz w:val="21"/>
        </w:rPr>
        <w:t xml:space="preserve"> </w:t>
      </w:r>
      <w:r>
        <w:rPr>
          <w:sz w:val="21"/>
        </w:rPr>
        <w:t>may</w:t>
      </w:r>
      <w:r>
        <w:rPr>
          <w:spacing w:val="-17"/>
          <w:sz w:val="21"/>
        </w:rPr>
        <w:t xml:space="preserve"> </w:t>
      </w:r>
      <w:r>
        <w:rPr>
          <w:sz w:val="21"/>
        </w:rPr>
        <w:t>require</w:t>
      </w:r>
      <w:r>
        <w:rPr>
          <w:spacing w:val="-17"/>
          <w:sz w:val="21"/>
        </w:rPr>
        <w:t xml:space="preserve"> </w:t>
      </w:r>
      <w:r>
        <w:rPr>
          <w:sz w:val="21"/>
        </w:rPr>
        <w:t>18</w:t>
      </w:r>
      <w:r>
        <w:rPr>
          <w:spacing w:val="-3"/>
          <w:sz w:val="21"/>
        </w:rPr>
        <w:t xml:space="preserve"> </w:t>
      </w:r>
      <w:r>
        <w:rPr>
          <w:sz w:val="21"/>
        </w:rPr>
        <w:t>years</w:t>
      </w:r>
      <w:r>
        <w:rPr>
          <w:spacing w:val="-3"/>
          <w:sz w:val="21"/>
        </w:rPr>
        <w:t xml:space="preserve"> </w:t>
      </w:r>
      <w:r>
        <w:rPr>
          <w:sz w:val="21"/>
        </w:rPr>
        <w:t>or</w:t>
      </w:r>
      <w:r>
        <w:rPr>
          <w:spacing w:val="-3"/>
          <w:sz w:val="21"/>
        </w:rPr>
        <w:t xml:space="preserve"> </w:t>
      </w:r>
      <w:r>
        <w:rPr>
          <w:spacing w:val="-2"/>
          <w:sz w:val="21"/>
        </w:rPr>
        <w:t>older).</w:t>
      </w:r>
    </w:p>
    <w:p w14:paraId="17849F18" w14:textId="77777777" w:rsidR="00FC218B" w:rsidRDefault="00FC218B" w:rsidP="00C858BF">
      <w:pPr>
        <w:pStyle w:val="BodyText"/>
        <w:spacing w:before="9"/>
        <w:rPr>
          <w:sz w:val="20"/>
        </w:rPr>
      </w:pPr>
    </w:p>
    <w:p w14:paraId="55D81497" w14:textId="77777777" w:rsidR="00FC218B" w:rsidRDefault="00DC5C47" w:rsidP="00C858BF">
      <w:pPr>
        <w:pStyle w:val="BodyText"/>
        <w:spacing w:before="1"/>
        <w:ind w:left="1081" w:right="1324"/>
      </w:pPr>
      <w:r>
        <w:t>A student</w:t>
      </w:r>
      <w:r>
        <w:rPr>
          <w:spacing w:val="-13"/>
        </w:rPr>
        <w:t xml:space="preserve"> </w:t>
      </w:r>
      <w:r>
        <w:t>may</w:t>
      </w:r>
      <w:r>
        <w:rPr>
          <w:spacing w:val="-13"/>
        </w:rPr>
        <w:t xml:space="preserve"> </w:t>
      </w:r>
      <w:r>
        <w:t>not be</w:t>
      </w:r>
      <w:r>
        <w:rPr>
          <w:spacing w:val="18"/>
        </w:rPr>
        <w:t xml:space="preserve"> </w:t>
      </w:r>
      <w:r>
        <w:t>employed</w:t>
      </w:r>
      <w:r>
        <w:rPr>
          <w:spacing w:val="-12"/>
        </w:rPr>
        <w:t xml:space="preserve"> </w:t>
      </w:r>
      <w:r>
        <w:t>prior</w:t>
      </w:r>
      <w:r>
        <w:rPr>
          <w:spacing w:val="-13"/>
        </w:rPr>
        <w:t xml:space="preserve"> </w:t>
      </w:r>
      <w:r>
        <w:t>to the first payroll</w:t>
      </w:r>
      <w:r>
        <w:rPr>
          <w:spacing w:val="-13"/>
        </w:rPr>
        <w:t xml:space="preserve"> </w:t>
      </w:r>
      <w:r>
        <w:t>calendar</w:t>
      </w:r>
      <w:r>
        <w:rPr>
          <w:spacing w:val="-14"/>
        </w:rPr>
        <w:t xml:space="preserve"> </w:t>
      </w:r>
      <w:r>
        <w:t>day of the student’s</w:t>
      </w:r>
      <w:r>
        <w:rPr>
          <w:spacing w:val="-13"/>
        </w:rPr>
        <w:t xml:space="preserve"> </w:t>
      </w:r>
      <w:r>
        <w:t>first semester</w:t>
      </w:r>
      <w:r>
        <w:rPr>
          <w:spacing w:val="-13"/>
        </w:rPr>
        <w:t xml:space="preserve"> </w:t>
      </w:r>
      <w:r>
        <w:t>of enrollment. Summer eligibility is the only exception (see below). Students who graduate or complete an</w:t>
      </w:r>
      <w:r>
        <w:rPr>
          <w:spacing w:val="-15"/>
        </w:rPr>
        <w:t xml:space="preserve"> </w:t>
      </w:r>
      <w:r>
        <w:t>academic</w:t>
      </w:r>
      <w:r>
        <w:rPr>
          <w:spacing w:val="-15"/>
        </w:rPr>
        <w:t xml:space="preserve"> </w:t>
      </w:r>
      <w:r>
        <w:t>semester</w:t>
      </w:r>
      <w:r>
        <w:rPr>
          <w:spacing w:val="-14"/>
        </w:rPr>
        <w:t xml:space="preserve"> </w:t>
      </w:r>
      <w:r>
        <w:t>and</w:t>
      </w:r>
      <w:r>
        <w:rPr>
          <w:spacing w:val="-13"/>
        </w:rPr>
        <w:t xml:space="preserve"> </w:t>
      </w:r>
      <w:r>
        <w:t>will</w:t>
      </w:r>
      <w:r>
        <w:rPr>
          <w:spacing w:val="-10"/>
        </w:rPr>
        <w:t xml:space="preserve"> </w:t>
      </w:r>
      <w:r>
        <w:t>not</w:t>
      </w:r>
      <w:r>
        <w:rPr>
          <w:spacing w:val="-9"/>
        </w:rPr>
        <w:t xml:space="preserve"> </w:t>
      </w:r>
      <w:r>
        <w:t>be</w:t>
      </w:r>
      <w:r>
        <w:rPr>
          <w:spacing w:val="-11"/>
        </w:rPr>
        <w:t xml:space="preserve"> </w:t>
      </w:r>
      <w:r>
        <w:t>enrolling</w:t>
      </w:r>
      <w:r>
        <w:rPr>
          <w:spacing w:val="-9"/>
        </w:rPr>
        <w:t xml:space="preserve"> </w:t>
      </w:r>
      <w:r>
        <w:t>in</w:t>
      </w:r>
      <w:r>
        <w:rPr>
          <w:spacing w:val="-11"/>
        </w:rPr>
        <w:t xml:space="preserve"> </w:t>
      </w:r>
      <w:r>
        <w:t>the</w:t>
      </w:r>
      <w:r>
        <w:rPr>
          <w:spacing w:val="-11"/>
        </w:rPr>
        <w:t xml:space="preserve"> </w:t>
      </w:r>
      <w:r>
        <w:t>following</w:t>
      </w:r>
      <w:r>
        <w:rPr>
          <w:spacing w:val="-9"/>
        </w:rPr>
        <w:t xml:space="preserve"> </w:t>
      </w:r>
      <w:r>
        <w:t>semester</w:t>
      </w:r>
      <w:r>
        <w:rPr>
          <w:spacing w:val="-15"/>
        </w:rPr>
        <w:t xml:space="preserve"> </w:t>
      </w:r>
      <w:r>
        <w:t>may</w:t>
      </w:r>
      <w:r>
        <w:rPr>
          <w:spacing w:val="-10"/>
        </w:rPr>
        <w:t xml:space="preserve"> </w:t>
      </w:r>
      <w:r>
        <w:t>continue</w:t>
      </w:r>
      <w:r>
        <w:rPr>
          <w:spacing w:val="-15"/>
        </w:rPr>
        <w:t xml:space="preserve"> </w:t>
      </w:r>
      <w:r>
        <w:t>to</w:t>
      </w:r>
      <w:r>
        <w:rPr>
          <w:spacing w:val="-10"/>
        </w:rPr>
        <w:t xml:space="preserve"> </w:t>
      </w:r>
      <w:r>
        <w:t>be</w:t>
      </w:r>
      <w:r>
        <w:rPr>
          <w:spacing w:val="-11"/>
        </w:rPr>
        <w:t xml:space="preserve"> </w:t>
      </w:r>
      <w:r>
        <w:t>employed as a student</w:t>
      </w:r>
      <w:r>
        <w:rPr>
          <w:spacing w:val="-12"/>
        </w:rPr>
        <w:t xml:space="preserve"> </w:t>
      </w:r>
      <w:r>
        <w:t>only through</w:t>
      </w:r>
      <w:r>
        <w:rPr>
          <w:spacing w:val="-12"/>
        </w:rPr>
        <w:t xml:space="preserve"> </w:t>
      </w:r>
      <w:r>
        <w:t>the</w:t>
      </w:r>
      <w:r>
        <w:rPr>
          <w:spacing w:val="-12"/>
        </w:rPr>
        <w:t xml:space="preserve"> </w:t>
      </w:r>
      <w:r>
        <w:t>last payroll</w:t>
      </w:r>
      <w:r>
        <w:rPr>
          <w:spacing w:val="-11"/>
        </w:rPr>
        <w:t xml:space="preserve"> </w:t>
      </w:r>
      <w:r>
        <w:t>calendar</w:t>
      </w:r>
      <w:r>
        <w:rPr>
          <w:spacing w:val="-11"/>
        </w:rPr>
        <w:t xml:space="preserve"> </w:t>
      </w:r>
      <w:r>
        <w:t>of</w:t>
      </w:r>
      <w:r>
        <w:rPr>
          <w:spacing w:val="-12"/>
        </w:rPr>
        <w:t xml:space="preserve"> </w:t>
      </w:r>
      <w:r>
        <w:t>the completed</w:t>
      </w:r>
      <w:r>
        <w:rPr>
          <w:spacing w:val="-11"/>
        </w:rPr>
        <w:t xml:space="preserve"> </w:t>
      </w:r>
      <w:r>
        <w:t>semester.</w:t>
      </w:r>
      <w:r>
        <w:rPr>
          <w:spacing w:val="-11"/>
        </w:rPr>
        <w:t xml:space="preserve"> </w:t>
      </w:r>
      <w:r>
        <w:t>Students</w:t>
      </w:r>
      <w:r>
        <w:rPr>
          <w:spacing w:val="-11"/>
        </w:rPr>
        <w:t xml:space="preserve"> </w:t>
      </w:r>
      <w:r>
        <w:t>who</w:t>
      </w:r>
      <w:r>
        <w:rPr>
          <w:spacing w:val="-12"/>
        </w:rPr>
        <w:t xml:space="preserve"> </w:t>
      </w:r>
      <w:r>
        <w:t>withdraw from school during a semester are no longer eligible for student employment as of the date of withdrawal.</w:t>
      </w:r>
      <w:r>
        <w:rPr>
          <w:spacing w:val="-10"/>
        </w:rPr>
        <w:t xml:space="preserve"> </w:t>
      </w:r>
      <w:r>
        <w:t>In addition</w:t>
      </w:r>
      <w:r>
        <w:rPr>
          <w:spacing w:val="-10"/>
        </w:rPr>
        <w:t xml:space="preserve"> </w:t>
      </w:r>
      <w:r>
        <w:t>to the</w:t>
      </w:r>
      <w:r>
        <w:rPr>
          <w:spacing w:val="21"/>
        </w:rPr>
        <w:t xml:space="preserve"> </w:t>
      </w:r>
      <w:r>
        <w:t>above</w:t>
      </w:r>
      <w:r>
        <w:rPr>
          <w:spacing w:val="-10"/>
        </w:rPr>
        <w:t xml:space="preserve"> </w:t>
      </w:r>
      <w:r>
        <w:t>requirements,</w:t>
      </w:r>
      <w:r>
        <w:rPr>
          <w:spacing w:val="-10"/>
        </w:rPr>
        <w:t xml:space="preserve"> </w:t>
      </w:r>
      <w:r>
        <w:t>to be eligible</w:t>
      </w:r>
      <w:r>
        <w:rPr>
          <w:spacing w:val="-10"/>
        </w:rPr>
        <w:t xml:space="preserve"> </w:t>
      </w:r>
      <w:r>
        <w:t>for summer</w:t>
      </w:r>
      <w:r>
        <w:rPr>
          <w:spacing w:val="-10"/>
        </w:rPr>
        <w:t xml:space="preserve"> </w:t>
      </w:r>
      <w:r>
        <w:t>positions,</w:t>
      </w:r>
      <w:r>
        <w:rPr>
          <w:spacing w:val="-10"/>
        </w:rPr>
        <w:t xml:space="preserve"> </w:t>
      </w:r>
      <w:r>
        <w:t>a student</w:t>
      </w:r>
      <w:r>
        <w:rPr>
          <w:spacing w:val="-11"/>
        </w:rPr>
        <w:t xml:space="preserve"> </w:t>
      </w:r>
      <w:r>
        <w:t>must be accepted</w:t>
      </w:r>
      <w:r>
        <w:rPr>
          <w:spacing w:val="-1"/>
        </w:rPr>
        <w:t xml:space="preserve"> </w:t>
      </w:r>
      <w:r>
        <w:t>for fall enrollment</w:t>
      </w:r>
      <w:r>
        <w:rPr>
          <w:spacing w:val="-1"/>
        </w:rPr>
        <w:t xml:space="preserve"> </w:t>
      </w:r>
      <w:r>
        <w:t>or be enrolled</w:t>
      </w:r>
      <w:r>
        <w:rPr>
          <w:spacing w:val="-1"/>
        </w:rPr>
        <w:t xml:space="preserve"> </w:t>
      </w:r>
      <w:r>
        <w:t>during the summer.</w:t>
      </w:r>
    </w:p>
    <w:p w14:paraId="5D9AB986" w14:textId="77777777" w:rsidR="00FC218B" w:rsidRDefault="00FC218B" w:rsidP="00C858BF">
      <w:pPr>
        <w:pStyle w:val="BodyText"/>
      </w:pPr>
    </w:p>
    <w:p w14:paraId="13CC2D43" w14:textId="77777777" w:rsidR="00FC218B" w:rsidRDefault="00DC5C47" w:rsidP="00C858BF">
      <w:pPr>
        <w:pStyle w:val="BodyText"/>
        <w:spacing w:before="1" w:line="242" w:lineRule="auto"/>
        <w:ind w:left="1081" w:right="1390"/>
      </w:pPr>
      <w:r>
        <w:t>Occasionally,</w:t>
      </w:r>
      <w:r>
        <w:rPr>
          <w:spacing w:val="-9"/>
        </w:rPr>
        <w:t xml:space="preserve"> </w:t>
      </w:r>
      <w:r>
        <w:t>a</w:t>
      </w:r>
      <w:r>
        <w:rPr>
          <w:spacing w:val="-9"/>
        </w:rPr>
        <w:t xml:space="preserve"> </w:t>
      </w:r>
      <w:r>
        <w:t>student may be paid on a lump sum</w:t>
      </w:r>
      <w:r>
        <w:rPr>
          <w:spacing w:val="-9"/>
        </w:rPr>
        <w:t xml:space="preserve"> </w:t>
      </w:r>
      <w:r>
        <w:t>basis, as opposed</w:t>
      </w:r>
      <w:r>
        <w:rPr>
          <w:spacing w:val="-9"/>
        </w:rPr>
        <w:t xml:space="preserve"> </w:t>
      </w:r>
      <w:r>
        <w:t>to an hourly basis,</w:t>
      </w:r>
      <w:r>
        <w:rPr>
          <w:spacing w:val="-9"/>
        </w:rPr>
        <w:t xml:space="preserve"> </w:t>
      </w:r>
      <w:r>
        <w:t>if the nature</w:t>
      </w:r>
      <w:r>
        <w:rPr>
          <w:spacing w:val="-14"/>
        </w:rPr>
        <w:t xml:space="preserve"> </w:t>
      </w:r>
      <w:r>
        <w:t>of the work</w:t>
      </w:r>
      <w:r>
        <w:rPr>
          <w:spacing w:val="-15"/>
        </w:rPr>
        <w:t xml:space="preserve"> </w:t>
      </w:r>
      <w:r>
        <w:t>is not</w:t>
      </w:r>
      <w:r>
        <w:rPr>
          <w:spacing w:val="-1"/>
        </w:rPr>
        <w:t xml:space="preserve"> </w:t>
      </w:r>
      <w:r>
        <w:t>possible</w:t>
      </w:r>
      <w:r>
        <w:rPr>
          <w:spacing w:val="-13"/>
        </w:rPr>
        <w:t xml:space="preserve"> </w:t>
      </w:r>
      <w:r>
        <w:t>to keep</w:t>
      </w:r>
      <w:r>
        <w:rPr>
          <w:spacing w:val="-15"/>
        </w:rPr>
        <w:t xml:space="preserve"> </w:t>
      </w:r>
      <w:r>
        <w:t>track of on</w:t>
      </w:r>
      <w:r>
        <w:rPr>
          <w:spacing w:val="-1"/>
        </w:rPr>
        <w:t xml:space="preserve"> </w:t>
      </w:r>
      <w:r>
        <w:t>an</w:t>
      </w:r>
      <w:r>
        <w:rPr>
          <w:spacing w:val="-1"/>
        </w:rPr>
        <w:t xml:space="preserve"> </w:t>
      </w:r>
      <w:r>
        <w:t>hourly</w:t>
      </w:r>
      <w:r>
        <w:rPr>
          <w:spacing w:val="-14"/>
        </w:rPr>
        <w:t xml:space="preserve"> </w:t>
      </w:r>
      <w:r>
        <w:t>basis (see</w:t>
      </w:r>
      <w:r>
        <w:rPr>
          <w:spacing w:val="-1"/>
        </w:rPr>
        <w:t xml:space="preserve"> </w:t>
      </w:r>
      <w:r>
        <w:t>the Payroll</w:t>
      </w:r>
      <w:r>
        <w:rPr>
          <w:spacing w:val="-14"/>
        </w:rPr>
        <w:t xml:space="preserve"> </w:t>
      </w:r>
      <w:r>
        <w:t>-</w:t>
      </w:r>
      <w:r>
        <w:rPr>
          <w:spacing w:val="-1"/>
        </w:rPr>
        <w:t xml:space="preserve"> </w:t>
      </w:r>
      <w:r>
        <w:t>Timekeeping section</w:t>
      </w:r>
      <w:r>
        <w:rPr>
          <w:spacing w:val="-4"/>
        </w:rPr>
        <w:t xml:space="preserve"> </w:t>
      </w:r>
      <w:r>
        <w:t>for more</w:t>
      </w:r>
      <w:r>
        <w:rPr>
          <w:spacing w:val="-4"/>
        </w:rPr>
        <w:t xml:space="preserve"> </w:t>
      </w:r>
      <w:r>
        <w:t>information).</w:t>
      </w:r>
      <w:r>
        <w:rPr>
          <w:spacing w:val="-4"/>
        </w:rPr>
        <w:t xml:space="preserve"> </w:t>
      </w:r>
      <w:r>
        <w:t>Students</w:t>
      </w:r>
      <w:r>
        <w:rPr>
          <w:spacing w:val="-4"/>
        </w:rPr>
        <w:t xml:space="preserve"> </w:t>
      </w:r>
      <w:r>
        <w:t>paid</w:t>
      </w:r>
      <w:r>
        <w:rPr>
          <w:spacing w:val="-4"/>
        </w:rPr>
        <w:t xml:space="preserve"> </w:t>
      </w:r>
      <w:r>
        <w:t>on a lump sum must meet</w:t>
      </w:r>
      <w:r>
        <w:rPr>
          <w:spacing w:val="-4"/>
        </w:rPr>
        <w:t xml:space="preserve"> </w:t>
      </w:r>
      <w:r>
        <w:t xml:space="preserve">the above eligibility </w:t>
      </w:r>
      <w:r>
        <w:rPr>
          <w:spacing w:val="-2"/>
        </w:rPr>
        <w:t>requirements.</w:t>
      </w:r>
    </w:p>
    <w:p w14:paraId="1AF1262E" w14:textId="77777777" w:rsidR="00FC218B" w:rsidRDefault="00FC218B" w:rsidP="00C858BF">
      <w:pPr>
        <w:pStyle w:val="BodyText"/>
        <w:spacing w:before="7"/>
        <w:rPr>
          <w:sz w:val="20"/>
        </w:rPr>
      </w:pPr>
    </w:p>
    <w:p w14:paraId="30526716" w14:textId="77777777" w:rsidR="00FC218B" w:rsidRDefault="00DC5C47" w:rsidP="00C858BF">
      <w:pPr>
        <w:pStyle w:val="BodyText"/>
        <w:ind w:left="1081" w:right="1663"/>
      </w:pPr>
      <w:r>
        <w:t>Some</w:t>
      </w:r>
      <w:r>
        <w:rPr>
          <w:spacing w:val="-5"/>
        </w:rPr>
        <w:t xml:space="preserve"> </w:t>
      </w:r>
      <w:r>
        <w:t>student</w:t>
      </w:r>
      <w:r>
        <w:rPr>
          <w:spacing w:val="-7"/>
        </w:rPr>
        <w:t xml:space="preserve"> </w:t>
      </w:r>
      <w:r>
        <w:t>positions</w:t>
      </w:r>
      <w:r>
        <w:rPr>
          <w:spacing w:val="-4"/>
        </w:rPr>
        <w:t xml:space="preserve"> </w:t>
      </w:r>
      <w:r>
        <w:t>within</w:t>
      </w:r>
      <w:r>
        <w:rPr>
          <w:spacing w:val="-7"/>
        </w:rPr>
        <w:t xml:space="preserve"> </w:t>
      </w:r>
      <w:r>
        <w:t>University</w:t>
      </w:r>
      <w:r>
        <w:rPr>
          <w:spacing w:val="-5"/>
        </w:rPr>
        <w:t xml:space="preserve"> </w:t>
      </w:r>
      <w:r>
        <w:t>Housing</w:t>
      </w:r>
      <w:r>
        <w:rPr>
          <w:spacing w:val="-7"/>
        </w:rPr>
        <w:t xml:space="preserve"> </w:t>
      </w:r>
      <w:r>
        <w:t>may</w:t>
      </w:r>
      <w:r>
        <w:rPr>
          <w:spacing w:val="-5"/>
        </w:rPr>
        <w:t xml:space="preserve"> </w:t>
      </w:r>
      <w:r>
        <w:t>have</w:t>
      </w:r>
      <w:r>
        <w:rPr>
          <w:spacing w:val="-5"/>
        </w:rPr>
        <w:t xml:space="preserve"> </w:t>
      </w:r>
      <w:r>
        <w:t>more stringent</w:t>
      </w:r>
      <w:r>
        <w:rPr>
          <w:spacing w:val="-7"/>
        </w:rPr>
        <w:t xml:space="preserve"> </w:t>
      </w:r>
      <w:r>
        <w:t>requirements.</w:t>
      </w:r>
      <w:r>
        <w:rPr>
          <w:spacing w:val="-5"/>
        </w:rPr>
        <w:t xml:space="preserve"> </w:t>
      </w:r>
      <w:r>
        <w:t>These would be listed in the position description.</w:t>
      </w:r>
    </w:p>
    <w:p w14:paraId="64498F8E" w14:textId="77777777" w:rsidR="00FC218B" w:rsidRDefault="00FC218B" w:rsidP="00C858BF">
      <w:pPr>
        <w:pStyle w:val="BodyText"/>
        <w:spacing w:before="8"/>
        <w:rPr>
          <w:sz w:val="20"/>
        </w:rPr>
      </w:pPr>
    </w:p>
    <w:p w14:paraId="75152F3F" w14:textId="77777777" w:rsidR="00FC218B" w:rsidRDefault="00DC5C47" w:rsidP="00C858BF">
      <w:pPr>
        <w:pStyle w:val="Heading5"/>
        <w:spacing w:line="241" w:lineRule="exact"/>
      </w:pPr>
      <w:r>
        <w:rPr>
          <w:u w:val="single"/>
        </w:rPr>
        <w:t>Other</w:t>
      </w:r>
      <w:r>
        <w:rPr>
          <w:spacing w:val="-17"/>
          <w:u w:val="single"/>
        </w:rPr>
        <w:t xml:space="preserve"> </w:t>
      </w:r>
      <w:r>
        <w:rPr>
          <w:u w:val="single"/>
        </w:rPr>
        <w:t>Information</w:t>
      </w:r>
      <w:r>
        <w:rPr>
          <w:spacing w:val="-16"/>
          <w:u w:val="single"/>
        </w:rPr>
        <w:t xml:space="preserve"> </w:t>
      </w:r>
      <w:r>
        <w:rPr>
          <w:u w:val="single"/>
        </w:rPr>
        <w:t>Regarding</w:t>
      </w:r>
      <w:r>
        <w:rPr>
          <w:spacing w:val="-15"/>
          <w:u w:val="single"/>
        </w:rPr>
        <w:t xml:space="preserve"> </w:t>
      </w:r>
      <w:r>
        <w:rPr>
          <w:u w:val="single"/>
        </w:rPr>
        <w:t>Student</w:t>
      </w:r>
      <w:r>
        <w:rPr>
          <w:spacing w:val="-17"/>
          <w:u w:val="single"/>
        </w:rPr>
        <w:t xml:space="preserve"> </w:t>
      </w:r>
      <w:r>
        <w:rPr>
          <w:u w:val="single"/>
        </w:rPr>
        <w:t>Employment</w:t>
      </w:r>
      <w:r>
        <w:rPr>
          <w:spacing w:val="-16"/>
          <w:u w:val="single"/>
        </w:rPr>
        <w:t xml:space="preserve"> </w:t>
      </w:r>
      <w:r>
        <w:rPr>
          <w:spacing w:val="-2"/>
          <w:u w:val="single"/>
        </w:rPr>
        <w:t>Eligibility:</w:t>
      </w:r>
    </w:p>
    <w:p w14:paraId="48C27CF8" w14:textId="77777777" w:rsidR="00FC218B" w:rsidRDefault="00DC5C47" w:rsidP="00C858BF">
      <w:pPr>
        <w:pStyle w:val="BodyText"/>
        <w:ind w:left="1081" w:right="1390"/>
      </w:pPr>
      <w:r>
        <w:t>To be eligible</w:t>
      </w:r>
      <w:r>
        <w:rPr>
          <w:spacing w:val="-9"/>
        </w:rPr>
        <w:t xml:space="preserve"> </w:t>
      </w:r>
      <w:r>
        <w:t>for this and other</w:t>
      </w:r>
      <w:r>
        <w:rPr>
          <w:spacing w:val="-9"/>
        </w:rPr>
        <w:t xml:space="preserve"> </w:t>
      </w:r>
      <w:r>
        <w:t>student</w:t>
      </w:r>
      <w:r>
        <w:rPr>
          <w:spacing w:val="-9"/>
        </w:rPr>
        <w:t xml:space="preserve"> </w:t>
      </w:r>
      <w:r>
        <w:t>employment</w:t>
      </w:r>
      <w:r>
        <w:rPr>
          <w:spacing w:val="-8"/>
        </w:rPr>
        <w:t xml:space="preserve"> </w:t>
      </w:r>
      <w:r>
        <w:t>opportunities</w:t>
      </w:r>
      <w:r>
        <w:rPr>
          <w:spacing w:val="-8"/>
        </w:rPr>
        <w:t xml:space="preserve"> </w:t>
      </w:r>
      <w:r>
        <w:t>with</w:t>
      </w:r>
      <w:r>
        <w:rPr>
          <w:spacing w:val="-9"/>
        </w:rPr>
        <w:t xml:space="preserve"> </w:t>
      </w:r>
      <w:r>
        <w:t>University</w:t>
      </w:r>
      <w:r>
        <w:rPr>
          <w:spacing w:val="-11"/>
        </w:rPr>
        <w:t xml:space="preserve"> </w:t>
      </w:r>
      <w:r>
        <w:t>Housing,</w:t>
      </w:r>
      <w:r>
        <w:rPr>
          <w:spacing w:val="-11"/>
        </w:rPr>
        <w:t xml:space="preserve"> </w:t>
      </w:r>
      <w:r>
        <w:t>you</w:t>
      </w:r>
      <w:r>
        <w:rPr>
          <w:spacing w:val="-9"/>
        </w:rPr>
        <w:t xml:space="preserve"> </w:t>
      </w:r>
      <w:r>
        <w:t>must be enrolled</w:t>
      </w:r>
      <w:r>
        <w:rPr>
          <w:spacing w:val="-3"/>
        </w:rPr>
        <w:t xml:space="preserve"> </w:t>
      </w:r>
      <w:r>
        <w:t>for academic</w:t>
      </w:r>
      <w:r>
        <w:rPr>
          <w:spacing w:val="-3"/>
        </w:rPr>
        <w:t xml:space="preserve"> </w:t>
      </w:r>
      <w:r>
        <w:t>credit</w:t>
      </w:r>
      <w:r>
        <w:rPr>
          <w:spacing w:val="-3"/>
        </w:rPr>
        <w:t xml:space="preserve"> </w:t>
      </w:r>
      <w:r>
        <w:t>as a student</w:t>
      </w:r>
      <w:r>
        <w:rPr>
          <w:spacing w:val="-3"/>
        </w:rPr>
        <w:t xml:space="preserve"> </w:t>
      </w:r>
      <w:r>
        <w:t>with UW-Madison,</w:t>
      </w:r>
      <w:r>
        <w:rPr>
          <w:spacing w:val="-3"/>
        </w:rPr>
        <w:t xml:space="preserve"> </w:t>
      </w:r>
      <w:r>
        <w:t>and</w:t>
      </w:r>
      <w:r>
        <w:rPr>
          <w:spacing w:val="-3"/>
        </w:rPr>
        <w:t xml:space="preserve"> </w:t>
      </w:r>
      <w:r>
        <w:t>your presence</w:t>
      </w:r>
      <w:r>
        <w:rPr>
          <w:spacing w:val="-3"/>
        </w:rPr>
        <w:t xml:space="preserve"> </w:t>
      </w:r>
      <w:r>
        <w:t>on campus</w:t>
      </w:r>
      <w:r>
        <w:rPr>
          <w:spacing w:val="-3"/>
        </w:rPr>
        <w:t xml:space="preserve"> </w:t>
      </w:r>
      <w:r>
        <w:t>is primarily</w:t>
      </w:r>
      <w:r>
        <w:rPr>
          <w:spacing w:val="-8"/>
        </w:rPr>
        <w:t xml:space="preserve"> </w:t>
      </w:r>
      <w:r>
        <w:t>to be a student,</w:t>
      </w:r>
      <w:r>
        <w:rPr>
          <w:spacing w:val="-8"/>
        </w:rPr>
        <w:t xml:space="preserve"> </w:t>
      </w:r>
      <w:r>
        <w:t>not an employee.</w:t>
      </w:r>
      <w:r>
        <w:rPr>
          <w:spacing w:val="-8"/>
        </w:rPr>
        <w:t xml:space="preserve"> </w:t>
      </w:r>
      <w:r>
        <w:t>It is not permissible</w:t>
      </w:r>
      <w:r>
        <w:rPr>
          <w:spacing w:val="-8"/>
        </w:rPr>
        <w:t xml:space="preserve"> </w:t>
      </w:r>
      <w:r>
        <w:t>to</w:t>
      </w:r>
      <w:r>
        <w:rPr>
          <w:spacing w:val="-8"/>
        </w:rPr>
        <w:t xml:space="preserve"> </w:t>
      </w:r>
      <w:r>
        <w:t>hire a person</w:t>
      </w:r>
      <w:r>
        <w:rPr>
          <w:spacing w:val="-9"/>
        </w:rPr>
        <w:t xml:space="preserve"> </w:t>
      </w:r>
      <w:r>
        <w:t>as a student employee</w:t>
      </w:r>
      <w:r>
        <w:rPr>
          <w:spacing w:val="-6"/>
        </w:rPr>
        <w:t xml:space="preserve"> </w:t>
      </w:r>
      <w:r>
        <w:t>if they are taking credits</w:t>
      </w:r>
      <w:r>
        <w:rPr>
          <w:spacing w:val="-4"/>
        </w:rPr>
        <w:t xml:space="preserve"> </w:t>
      </w:r>
      <w:r>
        <w:t>merely to be eligible for student</w:t>
      </w:r>
      <w:r>
        <w:rPr>
          <w:spacing w:val="-6"/>
        </w:rPr>
        <w:t xml:space="preserve"> </w:t>
      </w:r>
      <w:r>
        <w:t>employment.</w:t>
      </w:r>
      <w:r>
        <w:rPr>
          <w:spacing w:val="-6"/>
        </w:rPr>
        <w:t xml:space="preserve"> </w:t>
      </w:r>
      <w:r>
        <w:t>Exceptions</w:t>
      </w:r>
      <w:r>
        <w:rPr>
          <w:spacing w:val="-6"/>
        </w:rPr>
        <w:t xml:space="preserve"> </w:t>
      </w:r>
      <w:r>
        <w:t>to</w:t>
      </w:r>
      <w:r>
        <w:rPr>
          <w:spacing w:val="-6"/>
        </w:rPr>
        <w:t xml:space="preserve"> </w:t>
      </w:r>
      <w:r>
        <w:t>this will be approved</w:t>
      </w:r>
      <w:r>
        <w:rPr>
          <w:spacing w:val="-10"/>
        </w:rPr>
        <w:t xml:space="preserve"> </w:t>
      </w:r>
      <w:r>
        <w:t>on a limited basis,</w:t>
      </w:r>
      <w:r>
        <w:rPr>
          <w:spacing w:val="-10"/>
        </w:rPr>
        <w:t xml:space="preserve"> </w:t>
      </w:r>
      <w:r>
        <w:t>as long as the person</w:t>
      </w:r>
      <w:r>
        <w:rPr>
          <w:spacing w:val="-10"/>
        </w:rPr>
        <w:t xml:space="preserve"> </w:t>
      </w:r>
      <w:r>
        <w:t>can verify they are enrolled</w:t>
      </w:r>
      <w:r>
        <w:rPr>
          <w:spacing w:val="-10"/>
        </w:rPr>
        <w:t xml:space="preserve"> </w:t>
      </w:r>
      <w:r>
        <w:t>for academic credit at another</w:t>
      </w:r>
      <w:r>
        <w:rPr>
          <w:spacing w:val="-6"/>
        </w:rPr>
        <w:t xml:space="preserve"> </w:t>
      </w:r>
      <w:r>
        <w:t>educational</w:t>
      </w:r>
      <w:r>
        <w:rPr>
          <w:spacing w:val="-6"/>
        </w:rPr>
        <w:t xml:space="preserve"> </w:t>
      </w:r>
      <w:r>
        <w:t>institution.</w:t>
      </w:r>
      <w:r>
        <w:rPr>
          <w:spacing w:val="-6"/>
        </w:rPr>
        <w:t xml:space="preserve"> </w:t>
      </w:r>
      <w:r>
        <w:t>This</w:t>
      </w:r>
      <w:r>
        <w:rPr>
          <w:spacing w:val="-6"/>
        </w:rPr>
        <w:t xml:space="preserve"> </w:t>
      </w:r>
      <w:r>
        <w:t>exception</w:t>
      </w:r>
      <w:r>
        <w:rPr>
          <w:spacing w:val="-6"/>
        </w:rPr>
        <w:t xml:space="preserve"> </w:t>
      </w:r>
      <w:r>
        <w:t>does not apply to individuals</w:t>
      </w:r>
      <w:r>
        <w:rPr>
          <w:spacing w:val="-6"/>
        </w:rPr>
        <w:t xml:space="preserve"> </w:t>
      </w:r>
      <w:r>
        <w:t>who</w:t>
      </w:r>
      <w:r>
        <w:rPr>
          <w:spacing w:val="-6"/>
        </w:rPr>
        <w:t xml:space="preserve"> </w:t>
      </w:r>
      <w:r>
        <w:t>are taking academic credits merely to be eligible for student employment.</w:t>
      </w:r>
    </w:p>
    <w:p w14:paraId="68412450" w14:textId="77777777" w:rsidR="00FC218B" w:rsidRDefault="00FC218B" w:rsidP="00C858BF">
      <w:pPr>
        <w:pStyle w:val="BodyText"/>
        <w:spacing w:before="1"/>
      </w:pPr>
    </w:p>
    <w:p w14:paraId="261AF252" w14:textId="77777777" w:rsidR="00FC218B" w:rsidRDefault="00DC5C47" w:rsidP="00C858BF">
      <w:pPr>
        <w:pStyle w:val="BodyText"/>
        <w:ind w:left="1081" w:right="1390"/>
      </w:pPr>
      <w:r>
        <w:t>In accordance with UW System Chapter 17.02(14) which summarizes student nonacademic disciplinary</w:t>
      </w:r>
      <w:r>
        <w:rPr>
          <w:spacing w:val="-5"/>
        </w:rPr>
        <w:t xml:space="preserve"> </w:t>
      </w:r>
      <w:r>
        <w:t>procedures,</w:t>
      </w:r>
      <w:r>
        <w:rPr>
          <w:spacing w:val="-4"/>
        </w:rPr>
        <w:t xml:space="preserve"> </w:t>
      </w:r>
      <w:r>
        <w:t>“student”</w:t>
      </w:r>
      <w:r>
        <w:rPr>
          <w:spacing w:val="-4"/>
        </w:rPr>
        <w:t xml:space="preserve"> </w:t>
      </w:r>
      <w:r>
        <w:t>is</w:t>
      </w:r>
      <w:r>
        <w:rPr>
          <w:spacing w:val="-5"/>
        </w:rPr>
        <w:t xml:space="preserve"> </w:t>
      </w:r>
      <w:r>
        <w:t>defined</w:t>
      </w:r>
      <w:r>
        <w:rPr>
          <w:spacing w:val="-5"/>
        </w:rPr>
        <w:t xml:space="preserve"> </w:t>
      </w:r>
      <w:r>
        <w:t>as</w:t>
      </w:r>
      <w:r>
        <w:rPr>
          <w:spacing w:val="31"/>
        </w:rPr>
        <w:t xml:space="preserve"> </w:t>
      </w:r>
      <w:r>
        <w:t>any person</w:t>
      </w:r>
      <w:r>
        <w:rPr>
          <w:spacing w:val="-5"/>
        </w:rPr>
        <w:t xml:space="preserve"> </w:t>
      </w:r>
      <w:r>
        <w:t>who is registered</w:t>
      </w:r>
      <w:r>
        <w:rPr>
          <w:spacing w:val="-4"/>
        </w:rPr>
        <w:t xml:space="preserve"> </w:t>
      </w:r>
      <w:r>
        <w:t>for study in</w:t>
      </w:r>
      <w:r>
        <w:rPr>
          <w:spacing w:val="31"/>
        </w:rPr>
        <w:t xml:space="preserve"> </w:t>
      </w:r>
      <w:r>
        <w:t>an institution</w:t>
      </w:r>
      <w:r>
        <w:rPr>
          <w:spacing w:val="-8"/>
        </w:rPr>
        <w:t xml:space="preserve"> </w:t>
      </w:r>
      <w:r>
        <w:t>for the academic</w:t>
      </w:r>
      <w:r>
        <w:rPr>
          <w:spacing w:val="-7"/>
        </w:rPr>
        <w:t xml:space="preserve"> </w:t>
      </w:r>
      <w:r>
        <w:t>period</w:t>
      </w:r>
      <w:r>
        <w:rPr>
          <w:spacing w:val="-8"/>
        </w:rPr>
        <w:t xml:space="preserve"> </w:t>
      </w:r>
      <w:r>
        <w:t>in which</w:t>
      </w:r>
      <w:r>
        <w:rPr>
          <w:spacing w:val="-8"/>
        </w:rPr>
        <w:t xml:space="preserve"> </w:t>
      </w:r>
      <w:r>
        <w:t>the misconduct</w:t>
      </w:r>
      <w:r>
        <w:rPr>
          <w:spacing w:val="-8"/>
        </w:rPr>
        <w:t xml:space="preserve"> </w:t>
      </w:r>
      <w:r>
        <w:t>occurred,</w:t>
      </w:r>
      <w:r>
        <w:rPr>
          <w:spacing w:val="-7"/>
        </w:rPr>
        <w:t xml:space="preserve"> </w:t>
      </w:r>
      <w:r>
        <w:t>or</w:t>
      </w:r>
      <w:r>
        <w:rPr>
          <w:spacing w:val="-8"/>
        </w:rPr>
        <w:t xml:space="preserve"> </w:t>
      </w:r>
      <w:r>
        <w:t>between</w:t>
      </w:r>
      <w:r>
        <w:rPr>
          <w:spacing w:val="-8"/>
        </w:rPr>
        <w:t xml:space="preserve"> </w:t>
      </w:r>
      <w:r>
        <w:t>academic</w:t>
      </w:r>
      <w:r>
        <w:rPr>
          <w:spacing w:val="-7"/>
        </w:rPr>
        <w:t xml:space="preserve"> </w:t>
      </w:r>
      <w:r>
        <w:t>periods, for continuing students. Following this definition outlined in UW System Chapter 17, you are considered</w:t>
      </w:r>
      <w:r>
        <w:rPr>
          <w:spacing w:val="-4"/>
        </w:rPr>
        <w:t xml:space="preserve"> </w:t>
      </w:r>
      <w:r>
        <w:t>a student</w:t>
      </w:r>
      <w:r>
        <w:rPr>
          <w:spacing w:val="-4"/>
        </w:rPr>
        <w:t xml:space="preserve"> </w:t>
      </w:r>
      <w:r>
        <w:t>during academic</w:t>
      </w:r>
      <w:r>
        <w:rPr>
          <w:spacing w:val="-4"/>
        </w:rPr>
        <w:t xml:space="preserve"> </w:t>
      </w:r>
      <w:r>
        <w:t>periods</w:t>
      </w:r>
      <w:r>
        <w:rPr>
          <w:spacing w:val="-4"/>
        </w:rPr>
        <w:t xml:space="preserve"> </w:t>
      </w:r>
      <w:r>
        <w:t>as well as between</w:t>
      </w:r>
      <w:r>
        <w:rPr>
          <w:spacing w:val="-4"/>
        </w:rPr>
        <w:t xml:space="preserve"> </w:t>
      </w:r>
      <w:r>
        <w:t>academic</w:t>
      </w:r>
      <w:r>
        <w:rPr>
          <w:spacing w:val="-4"/>
        </w:rPr>
        <w:t xml:space="preserve"> </w:t>
      </w:r>
      <w:r>
        <w:t>periods,</w:t>
      </w:r>
      <w:r>
        <w:rPr>
          <w:spacing w:val="-4"/>
        </w:rPr>
        <w:t xml:space="preserve"> </w:t>
      </w:r>
      <w:r>
        <w:t>if you are a continuing</w:t>
      </w:r>
      <w:r>
        <w:rPr>
          <w:spacing w:val="-23"/>
        </w:rPr>
        <w:t xml:space="preserve"> </w:t>
      </w:r>
      <w:r>
        <w:t>student.</w:t>
      </w:r>
    </w:p>
    <w:p w14:paraId="72CF04C9" w14:textId="77777777" w:rsidR="00FC218B" w:rsidRDefault="00FC218B" w:rsidP="00C858BF">
      <w:pPr>
        <w:pStyle w:val="BodyText"/>
        <w:spacing w:before="2"/>
      </w:pPr>
    </w:p>
    <w:p w14:paraId="0AF77A6D" w14:textId="77777777" w:rsidR="00FC218B" w:rsidRDefault="00DC5C47" w:rsidP="00C858BF">
      <w:pPr>
        <w:pStyle w:val="BodyText"/>
        <w:spacing w:before="1"/>
        <w:ind w:left="1081"/>
      </w:pPr>
      <w:r>
        <w:t>Contact</w:t>
      </w:r>
      <w:r>
        <w:rPr>
          <w:spacing w:val="-17"/>
        </w:rPr>
        <w:t xml:space="preserve"> </w:t>
      </w:r>
      <w:hyperlink r:id="rId17">
        <w:r>
          <w:t>hr@housing.wisc.edu</w:t>
        </w:r>
      </w:hyperlink>
      <w:r>
        <w:rPr>
          <w:spacing w:val="-15"/>
        </w:rPr>
        <w:t xml:space="preserve"> </w:t>
      </w:r>
      <w:r>
        <w:t>with</w:t>
      </w:r>
      <w:r>
        <w:rPr>
          <w:spacing w:val="-15"/>
        </w:rPr>
        <w:t xml:space="preserve"> </w:t>
      </w:r>
      <w:r>
        <w:t>any</w:t>
      </w:r>
      <w:r>
        <w:rPr>
          <w:spacing w:val="-16"/>
        </w:rPr>
        <w:t xml:space="preserve"> </w:t>
      </w:r>
      <w:r>
        <w:rPr>
          <w:spacing w:val="-2"/>
        </w:rPr>
        <w:t>questions.</w:t>
      </w:r>
    </w:p>
    <w:p w14:paraId="53204E2F" w14:textId="77777777" w:rsidR="00FC218B" w:rsidRDefault="00FC218B" w:rsidP="00C858BF">
      <w:pPr>
        <w:sectPr w:rsidR="00FC218B" w:rsidSect="007B2EAC">
          <w:footerReference w:type="default" r:id="rId18"/>
          <w:pgSz w:w="12240" w:h="15840"/>
          <w:pgMar w:top="1460" w:right="80" w:bottom="280" w:left="360" w:header="0" w:footer="0" w:gutter="0"/>
          <w:cols w:space="720"/>
        </w:sectPr>
      </w:pPr>
    </w:p>
    <w:p w14:paraId="19644FD2" w14:textId="77777777" w:rsidR="00FC218B" w:rsidRDefault="00DC5C47" w:rsidP="0005587C">
      <w:pPr>
        <w:pStyle w:val="Title"/>
      </w:pPr>
      <w:r>
        <w:rPr>
          <w:color w:val="C00000"/>
        </w:rPr>
        <w:lastRenderedPageBreak/>
        <w:t>EMPLOYMENT</w:t>
      </w:r>
      <w:r>
        <w:rPr>
          <w:color w:val="C00000"/>
          <w:spacing w:val="50"/>
        </w:rPr>
        <w:t xml:space="preserve"> </w:t>
      </w:r>
      <w:r>
        <w:rPr>
          <w:color w:val="C00000"/>
          <w:spacing w:val="-2"/>
        </w:rPr>
        <w:t>INFORMATION</w:t>
      </w:r>
    </w:p>
    <w:p w14:paraId="3856F099" w14:textId="77777777" w:rsidR="00FC218B" w:rsidRDefault="00F37F53" w:rsidP="00C858BF">
      <w:pPr>
        <w:pStyle w:val="BodyText"/>
        <w:spacing w:before="9"/>
        <w:rPr>
          <w:b/>
          <w:sz w:val="17"/>
        </w:rPr>
      </w:pPr>
      <w:r>
        <w:pict w14:anchorId="075A3889">
          <v:rect id="docshape11" o:spid="_x0000_s1092" style="position:absolute;margin-left:70.65pt;margin-top:11.45pt;width:470.9pt;height:1.45pt;z-index:-15724544;mso-wrap-distance-left:0;mso-wrap-distance-right:0;mso-position-horizontal-relative:page" fillcolor="black" stroked="f">
            <w10:wrap type="topAndBottom" anchorx="page"/>
          </v:rect>
        </w:pict>
      </w:r>
    </w:p>
    <w:p w14:paraId="7A58F818" w14:textId="77777777" w:rsidR="00FC218B" w:rsidRDefault="00FC218B" w:rsidP="00C858BF">
      <w:pPr>
        <w:pStyle w:val="BodyText"/>
        <w:rPr>
          <w:b/>
          <w:sz w:val="59"/>
        </w:rPr>
      </w:pPr>
    </w:p>
    <w:p w14:paraId="42329ABE" w14:textId="77777777" w:rsidR="00FC218B" w:rsidRDefault="00DC5C47" w:rsidP="00C858BF">
      <w:pPr>
        <w:pStyle w:val="Heading4"/>
        <w:ind w:left="1081"/>
        <w:rPr>
          <w:u w:val="none"/>
        </w:rPr>
      </w:pPr>
      <w:r>
        <w:rPr>
          <w:w w:val="95"/>
          <w:u w:val="none"/>
        </w:rPr>
        <w:t>EMPLOYMENT</w:t>
      </w:r>
      <w:r>
        <w:rPr>
          <w:spacing w:val="43"/>
          <w:u w:val="none"/>
        </w:rPr>
        <w:t xml:space="preserve"> </w:t>
      </w:r>
      <w:r>
        <w:rPr>
          <w:w w:val="95"/>
          <w:u w:val="none"/>
        </w:rPr>
        <w:t>ELIGIBILITY</w:t>
      </w:r>
      <w:r>
        <w:rPr>
          <w:spacing w:val="68"/>
          <w:u w:val="none"/>
        </w:rPr>
        <w:t xml:space="preserve"> </w:t>
      </w:r>
      <w:r>
        <w:rPr>
          <w:w w:val="95"/>
          <w:u w:val="none"/>
        </w:rPr>
        <w:t>VERIFICATION</w:t>
      </w:r>
      <w:r>
        <w:rPr>
          <w:spacing w:val="68"/>
          <w:u w:val="none"/>
        </w:rPr>
        <w:t xml:space="preserve"> </w:t>
      </w:r>
      <w:r>
        <w:rPr>
          <w:w w:val="95"/>
          <w:u w:val="none"/>
        </w:rPr>
        <w:t>(I-</w:t>
      </w:r>
      <w:r>
        <w:rPr>
          <w:spacing w:val="-5"/>
          <w:w w:val="95"/>
          <w:u w:val="none"/>
        </w:rPr>
        <w:t>9)</w:t>
      </w:r>
    </w:p>
    <w:p w14:paraId="2A6745C3" w14:textId="77777777" w:rsidR="00FC218B" w:rsidRDefault="00FC218B" w:rsidP="00C858BF">
      <w:pPr>
        <w:pStyle w:val="BodyText"/>
        <w:spacing w:before="5"/>
        <w:rPr>
          <w:b/>
          <w:sz w:val="20"/>
        </w:rPr>
      </w:pPr>
    </w:p>
    <w:p w14:paraId="56EC2267" w14:textId="77777777" w:rsidR="00FC218B" w:rsidRDefault="00DC5C47" w:rsidP="00C858BF">
      <w:pPr>
        <w:pStyle w:val="BodyText"/>
        <w:ind w:left="1081" w:right="1828"/>
      </w:pPr>
      <w:r>
        <w:t>The Immigration</w:t>
      </w:r>
      <w:r>
        <w:rPr>
          <w:spacing w:val="-11"/>
        </w:rPr>
        <w:t xml:space="preserve"> </w:t>
      </w:r>
      <w:r>
        <w:t>Reform</w:t>
      </w:r>
      <w:r>
        <w:rPr>
          <w:spacing w:val="-12"/>
        </w:rPr>
        <w:t xml:space="preserve"> </w:t>
      </w:r>
      <w:r>
        <w:t>and</w:t>
      </w:r>
      <w:r>
        <w:rPr>
          <w:spacing w:val="-12"/>
        </w:rPr>
        <w:t xml:space="preserve"> </w:t>
      </w:r>
      <w:r>
        <w:t>Control</w:t>
      </w:r>
      <w:r>
        <w:rPr>
          <w:spacing w:val="-11"/>
        </w:rPr>
        <w:t xml:space="preserve"> </w:t>
      </w:r>
      <w:r>
        <w:t>Act</w:t>
      </w:r>
      <w:r>
        <w:rPr>
          <w:spacing w:val="-12"/>
        </w:rPr>
        <w:t xml:space="preserve"> </w:t>
      </w:r>
      <w:r>
        <w:t>of 1986 requires</w:t>
      </w:r>
      <w:r>
        <w:rPr>
          <w:spacing w:val="-11"/>
        </w:rPr>
        <w:t xml:space="preserve"> </w:t>
      </w:r>
      <w:r>
        <w:t>all employers</w:t>
      </w:r>
      <w:r>
        <w:rPr>
          <w:spacing w:val="-9"/>
        </w:rPr>
        <w:t xml:space="preserve"> </w:t>
      </w:r>
      <w:r>
        <w:t>to</w:t>
      </w:r>
      <w:r>
        <w:rPr>
          <w:spacing w:val="-12"/>
        </w:rPr>
        <w:t xml:space="preserve"> </w:t>
      </w:r>
      <w:r>
        <w:t>verify the identity</w:t>
      </w:r>
      <w:r>
        <w:rPr>
          <w:spacing w:val="-12"/>
        </w:rPr>
        <w:t xml:space="preserve"> </w:t>
      </w:r>
      <w:r>
        <w:t>and employment eligibility for each employee. Under most circumstances, your completed</w:t>
      </w:r>
    </w:p>
    <w:p w14:paraId="3BF0BE15" w14:textId="77777777" w:rsidR="00FC218B" w:rsidRDefault="00DC5C47" w:rsidP="00C858BF">
      <w:pPr>
        <w:pStyle w:val="BodyText"/>
        <w:spacing w:line="237" w:lineRule="auto"/>
        <w:ind w:left="1081" w:right="1659"/>
      </w:pPr>
      <w:r>
        <w:t>I-9 is valid for employment</w:t>
      </w:r>
      <w:r>
        <w:rPr>
          <w:spacing w:val="-10"/>
        </w:rPr>
        <w:t xml:space="preserve"> </w:t>
      </w:r>
      <w:r>
        <w:t>at</w:t>
      </w:r>
      <w:r>
        <w:rPr>
          <w:spacing w:val="-12"/>
        </w:rPr>
        <w:t xml:space="preserve"> </w:t>
      </w:r>
      <w:r>
        <w:t>University</w:t>
      </w:r>
      <w:r>
        <w:rPr>
          <w:spacing w:val="-11"/>
        </w:rPr>
        <w:t xml:space="preserve"> </w:t>
      </w:r>
      <w:r>
        <w:t>Housing</w:t>
      </w:r>
      <w:r>
        <w:rPr>
          <w:spacing w:val="-12"/>
        </w:rPr>
        <w:t xml:space="preserve"> </w:t>
      </w:r>
      <w:r>
        <w:t>for a minimum</w:t>
      </w:r>
      <w:r>
        <w:rPr>
          <w:spacing w:val="-12"/>
        </w:rPr>
        <w:t xml:space="preserve"> </w:t>
      </w:r>
      <w:r>
        <w:t>of three years.</w:t>
      </w:r>
      <w:r>
        <w:rPr>
          <w:spacing w:val="-12"/>
        </w:rPr>
        <w:t xml:space="preserve"> </w:t>
      </w:r>
      <w:r>
        <w:t>The I-9 process</w:t>
      </w:r>
      <w:r>
        <w:rPr>
          <w:spacing w:val="-12"/>
        </w:rPr>
        <w:t xml:space="preserve"> </w:t>
      </w:r>
      <w:r>
        <w:t xml:space="preserve">is </w:t>
      </w:r>
      <w:r>
        <w:rPr>
          <w:b/>
        </w:rPr>
        <w:t xml:space="preserve">not </w:t>
      </w:r>
      <w:r>
        <w:t>done</w:t>
      </w:r>
      <w:r>
        <w:rPr>
          <w:spacing w:val="-14"/>
        </w:rPr>
        <w:t xml:space="preserve"> </w:t>
      </w:r>
      <w:r>
        <w:t>centrally</w:t>
      </w:r>
      <w:r>
        <w:rPr>
          <w:spacing w:val="-14"/>
        </w:rPr>
        <w:t xml:space="preserve"> </w:t>
      </w:r>
      <w:r>
        <w:t>on campus</w:t>
      </w:r>
      <w:r>
        <w:rPr>
          <w:spacing w:val="-14"/>
        </w:rPr>
        <w:t xml:space="preserve"> </w:t>
      </w:r>
      <w:r>
        <w:t>for all</w:t>
      </w:r>
      <w:r>
        <w:rPr>
          <w:spacing w:val="17"/>
        </w:rPr>
        <w:t xml:space="preserve"> </w:t>
      </w:r>
      <w:r>
        <w:t>UW</w:t>
      </w:r>
      <w:r>
        <w:rPr>
          <w:spacing w:val="-13"/>
        </w:rPr>
        <w:t xml:space="preserve"> </w:t>
      </w:r>
      <w:r>
        <w:t>employment;</w:t>
      </w:r>
      <w:r>
        <w:rPr>
          <w:spacing w:val="-11"/>
        </w:rPr>
        <w:t xml:space="preserve"> </w:t>
      </w:r>
      <w:r>
        <w:t>rather</w:t>
      </w:r>
      <w:r>
        <w:rPr>
          <w:spacing w:val="-14"/>
        </w:rPr>
        <w:t xml:space="preserve"> </w:t>
      </w:r>
      <w:r>
        <w:t>it is completed</w:t>
      </w:r>
      <w:r>
        <w:rPr>
          <w:spacing w:val="-13"/>
        </w:rPr>
        <w:t xml:space="preserve"> </w:t>
      </w:r>
      <w:r>
        <w:t>by the unit where</w:t>
      </w:r>
      <w:r>
        <w:rPr>
          <w:spacing w:val="-14"/>
        </w:rPr>
        <w:t xml:space="preserve"> </w:t>
      </w:r>
      <w:r>
        <w:t>you are first employed.</w:t>
      </w:r>
    </w:p>
    <w:p w14:paraId="1DB8FE5A" w14:textId="77777777" w:rsidR="00FC218B" w:rsidRDefault="00FC218B" w:rsidP="00C858BF">
      <w:pPr>
        <w:pStyle w:val="BodyText"/>
        <w:rPr>
          <w:sz w:val="22"/>
        </w:rPr>
      </w:pPr>
    </w:p>
    <w:p w14:paraId="5D028A8D" w14:textId="2AACC4AC" w:rsidR="00FC218B" w:rsidRDefault="00DC5C47" w:rsidP="00C858BF">
      <w:pPr>
        <w:pStyle w:val="BodyText"/>
        <w:ind w:left="1081" w:right="1663"/>
      </w:pPr>
      <w:r>
        <w:t>UW-Madison</w:t>
      </w:r>
      <w:r>
        <w:rPr>
          <w:spacing w:val="-4"/>
        </w:rPr>
        <w:t xml:space="preserve"> </w:t>
      </w:r>
      <w:r>
        <w:t>has</w:t>
      </w:r>
      <w:r>
        <w:rPr>
          <w:spacing w:val="-2"/>
        </w:rPr>
        <w:t xml:space="preserve"> </w:t>
      </w:r>
      <w:r>
        <w:t>contracted</w:t>
      </w:r>
      <w:r>
        <w:rPr>
          <w:spacing w:val="-2"/>
        </w:rPr>
        <w:t xml:space="preserve"> </w:t>
      </w:r>
      <w:r>
        <w:t xml:space="preserve">with a </w:t>
      </w:r>
      <w:r w:rsidR="0053598D">
        <w:t>third-party</w:t>
      </w:r>
      <w:r>
        <w:t xml:space="preserve"> vendor</w:t>
      </w:r>
      <w:r>
        <w:rPr>
          <w:spacing w:val="-2"/>
        </w:rPr>
        <w:t xml:space="preserve"> </w:t>
      </w:r>
      <w:r>
        <w:t>to process</w:t>
      </w:r>
      <w:r>
        <w:rPr>
          <w:spacing w:val="-2"/>
        </w:rPr>
        <w:t xml:space="preserve"> </w:t>
      </w:r>
      <w:r>
        <w:t>and store</w:t>
      </w:r>
      <w:r>
        <w:rPr>
          <w:spacing w:val="-2"/>
        </w:rPr>
        <w:t xml:space="preserve"> </w:t>
      </w:r>
      <w:r>
        <w:t>the I-9 forms electronically.</w:t>
      </w:r>
      <w:r>
        <w:rPr>
          <w:spacing w:val="-8"/>
        </w:rPr>
        <w:t xml:space="preserve"> </w:t>
      </w:r>
      <w:r>
        <w:t>Once</w:t>
      </w:r>
      <w:r>
        <w:rPr>
          <w:spacing w:val="-10"/>
        </w:rPr>
        <w:t xml:space="preserve"> </w:t>
      </w:r>
      <w:r>
        <w:t>you</w:t>
      </w:r>
      <w:r>
        <w:rPr>
          <w:spacing w:val="-11"/>
        </w:rPr>
        <w:t xml:space="preserve"> </w:t>
      </w:r>
      <w:r>
        <w:t>have</w:t>
      </w:r>
      <w:r>
        <w:rPr>
          <w:spacing w:val="-10"/>
        </w:rPr>
        <w:t xml:space="preserve"> </w:t>
      </w:r>
      <w:r>
        <w:t>completed</w:t>
      </w:r>
      <w:r>
        <w:rPr>
          <w:spacing w:val="-10"/>
        </w:rPr>
        <w:t xml:space="preserve"> </w:t>
      </w:r>
      <w:r>
        <w:t>an electronic</w:t>
      </w:r>
      <w:r>
        <w:rPr>
          <w:spacing w:val="-8"/>
        </w:rPr>
        <w:t xml:space="preserve"> </w:t>
      </w:r>
      <w:r>
        <w:t>I-9</w:t>
      </w:r>
      <w:r>
        <w:rPr>
          <w:spacing w:val="-11"/>
        </w:rPr>
        <w:t xml:space="preserve"> </w:t>
      </w:r>
      <w:r>
        <w:t>form for campus</w:t>
      </w:r>
      <w:r>
        <w:rPr>
          <w:spacing w:val="-11"/>
        </w:rPr>
        <w:t xml:space="preserve"> </w:t>
      </w:r>
      <w:r>
        <w:t>employment,</w:t>
      </w:r>
      <w:r>
        <w:rPr>
          <w:spacing w:val="-7"/>
        </w:rPr>
        <w:t xml:space="preserve"> </w:t>
      </w:r>
      <w:r>
        <w:t>it</w:t>
      </w:r>
      <w:r>
        <w:rPr>
          <w:spacing w:val="-11"/>
        </w:rPr>
        <w:t xml:space="preserve"> </w:t>
      </w:r>
      <w:r>
        <w:t>will be valid for all campus employing</w:t>
      </w:r>
      <w:r>
        <w:rPr>
          <w:spacing w:val="-1"/>
        </w:rPr>
        <w:t xml:space="preserve"> </w:t>
      </w:r>
      <w:r>
        <w:t>units.</w:t>
      </w:r>
      <w:r>
        <w:rPr>
          <w:spacing w:val="-1"/>
        </w:rPr>
        <w:t xml:space="preserve"> </w:t>
      </w:r>
      <w:r>
        <w:t>Completion</w:t>
      </w:r>
      <w:r>
        <w:rPr>
          <w:spacing w:val="-1"/>
        </w:rPr>
        <w:t xml:space="preserve"> </w:t>
      </w:r>
      <w:r>
        <w:t>will</w:t>
      </w:r>
      <w:r>
        <w:rPr>
          <w:spacing w:val="-1"/>
        </w:rPr>
        <w:t xml:space="preserve"> </w:t>
      </w:r>
      <w:r>
        <w:t>be verified</w:t>
      </w:r>
      <w:r>
        <w:rPr>
          <w:spacing w:val="-1"/>
        </w:rPr>
        <w:t xml:space="preserve"> </w:t>
      </w:r>
      <w:r>
        <w:t>by the Human Resources Department of the employing unit.</w:t>
      </w:r>
    </w:p>
    <w:p w14:paraId="458A247B" w14:textId="77777777" w:rsidR="00FC218B" w:rsidRDefault="00FC218B" w:rsidP="00C858BF">
      <w:pPr>
        <w:pStyle w:val="BodyText"/>
        <w:spacing w:before="5"/>
      </w:pPr>
    </w:p>
    <w:p w14:paraId="5FA653AE" w14:textId="77777777" w:rsidR="00FC218B" w:rsidRDefault="00DC5C47" w:rsidP="00C858BF">
      <w:pPr>
        <w:pStyle w:val="Heading5"/>
      </w:pPr>
      <w:r>
        <w:t>New</w:t>
      </w:r>
      <w:r>
        <w:rPr>
          <w:spacing w:val="22"/>
        </w:rPr>
        <w:t xml:space="preserve"> </w:t>
      </w:r>
      <w:r>
        <w:t>Student</w:t>
      </w:r>
      <w:r>
        <w:rPr>
          <w:spacing w:val="24"/>
        </w:rPr>
        <w:t xml:space="preserve"> </w:t>
      </w:r>
      <w:r>
        <w:rPr>
          <w:spacing w:val="-2"/>
        </w:rPr>
        <w:t>Employee</w:t>
      </w:r>
    </w:p>
    <w:p w14:paraId="0AE5219E" w14:textId="77777777" w:rsidR="00FC218B" w:rsidRDefault="00FC218B" w:rsidP="00C858BF">
      <w:pPr>
        <w:pStyle w:val="BodyText"/>
        <w:spacing w:before="9"/>
        <w:rPr>
          <w:b/>
        </w:rPr>
      </w:pPr>
    </w:p>
    <w:p w14:paraId="134750FD" w14:textId="77777777" w:rsidR="00FC218B" w:rsidRDefault="00DC5C47" w:rsidP="00C858BF">
      <w:pPr>
        <w:pStyle w:val="BodyText"/>
        <w:spacing w:before="1"/>
        <w:ind w:left="1081" w:right="1663"/>
      </w:pPr>
      <w:r>
        <w:t>Following</w:t>
      </w:r>
      <w:r>
        <w:rPr>
          <w:spacing w:val="-11"/>
        </w:rPr>
        <w:t xml:space="preserve"> </w:t>
      </w:r>
      <w:r>
        <w:t>an offer</w:t>
      </w:r>
      <w:r>
        <w:rPr>
          <w:spacing w:val="-10"/>
        </w:rPr>
        <w:t xml:space="preserve"> </w:t>
      </w:r>
      <w:r>
        <w:t>and acceptance</w:t>
      </w:r>
      <w:r>
        <w:rPr>
          <w:spacing w:val="-9"/>
        </w:rPr>
        <w:t xml:space="preserve"> </w:t>
      </w:r>
      <w:r>
        <w:t>of</w:t>
      </w:r>
      <w:r>
        <w:rPr>
          <w:spacing w:val="-10"/>
        </w:rPr>
        <w:t xml:space="preserve"> </w:t>
      </w:r>
      <w:r>
        <w:t>employment,</w:t>
      </w:r>
      <w:r>
        <w:rPr>
          <w:spacing w:val="-9"/>
        </w:rPr>
        <w:t xml:space="preserve"> </w:t>
      </w:r>
      <w:r>
        <w:t>you</w:t>
      </w:r>
      <w:r>
        <w:rPr>
          <w:spacing w:val="-11"/>
        </w:rPr>
        <w:t xml:space="preserve"> </w:t>
      </w:r>
      <w:r>
        <w:t>will receive</w:t>
      </w:r>
      <w:r>
        <w:rPr>
          <w:spacing w:val="-10"/>
        </w:rPr>
        <w:t xml:space="preserve"> </w:t>
      </w:r>
      <w:r>
        <w:t>an email</w:t>
      </w:r>
      <w:r>
        <w:rPr>
          <w:spacing w:val="-9"/>
        </w:rPr>
        <w:t xml:space="preserve"> </w:t>
      </w:r>
      <w:r>
        <w:t>with instructions</w:t>
      </w:r>
      <w:r>
        <w:rPr>
          <w:spacing w:val="-9"/>
        </w:rPr>
        <w:t xml:space="preserve"> </w:t>
      </w:r>
      <w:r>
        <w:t>for completing</w:t>
      </w:r>
      <w:r>
        <w:rPr>
          <w:spacing w:val="-5"/>
        </w:rPr>
        <w:t xml:space="preserve"> </w:t>
      </w:r>
      <w:r>
        <w:t>your</w:t>
      </w:r>
      <w:r>
        <w:rPr>
          <w:spacing w:val="-5"/>
        </w:rPr>
        <w:t xml:space="preserve"> </w:t>
      </w:r>
      <w:r>
        <w:t>I-9 paperwork.</w:t>
      </w:r>
      <w:r>
        <w:rPr>
          <w:spacing w:val="-5"/>
        </w:rPr>
        <w:t xml:space="preserve"> </w:t>
      </w:r>
      <w:r>
        <w:t>The</w:t>
      </w:r>
      <w:r>
        <w:rPr>
          <w:spacing w:val="-5"/>
        </w:rPr>
        <w:t xml:space="preserve"> </w:t>
      </w:r>
      <w:r>
        <w:t>I-9 is the only form that is completed</w:t>
      </w:r>
      <w:r>
        <w:rPr>
          <w:spacing w:val="-5"/>
        </w:rPr>
        <w:t xml:space="preserve"> </w:t>
      </w:r>
      <w:r>
        <w:t>in two steps:</w:t>
      </w:r>
    </w:p>
    <w:p w14:paraId="31FAC24B" w14:textId="77777777" w:rsidR="00FC218B" w:rsidRDefault="00DC5C47" w:rsidP="00C858BF">
      <w:pPr>
        <w:pStyle w:val="ListParagraph"/>
        <w:numPr>
          <w:ilvl w:val="0"/>
          <w:numId w:val="55"/>
        </w:numPr>
        <w:tabs>
          <w:tab w:val="left" w:pos="1801"/>
          <w:tab w:val="left" w:pos="1802"/>
        </w:tabs>
        <w:spacing w:line="237" w:lineRule="auto"/>
        <w:ind w:right="1432"/>
        <w:rPr>
          <w:sz w:val="21"/>
        </w:rPr>
      </w:pPr>
      <w:r>
        <w:rPr>
          <w:b/>
          <w:sz w:val="21"/>
        </w:rPr>
        <w:t>Step</w:t>
      </w:r>
      <w:r>
        <w:rPr>
          <w:b/>
          <w:spacing w:val="-12"/>
          <w:sz w:val="21"/>
        </w:rPr>
        <w:t xml:space="preserve"> </w:t>
      </w:r>
      <w:r>
        <w:rPr>
          <w:b/>
          <w:sz w:val="21"/>
        </w:rPr>
        <w:t xml:space="preserve">one: </w:t>
      </w:r>
      <w:r>
        <w:rPr>
          <w:sz w:val="21"/>
        </w:rPr>
        <w:t>As a new employee,</w:t>
      </w:r>
      <w:r>
        <w:rPr>
          <w:spacing w:val="-10"/>
          <w:sz w:val="21"/>
        </w:rPr>
        <w:t xml:space="preserve"> </w:t>
      </w:r>
      <w:r>
        <w:rPr>
          <w:sz w:val="21"/>
        </w:rPr>
        <w:t>federal</w:t>
      </w:r>
      <w:r>
        <w:rPr>
          <w:spacing w:val="-13"/>
          <w:sz w:val="21"/>
        </w:rPr>
        <w:t xml:space="preserve"> </w:t>
      </w:r>
      <w:r>
        <w:rPr>
          <w:sz w:val="21"/>
        </w:rPr>
        <w:t>law requires</w:t>
      </w:r>
      <w:r>
        <w:rPr>
          <w:spacing w:val="-12"/>
          <w:sz w:val="21"/>
        </w:rPr>
        <w:t xml:space="preserve"> </w:t>
      </w:r>
      <w:r>
        <w:rPr>
          <w:sz w:val="21"/>
        </w:rPr>
        <w:t>you</w:t>
      </w:r>
      <w:r>
        <w:rPr>
          <w:spacing w:val="-13"/>
          <w:sz w:val="21"/>
        </w:rPr>
        <w:t xml:space="preserve"> </w:t>
      </w:r>
      <w:r>
        <w:rPr>
          <w:sz w:val="21"/>
        </w:rPr>
        <w:t>to complete</w:t>
      </w:r>
      <w:r>
        <w:rPr>
          <w:spacing w:val="-12"/>
          <w:sz w:val="21"/>
        </w:rPr>
        <w:t xml:space="preserve"> </w:t>
      </w:r>
      <w:r>
        <w:rPr>
          <w:sz w:val="21"/>
        </w:rPr>
        <w:t>the</w:t>
      </w:r>
      <w:r>
        <w:rPr>
          <w:spacing w:val="-13"/>
          <w:sz w:val="21"/>
        </w:rPr>
        <w:t xml:space="preserve"> </w:t>
      </w:r>
      <w:r>
        <w:rPr>
          <w:sz w:val="21"/>
        </w:rPr>
        <w:t>employee</w:t>
      </w:r>
      <w:r>
        <w:rPr>
          <w:spacing w:val="-10"/>
          <w:sz w:val="21"/>
        </w:rPr>
        <w:t xml:space="preserve"> </w:t>
      </w:r>
      <w:r>
        <w:rPr>
          <w:sz w:val="21"/>
        </w:rPr>
        <w:t>portion</w:t>
      </w:r>
      <w:r>
        <w:rPr>
          <w:spacing w:val="-12"/>
          <w:sz w:val="21"/>
        </w:rPr>
        <w:t xml:space="preserve"> </w:t>
      </w:r>
      <w:r>
        <w:rPr>
          <w:sz w:val="21"/>
        </w:rPr>
        <w:t xml:space="preserve">of the form </w:t>
      </w:r>
      <w:r>
        <w:rPr>
          <w:b/>
          <w:sz w:val="21"/>
        </w:rPr>
        <w:t>on or before</w:t>
      </w:r>
      <w:r>
        <w:rPr>
          <w:b/>
          <w:spacing w:val="-5"/>
          <w:sz w:val="21"/>
        </w:rPr>
        <w:t xml:space="preserve"> </w:t>
      </w:r>
      <w:r>
        <w:rPr>
          <w:b/>
          <w:sz w:val="21"/>
        </w:rPr>
        <w:t xml:space="preserve">your first day of employment. </w:t>
      </w:r>
      <w:r>
        <w:rPr>
          <w:sz w:val="21"/>
        </w:rPr>
        <w:t>You</w:t>
      </w:r>
      <w:r>
        <w:rPr>
          <w:spacing w:val="-5"/>
          <w:sz w:val="21"/>
        </w:rPr>
        <w:t xml:space="preserve"> </w:t>
      </w:r>
      <w:r>
        <w:rPr>
          <w:sz w:val="21"/>
        </w:rPr>
        <w:t>will complete</w:t>
      </w:r>
      <w:r>
        <w:rPr>
          <w:spacing w:val="-5"/>
          <w:sz w:val="21"/>
        </w:rPr>
        <w:t xml:space="preserve"> </w:t>
      </w:r>
      <w:r>
        <w:rPr>
          <w:sz w:val="21"/>
        </w:rPr>
        <w:t>this step online, using the link from your I-9 Paperwork email.</w:t>
      </w:r>
    </w:p>
    <w:p w14:paraId="7BFC7C8D" w14:textId="77777777" w:rsidR="00FC218B" w:rsidRDefault="00FC218B" w:rsidP="00C858BF">
      <w:pPr>
        <w:pStyle w:val="BodyText"/>
        <w:spacing w:before="5"/>
        <w:rPr>
          <w:sz w:val="20"/>
        </w:rPr>
      </w:pPr>
    </w:p>
    <w:p w14:paraId="20432E1A" w14:textId="1E34D624" w:rsidR="00FC218B" w:rsidRDefault="00DC5C47" w:rsidP="00C858BF">
      <w:pPr>
        <w:pStyle w:val="ListParagraph"/>
        <w:numPr>
          <w:ilvl w:val="0"/>
          <w:numId w:val="55"/>
        </w:numPr>
        <w:tabs>
          <w:tab w:val="left" w:pos="1801"/>
          <w:tab w:val="left" w:pos="1802"/>
        </w:tabs>
        <w:ind w:right="1516"/>
        <w:rPr>
          <w:sz w:val="21"/>
        </w:rPr>
      </w:pPr>
      <w:r>
        <w:rPr>
          <w:b/>
          <w:sz w:val="21"/>
        </w:rPr>
        <w:t>Step two:</w:t>
      </w:r>
      <w:r>
        <w:rPr>
          <w:b/>
          <w:spacing w:val="-10"/>
          <w:sz w:val="21"/>
        </w:rPr>
        <w:t xml:space="preserve"> </w:t>
      </w:r>
      <w:r>
        <w:rPr>
          <w:sz w:val="21"/>
        </w:rPr>
        <w:t>The law also</w:t>
      </w:r>
      <w:r>
        <w:rPr>
          <w:spacing w:val="-10"/>
          <w:sz w:val="21"/>
        </w:rPr>
        <w:t xml:space="preserve"> </w:t>
      </w:r>
      <w:r>
        <w:rPr>
          <w:sz w:val="21"/>
        </w:rPr>
        <w:t>requires</w:t>
      </w:r>
      <w:r>
        <w:rPr>
          <w:spacing w:val="-11"/>
          <w:sz w:val="21"/>
        </w:rPr>
        <w:t xml:space="preserve"> </w:t>
      </w:r>
      <w:r>
        <w:rPr>
          <w:sz w:val="21"/>
        </w:rPr>
        <w:t>you to provide</w:t>
      </w:r>
      <w:r>
        <w:rPr>
          <w:spacing w:val="-9"/>
          <w:sz w:val="21"/>
        </w:rPr>
        <w:t xml:space="preserve"> </w:t>
      </w:r>
      <w:r>
        <w:rPr>
          <w:sz w:val="21"/>
        </w:rPr>
        <w:t>documentation</w:t>
      </w:r>
      <w:r>
        <w:rPr>
          <w:spacing w:val="-9"/>
          <w:sz w:val="21"/>
        </w:rPr>
        <w:t xml:space="preserve"> </w:t>
      </w:r>
      <w:r>
        <w:rPr>
          <w:sz w:val="21"/>
        </w:rPr>
        <w:t>to</w:t>
      </w:r>
      <w:r>
        <w:rPr>
          <w:spacing w:val="-11"/>
          <w:sz w:val="21"/>
        </w:rPr>
        <w:t xml:space="preserve"> </w:t>
      </w:r>
      <w:r>
        <w:rPr>
          <w:sz w:val="21"/>
        </w:rPr>
        <w:t>your</w:t>
      </w:r>
      <w:r>
        <w:rPr>
          <w:spacing w:val="-10"/>
          <w:sz w:val="21"/>
        </w:rPr>
        <w:t xml:space="preserve"> </w:t>
      </w:r>
      <w:r>
        <w:rPr>
          <w:sz w:val="21"/>
        </w:rPr>
        <w:t>employer</w:t>
      </w:r>
      <w:r>
        <w:rPr>
          <w:spacing w:val="-9"/>
          <w:sz w:val="21"/>
        </w:rPr>
        <w:t xml:space="preserve"> </w:t>
      </w:r>
      <w:r>
        <w:rPr>
          <w:sz w:val="21"/>
        </w:rPr>
        <w:t xml:space="preserve">(University Housing Human Resources) of both your identity and employment eligibility </w:t>
      </w:r>
      <w:r>
        <w:rPr>
          <w:b/>
          <w:sz w:val="21"/>
        </w:rPr>
        <w:t>within three business</w:t>
      </w:r>
      <w:r>
        <w:rPr>
          <w:b/>
          <w:spacing w:val="-13"/>
          <w:sz w:val="21"/>
        </w:rPr>
        <w:t xml:space="preserve"> </w:t>
      </w:r>
      <w:r>
        <w:rPr>
          <w:b/>
          <w:sz w:val="21"/>
        </w:rPr>
        <w:t>days</w:t>
      </w:r>
      <w:r>
        <w:rPr>
          <w:b/>
          <w:spacing w:val="-13"/>
          <w:sz w:val="21"/>
        </w:rPr>
        <w:t xml:space="preserve"> </w:t>
      </w:r>
      <w:r>
        <w:rPr>
          <w:b/>
          <w:sz w:val="21"/>
        </w:rPr>
        <w:t>of the start of your employment</w:t>
      </w:r>
      <w:r>
        <w:rPr>
          <w:sz w:val="21"/>
        </w:rPr>
        <w:t>.</w:t>
      </w:r>
      <w:r>
        <w:rPr>
          <w:spacing w:val="-12"/>
          <w:sz w:val="21"/>
        </w:rPr>
        <w:t xml:space="preserve"> </w:t>
      </w:r>
      <w:r>
        <w:rPr>
          <w:sz w:val="21"/>
        </w:rPr>
        <w:t>Our</w:t>
      </w:r>
      <w:r>
        <w:rPr>
          <w:spacing w:val="-13"/>
          <w:sz w:val="21"/>
        </w:rPr>
        <w:t xml:space="preserve"> </w:t>
      </w:r>
      <w:r>
        <w:rPr>
          <w:sz w:val="21"/>
        </w:rPr>
        <w:t>website</w:t>
      </w:r>
      <w:r>
        <w:rPr>
          <w:spacing w:val="-13"/>
          <w:sz w:val="21"/>
        </w:rPr>
        <w:t xml:space="preserve"> </w:t>
      </w:r>
      <w:r>
        <w:rPr>
          <w:sz w:val="21"/>
        </w:rPr>
        <w:t xml:space="preserve">has a list of the </w:t>
      </w:r>
      <w:hyperlink r:id="rId19">
        <w:r>
          <w:rPr>
            <w:color w:val="0561C1"/>
            <w:sz w:val="21"/>
            <w:u w:val="single" w:color="0561C1"/>
          </w:rPr>
          <w:t>acceptable</w:t>
        </w:r>
      </w:hyperlink>
      <w:r>
        <w:rPr>
          <w:color w:val="0561C1"/>
          <w:sz w:val="21"/>
        </w:rPr>
        <w:t xml:space="preserve"> </w:t>
      </w:r>
      <w:hyperlink r:id="rId20">
        <w:r>
          <w:rPr>
            <w:color w:val="0561C1"/>
            <w:sz w:val="21"/>
            <w:u w:val="single" w:color="0561C1"/>
          </w:rPr>
          <w:t>documents</w:t>
        </w:r>
      </w:hyperlink>
      <w:r>
        <w:rPr>
          <w:color w:val="0561C1"/>
          <w:sz w:val="21"/>
        </w:rPr>
        <w:t xml:space="preserve"> </w:t>
      </w:r>
      <w:r>
        <w:rPr>
          <w:sz w:val="21"/>
        </w:rPr>
        <w:t>needed to complete the I-9. Human Resources must see original, unexpired documents – we cannot accept copies.</w:t>
      </w:r>
    </w:p>
    <w:p w14:paraId="4C4C5F1B" w14:textId="77777777" w:rsidR="00FC218B" w:rsidRDefault="00FC218B" w:rsidP="00C858BF">
      <w:pPr>
        <w:pStyle w:val="BodyText"/>
        <w:spacing w:before="3"/>
      </w:pPr>
    </w:p>
    <w:p w14:paraId="28E96979" w14:textId="77777777" w:rsidR="00FC218B" w:rsidRDefault="00DC5C47" w:rsidP="00C858BF">
      <w:pPr>
        <w:pStyle w:val="BodyText"/>
        <w:ind w:left="1081" w:right="1444"/>
      </w:pPr>
      <w:r>
        <w:t>NOTE:</w:t>
      </w:r>
      <w:r>
        <w:rPr>
          <w:spacing w:val="-11"/>
        </w:rPr>
        <w:t xml:space="preserve"> </w:t>
      </w:r>
      <w:r>
        <w:t>the important</w:t>
      </w:r>
      <w:r>
        <w:rPr>
          <w:spacing w:val="-10"/>
        </w:rPr>
        <w:t xml:space="preserve"> </w:t>
      </w:r>
      <w:r>
        <w:t>documents</w:t>
      </w:r>
      <w:r>
        <w:rPr>
          <w:spacing w:val="-9"/>
        </w:rPr>
        <w:t xml:space="preserve"> </w:t>
      </w:r>
      <w:r>
        <w:t>necessary</w:t>
      </w:r>
      <w:r>
        <w:rPr>
          <w:spacing w:val="-9"/>
        </w:rPr>
        <w:t xml:space="preserve"> </w:t>
      </w:r>
      <w:r>
        <w:t>for</w:t>
      </w:r>
      <w:r>
        <w:rPr>
          <w:spacing w:val="-11"/>
        </w:rPr>
        <w:t xml:space="preserve"> </w:t>
      </w:r>
      <w:r>
        <w:t>the</w:t>
      </w:r>
      <w:r>
        <w:rPr>
          <w:spacing w:val="-10"/>
        </w:rPr>
        <w:t xml:space="preserve"> </w:t>
      </w:r>
      <w:r>
        <w:t>I-9 process</w:t>
      </w:r>
      <w:r>
        <w:rPr>
          <w:spacing w:val="-10"/>
        </w:rPr>
        <w:t xml:space="preserve"> </w:t>
      </w:r>
      <w:r>
        <w:t>are typically</w:t>
      </w:r>
      <w:r>
        <w:rPr>
          <w:spacing w:val="-11"/>
        </w:rPr>
        <w:t xml:space="preserve"> </w:t>
      </w:r>
      <w:r>
        <w:t>stored safely</w:t>
      </w:r>
      <w:r>
        <w:rPr>
          <w:spacing w:val="-10"/>
        </w:rPr>
        <w:t xml:space="preserve"> </w:t>
      </w:r>
      <w:r>
        <w:t>at home.</w:t>
      </w:r>
      <w:r>
        <w:rPr>
          <w:spacing w:val="-10"/>
        </w:rPr>
        <w:t xml:space="preserve"> </w:t>
      </w:r>
      <w:r>
        <w:t>It is the responsibility</w:t>
      </w:r>
      <w:r>
        <w:rPr>
          <w:spacing w:val="-12"/>
        </w:rPr>
        <w:t xml:space="preserve"> </w:t>
      </w:r>
      <w:r>
        <w:t>of</w:t>
      </w:r>
      <w:r>
        <w:rPr>
          <w:spacing w:val="-10"/>
        </w:rPr>
        <w:t xml:space="preserve"> </w:t>
      </w:r>
      <w:r>
        <w:t>the student</w:t>
      </w:r>
      <w:r>
        <w:rPr>
          <w:spacing w:val="-10"/>
        </w:rPr>
        <w:t xml:space="preserve"> </w:t>
      </w:r>
      <w:r>
        <w:t>to plan</w:t>
      </w:r>
      <w:r>
        <w:rPr>
          <w:spacing w:val="-10"/>
        </w:rPr>
        <w:t xml:space="preserve"> </w:t>
      </w:r>
      <w:r>
        <w:t>accordingly</w:t>
      </w:r>
      <w:r>
        <w:rPr>
          <w:spacing w:val="-10"/>
        </w:rPr>
        <w:t xml:space="preserve"> </w:t>
      </w:r>
      <w:r>
        <w:t>to acquire</w:t>
      </w:r>
      <w:r>
        <w:rPr>
          <w:spacing w:val="-10"/>
        </w:rPr>
        <w:t xml:space="preserve"> </w:t>
      </w:r>
      <w:r>
        <w:t>these</w:t>
      </w:r>
      <w:r>
        <w:rPr>
          <w:spacing w:val="-12"/>
        </w:rPr>
        <w:t xml:space="preserve"> </w:t>
      </w:r>
      <w:r>
        <w:t>important</w:t>
      </w:r>
      <w:r>
        <w:rPr>
          <w:spacing w:val="-10"/>
        </w:rPr>
        <w:t xml:space="preserve"> </w:t>
      </w:r>
      <w:r>
        <w:t>documents</w:t>
      </w:r>
      <w:r>
        <w:rPr>
          <w:spacing w:val="-9"/>
        </w:rPr>
        <w:t xml:space="preserve"> </w:t>
      </w:r>
      <w:r>
        <w:t>by</w:t>
      </w:r>
      <w:r>
        <w:rPr>
          <w:spacing w:val="-10"/>
        </w:rPr>
        <w:t xml:space="preserve"> </w:t>
      </w:r>
      <w:r>
        <w:t>their deadline</w:t>
      </w:r>
      <w:r>
        <w:rPr>
          <w:spacing w:val="-8"/>
        </w:rPr>
        <w:t xml:space="preserve"> </w:t>
      </w:r>
      <w:r>
        <w:t>date. No extensions</w:t>
      </w:r>
      <w:r>
        <w:rPr>
          <w:spacing w:val="-8"/>
        </w:rPr>
        <w:t xml:space="preserve"> </w:t>
      </w:r>
      <w:r>
        <w:t>are given</w:t>
      </w:r>
      <w:r>
        <w:rPr>
          <w:spacing w:val="-8"/>
        </w:rPr>
        <w:t xml:space="preserve"> </w:t>
      </w:r>
      <w:r>
        <w:t>and failure to complete</w:t>
      </w:r>
      <w:r>
        <w:rPr>
          <w:spacing w:val="-8"/>
        </w:rPr>
        <w:t xml:space="preserve"> </w:t>
      </w:r>
      <w:r>
        <w:t xml:space="preserve">the forms on time may result in </w:t>
      </w:r>
      <w:r>
        <w:rPr>
          <w:spacing w:val="-2"/>
        </w:rPr>
        <w:t>termination.</w:t>
      </w:r>
    </w:p>
    <w:p w14:paraId="1D80188E" w14:textId="77777777" w:rsidR="00FC218B" w:rsidRDefault="00FC218B" w:rsidP="00C858BF">
      <w:pPr>
        <w:pStyle w:val="BodyText"/>
        <w:spacing w:before="5"/>
      </w:pPr>
    </w:p>
    <w:p w14:paraId="563AD202" w14:textId="77777777" w:rsidR="00FC218B" w:rsidRDefault="00DC5C47" w:rsidP="00C858BF">
      <w:pPr>
        <w:pStyle w:val="BodyText"/>
        <w:ind w:left="1081" w:right="1390"/>
      </w:pPr>
      <w:r>
        <w:t>Please</w:t>
      </w:r>
      <w:r>
        <w:rPr>
          <w:spacing w:val="-8"/>
        </w:rPr>
        <w:t xml:space="preserve"> </w:t>
      </w:r>
      <w:r>
        <w:t>complete</w:t>
      </w:r>
      <w:r>
        <w:rPr>
          <w:spacing w:val="-8"/>
        </w:rPr>
        <w:t xml:space="preserve"> </w:t>
      </w:r>
      <w:r>
        <w:t>this process</w:t>
      </w:r>
      <w:r>
        <w:rPr>
          <w:spacing w:val="-8"/>
        </w:rPr>
        <w:t xml:space="preserve"> </w:t>
      </w:r>
      <w:r>
        <w:t>at the University</w:t>
      </w:r>
      <w:r>
        <w:rPr>
          <w:spacing w:val="-10"/>
        </w:rPr>
        <w:t xml:space="preserve"> </w:t>
      </w:r>
      <w:r>
        <w:t>Housing</w:t>
      </w:r>
      <w:r>
        <w:rPr>
          <w:spacing w:val="-10"/>
        </w:rPr>
        <w:t xml:space="preserve"> </w:t>
      </w:r>
      <w:r>
        <w:t>Human</w:t>
      </w:r>
      <w:r>
        <w:rPr>
          <w:spacing w:val="-10"/>
        </w:rPr>
        <w:t xml:space="preserve"> </w:t>
      </w:r>
      <w:r>
        <w:t>Resources</w:t>
      </w:r>
      <w:r>
        <w:rPr>
          <w:spacing w:val="-8"/>
        </w:rPr>
        <w:t xml:space="preserve"> </w:t>
      </w:r>
      <w:r>
        <w:t>Office</w:t>
      </w:r>
      <w:r>
        <w:rPr>
          <w:spacing w:val="-8"/>
        </w:rPr>
        <w:t xml:space="preserve"> </w:t>
      </w:r>
      <w:r>
        <w:t>located</w:t>
      </w:r>
      <w:r>
        <w:rPr>
          <w:spacing w:val="-10"/>
        </w:rPr>
        <w:t xml:space="preserve"> </w:t>
      </w:r>
      <w:r>
        <w:t>in</w:t>
      </w:r>
      <w:r>
        <w:rPr>
          <w:spacing w:val="-10"/>
        </w:rPr>
        <w:t xml:space="preserve"> </w:t>
      </w:r>
      <w:r>
        <w:t>room 15 in the lower level of Slichter Hall.</w:t>
      </w:r>
    </w:p>
    <w:p w14:paraId="29976913" w14:textId="77777777" w:rsidR="00FC218B" w:rsidRDefault="00FC218B" w:rsidP="00C858BF">
      <w:pPr>
        <w:pStyle w:val="BodyText"/>
        <w:spacing w:before="8"/>
      </w:pPr>
    </w:p>
    <w:p w14:paraId="30A6C948" w14:textId="77777777" w:rsidR="00FC218B" w:rsidRDefault="00DC5C47" w:rsidP="00C858BF">
      <w:pPr>
        <w:pStyle w:val="Heading5"/>
        <w:spacing w:line="241" w:lineRule="exact"/>
      </w:pPr>
      <w:r>
        <w:t>Rehired</w:t>
      </w:r>
      <w:r>
        <w:rPr>
          <w:spacing w:val="27"/>
        </w:rPr>
        <w:t xml:space="preserve"> </w:t>
      </w:r>
      <w:r>
        <w:t>Student</w:t>
      </w:r>
      <w:r>
        <w:rPr>
          <w:spacing w:val="14"/>
        </w:rPr>
        <w:t xml:space="preserve"> </w:t>
      </w:r>
      <w:r>
        <w:rPr>
          <w:spacing w:val="-2"/>
        </w:rPr>
        <w:t>Employee</w:t>
      </w:r>
    </w:p>
    <w:p w14:paraId="09849EA9" w14:textId="77777777" w:rsidR="00FC218B" w:rsidRDefault="00DC5C47" w:rsidP="00C858BF">
      <w:pPr>
        <w:pStyle w:val="BodyText"/>
        <w:ind w:left="1081" w:right="1663"/>
      </w:pPr>
      <w:r>
        <w:t>You only</w:t>
      </w:r>
      <w:r>
        <w:rPr>
          <w:spacing w:val="-11"/>
        </w:rPr>
        <w:t xml:space="preserve"> </w:t>
      </w:r>
      <w:r>
        <w:t>need to complete</w:t>
      </w:r>
      <w:r>
        <w:rPr>
          <w:spacing w:val="-11"/>
        </w:rPr>
        <w:t xml:space="preserve"> </w:t>
      </w:r>
      <w:r>
        <w:t>a new I-9 form and</w:t>
      </w:r>
      <w:r>
        <w:rPr>
          <w:spacing w:val="-13"/>
        </w:rPr>
        <w:t xml:space="preserve"> </w:t>
      </w:r>
      <w:r>
        <w:t>present</w:t>
      </w:r>
      <w:r>
        <w:rPr>
          <w:spacing w:val="-10"/>
        </w:rPr>
        <w:t xml:space="preserve"> </w:t>
      </w:r>
      <w:r>
        <w:t>the appropriate</w:t>
      </w:r>
      <w:r>
        <w:rPr>
          <w:spacing w:val="-10"/>
        </w:rPr>
        <w:t xml:space="preserve"> </w:t>
      </w:r>
      <w:r>
        <w:t>identity</w:t>
      </w:r>
      <w:r>
        <w:rPr>
          <w:spacing w:val="-13"/>
        </w:rPr>
        <w:t xml:space="preserve"> </w:t>
      </w:r>
      <w:r>
        <w:t>and</w:t>
      </w:r>
      <w:r>
        <w:rPr>
          <w:spacing w:val="-13"/>
        </w:rPr>
        <w:t xml:space="preserve"> </w:t>
      </w:r>
      <w:r>
        <w:t>employment eligibility</w:t>
      </w:r>
      <w:r>
        <w:rPr>
          <w:spacing w:val="-6"/>
        </w:rPr>
        <w:t xml:space="preserve"> </w:t>
      </w:r>
      <w:r>
        <w:t>documents</w:t>
      </w:r>
      <w:r>
        <w:rPr>
          <w:spacing w:val="-6"/>
        </w:rPr>
        <w:t xml:space="preserve"> </w:t>
      </w:r>
      <w:r>
        <w:t>if it has been</w:t>
      </w:r>
      <w:r>
        <w:rPr>
          <w:spacing w:val="-6"/>
        </w:rPr>
        <w:t xml:space="preserve"> </w:t>
      </w:r>
      <w:r>
        <w:t>more than three years</w:t>
      </w:r>
      <w:r>
        <w:rPr>
          <w:spacing w:val="-6"/>
        </w:rPr>
        <w:t xml:space="preserve"> </w:t>
      </w:r>
      <w:r>
        <w:t>since you completed</w:t>
      </w:r>
      <w:r>
        <w:rPr>
          <w:spacing w:val="-6"/>
        </w:rPr>
        <w:t xml:space="preserve"> </w:t>
      </w:r>
      <w:r>
        <w:t>the original</w:t>
      </w:r>
      <w:r>
        <w:rPr>
          <w:spacing w:val="-4"/>
        </w:rPr>
        <w:t xml:space="preserve"> </w:t>
      </w:r>
      <w:r>
        <w:t xml:space="preserve">I-9 </w:t>
      </w:r>
      <w:r>
        <w:rPr>
          <w:spacing w:val="-2"/>
        </w:rPr>
        <w:t>verification.</w:t>
      </w:r>
    </w:p>
    <w:p w14:paraId="3FC76228" w14:textId="77777777" w:rsidR="00FC218B" w:rsidRDefault="00FC218B" w:rsidP="00C858BF">
      <w:pPr>
        <w:pStyle w:val="BodyText"/>
        <w:spacing w:before="6"/>
      </w:pPr>
    </w:p>
    <w:p w14:paraId="5F0D6B2D" w14:textId="77777777" w:rsidR="00FC218B" w:rsidRDefault="00DC5C47" w:rsidP="00C858BF">
      <w:pPr>
        <w:pStyle w:val="BodyText"/>
        <w:spacing w:before="1"/>
        <w:ind w:left="1081" w:right="1390"/>
      </w:pPr>
      <w:r>
        <w:t>If you have questions,</w:t>
      </w:r>
      <w:r>
        <w:rPr>
          <w:spacing w:val="-11"/>
        </w:rPr>
        <w:t xml:space="preserve"> </w:t>
      </w:r>
      <w:r>
        <w:t>please</w:t>
      </w:r>
      <w:r>
        <w:rPr>
          <w:spacing w:val="-12"/>
        </w:rPr>
        <w:t xml:space="preserve"> </w:t>
      </w:r>
      <w:r>
        <w:t>call</w:t>
      </w:r>
      <w:r>
        <w:rPr>
          <w:spacing w:val="-12"/>
        </w:rPr>
        <w:t xml:space="preserve"> </w:t>
      </w:r>
      <w:r>
        <w:t>the Human</w:t>
      </w:r>
      <w:r>
        <w:rPr>
          <w:spacing w:val="-14"/>
        </w:rPr>
        <w:t xml:space="preserve"> </w:t>
      </w:r>
      <w:r>
        <w:t>Resources</w:t>
      </w:r>
      <w:r>
        <w:rPr>
          <w:spacing w:val="-12"/>
        </w:rPr>
        <w:t xml:space="preserve"> </w:t>
      </w:r>
      <w:r>
        <w:t>Office</w:t>
      </w:r>
      <w:r>
        <w:rPr>
          <w:spacing w:val="-12"/>
        </w:rPr>
        <w:t xml:space="preserve"> </w:t>
      </w:r>
      <w:r>
        <w:t>at (608) 262-2766</w:t>
      </w:r>
      <w:r>
        <w:rPr>
          <w:spacing w:val="-14"/>
        </w:rPr>
        <w:t xml:space="preserve"> </w:t>
      </w:r>
      <w:r>
        <w:t>to see if you need to complete a new I-9 form.</w:t>
      </w:r>
    </w:p>
    <w:p w14:paraId="20D5849A" w14:textId="77777777" w:rsidR="00FC218B" w:rsidRDefault="00FC218B" w:rsidP="00C858BF">
      <w:pPr>
        <w:sectPr w:rsidR="00FC218B" w:rsidSect="007B2EAC">
          <w:footerReference w:type="default" r:id="rId21"/>
          <w:pgSz w:w="12240" w:h="15840"/>
          <w:pgMar w:top="1460" w:right="80" w:bottom="280" w:left="360" w:header="0" w:footer="0" w:gutter="0"/>
          <w:cols w:space="720"/>
        </w:sectPr>
      </w:pPr>
    </w:p>
    <w:p w14:paraId="3A4CC6F6" w14:textId="77777777" w:rsidR="00FC218B" w:rsidRDefault="00DC5C47" w:rsidP="00C858BF">
      <w:pPr>
        <w:pStyle w:val="Heading5"/>
        <w:spacing w:before="80"/>
      </w:pPr>
      <w:r>
        <w:lastRenderedPageBreak/>
        <w:t>International</w:t>
      </w:r>
      <w:r>
        <w:rPr>
          <w:spacing w:val="25"/>
        </w:rPr>
        <w:t xml:space="preserve"> </w:t>
      </w:r>
      <w:r>
        <w:t>Student</w:t>
      </w:r>
      <w:r>
        <w:rPr>
          <w:spacing w:val="26"/>
        </w:rPr>
        <w:t xml:space="preserve"> </w:t>
      </w:r>
      <w:r>
        <w:rPr>
          <w:spacing w:val="-2"/>
        </w:rPr>
        <w:t>Employee</w:t>
      </w:r>
    </w:p>
    <w:p w14:paraId="2E799BFE" w14:textId="77777777" w:rsidR="00FC218B" w:rsidRDefault="00FC218B" w:rsidP="00C858BF">
      <w:pPr>
        <w:pStyle w:val="BodyText"/>
        <w:spacing w:before="9"/>
        <w:rPr>
          <w:b/>
          <w:sz w:val="20"/>
        </w:rPr>
      </w:pPr>
    </w:p>
    <w:p w14:paraId="0A6223D6" w14:textId="77777777" w:rsidR="00FC218B" w:rsidRDefault="00DC5C47" w:rsidP="00C858BF">
      <w:pPr>
        <w:pStyle w:val="BodyText"/>
        <w:ind w:left="1081" w:right="1663"/>
      </w:pPr>
      <w:r>
        <w:t>All of the requirements</w:t>
      </w:r>
      <w:r>
        <w:rPr>
          <w:spacing w:val="-12"/>
        </w:rPr>
        <w:t xml:space="preserve"> </w:t>
      </w:r>
      <w:r>
        <w:t>in</w:t>
      </w:r>
      <w:r>
        <w:rPr>
          <w:spacing w:val="-12"/>
        </w:rPr>
        <w:t xml:space="preserve"> </w:t>
      </w:r>
      <w:r>
        <w:t>the previous</w:t>
      </w:r>
      <w:r>
        <w:rPr>
          <w:spacing w:val="-9"/>
        </w:rPr>
        <w:t xml:space="preserve"> </w:t>
      </w:r>
      <w:r>
        <w:t>section</w:t>
      </w:r>
      <w:r>
        <w:rPr>
          <w:spacing w:val="-12"/>
        </w:rPr>
        <w:t xml:space="preserve"> </w:t>
      </w:r>
      <w:r>
        <w:t>also apply</w:t>
      </w:r>
      <w:r>
        <w:rPr>
          <w:spacing w:val="-10"/>
        </w:rPr>
        <w:t xml:space="preserve"> </w:t>
      </w:r>
      <w:r>
        <w:t>to international</w:t>
      </w:r>
      <w:r>
        <w:rPr>
          <w:spacing w:val="-12"/>
        </w:rPr>
        <w:t xml:space="preserve"> </w:t>
      </w:r>
      <w:r>
        <w:t>students.</w:t>
      </w:r>
      <w:r>
        <w:rPr>
          <w:spacing w:val="-10"/>
        </w:rPr>
        <w:t xml:space="preserve"> </w:t>
      </w:r>
      <w:r>
        <w:t>In</w:t>
      </w:r>
      <w:r>
        <w:rPr>
          <w:spacing w:val="-12"/>
        </w:rPr>
        <w:t xml:space="preserve"> </w:t>
      </w:r>
      <w:r>
        <w:t>addition, international</w:t>
      </w:r>
      <w:r>
        <w:rPr>
          <w:spacing w:val="-4"/>
        </w:rPr>
        <w:t xml:space="preserve"> </w:t>
      </w:r>
      <w:r>
        <w:t>students</w:t>
      </w:r>
      <w:r>
        <w:rPr>
          <w:spacing w:val="-4"/>
        </w:rPr>
        <w:t xml:space="preserve"> </w:t>
      </w:r>
      <w:r>
        <w:t>must</w:t>
      </w:r>
      <w:r>
        <w:rPr>
          <w:spacing w:val="-4"/>
        </w:rPr>
        <w:t xml:space="preserve"> </w:t>
      </w:r>
      <w:r>
        <w:t>bring an Employment</w:t>
      </w:r>
      <w:r>
        <w:rPr>
          <w:spacing w:val="-4"/>
        </w:rPr>
        <w:t xml:space="preserve"> </w:t>
      </w:r>
      <w:r>
        <w:t>Authorization</w:t>
      </w:r>
      <w:r>
        <w:rPr>
          <w:spacing w:val="-4"/>
        </w:rPr>
        <w:t xml:space="preserve"> </w:t>
      </w:r>
      <w:r>
        <w:t>Document</w:t>
      </w:r>
      <w:r>
        <w:rPr>
          <w:spacing w:val="-5"/>
        </w:rPr>
        <w:t xml:space="preserve"> </w:t>
      </w:r>
      <w:r>
        <w:t>(EAD)</w:t>
      </w:r>
      <w:r>
        <w:rPr>
          <w:spacing w:val="-4"/>
        </w:rPr>
        <w:t xml:space="preserve"> </w:t>
      </w:r>
      <w:r>
        <w:t>or all of the following items with them when they complete the I-9 process:</w:t>
      </w:r>
    </w:p>
    <w:p w14:paraId="720583EF" w14:textId="77777777" w:rsidR="00FC218B" w:rsidRDefault="00DC5C47" w:rsidP="00C858BF">
      <w:pPr>
        <w:pStyle w:val="ListParagraph"/>
        <w:numPr>
          <w:ilvl w:val="0"/>
          <w:numId w:val="55"/>
        </w:numPr>
        <w:tabs>
          <w:tab w:val="left" w:pos="1801"/>
          <w:tab w:val="left" w:pos="1802"/>
        </w:tabs>
        <w:spacing w:before="6" w:line="255" w:lineRule="exact"/>
        <w:rPr>
          <w:sz w:val="21"/>
        </w:rPr>
      </w:pPr>
      <w:r>
        <w:rPr>
          <w:sz w:val="21"/>
        </w:rPr>
        <w:t>Foreign</w:t>
      </w:r>
      <w:r>
        <w:rPr>
          <w:spacing w:val="-8"/>
          <w:sz w:val="21"/>
        </w:rPr>
        <w:t xml:space="preserve"> </w:t>
      </w:r>
      <w:r>
        <w:rPr>
          <w:spacing w:val="-2"/>
          <w:sz w:val="21"/>
        </w:rPr>
        <w:t>passport</w:t>
      </w:r>
    </w:p>
    <w:p w14:paraId="58A354B2" w14:textId="77777777" w:rsidR="00FC218B" w:rsidRDefault="00DC5C47" w:rsidP="00C858BF">
      <w:pPr>
        <w:pStyle w:val="ListParagraph"/>
        <w:numPr>
          <w:ilvl w:val="0"/>
          <w:numId w:val="55"/>
        </w:numPr>
        <w:tabs>
          <w:tab w:val="left" w:pos="1801"/>
          <w:tab w:val="left" w:pos="1802"/>
        </w:tabs>
        <w:spacing w:line="255" w:lineRule="exact"/>
        <w:rPr>
          <w:sz w:val="21"/>
        </w:rPr>
      </w:pPr>
      <w:r>
        <w:rPr>
          <w:sz w:val="21"/>
        </w:rPr>
        <w:t>I-94</w:t>
      </w:r>
      <w:r>
        <w:rPr>
          <w:spacing w:val="-5"/>
          <w:sz w:val="21"/>
        </w:rPr>
        <w:t xml:space="preserve"> </w:t>
      </w:r>
      <w:r>
        <w:rPr>
          <w:spacing w:val="-4"/>
          <w:sz w:val="21"/>
        </w:rPr>
        <w:t>form</w:t>
      </w:r>
    </w:p>
    <w:p w14:paraId="0CF507A9" w14:textId="551DF291" w:rsidR="00FC218B" w:rsidRDefault="00DC5C47" w:rsidP="00C858BF">
      <w:pPr>
        <w:pStyle w:val="ListParagraph"/>
        <w:numPr>
          <w:ilvl w:val="1"/>
          <w:numId w:val="55"/>
        </w:numPr>
        <w:tabs>
          <w:tab w:val="left" w:pos="2523"/>
        </w:tabs>
        <w:spacing w:before="31" w:line="211" w:lineRule="auto"/>
        <w:ind w:right="1672"/>
        <w:rPr>
          <w:sz w:val="21"/>
        </w:rPr>
      </w:pPr>
      <w:r>
        <w:rPr>
          <w:sz w:val="21"/>
        </w:rPr>
        <w:t>This can</w:t>
      </w:r>
      <w:r>
        <w:rPr>
          <w:spacing w:val="-13"/>
          <w:sz w:val="21"/>
        </w:rPr>
        <w:t xml:space="preserve"> </w:t>
      </w:r>
      <w:r>
        <w:rPr>
          <w:sz w:val="21"/>
        </w:rPr>
        <w:t>be obtained</w:t>
      </w:r>
      <w:r>
        <w:rPr>
          <w:spacing w:val="-12"/>
          <w:sz w:val="21"/>
        </w:rPr>
        <w:t xml:space="preserve"> </w:t>
      </w:r>
      <w:r>
        <w:rPr>
          <w:sz w:val="21"/>
        </w:rPr>
        <w:t>by</w:t>
      </w:r>
      <w:r>
        <w:rPr>
          <w:spacing w:val="-13"/>
          <w:sz w:val="21"/>
        </w:rPr>
        <w:t xml:space="preserve"> </w:t>
      </w:r>
      <w:r>
        <w:rPr>
          <w:sz w:val="21"/>
        </w:rPr>
        <w:t>going to the U.S.</w:t>
      </w:r>
      <w:r>
        <w:rPr>
          <w:spacing w:val="-12"/>
          <w:sz w:val="21"/>
        </w:rPr>
        <w:t xml:space="preserve"> </w:t>
      </w:r>
      <w:r>
        <w:rPr>
          <w:sz w:val="21"/>
        </w:rPr>
        <w:t>Customs</w:t>
      </w:r>
      <w:r>
        <w:rPr>
          <w:spacing w:val="-12"/>
          <w:sz w:val="21"/>
        </w:rPr>
        <w:t xml:space="preserve"> </w:t>
      </w:r>
      <w:r>
        <w:rPr>
          <w:sz w:val="21"/>
        </w:rPr>
        <w:t>and Border</w:t>
      </w:r>
      <w:r>
        <w:rPr>
          <w:spacing w:val="-12"/>
          <w:sz w:val="21"/>
        </w:rPr>
        <w:t xml:space="preserve"> </w:t>
      </w:r>
      <w:r>
        <w:rPr>
          <w:sz w:val="21"/>
        </w:rPr>
        <w:t>Protection</w:t>
      </w:r>
      <w:r>
        <w:rPr>
          <w:spacing w:val="-13"/>
          <w:sz w:val="21"/>
        </w:rPr>
        <w:t xml:space="preserve"> </w:t>
      </w:r>
      <w:r>
        <w:rPr>
          <w:sz w:val="21"/>
        </w:rPr>
        <w:t xml:space="preserve">website </w:t>
      </w:r>
      <w:r>
        <w:rPr>
          <w:spacing w:val="-2"/>
          <w:sz w:val="21"/>
        </w:rPr>
        <w:t>at:</w:t>
      </w:r>
      <w:r w:rsidR="00705C14">
        <w:rPr>
          <w:spacing w:val="-2"/>
          <w:sz w:val="21"/>
        </w:rPr>
        <w:t xml:space="preserve"> </w:t>
      </w:r>
      <w:hyperlink r:id="rId22" w:history="1">
        <w:r w:rsidR="00705C14" w:rsidRPr="00AD4AEB">
          <w:rPr>
            <w:rStyle w:val="Hyperlink"/>
            <w:spacing w:val="-2"/>
            <w:sz w:val="21"/>
          </w:rPr>
          <w:t>www.cbp.gov/i94</w:t>
        </w:r>
      </w:hyperlink>
    </w:p>
    <w:p w14:paraId="2F338D73" w14:textId="77777777" w:rsidR="00FC218B" w:rsidRDefault="00DC5C47" w:rsidP="00C858BF">
      <w:pPr>
        <w:pStyle w:val="ListParagraph"/>
        <w:numPr>
          <w:ilvl w:val="1"/>
          <w:numId w:val="55"/>
        </w:numPr>
        <w:tabs>
          <w:tab w:val="left" w:pos="2523"/>
        </w:tabs>
        <w:spacing w:before="3" w:line="250" w:lineRule="exact"/>
        <w:rPr>
          <w:sz w:val="21"/>
        </w:rPr>
      </w:pPr>
      <w:r>
        <w:rPr>
          <w:sz w:val="21"/>
        </w:rPr>
        <w:t>Enter</w:t>
      </w:r>
      <w:r>
        <w:rPr>
          <w:spacing w:val="-16"/>
          <w:sz w:val="21"/>
        </w:rPr>
        <w:t xml:space="preserve"> </w:t>
      </w:r>
      <w:r>
        <w:rPr>
          <w:sz w:val="21"/>
        </w:rPr>
        <w:t>your</w:t>
      </w:r>
      <w:r>
        <w:rPr>
          <w:spacing w:val="-15"/>
          <w:sz w:val="21"/>
        </w:rPr>
        <w:t xml:space="preserve"> </w:t>
      </w:r>
      <w:r>
        <w:rPr>
          <w:sz w:val="21"/>
        </w:rPr>
        <w:t>information</w:t>
      </w:r>
      <w:r>
        <w:rPr>
          <w:spacing w:val="-15"/>
          <w:sz w:val="21"/>
        </w:rPr>
        <w:t xml:space="preserve"> </w:t>
      </w:r>
      <w:r>
        <w:rPr>
          <w:sz w:val="21"/>
        </w:rPr>
        <w:t>into</w:t>
      </w:r>
      <w:r>
        <w:rPr>
          <w:spacing w:val="-16"/>
          <w:sz w:val="21"/>
        </w:rPr>
        <w:t xml:space="preserve"> </w:t>
      </w:r>
      <w:r>
        <w:rPr>
          <w:sz w:val="21"/>
        </w:rPr>
        <w:t>the</w:t>
      </w:r>
      <w:r>
        <w:rPr>
          <w:spacing w:val="-1"/>
          <w:sz w:val="21"/>
        </w:rPr>
        <w:t xml:space="preserve"> </w:t>
      </w:r>
      <w:r>
        <w:rPr>
          <w:sz w:val="21"/>
        </w:rPr>
        <w:t>website</w:t>
      </w:r>
      <w:r>
        <w:rPr>
          <w:spacing w:val="-15"/>
          <w:sz w:val="21"/>
        </w:rPr>
        <w:t xml:space="preserve"> </w:t>
      </w:r>
      <w:r>
        <w:rPr>
          <w:sz w:val="21"/>
        </w:rPr>
        <w:t>about</w:t>
      </w:r>
      <w:r>
        <w:rPr>
          <w:spacing w:val="-15"/>
          <w:sz w:val="21"/>
        </w:rPr>
        <w:t xml:space="preserve"> </w:t>
      </w:r>
      <w:r>
        <w:rPr>
          <w:sz w:val="21"/>
        </w:rPr>
        <w:t>your</w:t>
      </w:r>
      <w:r>
        <w:rPr>
          <w:spacing w:val="-15"/>
          <w:sz w:val="21"/>
        </w:rPr>
        <w:t xml:space="preserve"> </w:t>
      </w:r>
      <w:r>
        <w:rPr>
          <w:sz w:val="21"/>
        </w:rPr>
        <w:t>arrival</w:t>
      </w:r>
      <w:r>
        <w:rPr>
          <w:spacing w:val="-1"/>
          <w:sz w:val="21"/>
        </w:rPr>
        <w:t xml:space="preserve"> </w:t>
      </w:r>
      <w:r>
        <w:rPr>
          <w:sz w:val="21"/>
        </w:rPr>
        <w:t>to</w:t>
      </w:r>
      <w:r>
        <w:rPr>
          <w:spacing w:val="-1"/>
          <w:sz w:val="21"/>
        </w:rPr>
        <w:t xml:space="preserve"> </w:t>
      </w:r>
      <w:r>
        <w:rPr>
          <w:sz w:val="21"/>
        </w:rPr>
        <w:t>the</w:t>
      </w:r>
      <w:r>
        <w:rPr>
          <w:spacing w:val="-1"/>
          <w:sz w:val="21"/>
        </w:rPr>
        <w:t xml:space="preserve"> </w:t>
      </w:r>
      <w:r>
        <w:rPr>
          <w:spacing w:val="-4"/>
          <w:sz w:val="21"/>
        </w:rPr>
        <w:t>U.S.</w:t>
      </w:r>
    </w:p>
    <w:p w14:paraId="67C65150" w14:textId="77777777" w:rsidR="00FC218B" w:rsidRDefault="00DC5C47" w:rsidP="00C858BF">
      <w:pPr>
        <w:pStyle w:val="ListParagraph"/>
        <w:numPr>
          <w:ilvl w:val="1"/>
          <w:numId w:val="55"/>
        </w:numPr>
        <w:tabs>
          <w:tab w:val="left" w:pos="2523"/>
        </w:tabs>
        <w:spacing w:line="233" w:lineRule="exact"/>
        <w:rPr>
          <w:sz w:val="21"/>
        </w:rPr>
      </w:pPr>
      <w:r>
        <w:rPr>
          <w:sz w:val="21"/>
        </w:rPr>
        <w:t>Print</w:t>
      </w:r>
      <w:r>
        <w:rPr>
          <w:spacing w:val="-16"/>
          <w:sz w:val="21"/>
        </w:rPr>
        <w:t xml:space="preserve"> </w:t>
      </w:r>
      <w:r>
        <w:rPr>
          <w:sz w:val="21"/>
        </w:rPr>
        <w:t>your</w:t>
      </w:r>
      <w:r>
        <w:rPr>
          <w:spacing w:val="-2"/>
          <w:sz w:val="21"/>
        </w:rPr>
        <w:t xml:space="preserve"> </w:t>
      </w:r>
      <w:r>
        <w:rPr>
          <w:sz w:val="21"/>
        </w:rPr>
        <w:t>I-94</w:t>
      </w:r>
      <w:r>
        <w:rPr>
          <w:spacing w:val="-17"/>
          <w:sz w:val="21"/>
        </w:rPr>
        <w:t xml:space="preserve"> </w:t>
      </w:r>
      <w:r>
        <w:rPr>
          <w:sz w:val="21"/>
        </w:rPr>
        <w:t>form</w:t>
      </w:r>
      <w:r>
        <w:rPr>
          <w:spacing w:val="-1"/>
          <w:sz w:val="21"/>
        </w:rPr>
        <w:t xml:space="preserve"> </w:t>
      </w:r>
      <w:r>
        <w:rPr>
          <w:sz w:val="21"/>
        </w:rPr>
        <w:t>•</w:t>
      </w:r>
      <w:r>
        <w:rPr>
          <w:spacing w:val="8"/>
          <w:sz w:val="21"/>
        </w:rPr>
        <w:t xml:space="preserve"> </w:t>
      </w:r>
      <w:r>
        <w:rPr>
          <w:sz w:val="21"/>
        </w:rPr>
        <w:t>I-20</w:t>
      </w:r>
      <w:r>
        <w:rPr>
          <w:spacing w:val="-16"/>
          <w:sz w:val="21"/>
        </w:rPr>
        <w:t xml:space="preserve"> </w:t>
      </w:r>
      <w:r>
        <w:rPr>
          <w:sz w:val="21"/>
        </w:rPr>
        <w:t>or</w:t>
      </w:r>
      <w:r>
        <w:rPr>
          <w:spacing w:val="-2"/>
          <w:sz w:val="21"/>
        </w:rPr>
        <w:t xml:space="preserve"> </w:t>
      </w:r>
      <w:r>
        <w:rPr>
          <w:sz w:val="21"/>
        </w:rPr>
        <w:t>DS-2019</w:t>
      </w:r>
      <w:r>
        <w:rPr>
          <w:spacing w:val="-15"/>
          <w:sz w:val="21"/>
        </w:rPr>
        <w:t xml:space="preserve"> </w:t>
      </w:r>
      <w:r>
        <w:rPr>
          <w:sz w:val="21"/>
        </w:rPr>
        <w:t>(formerly</w:t>
      </w:r>
      <w:r>
        <w:rPr>
          <w:spacing w:val="-15"/>
          <w:sz w:val="21"/>
        </w:rPr>
        <w:t xml:space="preserve"> </w:t>
      </w:r>
      <w:r>
        <w:rPr>
          <w:sz w:val="21"/>
        </w:rPr>
        <w:t>IAP-</w:t>
      </w:r>
      <w:r>
        <w:rPr>
          <w:spacing w:val="-5"/>
          <w:sz w:val="21"/>
        </w:rPr>
        <w:t>66)</w:t>
      </w:r>
    </w:p>
    <w:p w14:paraId="3E2A506A" w14:textId="77777777" w:rsidR="00FC218B" w:rsidRDefault="00DC5C47" w:rsidP="00C858BF">
      <w:pPr>
        <w:pStyle w:val="ListParagraph"/>
        <w:numPr>
          <w:ilvl w:val="0"/>
          <w:numId w:val="55"/>
        </w:numPr>
        <w:tabs>
          <w:tab w:val="left" w:pos="1801"/>
          <w:tab w:val="left" w:pos="1802"/>
        </w:tabs>
        <w:spacing w:line="240" w:lineRule="exact"/>
        <w:rPr>
          <w:sz w:val="21"/>
        </w:rPr>
      </w:pPr>
      <w:r>
        <w:rPr>
          <w:sz w:val="21"/>
        </w:rPr>
        <w:t>I-20</w:t>
      </w:r>
      <w:r>
        <w:rPr>
          <w:spacing w:val="-3"/>
          <w:sz w:val="21"/>
        </w:rPr>
        <w:t xml:space="preserve"> </w:t>
      </w:r>
      <w:r>
        <w:rPr>
          <w:sz w:val="21"/>
        </w:rPr>
        <w:t>form</w:t>
      </w:r>
      <w:r>
        <w:rPr>
          <w:spacing w:val="-16"/>
          <w:sz w:val="21"/>
        </w:rPr>
        <w:t xml:space="preserve"> </w:t>
      </w:r>
      <w:r>
        <w:rPr>
          <w:sz w:val="21"/>
        </w:rPr>
        <w:t>or</w:t>
      </w:r>
      <w:r>
        <w:rPr>
          <w:spacing w:val="-4"/>
          <w:sz w:val="21"/>
        </w:rPr>
        <w:t xml:space="preserve"> </w:t>
      </w:r>
      <w:r>
        <w:rPr>
          <w:sz w:val="21"/>
        </w:rPr>
        <w:t>DS-</w:t>
      </w:r>
      <w:r>
        <w:rPr>
          <w:spacing w:val="-4"/>
          <w:sz w:val="21"/>
        </w:rPr>
        <w:t>2019</w:t>
      </w:r>
    </w:p>
    <w:p w14:paraId="785BD0FD" w14:textId="77777777" w:rsidR="00FC218B" w:rsidRDefault="00FC218B" w:rsidP="00C858BF">
      <w:pPr>
        <w:pStyle w:val="BodyText"/>
        <w:rPr>
          <w:sz w:val="26"/>
        </w:rPr>
      </w:pPr>
    </w:p>
    <w:p w14:paraId="756D7BFC" w14:textId="2356CD4F" w:rsidR="00FC218B" w:rsidRPr="00194DF3" w:rsidRDefault="00DC5C47" w:rsidP="00C858BF">
      <w:pPr>
        <w:pStyle w:val="BodyText"/>
        <w:spacing w:before="178" w:line="244" w:lineRule="auto"/>
        <w:ind w:left="1081" w:right="1663"/>
        <w:rPr>
          <w:strike/>
        </w:rPr>
      </w:pPr>
      <w:r>
        <w:t>Please</w:t>
      </w:r>
      <w:r>
        <w:rPr>
          <w:spacing w:val="-12"/>
        </w:rPr>
        <w:t xml:space="preserve"> </w:t>
      </w:r>
      <w:r>
        <w:t xml:space="preserve">see the </w:t>
      </w:r>
      <w:hyperlink r:id="rId23">
        <w:r>
          <w:rPr>
            <w:color w:val="0561C1"/>
            <w:u w:val="single" w:color="0561C1"/>
          </w:rPr>
          <w:t>documents</w:t>
        </w:r>
      </w:hyperlink>
      <w:r>
        <w:rPr>
          <w:color w:val="0561C1"/>
          <w:spacing w:val="-11"/>
        </w:rPr>
        <w:t xml:space="preserve"> </w:t>
      </w:r>
      <w:r>
        <w:t>link</w:t>
      </w:r>
      <w:r>
        <w:rPr>
          <w:spacing w:val="-13"/>
        </w:rPr>
        <w:t xml:space="preserve"> </w:t>
      </w:r>
      <w:r>
        <w:t>on our website</w:t>
      </w:r>
      <w:r>
        <w:rPr>
          <w:spacing w:val="-13"/>
        </w:rPr>
        <w:t xml:space="preserve"> </w:t>
      </w:r>
      <w:r>
        <w:t>to view a complete</w:t>
      </w:r>
      <w:r>
        <w:rPr>
          <w:spacing w:val="-12"/>
        </w:rPr>
        <w:t xml:space="preserve"> </w:t>
      </w:r>
      <w:r>
        <w:t>list</w:t>
      </w:r>
      <w:r>
        <w:rPr>
          <w:spacing w:val="-13"/>
        </w:rPr>
        <w:t xml:space="preserve"> </w:t>
      </w:r>
      <w:r>
        <w:t>of acceptable</w:t>
      </w:r>
      <w:r>
        <w:rPr>
          <w:spacing w:val="-11"/>
        </w:rPr>
        <w:t xml:space="preserve"> </w:t>
      </w:r>
      <w:r>
        <w:t xml:space="preserve">documents. </w:t>
      </w:r>
    </w:p>
    <w:p w14:paraId="043A58FA" w14:textId="77777777" w:rsidR="00FC218B" w:rsidRDefault="00FC218B" w:rsidP="00C858BF">
      <w:pPr>
        <w:spacing w:line="244" w:lineRule="auto"/>
        <w:sectPr w:rsidR="00FC218B" w:rsidSect="007B2EAC">
          <w:footerReference w:type="default" r:id="rId24"/>
          <w:pgSz w:w="12240" w:h="15840"/>
          <w:pgMar w:top="1620" w:right="80" w:bottom="280" w:left="360" w:header="0" w:footer="0" w:gutter="0"/>
          <w:cols w:space="720"/>
        </w:sectPr>
      </w:pPr>
    </w:p>
    <w:p w14:paraId="4D742DFC" w14:textId="77777777" w:rsidR="00FC218B" w:rsidRDefault="00DC5C47" w:rsidP="0005587C">
      <w:pPr>
        <w:pStyle w:val="Heading1"/>
        <w:spacing w:before="60"/>
        <w:ind w:left="2162"/>
      </w:pPr>
      <w:r>
        <w:rPr>
          <w:color w:val="C00000"/>
          <w:w w:val="95"/>
        </w:rPr>
        <w:lastRenderedPageBreak/>
        <w:t>EMPLOYMENT</w:t>
      </w:r>
      <w:r>
        <w:rPr>
          <w:color w:val="C00000"/>
          <w:spacing w:val="32"/>
          <w:w w:val="150"/>
        </w:rPr>
        <w:t xml:space="preserve"> </w:t>
      </w:r>
      <w:r>
        <w:rPr>
          <w:color w:val="C00000"/>
          <w:spacing w:val="-2"/>
        </w:rPr>
        <w:t>INFORMATION</w:t>
      </w:r>
    </w:p>
    <w:p w14:paraId="7D14FB1A" w14:textId="77777777" w:rsidR="00FC218B" w:rsidRDefault="00FC218B" w:rsidP="00C858BF">
      <w:pPr>
        <w:pStyle w:val="BodyText"/>
        <w:rPr>
          <w:b/>
          <w:sz w:val="20"/>
        </w:rPr>
      </w:pPr>
    </w:p>
    <w:p w14:paraId="28F21D7E" w14:textId="77777777" w:rsidR="00FC218B" w:rsidRDefault="00F37F53" w:rsidP="00C858BF">
      <w:pPr>
        <w:pStyle w:val="BodyText"/>
        <w:rPr>
          <w:b/>
          <w:sz w:val="19"/>
        </w:rPr>
      </w:pPr>
      <w:r>
        <w:pict w14:anchorId="2B37975E">
          <v:shape id="docshape13" o:spid="_x0000_s1091" style="position:absolute;margin-left:108pt;margin-top:12.15pt;width:414pt;height:.1pt;z-index:-15724032;mso-wrap-distance-left:0;mso-wrap-distance-right:0;mso-position-horizontal-relative:page" coordorigin="2160,243" coordsize="8280,0" path="m2160,243r8280,e" filled="f" strokeweight="1.08pt">
            <v:path arrowok="t"/>
            <w10:wrap type="topAndBottom" anchorx="page"/>
          </v:shape>
        </w:pict>
      </w:r>
    </w:p>
    <w:p w14:paraId="6B6226CA" w14:textId="77777777" w:rsidR="00FC218B" w:rsidRDefault="00DC5C47" w:rsidP="00C858BF">
      <w:pPr>
        <w:pStyle w:val="Heading3"/>
        <w:spacing w:before="410"/>
        <w:jc w:val="left"/>
      </w:pPr>
      <w:r>
        <w:rPr>
          <w:spacing w:val="-2"/>
        </w:rPr>
        <w:t>SOCIAL</w:t>
      </w:r>
      <w:r>
        <w:rPr>
          <w:spacing w:val="-15"/>
        </w:rPr>
        <w:t xml:space="preserve"> </w:t>
      </w:r>
      <w:r>
        <w:rPr>
          <w:spacing w:val="-2"/>
        </w:rPr>
        <w:t>SECURITY</w:t>
      </w:r>
      <w:r>
        <w:rPr>
          <w:spacing w:val="-3"/>
        </w:rPr>
        <w:t xml:space="preserve"> </w:t>
      </w:r>
      <w:r>
        <w:rPr>
          <w:spacing w:val="-2"/>
        </w:rPr>
        <w:t>NUMBER</w:t>
      </w:r>
      <w:r>
        <w:rPr>
          <w:spacing w:val="6"/>
        </w:rPr>
        <w:t xml:space="preserve"> </w:t>
      </w:r>
      <w:r>
        <w:rPr>
          <w:spacing w:val="-4"/>
        </w:rPr>
        <w:t>(SSN)</w:t>
      </w:r>
    </w:p>
    <w:p w14:paraId="2F77002E" w14:textId="77777777" w:rsidR="00FC218B" w:rsidRDefault="00FC218B" w:rsidP="00C858BF">
      <w:pPr>
        <w:pStyle w:val="BodyText"/>
        <w:spacing w:before="3"/>
        <w:rPr>
          <w:b/>
        </w:rPr>
      </w:pPr>
    </w:p>
    <w:p w14:paraId="034EB4AA" w14:textId="77777777" w:rsidR="00FC218B" w:rsidRDefault="00DC5C47" w:rsidP="00C858BF">
      <w:pPr>
        <w:pStyle w:val="BodyText"/>
        <w:ind w:left="1442" w:right="1580"/>
      </w:pPr>
      <w:r>
        <w:t>The Internal Revenue Service requires employers to report wages using a Social Security Number for employees. Therefore, UW-Madison requires each employee to provide a Social Security number</w:t>
      </w:r>
      <w:r>
        <w:rPr>
          <w:spacing w:val="-1"/>
        </w:rPr>
        <w:t xml:space="preserve"> </w:t>
      </w:r>
      <w:r>
        <w:t>for payroll purposes.</w:t>
      </w:r>
      <w:r>
        <w:rPr>
          <w:spacing w:val="-1"/>
        </w:rPr>
        <w:t xml:space="preserve"> </w:t>
      </w:r>
      <w:r>
        <w:t>This</w:t>
      </w:r>
      <w:r>
        <w:rPr>
          <w:spacing w:val="-1"/>
        </w:rPr>
        <w:t xml:space="preserve"> </w:t>
      </w:r>
      <w:r>
        <w:t>is collected via the W-4 form.</w:t>
      </w:r>
    </w:p>
    <w:p w14:paraId="7D7589F6" w14:textId="77777777" w:rsidR="00FC218B" w:rsidRDefault="00FC218B" w:rsidP="00C858BF">
      <w:pPr>
        <w:pStyle w:val="BodyText"/>
        <w:spacing w:before="6"/>
        <w:rPr>
          <w:sz w:val="20"/>
        </w:rPr>
      </w:pPr>
    </w:p>
    <w:p w14:paraId="213AA905" w14:textId="77777777" w:rsidR="00FC218B" w:rsidRDefault="00DC5C47" w:rsidP="00C858BF">
      <w:pPr>
        <w:pStyle w:val="BodyText"/>
        <w:ind w:left="1442"/>
      </w:pPr>
      <w:r>
        <w:t>If</w:t>
      </w:r>
      <w:r>
        <w:rPr>
          <w:spacing w:val="-2"/>
        </w:rPr>
        <w:t xml:space="preserve"> </w:t>
      </w:r>
      <w:r>
        <w:t>you are</w:t>
      </w:r>
      <w:r>
        <w:rPr>
          <w:spacing w:val="-16"/>
        </w:rPr>
        <w:t xml:space="preserve"> </w:t>
      </w:r>
      <w:r>
        <w:t>an</w:t>
      </w:r>
      <w:r>
        <w:rPr>
          <w:spacing w:val="-2"/>
        </w:rPr>
        <w:t xml:space="preserve"> </w:t>
      </w:r>
      <w:r>
        <w:t>international</w:t>
      </w:r>
      <w:r>
        <w:rPr>
          <w:spacing w:val="-16"/>
        </w:rPr>
        <w:t xml:space="preserve"> </w:t>
      </w:r>
      <w:r>
        <w:t>student</w:t>
      </w:r>
      <w:r>
        <w:rPr>
          <w:spacing w:val="-14"/>
        </w:rPr>
        <w:t xml:space="preserve"> </w:t>
      </w:r>
      <w:r>
        <w:t>with</w:t>
      </w:r>
      <w:r>
        <w:rPr>
          <w:spacing w:val="-16"/>
        </w:rPr>
        <w:t xml:space="preserve"> </w:t>
      </w:r>
      <w:r>
        <w:t>an</w:t>
      </w:r>
      <w:r>
        <w:rPr>
          <w:spacing w:val="-15"/>
        </w:rPr>
        <w:t xml:space="preserve"> </w:t>
      </w:r>
      <w:r>
        <w:t>F-1</w:t>
      </w:r>
      <w:r>
        <w:rPr>
          <w:spacing w:val="-16"/>
        </w:rPr>
        <w:t xml:space="preserve"> </w:t>
      </w:r>
      <w:r>
        <w:t>or</w:t>
      </w:r>
      <w:r>
        <w:rPr>
          <w:spacing w:val="-1"/>
        </w:rPr>
        <w:t xml:space="preserve"> </w:t>
      </w:r>
      <w:r>
        <w:t>J-1</w:t>
      </w:r>
      <w:r>
        <w:rPr>
          <w:spacing w:val="-16"/>
        </w:rPr>
        <w:t xml:space="preserve"> </w:t>
      </w:r>
      <w:r>
        <w:t>visa,</w:t>
      </w:r>
      <w:r>
        <w:rPr>
          <w:spacing w:val="-2"/>
        </w:rPr>
        <w:t xml:space="preserve"> </w:t>
      </w:r>
      <w:r>
        <w:t>please</w:t>
      </w:r>
      <w:r>
        <w:rPr>
          <w:spacing w:val="-14"/>
        </w:rPr>
        <w:t xml:space="preserve"> </w:t>
      </w:r>
      <w:r>
        <w:t>see</w:t>
      </w:r>
      <w:r>
        <w:rPr>
          <w:spacing w:val="-16"/>
        </w:rPr>
        <w:t xml:space="preserve"> </w:t>
      </w:r>
      <w:r>
        <w:t>instructions</w:t>
      </w:r>
      <w:r>
        <w:rPr>
          <w:spacing w:val="-15"/>
        </w:rPr>
        <w:t xml:space="preserve"> </w:t>
      </w:r>
      <w:r>
        <w:rPr>
          <w:spacing w:val="-2"/>
        </w:rPr>
        <w:t>below.</w:t>
      </w:r>
    </w:p>
    <w:p w14:paraId="6272D897" w14:textId="77777777" w:rsidR="00FC218B" w:rsidRDefault="00FC218B" w:rsidP="00C858BF">
      <w:pPr>
        <w:pStyle w:val="BodyText"/>
        <w:spacing w:before="9"/>
        <w:rPr>
          <w:sz w:val="20"/>
        </w:rPr>
      </w:pPr>
    </w:p>
    <w:p w14:paraId="6AEC0666" w14:textId="7D76E22A" w:rsidR="00FC218B" w:rsidRDefault="00DC5C47" w:rsidP="00C858BF">
      <w:pPr>
        <w:pStyle w:val="BodyText"/>
        <w:ind w:left="1442" w:right="2034"/>
      </w:pPr>
      <w:r>
        <w:t>International</w:t>
      </w:r>
      <w:r>
        <w:rPr>
          <w:spacing w:val="-10"/>
        </w:rPr>
        <w:t xml:space="preserve"> </w:t>
      </w:r>
      <w:r>
        <w:t>students</w:t>
      </w:r>
      <w:r>
        <w:rPr>
          <w:spacing w:val="-10"/>
        </w:rPr>
        <w:t xml:space="preserve"> </w:t>
      </w:r>
      <w:r>
        <w:t>who</w:t>
      </w:r>
      <w:r>
        <w:rPr>
          <w:spacing w:val="-12"/>
        </w:rPr>
        <w:t xml:space="preserve"> </w:t>
      </w:r>
      <w:r>
        <w:t>are</w:t>
      </w:r>
      <w:r>
        <w:rPr>
          <w:spacing w:val="-10"/>
        </w:rPr>
        <w:t xml:space="preserve"> </w:t>
      </w:r>
      <w:r>
        <w:t>hired with</w:t>
      </w:r>
      <w:r>
        <w:rPr>
          <w:spacing w:val="-10"/>
        </w:rPr>
        <w:t xml:space="preserve"> </w:t>
      </w:r>
      <w:r>
        <w:t>University</w:t>
      </w:r>
      <w:r>
        <w:rPr>
          <w:spacing w:val="-10"/>
        </w:rPr>
        <w:t xml:space="preserve"> </w:t>
      </w:r>
      <w:r>
        <w:t>Housing</w:t>
      </w:r>
      <w:r>
        <w:rPr>
          <w:spacing w:val="-12"/>
        </w:rPr>
        <w:t xml:space="preserve"> </w:t>
      </w:r>
      <w:r>
        <w:t>and</w:t>
      </w:r>
      <w:r>
        <w:rPr>
          <w:spacing w:val="-12"/>
        </w:rPr>
        <w:t xml:space="preserve"> </w:t>
      </w:r>
      <w:r>
        <w:t>do not already</w:t>
      </w:r>
      <w:r>
        <w:rPr>
          <w:spacing w:val="-9"/>
        </w:rPr>
        <w:t xml:space="preserve"> </w:t>
      </w:r>
      <w:r>
        <w:t>have a Social Security</w:t>
      </w:r>
      <w:r>
        <w:rPr>
          <w:spacing w:val="-1"/>
        </w:rPr>
        <w:t xml:space="preserve"> </w:t>
      </w:r>
      <w:r>
        <w:t>Number</w:t>
      </w:r>
      <w:r>
        <w:rPr>
          <w:spacing w:val="-1"/>
        </w:rPr>
        <w:t xml:space="preserve"> </w:t>
      </w:r>
      <w:r w:rsidR="00F37F53">
        <w:t>should</w:t>
      </w:r>
      <w:r>
        <w:t xml:space="preserve"> complete</w:t>
      </w:r>
      <w:r>
        <w:rPr>
          <w:spacing w:val="-1"/>
        </w:rPr>
        <w:t xml:space="preserve"> </w:t>
      </w:r>
      <w:r>
        <w:t>the following</w:t>
      </w:r>
      <w:r>
        <w:rPr>
          <w:spacing w:val="-1"/>
        </w:rPr>
        <w:t xml:space="preserve"> </w:t>
      </w:r>
      <w:r>
        <w:t>steps to obtain one:</w:t>
      </w:r>
    </w:p>
    <w:p w14:paraId="7BBE6652" w14:textId="77777777" w:rsidR="00FC218B" w:rsidRDefault="00FC218B" w:rsidP="00C858BF">
      <w:pPr>
        <w:pStyle w:val="BodyText"/>
        <w:spacing w:before="7"/>
        <w:rPr>
          <w:sz w:val="20"/>
        </w:rPr>
      </w:pPr>
    </w:p>
    <w:p w14:paraId="52684DF3" w14:textId="429BCBDA" w:rsidR="00FC218B" w:rsidRDefault="00DC5C47" w:rsidP="00C858BF">
      <w:pPr>
        <w:spacing w:before="1" w:line="244" w:lineRule="auto"/>
        <w:ind w:left="1442" w:right="1810"/>
        <w:rPr>
          <w:b/>
          <w:i/>
          <w:sz w:val="21"/>
        </w:rPr>
      </w:pPr>
      <w:r>
        <w:rPr>
          <w:b/>
          <w:i/>
          <w:color w:val="FF0000"/>
          <w:spacing w:val="-2"/>
          <w:sz w:val="21"/>
          <w:u w:val="thick" w:color="FF0000"/>
        </w:rPr>
        <w:t>NOTE:</w:t>
      </w:r>
      <w:r>
        <w:rPr>
          <w:b/>
          <w:i/>
          <w:color w:val="FF0000"/>
          <w:spacing w:val="-13"/>
          <w:sz w:val="21"/>
        </w:rPr>
        <w:t xml:space="preserve"> </w:t>
      </w:r>
      <w:r>
        <w:rPr>
          <w:b/>
          <w:i/>
          <w:color w:val="FF0000"/>
          <w:spacing w:val="-2"/>
          <w:sz w:val="21"/>
        </w:rPr>
        <w:t>Your</w:t>
      </w:r>
      <w:r>
        <w:rPr>
          <w:b/>
          <w:i/>
          <w:color w:val="FF0000"/>
          <w:spacing w:val="-4"/>
          <w:sz w:val="21"/>
        </w:rPr>
        <w:t xml:space="preserve"> </w:t>
      </w:r>
      <w:r>
        <w:rPr>
          <w:b/>
          <w:i/>
          <w:color w:val="FF0000"/>
          <w:spacing w:val="-2"/>
          <w:sz w:val="21"/>
        </w:rPr>
        <w:t>UW-Madison</w:t>
      </w:r>
      <w:r>
        <w:rPr>
          <w:b/>
          <w:i/>
          <w:color w:val="FF0000"/>
          <w:spacing w:val="-13"/>
          <w:sz w:val="21"/>
        </w:rPr>
        <w:t xml:space="preserve"> </w:t>
      </w:r>
      <w:r>
        <w:rPr>
          <w:b/>
          <w:i/>
          <w:color w:val="FF0000"/>
          <w:spacing w:val="-2"/>
          <w:sz w:val="21"/>
        </w:rPr>
        <w:t>SEVIS</w:t>
      </w:r>
      <w:r>
        <w:rPr>
          <w:b/>
          <w:i/>
          <w:color w:val="FF0000"/>
          <w:spacing w:val="-4"/>
          <w:sz w:val="21"/>
        </w:rPr>
        <w:t xml:space="preserve"> </w:t>
      </w:r>
      <w:r>
        <w:rPr>
          <w:b/>
          <w:i/>
          <w:color w:val="FF0000"/>
          <w:spacing w:val="-2"/>
          <w:sz w:val="21"/>
        </w:rPr>
        <w:t>record</w:t>
      </w:r>
      <w:r>
        <w:rPr>
          <w:b/>
          <w:i/>
          <w:color w:val="FF0000"/>
          <w:spacing w:val="-4"/>
          <w:sz w:val="21"/>
        </w:rPr>
        <w:t xml:space="preserve"> </w:t>
      </w:r>
      <w:r>
        <w:rPr>
          <w:b/>
          <w:i/>
          <w:color w:val="FF0000"/>
          <w:spacing w:val="-2"/>
          <w:sz w:val="21"/>
        </w:rPr>
        <w:t>must</w:t>
      </w:r>
      <w:r>
        <w:rPr>
          <w:b/>
          <w:i/>
          <w:color w:val="FF0000"/>
          <w:spacing w:val="-4"/>
          <w:sz w:val="21"/>
        </w:rPr>
        <w:t xml:space="preserve"> </w:t>
      </w:r>
      <w:r>
        <w:rPr>
          <w:b/>
          <w:i/>
          <w:color w:val="FF0000"/>
          <w:spacing w:val="-2"/>
          <w:sz w:val="21"/>
        </w:rPr>
        <w:t>be</w:t>
      </w:r>
      <w:r>
        <w:rPr>
          <w:b/>
          <w:i/>
          <w:color w:val="FF0000"/>
          <w:spacing w:val="-4"/>
          <w:sz w:val="21"/>
        </w:rPr>
        <w:t xml:space="preserve"> </w:t>
      </w:r>
      <w:r>
        <w:rPr>
          <w:b/>
          <w:i/>
          <w:color w:val="FF0000"/>
          <w:spacing w:val="-2"/>
          <w:sz w:val="21"/>
        </w:rPr>
        <w:t>registered</w:t>
      </w:r>
      <w:r>
        <w:rPr>
          <w:b/>
          <w:i/>
          <w:color w:val="FF0000"/>
          <w:spacing w:val="-4"/>
          <w:sz w:val="21"/>
        </w:rPr>
        <w:t xml:space="preserve"> </w:t>
      </w:r>
      <w:r>
        <w:rPr>
          <w:b/>
          <w:i/>
          <w:color w:val="FF0000"/>
          <w:spacing w:val="-2"/>
          <w:sz w:val="21"/>
        </w:rPr>
        <w:t>with</w:t>
      </w:r>
      <w:r>
        <w:rPr>
          <w:b/>
          <w:i/>
          <w:color w:val="FF0000"/>
          <w:spacing w:val="-4"/>
          <w:sz w:val="21"/>
        </w:rPr>
        <w:t xml:space="preserve"> </w:t>
      </w:r>
      <w:r>
        <w:rPr>
          <w:b/>
          <w:i/>
          <w:color w:val="FF0000"/>
          <w:spacing w:val="-2"/>
          <w:sz w:val="21"/>
        </w:rPr>
        <w:t>the</w:t>
      </w:r>
      <w:r>
        <w:rPr>
          <w:b/>
          <w:i/>
          <w:color w:val="FF0000"/>
          <w:spacing w:val="-4"/>
          <w:sz w:val="21"/>
        </w:rPr>
        <w:t xml:space="preserve"> </w:t>
      </w:r>
      <w:r>
        <w:rPr>
          <w:b/>
          <w:i/>
          <w:color w:val="FF0000"/>
          <w:spacing w:val="-2"/>
          <w:sz w:val="21"/>
        </w:rPr>
        <w:t>federal</w:t>
      </w:r>
      <w:r>
        <w:rPr>
          <w:b/>
          <w:i/>
          <w:color w:val="FF0000"/>
          <w:spacing w:val="-4"/>
          <w:sz w:val="21"/>
        </w:rPr>
        <w:t xml:space="preserve"> </w:t>
      </w:r>
      <w:r>
        <w:rPr>
          <w:b/>
          <w:i/>
          <w:color w:val="FF0000"/>
          <w:spacing w:val="-2"/>
          <w:sz w:val="21"/>
        </w:rPr>
        <w:t xml:space="preserve">government </w:t>
      </w:r>
      <w:r>
        <w:rPr>
          <w:b/>
          <w:i/>
          <w:color w:val="FF0000"/>
          <w:sz w:val="21"/>
        </w:rPr>
        <w:t>before you can apply for your SSN. This will happen</w:t>
      </w:r>
      <w:r>
        <w:rPr>
          <w:b/>
          <w:i/>
          <w:color w:val="FF0000"/>
          <w:spacing w:val="-4"/>
          <w:sz w:val="21"/>
        </w:rPr>
        <w:t xml:space="preserve"> </w:t>
      </w:r>
      <w:r>
        <w:rPr>
          <w:b/>
          <w:i/>
          <w:color w:val="FF0000"/>
          <w:sz w:val="21"/>
        </w:rPr>
        <w:t>no later than 30 days from the program sta</w:t>
      </w:r>
      <w:r w:rsidR="00814D1B">
        <w:rPr>
          <w:b/>
          <w:i/>
          <w:color w:val="FF0000"/>
          <w:sz w:val="21"/>
        </w:rPr>
        <w:t>r</w:t>
      </w:r>
      <w:r>
        <w:rPr>
          <w:b/>
          <w:i/>
          <w:color w:val="FF0000"/>
          <w:sz w:val="21"/>
        </w:rPr>
        <w:t>t date listed on your I-20/DS-2019.</w:t>
      </w:r>
    </w:p>
    <w:p w14:paraId="06834E5B" w14:textId="77777777" w:rsidR="00FC218B" w:rsidRDefault="00FC218B" w:rsidP="00C858BF">
      <w:pPr>
        <w:pStyle w:val="BodyText"/>
        <w:spacing w:before="4"/>
        <w:rPr>
          <w:b/>
          <w:i/>
        </w:rPr>
      </w:pPr>
    </w:p>
    <w:p w14:paraId="76619BD3" w14:textId="77777777" w:rsidR="00FC218B" w:rsidRPr="00E931A1" w:rsidRDefault="00DC5C47" w:rsidP="00C858BF">
      <w:pPr>
        <w:pStyle w:val="Heading5"/>
        <w:numPr>
          <w:ilvl w:val="1"/>
          <w:numId w:val="54"/>
        </w:numPr>
        <w:tabs>
          <w:tab w:val="left" w:pos="1838"/>
        </w:tabs>
      </w:pPr>
      <w:r w:rsidRPr="00E931A1">
        <w:rPr>
          <w:spacing w:val="-2"/>
          <w:u w:val="thick"/>
        </w:rPr>
        <w:t>Visa:</w:t>
      </w:r>
    </w:p>
    <w:p w14:paraId="0DFF304D" w14:textId="77777777" w:rsidR="00E931A1" w:rsidRPr="00E931A1" w:rsidRDefault="00E931A1" w:rsidP="00C858BF">
      <w:pPr>
        <w:pStyle w:val="ListParagraph"/>
        <w:widowControl/>
        <w:numPr>
          <w:ilvl w:val="0"/>
          <w:numId w:val="62"/>
        </w:numPr>
        <w:autoSpaceDE/>
        <w:autoSpaceDN/>
        <w:ind w:left="1800"/>
        <w:contextualSpacing/>
        <w:rPr>
          <w:sz w:val="21"/>
          <w:szCs w:val="21"/>
        </w:rPr>
      </w:pPr>
      <w:r w:rsidRPr="00E931A1">
        <w:rPr>
          <w:sz w:val="21"/>
          <w:szCs w:val="21"/>
        </w:rPr>
        <w:t>Obtain an electronic copy of your appointment letter (a.k.a. offer of employment) from your Job Dashboard on the University Housing website (</w:t>
      </w:r>
      <w:hyperlink r:id="rId25" w:history="1">
        <w:r w:rsidRPr="00E931A1">
          <w:rPr>
            <w:rStyle w:val="Hyperlink"/>
            <w:sz w:val="21"/>
            <w:szCs w:val="21"/>
          </w:rPr>
          <w:t>https://services.housing.wisc.edu/hrapp</w:t>
        </w:r>
      </w:hyperlink>
      <w:r w:rsidRPr="00E931A1">
        <w:rPr>
          <w:sz w:val="21"/>
          <w:szCs w:val="21"/>
        </w:rPr>
        <w:t xml:space="preserve">) </w:t>
      </w:r>
    </w:p>
    <w:p w14:paraId="00237236" w14:textId="77777777" w:rsidR="00E931A1" w:rsidRPr="00E931A1" w:rsidRDefault="00E931A1" w:rsidP="00C858BF">
      <w:pPr>
        <w:pStyle w:val="ListParagraph"/>
        <w:widowControl/>
        <w:numPr>
          <w:ilvl w:val="0"/>
          <w:numId w:val="62"/>
        </w:numPr>
        <w:autoSpaceDE/>
        <w:autoSpaceDN/>
        <w:ind w:left="1800"/>
        <w:contextualSpacing/>
        <w:rPr>
          <w:sz w:val="21"/>
          <w:szCs w:val="21"/>
        </w:rPr>
      </w:pPr>
      <w:r w:rsidRPr="00E931A1">
        <w:rPr>
          <w:sz w:val="21"/>
          <w:szCs w:val="21"/>
        </w:rPr>
        <w:t>Request Social Security letter online on Terra Dotta and receive a letter from the ISS Office addressed to the Social Security Administration stating that you are authorized to work on campus and hold a student employment position on campus.</w:t>
      </w:r>
    </w:p>
    <w:p w14:paraId="1F446120" w14:textId="77777777" w:rsidR="00E931A1" w:rsidRPr="00E931A1" w:rsidRDefault="00E931A1" w:rsidP="00C858BF">
      <w:pPr>
        <w:pStyle w:val="ListParagraph"/>
        <w:widowControl/>
        <w:numPr>
          <w:ilvl w:val="0"/>
          <w:numId w:val="62"/>
        </w:numPr>
        <w:autoSpaceDE/>
        <w:autoSpaceDN/>
        <w:ind w:left="1800"/>
        <w:contextualSpacing/>
        <w:rPr>
          <w:rStyle w:val="Hyperlink"/>
          <w:color w:val="auto"/>
          <w:sz w:val="21"/>
          <w:szCs w:val="21"/>
          <w:u w:val="none"/>
        </w:rPr>
      </w:pPr>
      <w:r w:rsidRPr="00E931A1">
        <w:rPr>
          <w:sz w:val="21"/>
          <w:szCs w:val="21"/>
        </w:rPr>
        <w:t xml:space="preserve">Submit an online application for an SSN at </w:t>
      </w:r>
      <w:hyperlink r:id="rId26" w:history="1">
        <w:r w:rsidRPr="00E931A1">
          <w:rPr>
            <w:rStyle w:val="Hyperlink"/>
            <w:sz w:val="21"/>
            <w:szCs w:val="21"/>
          </w:rPr>
          <w:t>https://secure.ssa.gov/ossnap/public/landingOSsnap</w:t>
        </w:r>
      </w:hyperlink>
    </w:p>
    <w:p w14:paraId="67CD2A15" w14:textId="334633AF" w:rsidR="00E931A1" w:rsidRPr="00E931A1" w:rsidRDefault="00E931A1" w:rsidP="00C858BF">
      <w:pPr>
        <w:pStyle w:val="ListParagraph"/>
        <w:widowControl/>
        <w:numPr>
          <w:ilvl w:val="0"/>
          <w:numId w:val="62"/>
        </w:numPr>
        <w:autoSpaceDE/>
        <w:autoSpaceDN/>
        <w:ind w:left="1800"/>
        <w:contextualSpacing/>
        <w:rPr>
          <w:sz w:val="21"/>
          <w:szCs w:val="21"/>
        </w:rPr>
      </w:pPr>
      <w:r w:rsidRPr="00E931A1">
        <w:rPr>
          <w:sz w:val="21"/>
          <w:szCs w:val="21"/>
        </w:rPr>
        <w:t>After you submit the application, go to the Social Security Administration Office, located at 6011 Odana Road to apply for your social security number.</w:t>
      </w:r>
    </w:p>
    <w:p w14:paraId="44D446A3" w14:textId="77777777" w:rsidR="00E931A1" w:rsidRPr="00E931A1" w:rsidRDefault="00E931A1" w:rsidP="00C858BF">
      <w:pPr>
        <w:pStyle w:val="ListParagraph"/>
        <w:ind w:left="1800" w:hanging="360"/>
        <w:rPr>
          <w:sz w:val="21"/>
          <w:szCs w:val="21"/>
        </w:rPr>
      </w:pPr>
    </w:p>
    <w:p w14:paraId="1EA6C158" w14:textId="0CBA23D5" w:rsidR="00E931A1" w:rsidRPr="00E931A1" w:rsidRDefault="00E931A1" w:rsidP="00C858BF">
      <w:pPr>
        <w:ind w:left="1800" w:hanging="360"/>
        <w:rPr>
          <w:sz w:val="21"/>
          <w:szCs w:val="21"/>
        </w:rPr>
      </w:pPr>
      <w:r w:rsidRPr="00E931A1">
        <w:rPr>
          <w:b/>
          <w:sz w:val="21"/>
          <w:szCs w:val="21"/>
          <w:u w:val="single"/>
        </w:rPr>
        <w:t>You must take the following</w:t>
      </w:r>
      <w:r w:rsidRPr="00E931A1">
        <w:rPr>
          <w:sz w:val="21"/>
          <w:szCs w:val="21"/>
        </w:rPr>
        <w:t xml:space="preserve"> with you to your appointment</w:t>
      </w:r>
      <w:r w:rsidR="00D35986">
        <w:rPr>
          <w:sz w:val="21"/>
          <w:szCs w:val="21"/>
        </w:rPr>
        <w:t xml:space="preserve"> at the Social Security Office</w:t>
      </w:r>
      <w:r w:rsidRPr="00E931A1">
        <w:rPr>
          <w:sz w:val="21"/>
          <w:szCs w:val="21"/>
        </w:rPr>
        <w:t>:</w:t>
      </w:r>
    </w:p>
    <w:p w14:paraId="7E54168B" w14:textId="190B2357" w:rsidR="00E931A1" w:rsidRPr="00E931A1" w:rsidRDefault="00E931A1" w:rsidP="00C858BF">
      <w:pPr>
        <w:pStyle w:val="ListParagraph"/>
        <w:widowControl/>
        <w:numPr>
          <w:ilvl w:val="0"/>
          <w:numId w:val="63"/>
        </w:numPr>
        <w:tabs>
          <w:tab w:val="left" w:pos="1980"/>
        </w:tabs>
        <w:autoSpaceDE/>
        <w:autoSpaceDN/>
        <w:ind w:left="1980"/>
        <w:contextualSpacing/>
        <w:rPr>
          <w:sz w:val="21"/>
          <w:szCs w:val="21"/>
        </w:rPr>
      </w:pPr>
      <w:r w:rsidRPr="00E931A1">
        <w:rPr>
          <w:sz w:val="21"/>
          <w:szCs w:val="21"/>
        </w:rPr>
        <w:t>Appointment Letter (This letter must include a “wet” or</w:t>
      </w:r>
      <w:r w:rsidRPr="00E931A1">
        <w:rPr>
          <w:b/>
          <w:bCs/>
          <w:sz w:val="21"/>
          <w:szCs w:val="21"/>
        </w:rPr>
        <w:t xml:space="preserve"> </w:t>
      </w:r>
      <w:r w:rsidRPr="00E931A1">
        <w:rPr>
          <w:sz w:val="21"/>
          <w:szCs w:val="21"/>
        </w:rPr>
        <w:t>real signature</w:t>
      </w:r>
      <w:r w:rsidR="00F37F53">
        <w:rPr>
          <w:sz w:val="21"/>
          <w:szCs w:val="21"/>
        </w:rPr>
        <w:t xml:space="preserve"> from HR</w:t>
      </w:r>
      <w:r w:rsidRPr="00E931A1">
        <w:rPr>
          <w:sz w:val="21"/>
          <w:szCs w:val="21"/>
        </w:rPr>
        <w:t xml:space="preserve">) </w:t>
      </w:r>
      <w:r w:rsidRPr="00E931A1">
        <w:rPr>
          <w:b/>
          <w:bCs/>
          <w:sz w:val="21"/>
          <w:szCs w:val="21"/>
        </w:rPr>
        <w:t>OR</w:t>
      </w:r>
      <w:r w:rsidRPr="00E931A1">
        <w:rPr>
          <w:sz w:val="21"/>
          <w:szCs w:val="21"/>
        </w:rPr>
        <w:t xml:space="preserve"> your most recent pay statement (this can be found in your MyUW portal under </w:t>
      </w:r>
      <w:r w:rsidRPr="00E931A1">
        <w:rPr>
          <w:i/>
          <w:sz w:val="21"/>
          <w:szCs w:val="21"/>
        </w:rPr>
        <w:t>payroll information</w:t>
      </w:r>
      <w:r w:rsidRPr="00E931A1">
        <w:rPr>
          <w:sz w:val="21"/>
          <w:szCs w:val="21"/>
        </w:rPr>
        <w:t xml:space="preserve">) </w:t>
      </w:r>
    </w:p>
    <w:p w14:paraId="7AF1E0EE" w14:textId="77777777" w:rsidR="00E931A1" w:rsidRPr="00E931A1" w:rsidRDefault="00E931A1" w:rsidP="00C858BF">
      <w:pPr>
        <w:pStyle w:val="ListParagraph"/>
        <w:widowControl/>
        <w:numPr>
          <w:ilvl w:val="0"/>
          <w:numId w:val="63"/>
        </w:numPr>
        <w:tabs>
          <w:tab w:val="left" w:pos="1980"/>
        </w:tabs>
        <w:autoSpaceDE/>
        <w:autoSpaceDN/>
        <w:ind w:left="1980"/>
        <w:contextualSpacing/>
        <w:rPr>
          <w:sz w:val="21"/>
          <w:szCs w:val="21"/>
        </w:rPr>
      </w:pPr>
      <w:r w:rsidRPr="00E931A1">
        <w:rPr>
          <w:sz w:val="21"/>
          <w:szCs w:val="21"/>
        </w:rPr>
        <w:t>Foreign passport</w:t>
      </w:r>
    </w:p>
    <w:p w14:paraId="2C4F1634" w14:textId="77777777" w:rsidR="00E931A1" w:rsidRPr="00E931A1" w:rsidRDefault="00E931A1" w:rsidP="00C858BF">
      <w:pPr>
        <w:pStyle w:val="ListParagraph"/>
        <w:widowControl/>
        <w:numPr>
          <w:ilvl w:val="0"/>
          <w:numId w:val="63"/>
        </w:numPr>
        <w:tabs>
          <w:tab w:val="left" w:pos="1980"/>
        </w:tabs>
        <w:autoSpaceDE/>
        <w:autoSpaceDN/>
        <w:ind w:left="1980"/>
        <w:contextualSpacing/>
        <w:rPr>
          <w:sz w:val="21"/>
          <w:szCs w:val="21"/>
        </w:rPr>
      </w:pPr>
      <w:r w:rsidRPr="00E931A1">
        <w:rPr>
          <w:sz w:val="21"/>
          <w:szCs w:val="21"/>
        </w:rPr>
        <w:t xml:space="preserve">I-94 arrival/departure record </w:t>
      </w:r>
    </w:p>
    <w:p w14:paraId="71139996" w14:textId="77777777" w:rsidR="00E931A1" w:rsidRPr="00E931A1" w:rsidRDefault="00E931A1" w:rsidP="00C858BF">
      <w:pPr>
        <w:pStyle w:val="ListParagraph"/>
        <w:widowControl/>
        <w:numPr>
          <w:ilvl w:val="0"/>
          <w:numId w:val="63"/>
        </w:numPr>
        <w:tabs>
          <w:tab w:val="left" w:pos="1980"/>
        </w:tabs>
        <w:autoSpaceDE/>
        <w:autoSpaceDN/>
        <w:ind w:left="1980"/>
        <w:contextualSpacing/>
        <w:rPr>
          <w:sz w:val="21"/>
          <w:szCs w:val="21"/>
        </w:rPr>
      </w:pPr>
      <w:r w:rsidRPr="00E931A1">
        <w:rPr>
          <w:sz w:val="21"/>
          <w:szCs w:val="21"/>
        </w:rPr>
        <w:t>I-20 form</w:t>
      </w:r>
    </w:p>
    <w:p w14:paraId="17F80163" w14:textId="77777777" w:rsidR="00E931A1" w:rsidRPr="00E931A1" w:rsidRDefault="00E931A1" w:rsidP="00C858BF">
      <w:pPr>
        <w:pStyle w:val="ListParagraph"/>
        <w:widowControl/>
        <w:numPr>
          <w:ilvl w:val="0"/>
          <w:numId w:val="63"/>
        </w:numPr>
        <w:tabs>
          <w:tab w:val="left" w:pos="1980"/>
        </w:tabs>
        <w:autoSpaceDE/>
        <w:autoSpaceDN/>
        <w:ind w:left="1980"/>
        <w:contextualSpacing/>
        <w:rPr>
          <w:sz w:val="21"/>
          <w:szCs w:val="21"/>
        </w:rPr>
      </w:pPr>
      <w:r w:rsidRPr="00E931A1">
        <w:rPr>
          <w:sz w:val="21"/>
          <w:szCs w:val="21"/>
        </w:rPr>
        <w:t>ISS Social Security Letter</w:t>
      </w:r>
    </w:p>
    <w:p w14:paraId="2059EA0A" w14:textId="77777777" w:rsidR="00E931A1" w:rsidRPr="00E931A1" w:rsidRDefault="00F37F53" w:rsidP="00C858BF">
      <w:pPr>
        <w:widowControl/>
        <w:numPr>
          <w:ilvl w:val="0"/>
          <w:numId w:val="63"/>
        </w:numPr>
        <w:tabs>
          <w:tab w:val="left" w:pos="1980"/>
        </w:tabs>
        <w:autoSpaceDE/>
        <w:autoSpaceDN/>
        <w:spacing w:beforeAutospacing="1" w:afterAutospacing="1"/>
        <w:ind w:left="1980"/>
        <w:textAlignment w:val="baseline"/>
        <w:rPr>
          <w:rStyle w:val="Hyperlink"/>
          <w:rFonts w:cstheme="minorHAnsi"/>
          <w:sz w:val="21"/>
          <w:szCs w:val="21"/>
        </w:rPr>
      </w:pPr>
      <w:hyperlink r:id="rId27" w:history="1">
        <w:r w:rsidR="00E931A1" w:rsidRPr="00E931A1">
          <w:rPr>
            <w:rStyle w:val="Hyperlink"/>
            <w:rFonts w:cstheme="minorHAnsi"/>
            <w:sz w:val="21"/>
            <w:szCs w:val="21"/>
            <w:bdr w:val="none" w:sz="0" w:space="0" w:color="auto" w:frame="1"/>
          </w:rPr>
          <w:t>SS-5 Application Form</w:t>
        </w:r>
      </w:hyperlink>
    </w:p>
    <w:p w14:paraId="34744884" w14:textId="77777777" w:rsidR="00E931A1" w:rsidRPr="00E931A1" w:rsidRDefault="00E931A1" w:rsidP="00C858BF">
      <w:pPr>
        <w:widowControl/>
        <w:numPr>
          <w:ilvl w:val="1"/>
          <w:numId w:val="63"/>
        </w:numPr>
        <w:tabs>
          <w:tab w:val="left" w:pos="1980"/>
        </w:tabs>
        <w:autoSpaceDE/>
        <w:autoSpaceDN/>
        <w:spacing w:beforeAutospacing="1" w:afterAutospacing="1"/>
        <w:ind w:left="1980"/>
        <w:textAlignment w:val="baseline"/>
        <w:rPr>
          <w:rFonts w:cstheme="minorHAnsi"/>
          <w:color w:val="FF0000"/>
          <w:sz w:val="21"/>
          <w:szCs w:val="21"/>
        </w:rPr>
      </w:pPr>
      <w:r w:rsidRPr="00E931A1">
        <w:rPr>
          <w:rFonts w:cstheme="minorHAnsi"/>
          <w:color w:val="FF0000"/>
          <w:sz w:val="21"/>
          <w:szCs w:val="21"/>
          <w:shd w:val="clear" w:color="auto" w:fill="FFFFFF"/>
        </w:rPr>
        <w:t xml:space="preserve">If you apply online, bring your application online control number </w:t>
      </w:r>
      <w:r w:rsidRPr="00E931A1">
        <w:rPr>
          <w:rFonts w:cstheme="minorHAnsi"/>
          <w:sz w:val="21"/>
          <w:szCs w:val="21"/>
          <w:shd w:val="clear" w:color="auto" w:fill="FFFFFF"/>
        </w:rPr>
        <w:t>(You will receive this number when you complete the online application) </w:t>
      </w:r>
    </w:p>
    <w:p w14:paraId="25A922D9" w14:textId="77777777" w:rsidR="00E931A1" w:rsidRDefault="00E931A1" w:rsidP="00C858BF">
      <w:pPr>
        <w:pStyle w:val="ListParagraph"/>
        <w:widowControl/>
        <w:numPr>
          <w:ilvl w:val="0"/>
          <w:numId w:val="62"/>
        </w:numPr>
        <w:autoSpaceDE/>
        <w:autoSpaceDN/>
        <w:spacing w:beforeAutospacing="1" w:afterAutospacing="1"/>
        <w:ind w:left="1800"/>
        <w:contextualSpacing/>
        <w:textAlignment w:val="baseline"/>
        <w:rPr>
          <w:sz w:val="21"/>
          <w:szCs w:val="21"/>
        </w:rPr>
      </w:pPr>
      <w:r w:rsidRPr="00E931A1">
        <w:rPr>
          <w:sz w:val="21"/>
          <w:szCs w:val="21"/>
        </w:rPr>
        <w:t>Receive your Social Security card in the mail approximately 2-3 weeks later.</w:t>
      </w:r>
    </w:p>
    <w:p w14:paraId="75761A76" w14:textId="77777777" w:rsidR="00F37F53" w:rsidRPr="00F37F53" w:rsidRDefault="00F37F53" w:rsidP="00F37F53">
      <w:pPr>
        <w:pStyle w:val="ListParagraph"/>
        <w:widowControl/>
        <w:numPr>
          <w:ilvl w:val="0"/>
          <w:numId w:val="62"/>
        </w:numPr>
        <w:autoSpaceDE/>
        <w:autoSpaceDN/>
        <w:spacing w:beforeAutospacing="1" w:afterAutospacing="1"/>
        <w:ind w:left="1800"/>
        <w:contextualSpacing/>
        <w:textAlignment w:val="baseline"/>
        <w:rPr>
          <w:sz w:val="21"/>
          <w:szCs w:val="21"/>
        </w:rPr>
      </w:pPr>
      <w:r w:rsidRPr="00E931A1">
        <w:rPr>
          <w:rFonts w:cstheme="minorHAnsi"/>
          <w:sz w:val="21"/>
          <w:szCs w:val="21"/>
          <w:shd w:val="clear" w:color="auto" w:fill="FFFFFF"/>
        </w:rPr>
        <w:t>Once you have obtained your SSN,</w:t>
      </w:r>
      <w:r>
        <w:rPr>
          <w:rFonts w:cstheme="minorHAnsi"/>
          <w:sz w:val="21"/>
          <w:szCs w:val="21"/>
          <w:shd w:val="clear" w:color="auto" w:fill="FFFFFF"/>
        </w:rPr>
        <w:t xml:space="preserve"> complete the following steps:</w:t>
      </w:r>
    </w:p>
    <w:p w14:paraId="707B12AB" w14:textId="77777777" w:rsidR="00F37F53" w:rsidRPr="00E931A1" w:rsidRDefault="00F37F53" w:rsidP="00F37F53">
      <w:pPr>
        <w:pStyle w:val="ListParagraph"/>
        <w:widowControl/>
        <w:numPr>
          <w:ilvl w:val="0"/>
          <w:numId w:val="75"/>
        </w:numPr>
        <w:autoSpaceDE/>
        <w:autoSpaceDN/>
        <w:spacing w:beforeAutospacing="1" w:afterAutospacing="1"/>
        <w:contextualSpacing/>
        <w:textAlignment w:val="baseline"/>
        <w:rPr>
          <w:sz w:val="21"/>
          <w:szCs w:val="21"/>
        </w:rPr>
      </w:pPr>
      <w:r w:rsidRPr="00E931A1">
        <w:rPr>
          <w:sz w:val="21"/>
          <w:szCs w:val="21"/>
        </w:rPr>
        <w:t>Call University Housing Human Resources Office at 608-262-2766 to provide your SSN.</w:t>
      </w:r>
    </w:p>
    <w:p w14:paraId="5A21424D" w14:textId="77777777" w:rsidR="00F37F53" w:rsidRPr="00F37F53" w:rsidRDefault="00F37F53" w:rsidP="00F37F53">
      <w:pPr>
        <w:pStyle w:val="ListParagraph"/>
        <w:widowControl/>
        <w:numPr>
          <w:ilvl w:val="0"/>
          <w:numId w:val="75"/>
        </w:numPr>
        <w:autoSpaceDE/>
        <w:autoSpaceDN/>
        <w:spacing w:beforeAutospacing="1" w:afterAutospacing="1"/>
        <w:contextualSpacing/>
        <w:textAlignment w:val="baseline"/>
        <w:rPr>
          <w:sz w:val="21"/>
          <w:szCs w:val="21"/>
        </w:rPr>
      </w:pPr>
      <w:r>
        <w:rPr>
          <w:rFonts w:cstheme="minorHAnsi"/>
          <w:sz w:val="21"/>
          <w:szCs w:val="21"/>
          <w:shd w:val="clear" w:color="auto" w:fill="FFFFFF"/>
        </w:rPr>
        <w:t>Visit the</w:t>
      </w:r>
      <w:r w:rsidRPr="00F37F53">
        <w:rPr>
          <w:rFonts w:cstheme="minorHAnsi"/>
          <w:sz w:val="21"/>
          <w:szCs w:val="21"/>
          <w:shd w:val="clear" w:color="auto" w:fill="FFFFFF"/>
        </w:rPr>
        <w:t xml:space="preserve"> Registrar’s Office, 333 East Campus Mall, to update their records.</w:t>
      </w:r>
    </w:p>
    <w:p w14:paraId="7A8DC98F" w14:textId="56974872" w:rsidR="00F37F53" w:rsidRPr="00F37F53" w:rsidRDefault="00F37F53" w:rsidP="00F37F53">
      <w:pPr>
        <w:pStyle w:val="ListParagraph"/>
        <w:widowControl/>
        <w:numPr>
          <w:ilvl w:val="0"/>
          <w:numId w:val="75"/>
        </w:numPr>
        <w:autoSpaceDE/>
        <w:autoSpaceDN/>
        <w:spacing w:beforeAutospacing="1" w:afterAutospacing="1"/>
        <w:contextualSpacing/>
        <w:textAlignment w:val="baseline"/>
        <w:rPr>
          <w:sz w:val="21"/>
          <w:szCs w:val="21"/>
        </w:rPr>
      </w:pPr>
      <w:r>
        <w:rPr>
          <w:sz w:val="21"/>
          <w:szCs w:val="21"/>
        </w:rPr>
        <w:t>Log into your Glacier account to enter your SSN; print, sign, and deliver updated Glacier documents to 21 N Park Street, Suite 5101</w:t>
      </w:r>
    </w:p>
    <w:p w14:paraId="214D185D" w14:textId="77777777" w:rsidR="00FC218B" w:rsidRPr="00F37F53" w:rsidRDefault="00FC218B" w:rsidP="00F37F53">
      <w:pPr>
        <w:pStyle w:val="ListParagraph"/>
        <w:widowControl/>
        <w:autoSpaceDE/>
        <w:autoSpaceDN/>
        <w:spacing w:beforeAutospacing="1" w:afterAutospacing="1"/>
        <w:ind w:left="1800" w:firstLine="0"/>
        <w:contextualSpacing/>
        <w:textAlignment w:val="baseline"/>
        <w:rPr>
          <w:sz w:val="21"/>
          <w:szCs w:val="21"/>
        </w:rPr>
        <w:sectPr w:rsidR="00FC218B" w:rsidRPr="00F37F53" w:rsidSect="007B2EAC">
          <w:footerReference w:type="default" r:id="rId28"/>
          <w:pgSz w:w="12240" w:h="15840"/>
          <w:pgMar w:top="1020" w:right="80" w:bottom="480" w:left="360" w:header="0" w:footer="296" w:gutter="0"/>
          <w:pgNumType w:start="8"/>
          <w:cols w:space="720"/>
        </w:sectPr>
      </w:pPr>
    </w:p>
    <w:p w14:paraId="25AC6946" w14:textId="77777777" w:rsidR="00FC218B" w:rsidRDefault="00DC5C47" w:rsidP="00C858BF">
      <w:pPr>
        <w:pStyle w:val="Heading5"/>
        <w:numPr>
          <w:ilvl w:val="1"/>
          <w:numId w:val="53"/>
        </w:numPr>
        <w:tabs>
          <w:tab w:val="left" w:pos="1718"/>
        </w:tabs>
        <w:spacing w:before="76"/>
      </w:pPr>
      <w:r>
        <w:rPr>
          <w:spacing w:val="-2"/>
          <w:u w:val="thick"/>
        </w:rPr>
        <w:lastRenderedPageBreak/>
        <w:t>Visa:</w:t>
      </w:r>
    </w:p>
    <w:p w14:paraId="367A60C2" w14:textId="77777777" w:rsidR="00E931A1" w:rsidRPr="00E931A1" w:rsidRDefault="00DC5C47" w:rsidP="00C858BF">
      <w:pPr>
        <w:pStyle w:val="ListParagraph"/>
        <w:numPr>
          <w:ilvl w:val="2"/>
          <w:numId w:val="53"/>
        </w:numPr>
        <w:tabs>
          <w:tab w:val="left" w:pos="1800"/>
        </w:tabs>
        <w:spacing w:before="11"/>
        <w:ind w:left="1800" w:hanging="360"/>
        <w:rPr>
          <w:sz w:val="21"/>
          <w:szCs w:val="21"/>
        </w:rPr>
      </w:pPr>
      <w:r w:rsidRPr="00E931A1">
        <w:rPr>
          <w:sz w:val="21"/>
          <w:szCs w:val="21"/>
        </w:rPr>
        <w:t>Confirm</w:t>
      </w:r>
      <w:r w:rsidRPr="00E931A1">
        <w:rPr>
          <w:spacing w:val="-16"/>
          <w:sz w:val="21"/>
          <w:szCs w:val="21"/>
        </w:rPr>
        <w:t xml:space="preserve"> </w:t>
      </w:r>
      <w:r w:rsidRPr="00E931A1">
        <w:rPr>
          <w:sz w:val="21"/>
          <w:szCs w:val="21"/>
        </w:rPr>
        <w:t>your</w:t>
      </w:r>
      <w:r w:rsidRPr="00E931A1">
        <w:rPr>
          <w:spacing w:val="-14"/>
          <w:sz w:val="21"/>
          <w:szCs w:val="21"/>
        </w:rPr>
        <w:t xml:space="preserve"> </w:t>
      </w:r>
      <w:r w:rsidRPr="00E931A1">
        <w:rPr>
          <w:sz w:val="21"/>
          <w:szCs w:val="21"/>
        </w:rPr>
        <w:t>enrollment</w:t>
      </w:r>
      <w:r w:rsidRPr="00E931A1">
        <w:rPr>
          <w:spacing w:val="-12"/>
          <w:sz w:val="21"/>
          <w:szCs w:val="21"/>
        </w:rPr>
        <w:t xml:space="preserve"> </w:t>
      </w:r>
      <w:r w:rsidRPr="00E931A1">
        <w:rPr>
          <w:sz w:val="21"/>
          <w:szCs w:val="21"/>
        </w:rPr>
        <w:t>as</w:t>
      </w:r>
      <w:r w:rsidRPr="00E931A1">
        <w:rPr>
          <w:spacing w:val="-14"/>
          <w:sz w:val="21"/>
          <w:szCs w:val="21"/>
        </w:rPr>
        <w:t xml:space="preserve"> </w:t>
      </w:r>
      <w:r w:rsidRPr="00E931A1">
        <w:rPr>
          <w:sz w:val="21"/>
          <w:szCs w:val="21"/>
        </w:rPr>
        <w:t>a</w:t>
      </w:r>
      <w:r w:rsidRPr="00E931A1">
        <w:rPr>
          <w:spacing w:val="-16"/>
          <w:sz w:val="21"/>
          <w:szCs w:val="21"/>
        </w:rPr>
        <w:t xml:space="preserve"> </w:t>
      </w:r>
      <w:r w:rsidRPr="00E931A1">
        <w:rPr>
          <w:sz w:val="21"/>
          <w:szCs w:val="21"/>
        </w:rPr>
        <w:t>full-time</w:t>
      </w:r>
      <w:r w:rsidRPr="00E931A1">
        <w:rPr>
          <w:spacing w:val="-14"/>
          <w:sz w:val="21"/>
          <w:szCs w:val="21"/>
        </w:rPr>
        <w:t xml:space="preserve"> </w:t>
      </w:r>
      <w:r w:rsidRPr="00E931A1">
        <w:rPr>
          <w:spacing w:val="-2"/>
          <w:sz w:val="21"/>
          <w:szCs w:val="21"/>
        </w:rPr>
        <w:t>student.</w:t>
      </w:r>
    </w:p>
    <w:p w14:paraId="2C8B4771" w14:textId="77777777" w:rsidR="00E931A1" w:rsidRPr="00E931A1" w:rsidRDefault="00E931A1" w:rsidP="00C858BF">
      <w:pPr>
        <w:pStyle w:val="ListParagraph"/>
        <w:numPr>
          <w:ilvl w:val="2"/>
          <w:numId w:val="53"/>
        </w:numPr>
        <w:tabs>
          <w:tab w:val="left" w:pos="1800"/>
        </w:tabs>
        <w:spacing w:before="11"/>
        <w:ind w:left="1800" w:hanging="360"/>
        <w:rPr>
          <w:sz w:val="21"/>
          <w:szCs w:val="21"/>
        </w:rPr>
      </w:pPr>
      <w:r w:rsidRPr="00E931A1">
        <w:rPr>
          <w:sz w:val="21"/>
          <w:szCs w:val="21"/>
        </w:rPr>
        <w:t>Obtain an electronic copy of your appointment letter (a.k.a. offer of employment) from your Job Dashboard on the University Housing website (</w:t>
      </w:r>
      <w:hyperlink r:id="rId29" w:history="1">
        <w:r w:rsidRPr="00E931A1">
          <w:rPr>
            <w:rStyle w:val="Hyperlink"/>
            <w:sz w:val="21"/>
            <w:szCs w:val="21"/>
          </w:rPr>
          <w:t>https://services.housing.wisc.edu/hrapp</w:t>
        </w:r>
      </w:hyperlink>
      <w:r w:rsidRPr="00E931A1">
        <w:rPr>
          <w:sz w:val="21"/>
          <w:szCs w:val="21"/>
        </w:rPr>
        <w:t xml:space="preserve">) </w:t>
      </w:r>
    </w:p>
    <w:p w14:paraId="67C08132" w14:textId="77777777" w:rsidR="00E931A1" w:rsidRPr="00E931A1" w:rsidRDefault="00E931A1" w:rsidP="00C858BF">
      <w:pPr>
        <w:pStyle w:val="ListParagraph"/>
        <w:numPr>
          <w:ilvl w:val="2"/>
          <w:numId w:val="53"/>
        </w:numPr>
        <w:tabs>
          <w:tab w:val="left" w:pos="1800"/>
        </w:tabs>
        <w:spacing w:before="11"/>
        <w:ind w:left="1800" w:hanging="360"/>
        <w:rPr>
          <w:sz w:val="21"/>
          <w:szCs w:val="21"/>
        </w:rPr>
      </w:pPr>
      <w:r w:rsidRPr="00E931A1">
        <w:rPr>
          <w:sz w:val="21"/>
          <w:szCs w:val="21"/>
        </w:rPr>
        <w:t>Request your permission letter online on Terra Dotta and receive a letter from the ISS Office addressed to the Social Security Administration stating that you are authorized to work on campus and hold a student employment position on campus.</w:t>
      </w:r>
    </w:p>
    <w:p w14:paraId="11FB60F3" w14:textId="77777777" w:rsidR="00E931A1" w:rsidRPr="00E931A1" w:rsidRDefault="00E931A1" w:rsidP="00C858BF">
      <w:pPr>
        <w:pStyle w:val="ListParagraph"/>
        <w:numPr>
          <w:ilvl w:val="2"/>
          <w:numId w:val="53"/>
        </w:numPr>
        <w:tabs>
          <w:tab w:val="left" w:pos="1800"/>
        </w:tabs>
        <w:spacing w:before="11"/>
        <w:ind w:left="1800" w:hanging="360"/>
        <w:rPr>
          <w:rStyle w:val="Hyperlink"/>
          <w:color w:val="auto"/>
          <w:sz w:val="21"/>
          <w:szCs w:val="21"/>
          <w:u w:val="none"/>
        </w:rPr>
      </w:pPr>
      <w:r w:rsidRPr="00E931A1">
        <w:rPr>
          <w:sz w:val="21"/>
          <w:szCs w:val="21"/>
        </w:rPr>
        <w:t xml:space="preserve">Submit an online application for an SSN at </w:t>
      </w:r>
      <w:hyperlink r:id="rId30" w:history="1">
        <w:r w:rsidRPr="00E931A1">
          <w:rPr>
            <w:rStyle w:val="Hyperlink"/>
            <w:sz w:val="21"/>
            <w:szCs w:val="21"/>
          </w:rPr>
          <w:t>https://secure.ssa.gov/ossnap/public/landingOSsnap</w:t>
        </w:r>
      </w:hyperlink>
    </w:p>
    <w:p w14:paraId="7D0178C9" w14:textId="43B50ECD" w:rsidR="00F37F53" w:rsidRPr="00F37F53" w:rsidRDefault="00E931A1" w:rsidP="00F37F53">
      <w:pPr>
        <w:pStyle w:val="ListParagraph"/>
        <w:numPr>
          <w:ilvl w:val="2"/>
          <w:numId w:val="53"/>
        </w:numPr>
        <w:tabs>
          <w:tab w:val="left" w:pos="1800"/>
        </w:tabs>
        <w:spacing w:before="11"/>
        <w:ind w:left="1800" w:hanging="360"/>
        <w:rPr>
          <w:sz w:val="21"/>
          <w:szCs w:val="21"/>
        </w:rPr>
      </w:pPr>
      <w:r w:rsidRPr="00E931A1">
        <w:rPr>
          <w:sz w:val="21"/>
          <w:szCs w:val="21"/>
        </w:rPr>
        <w:t xml:space="preserve">After you submit the application, go to the Social Security Administration Office, located at 6011 Odana Road to apply for your social security number. </w:t>
      </w:r>
    </w:p>
    <w:p w14:paraId="5D5C61AA" w14:textId="77777777" w:rsidR="00E931A1" w:rsidRPr="00E931A1" w:rsidRDefault="00E931A1" w:rsidP="00C858BF">
      <w:pPr>
        <w:pStyle w:val="ListParagraph"/>
        <w:ind w:left="1080"/>
        <w:rPr>
          <w:sz w:val="21"/>
          <w:szCs w:val="21"/>
        </w:rPr>
      </w:pPr>
    </w:p>
    <w:p w14:paraId="3C1B9132" w14:textId="396CAB11" w:rsidR="00E931A1" w:rsidRPr="00E931A1" w:rsidRDefault="00E931A1" w:rsidP="00C858BF">
      <w:pPr>
        <w:ind w:left="1080"/>
        <w:rPr>
          <w:sz w:val="21"/>
          <w:szCs w:val="21"/>
        </w:rPr>
      </w:pPr>
      <w:r w:rsidRPr="00E931A1">
        <w:rPr>
          <w:b/>
          <w:sz w:val="21"/>
          <w:szCs w:val="21"/>
          <w:u w:val="single"/>
        </w:rPr>
        <w:t>You must take the following</w:t>
      </w:r>
      <w:r w:rsidRPr="00E931A1">
        <w:rPr>
          <w:sz w:val="21"/>
          <w:szCs w:val="21"/>
        </w:rPr>
        <w:t xml:space="preserve"> with you to your appointment</w:t>
      </w:r>
      <w:r w:rsidR="00D35986">
        <w:rPr>
          <w:sz w:val="21"/>
          <w:szCs w:val="21"/>
        </w:rPr>
        <w:t xml:space="preserve"> at the Social Security Office</w:t>
      </w:r>
      <w:r w:rsidRPr="00E931A1">
        <w:rPr>
          <w:sz w:val="21"/>
          <w:szCs w:val="21"/>
        </w:rPr>
        <w:t>:</w:t>
      </w:r>
    </w:p>
    <w:p w14:paraId="089E0E39" w14:textId="77777777" w:rsidR="00E931A1" w:rsidRPr="00E931A1" w:rsidRDefault="00E931A1" w:rsidP="00C858BF">
      <w:pPr>
        <w:pStyle w:val="ListParagraph"/>
        <w:widowControl/>
        <w:numPr>
          <w:ilvl w:val="0"/>
          <w:numId w:val="63"/>
        </w:numPr>
        <w:autoSpaceDE/>
        <w:autoSpaceDN/>
        <w:ind w:left="2160"/>
        <w:contextualSpacing/>
        <w:rPr>
          <w:sz w:val="21"/>
          <w:szCs w:val="21"/>
        </w:rPr>
      </w:pPr>
      <w:r w:rsidRPr="00E931A1">
        <w:rPr>
          <w:sz w:val="21"/>
          <w:szCs w:val="21"/>
        </w:rPr>
        <w:t>Appointment Letter (This letter must include a “wet” or</w:t>
      </w:r>
      <w:r w:rsidRPr="00E931A1">
        <w:rPr>
          <w:b/>
          <w:bCs/>
          <w:sz w:val="21"/>
          <w:szCs w:val="21"/>
        </w:rPr>
        <w:t xml:space="preserve"> </w:t>
      </w:r>
      <w:r w:rsidRPr="00E931A1">
        <w:rPr>
          <w:sz w:val="21"/>
          <w:szCs w:val="21"/>
        </w:rPr>
        <w:t xml:space="preserve">real signature) </w:t>
      </w:r>
      <w:r w:rsidRPr="00E931A1">
        <w:rPr>
          <w:b/>
          <w:bCs/>
          <w:sz w:val="21"/>
          <w:szCs w:val="21"/>
        </w:rPr>
        <w:t>OR</w:t>
      </w:r>
      <w:r w:rsidRPr="00E931A1">
        <w:rPr>
          <w:sz w:val="21"/>
          <w:szCs w:val="21"/>
        </w:rPr>
        <w:t xml:space="preserve"> your most recent pay statement (this can be found in your MyUW portal under </w:t>
      </w:r>
      <w:r w:rsidRPr="00E931A1">
        <w:rPr>
          <w:i/>
          <w:sz w:val="21"/>
          <w:szCs w:val="21"/>
        </w:rPr>
        <w:t>payroll information</w:t>
      </w:r>
      <w:r w:rsidRPr="00E931A1">
        <w:rPr>
          <w:sz w:val="21"/>
          <w:szCs w:val="21"/>
        </w:rPr>
        <w:t xml:space="preserve">) </w:t>
      </w:r>
    </w:p>
    <w:p w14:paraId="32945921" w14:textId="77777777" w:rsidR="00E931A1" w:rsidRPr="00E931A1" w:rsidRDefault="00E931A1" w:rsidP="00C858BF">
      <w:pPr>
        <w:pStyle w:val="ListParagraph"/>
        <w:widowControl/>
        <w:numPr>
          <w:ilvl w:val="0"/>
          <w:numId w:val="63"/>
        </w:numPr>
        <w:autoSpaceDE/>
        <w:autoSpaceDN/>
        <w:ind w:left="2160"/>
        <w:contextualSpacing/>
        <w:rPr>
          <w:sz w:val="21"/>
          <w:szCs w:val="21"/>
        </w:rPr>
      </w:pPr>
      <w:r w:rsidRPr="00E931A1">
        <w:rPr>
          <w:sz w:val="21"/>
          <w:szCs w:val="21"/>
        </w:rPr>
        <w:t>Foreign passport</w:t>
      </w:r>
    </w:p>
    <w:p w14:paraId="002C1837" w14:textId="77777777" w:rsidR="00E931A1" w:rsidRPr="00E931A1" w:rsidRDefault="00E931A1" w:rsidP="00C858BF">
      <w:pPr>
        <w:pStyle w:val="ListParagraph"/>
        <w:widowControl/>
        <w:numPr>
          <w:ilvl w:val="0"/>
          <w:numId w:val="63"/>
        </w:numPr>
        <w:autoSpaceDE/>
        <w:autoSpaceDN/>
        <w:ind w:left="2160"/>
        <w:contextualSpacing/>
        <w:rPr>
          <w:sz w:val="21"/>
          <w:szCs w:val="21"/>
        </w:rPr>
      </w:pPr>
      <w:r w:rsidRPr="00E931A1">
        <w:rPr>
          <w:sz w:val="21"/>
          <w:szCs w:val="21"/>
        </w:rPr>
        <w:t xml:space="preserve">I-94 arrival/departure record </w:t>
      </w:r>
    </w:p>
    <w:p w14:paraId="36A9A590" w14:textId="77777777" w:rsidR="00E931A1" w:rsidRPr="00E931A1" w:rsidRDefault="00E931A1" w:rsidP="00C858BF">
      <w:pPr>
        <w:pStyle w:val="ListParagraph"/>
        <w:widowControl/>
        <w:numPr>
          <w:ilvl w:val="0"/>
          <w:numId w:val="63"/>
        </w:numPr>
        <w:autoSpaceDE/>
        <w:autoSpaceDN/>
        <w:ind w:left="2160"/>
        <w:contextualSpacing/>
        <w:rPr>
          <w:sz w:val="21"/>
          <w:szCs w:val="21"/>
        </w:rPr>
      </w:pPr>
      <w:r w:rsidRPr="00E931A1">
        <w:rPr>
          <w:sz w:val="21"/>
          <w:szCs w:val="21"/>
        </w:rPr>
        <w:t>DS-2019</w:t>
      </w:r>
    </w:p>
    <w:p w14:paraId="254145E7" w14:textId="77777777" w:rsidR="00E931A1" w:rsidRPr="00E931A1" w:rsidRDefault="00E931A1" w:rsidP="00C858BF">
      <w:pPr>
        <w:pStyle w:val="ListParagraph"/>
        <w:widowControl/>
        <w:numPr>
          <w:ilvl w:val="0"/>
          <w:numId w:val="63"/>
        </w:numPr>
        <w:autoSpaceDE/>
        <w:autoSpaceDN/>
        <w:ind w:left="2160"/>
        <w:contextualSpacing/>
        <w:rPr>
          <w:sz w:val="21"/>
          <w:szCs w:val="21"/>
        </w:rPr>
      </w:pPr>
      <w:r w:rsidRPr="00E931A1">
        <w:rPr>
          <w:sz w:val="21"/>
          <w:szCs w:val="21"/>
        </w:rPr>
        <w:t xml:space="preserve">Permission letter from sponsor authorizing you to accept employment </w:t>
      </w:r>
    </w:p>
    <w:p w14:paraId="542386CF" w14:textId="77777777" w:rsidR="00E931A1" w:rsidRPr="00E931A1" w:rsidRDefault="00F37F53" w:rsidP="00C858BF">
      <w:pPr>
        <w:widowControl/>
        <w:numPr>
          <w:ilvl w:val="0"/>
          <w:numId w:val="63"/>
        </w:numPr>
        <w:autoSpaceDE/>
        <w:autoSpaceDN/>
        <w:spacing w:beforeAutospacing="1" w:afterAutospacing="1"/>
        <w:ind w:left="2160"/>
        <w:textAlignment w:val="baseline"/>
        <w:rPr>
          <w:rStyle w:val="Hyperlink"/>
          <w:rFonts w:cstheme="minorHAnsi"/>
          <w:sz w:val="21"/>
          <w:szCs w:val="21"/>
        </w:rPr>
      </w:pPr>
      <w:hyperlink r:id="rId31" w:history="1">
        <w:r w:rsidR="00E931A1" w:rsidRPr="00E931A1">
          <w:rPr>
            <w:rStyle w:val="Hyperlink"/>
            <w:rFonts w:cstheme="minorHAnsi"/>
            <w:sz w:val="21"/>
            <w:szCs w:val="21"/>
            <w:bdr w:val="none" w:sz="0" w:space="0" w:color="auto" w:frame="1"/>
          </w:rPr>
          <w:t>SS-5 Application Form</w:t>
        </w:r>
      </w:hyperlink>
    </w:p>
    <w:p w14:paraId="4149660A" w14:textId="661FCAC2" w:rsidR="00E931A1" w:rsidRPr="00E931A1" w:rsidRDefault="00E931A1" w:rsidP="00C858BF">
      <w:pPr>
        <w:widowControl/>
        <w:numPr>
          <w:ilvl w:val="1"/>
          <w:numId w:val="63"/>
        </w:numPr>
        <w:autoSpaceDE/>
        <w:autoSpaceDN/>
        <w:spacing w:beforeAutospacing="1" w:afterAutospacing="1"/>
        <w:ind w:left="2160"/>
        <w:textAlignment w:val="baseline"/>
        <w:rPr>
          <w:rFonts w:cstheme="minorHAnsi"/>
          <w:color w:val="FF0000"/>
          <w:sz w:val="21"/>
          <w:szCs w:val="21"/>
        </w:rPr>
      </w:pPr>
      <w:r w:rsidRPr="00E931A1">
        <w:rPr>
          <w:rFonts w:cstheme="minorHAnsi"/>
          <w:color w:val="FF0000"/>
          <w:sz w:val="21"/>
          <w:szCs w:val="21"/>
          <w:shd w:val="clear" w:color="auto" w:fill="FFFFFF"/>
        </w:rPr>
        <w:t xml:space="preserve">If you apply online, bring your application online control number </w:t>
      </w:r>
      <w:r w:rsidRPr="00E931A1">
        <w:rPr>
          <w:rFonts w:cstheme="minorHAnsi"/>
          <w:sz w:val="21"/>
          <w:szCs w:val="21"/>
          <w:shd w:val="clear" w:color="auto" w:fill="FFFFFF"/>
        </w:rPr>
        <w:t>(You will receive this number when you complete the online application) </w:t>
      </w:r>
    </w:p>
    <w:p w14:paraId="71EF9A49" w14:textId="77777777" w:rsidR="00F37F53" w:rsidRDefault="00F37F53" w:rsidP="00F37F53">
      <w:pPr>
        <w:pStyle w:val="ListParagraph"/>
        <w:widowControl/>
        <w:numPr>
          <w:ilvl w:val="0"/>
          <w:numId w:val="62"/>
        </w:numPr>
        <w:autoSpaceDE/>
        <w:autoSpaceDN/>
        <w:spacing w:beforeAutospacing="1" w:afterAutospacing="1"/>
        <w:ind w:left="1800"/>
        <w:contextualSpacing/>
        <w:textAlignment w:val="baseline"/>
        <w:rPr>
          <w:sz w:val="21"/>
          <w:szCs w:val="21"/>
        </w:rPr>
      </w:pPr>
      <w:r w:rsidRPr="00E931A1">
        <w:rPr>
          <w:sz w:val="21"/>
          <w:szCs w:val="21"/>
        </w:rPr>
        <w:t>Receive your Social Security card in the mail approximately 2-3 weeks later.</w:t>
      </w:r>
    </w:p>
    <w:p w14:paraId="0FFECCEC" w14:textId="77777777" w:rsidR="00F37F53" w:rsidRPr="00F37F53" w:rsidRDefault="00F37F53" w:rsidP="00F37F53">
      <w:pPr>
        <w:pStyle w:val="ListParagraph"/>
        <w:widowControl/>
        <w:numPr>
          <w:ilvl w:val="0"/>
          <w:numId w:val="62"/>
        </w:numPr>
        <w:autoSpaceDE/>
        <w:autoSpaceDN/>
        <w:spacing w:beforeAutospacing="1" w:afterAutospacing="1"/>
        <w:ind w:left="1800"/>
        <w:contextualSpacing/>
        <w:textAlignment w:val="baseline"/>
        <w:rPr>
          <w:sz w:val="21"/>
          <w:szCs w:val="21"/>
        </w:rPr>
      </w:pPr>
      <w:r w:rsidRPr="00E931A1">
        <w:rPr>
          <w:rFonts w:cstheme="minorHAnsi"/>
          <w:sz w:val="21"/>
          <w:szCs w:val="21"/>
          <w:shd w:val="clear" w:color="auto" w:fill="FFFFFF"/>
        </w:rPr>
        <w:t>Once you have obtained your SSN,</w:t>
      </w:r>
      <w:r>
        <w:rPr>
          <w:rFonts w:cstheme="minorHAnsi"/>
          <w:sz w:val="21"/>
          <w:szCs w:val="21"/>
          <w:shd w:val="clear" w:color="auto" w:fill="FFFFFF"/>
        </w:rPr>
        <w:t xml:space="preserve"> complete the following steps:</w:t>
      </w:r>
    </w:p>
    <w:p w14:paraId="3D082A83" w14:textId="77777777" w:rsidR="00F37F53" w:rsidRPr="00E931A1" w:rsidRDefault="00F37F53" w:rsidP="00F37F53">
      <w:pPr>
        <w:pStyle w:val="ListParagraph"/>
        <w:widowControl/>
        <w:numPr>
          <w:ilvl w:val="0"/>
          <w:numId w:val="75"/>
        </w:numPr>
        <w:autoSpaceDE/>
        <w:autoSpaceDN/>
        <w:spacing w:beforeAutospacing="1" w:afterAutospacing="1"/>
        <w:contextualSpacing/>
        <w:textAlignment w:val="baseline"/>
        <w:rPr>
          <w:sz w:val="21"/>
          <w:szCs w:val="21"/>
        </w:rPr>
      </w:pPr>
      <w:r w:rsidRPr="00E931A1">
        <w:rPr>
          <w:sz w:val="21"/>
          <w:szCs w:val="21"/>
        </w:rPr>
        <w:t>Call University Housing Human Resources Office at 608-262-2766 to provide your SSN.</w:t>
      </w:r>
    </w:p>
    <w:p w14:paraId="7D53C6F1" w14:textId="77777777" w:rsidR="00F37F53" w:rsidRPr="00F37F53" w:rsidRDefault="00F37F53" w:rsidP="00F37F53">
      <w:pPr>
        <w:pStyle w:val="ListParagraph"/>
        <w:widowControl/>
        <w:numPr>
          <w:ilvl w:val="0"/>
          <w:numId w:val="75"/>
        </w:numPr>
        <w:autoSpaceDE/>
        <w:autoSpaceDN/>
        <w:spacing w:beforeAutospacing="1" w:afterAutospacing="1"/>
        <w:contextualSpacing/>
        <w:textAlignment w:val="baseline"/>
        <w:rPr>
          <w:sz w:val="21"/>
          <w:szCs w:val="21"/>
        </w:rPr>
      </w:pPr>
      <w:r>
        <w:rPr>
          <w:rFonts w:cstheme="minorHAnsi"/>
          <w:sz w:val="21"/>
          <w:szCs w:val="21"/>
          <w:shd w:val="clear" w:color="auto" w:fill="FFFFFF"/>
        </w:rPr>
        <w:t>Visit the</w:t>
      </w:r>
      <w:r w:rsidRPr="00F37F53">
        <w:rPr>
          <w:rFonts w:cstheme="minorHAnsi"/>
          <w:sz w:val="21"/>
          <w:szCs w:val="21"/>
          <w:shd w:val="clear" w:color="auto" w:fill="FFFFFF"/>
        </w:rPr>
        <w:t xml:space="preserve"> Registrar’s Office, 333 East Campus Mall, to update their records.</w:t>
      </w:r>
    </w:p>
    <w:p w14:paraId="6AE2EF3C" w14:textId="594F3C4B" w:rsidR="00FC218B" w:rsidRPr="00F37F53" w:rsidRDefault="00F37F53" w:rsidP="00C858BF">
      <w:pPr>
        <w:pStyle w:val="ListParagraph"/>
        <w:widowControl/>
        <w:numPr>
          <w:ilvl w:val="0"/>
          <w:numId w:val="75"/>
        </w:numPr>
        <w:autoSpaceDE/>
        <w:autoSpaceDN/>
        <w:spacing w:beforeAutospacing="1" w:afterAutospacing="1"/>
        <w:contextualSpacing/>
        <w:textAlignment w:val="baseline"/>
        <w:rPr>
          <w:sz w:val="21"/>
          <w:szCs w:val="21"/>
        </w:rPr>
      </w:pPr>
      <w:r>
        <w:rPr>
          <w:sz w:val="21"/>
          <w:szCs w:val="21"/>
        </w:rPr>
        <w:t>Log into your Glacier account to enter your SSN; print, sign, and deliver updated Glacier documents to 21 N Park Street, Suite 5101</w:t>
      </w:r>
    </w:p>
    <w:p w14:paraId="7AFD5A29" w14:textId="77777777" w:rsidR="00254D4E" w:rsidRDefault="00254D4E" w:rsidP="00C858BF">
      <w:pPr>
        <w:rPr>
          <w:sz w:val="21"/>
        </w:rPr>
      </w:pPr>
    </w:p>
    <w:p w14:paraId="374208E3" w14:textId="6A35A56A" w:rsidR="00254D4E" w:rsidRDefault="00254D4E" w:rsidP="00C858BF">
      <w:pPr>
        <w:rPr>
          <w:sz w:val="21"/>
        </w:rPr>
      </w:pPr>
    </w:p>
    <w:p w14:paraId="2717B4FE" w14:textId="77777777" w:rsidR="00254D4E" w:rsidRDefault="00254D4E">
      <w:pPr>
        <w:rPr>
          <w:sz w:val="21"/>
        </w:rPr>
      </w:pPr>
      <w:r>
        <w:rPr>
          <w:sz w:val="21"/>
        </w:rPr>
        <w:br w:type="page"/>
      </w:r>
    </w:p>
    <w:p w14:paraId="6BDFA10A" w14:textId="77777777" w:rsidR="00254D4E" w:rsidRDefault="00254D4E" w:rsidP="0005587C">
      <w:pPr>
        <w:pStyle w:val="Heading1"/>
        <w:spacing w:before="60"/>
        <w:ind w:left="2040" w:right="2315"/>
        <w:jc w:val="center"/>
      </w:pPr>
      <w:r>
        <w:rPr>
          <w:color w:val="C00000"/>
          <w:w w:val="95"/>
        </w:rPr>
        <w:lastRenderedPageBreak/>
        <w:t>EMPLOYMENT</w:t>
      </w:r>
      <w:r>
        <w:rPr>
          <w:color w:val="C00000"/>
          <w:spacing w:val="32"/>
          <w:w w:val="150"/>
        </w:rPr>
        <w:t xml:space="preserve"> </w:t>
      </w:r>
      <w:r>
        <w:rPr>
          <w:color w:val="C00000"/>
          <w:spacing w:val="-2"/>
        </w:rPr>
        <w:t>INFORMATION</w:t>
      </w:r>
    </w:p>
    <w:p w14:paraId="7D31F32B" w14:textId="77777777" w:rsidR="00254D4E" w:rsidRDefault="00254D4E" w:rsidP="00254D4E">
      <w:pPr>
        <w:pStyle w:val="BodyText"/>
        <w:rPr>
          <w:b/>
          <w:sz w:val="20"/>
        </w:rPr>
      </w:pPr>
    </w:p>
    <w:p w14:paraId="004AABA4" w14:textId="3C33316E" w:rsidR="00254D4E" w:rsidRDefault="00254D4E" w:rsidP="00254D4E">
      <w:pPr>
        <w:pStyle w:val="BodyText"/>
        <w:spacing w:before="8"/>
        <w:rPr>
          <w:b/>
          <w:sz w:val="18"/>
        </w:rPr>
      </w:pPr>
      <w:r>
        <w:rPr>
          <w:noProof/>
        </w:rPr>
        <mc:AlternateContent>
          <mc:Choice Requires="wps">
            <w:drawing>
              <wp:anchor distT="0" distB="0" distL="0" distR="0" simplePos="0" relativeHeight="487613952" behindDoc="1" locked="0" layoutInCell="1" allowOverlap="1" wp14:anchorId="011DB619" wp14:editId="1E263E5D">
                <wp:simplePos x="0" y="0"/>
                <wp:positionH relativeFrom="page">
                  <wp:posOffset>1143000</wp:posOffset>
                </wp:positionH>
                <wp:positionV relativeFrom="paragraph">
                  <wp:posOffset>151765</wp:posOffset>
                </wp:positionV>
                <wp:extent cx="5257800" cy="1270"/>
                <wp:effectExtent l="0" t="0" r="0" b="0"/>
                <wp:wrapTopAndBottom/>
                <wp:docPr id="173123347" name="Freeform: Shape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257800" cy="1270"/>
                        </a:xfrm>
                        <a:custGeom>
                          <a:avLst/>
                          <a:gdLst>
                            <a:gd name="T0" fmla="+- 0 1800 1800"/>
                            <a:gd name="T1" fmla="*/ T0 w 8280"/>
                            <a:gd name="T2" fmla="+- 0 10080 1800"/>
                            <a:gd name="T3" fmla="*/ T2 w 8280"/>
                          </a:gdLst>
                          <a:ahLst/>
                          <a:cxnLst>
                            <a:cxn ang="0">
                              <a:pos x="T1" y="0"/>
                            </a:cxn>
                            <a:cxn ang="0">
                              <a:pos x="T3" y="0"/>
                            </a:cxn>
                          </a:cxnLst>
                          <a:rect l="0" t="0" r="r" b="b"/>
                          <a:pathLst>
                            <a:path w="8280">
                              <a:moveTo>
                                <a:pt x="0" y="0"/>
                              </a:moveTo>
                              <a:lnTo>
                                <a:pt x="8280" y="0"/>
                              </a:lnTo>
                            </a:path>
                          </a:pathLst>
                        </a:custGeom>
                        <a:noFill/>
                        <a:ln w="1217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CE970B" id="Freeform: Shape 31" o:spid="_x0000_s1026" style="position:absolute;margin-left:90pt;margin-top:11.95pt;width:414pt;height:.1pt;z-index:-157025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EW8jgIAAIAFAAAOAAAAZHJzL2Uyb0RvYy54bWysVNtu1DAQfUfiHyw/gmgutOw2arZCLUVI&#10;5SJ1+QCv42wiHI+xvZstX894kmzDAi+IPFh2ZnzmzJnxXF0fOs32yvkWTMmzs5QzZSRUrdmW/Ov6&#10;7tWSMx+EqYQGo0r+qDy/Xj1/dtXbQuXQgK6UYwhifNHbkjch2CJJvGxUJ/wZWGXQWIPrRMCj2yaV&#10;Ez2idzrJ0/RN0oOrrAOpvMe/t4ORrwi/rpUMn+vaq8B0yZFboNXRuolrsroSxdYJ27RypCH+gUUn&#10;WoNBj1C3Igi2c+1vUF0rHXiow5mELoG6bqWiHDCbLD3J5qERVlEuKI63R5n8/4OVn/YP9ouL1L29&#10;B/nNoyJJb31xtMSDRx+26T9ChTUUuwCU7KF2XbyJabADafp41FQdApP48yK/WCxTlF6iLcsXJHki&#10;iumu3PnwXgHhiP29D0NFKtyRnhUzosOga4SoO43FefmKpSxDTFrGCh7dssntRcLWKevZMl9OZT46&#10;5ZPTgJWmyz+DvZ78Ilg+A8MEthNF0Uys5cGMtHHHRHwCKQllwUeB1khuUggR0Cmm+BdfjH3qO9wZ&#10;Qzjs7dOudpxhV28GTawIkVkMEbesLzlpEX90sFdrIFM4KR0GebJqM/ei63NWgxlvxADYN8OGgkau&#10;s9IauGu1ptpqE6lkeba4JHE86LaK1kjHu+3mRju2F/HB0hezQbRf3BzsTEVojRLVu3EfRKuHPfpr&#10;FJcaOfZunAe+2ED1iH3sYBgDOLZw04D7wVmPI6Dk/vtOOMWZ/mDwjV1m5+dxZtDh/GKR48HNLZu5&#10;RRiJUCUPHCsftzdhmDM769ptg5EyStfAW3w/dRsbnfgNrMYDPnPKdhxJcY7Mz+T1NDhXPwEAAP//&#10;AwBQSwMEFAAGAAgAAAAhAE7lRUPdAAAACgEAAA8AAABkcnMvZG93bnJldi54bWxMj81OwzAQhO9I&#10;vIO1SNyo3fIjN41TISROXKBU9OrG2ySqvY5iNw08PdsTHGd2NPtNuZ6CFyMOqYtkYD5TIJDq6Dpq&#10;DGw/X+80iJQtOesjoYFvTLCurq9KW7h4pg8cN7kRXEKpsAbanPtCylS3GGyaxR6Jb4c4BJtZDo10&#10;gz1zefByodSTDLYj/tDaHl9arI+bUzDgt+96h8vDuAtv/Zf+efQ9dt6Y25vpeQUi45T/wnDBZ3So&#10;mGkfT+SS8Ky14i3ZwOJ+CeISUEqzs2fnYQ6yKuX/CdUvAAAA//8DAFBLAQItABQABgAIAAAAIQC2&#10;gziS/gAAAOEBAAATAAAAAAAAAAAAAAAAAAAAAABbQ29udGVudF9UeXBlc10ueG1sUEsBAi0AFAAG&#10;AAgAAAAhADj9If/WAAAAlAEAAAsAAAAAAAAAAAAAAAAALwEAAF9yZWxzLy5yZWxzUEsBAi0AFAAG&#10;AAgAAAAhADKARbyOAgAAgAUAAA4AAAAAAAAAAAAAAAAALgIAAGRycy9lMm9Eb2MueG1sUEsBAi0A&#10;FAAGAAgAAAAhAE7lRUPdAAAACgEAAA8AAAAAAAAAAAAAAAAA6AQAAGRycy9kb3ducmV2LnhtbFBL&#10;BQYAAAAABAAEAPMAAADyBQAAAAA=&#10;" path="m,l8280,e" filled="f" strokeweight=".33831mm">
                <v:path arrowok="t" o:connecttype="custom" o:connectlocs="0,0;5257800,0" o:connectangles="0,0"/>
                <w10:wrap type="topAndBottom" anchorx="page"/>
              </v:shape>
            </w:pict>
          </mc:Fallback>
        </mc:AlternateContent>
      </w:r>
    </w:p>
    <w:p w14:paraId="4BA75F29" w14:textId="77777777" w:rsidR="00254D4E" w:rsidRDefault="00254D4E" w:rsidP="00254D4E">
      <w:pPr>
        <w:pStyle w:val="Heading3"/>
        <w:spacing w:before="415"/>
        <w:ind w:left="1081"/>
        <w:jc w:val="left"/>
      </w:pPr>
      <w:r>
        <w:rPr>
          <w:spacing w:val="-2"/>
        </w:rPr>
        <w:t>CRIMINAL</w:t>
      </w:r>
      <w:r>
        <w:rPr>
          <w:spacing w:val="-15"/>
        </w:rPr>
        <w:t xml:space="preserve"> </w:t>
      </w:r>
      <w:r>
        <w:rPr>
          <w:spacing w:val="-2"/>
        </w:rPr>
        <w:t>BACKGROUND</w:t>
      </w:r>
      <w:r>
        <w:rPr>
          <w:spacing w:val="-9"/>
        </w:rPr>
        <w:t xml:space="preserve"> </w:t>
      </w:r>
      <w:r>
        <w:rPr>
          <w:spacing w:val="-2"/>
        </w:rPr>
        <w:t>CHECKS</w:t>
      </w:r>
    </w:p>
    <w:p w14:paraId="6EFA84A8" w14:textId="77777777" w:rsidR="00254D4E" w:rsidRDefault="00254D4E" w:rsidP="00254D4E">
      <w:pPr>
        <w:pStyle w:val="BodyText"/>
        <w:spacing w:before="233"/>
        <w:ind w:left="1081" w:right="1383" w:hanging="12"/>
      </w:pPr>
      <w:r>
        <w:t>Some student</w:t>
      </w:r>
      <w:r>
        <w:rPr>
          <w:spacing w:val="-11"/>
        </w:rPr>
        <w:t xml:space="preserve"> </w:t>
      </w:r>
      <w:r>
        <w:t>positions</w:t>
      </w:r>
      <w:r>
        <w:rPr>
          <w:spacing w:val="-8"/>
        </w:rPr>
        <w:t xml:space="preserve"> </w:t>
      </w:r>
      <w:r>
        <w:t>within University</w:t>
      </w:r>
      <w:r>
        <w:rPr>
          <w:spacing w:val="-10"/>
        </w:rPr>
        <w:t xml:space="preserve"> </w:t>
      </w:r>
      <w:r>
        <w:t>Housing</w:t>
      </w:r>
      <w:r>
        <w:rPr>
          <w:spacing w:val="-11"/>
        </w:rPr>
        <w:t xml:space="preserve"> </w:t>
      </w:r>
      <w:r>
        <w:t>have been determined</w:t>
      </w:r>
      <w:r>
        <w:rPr>
          <w:spacing w:val="-8"/>
        </w:rPr>
        <w:t xml:space="preserve"> </w:t>
      </w:r>
      <w:r>
        <w:t>to have access to sensitive information,</w:t>
      </w:r>
      <w:r>
        <w:rPr>
          <w:spacing w:val="-2"/>
        </w:rPr>
        <w:t xml:space="preserve"> </w:t>
      </w:r>
      <w:r>
        <w:t>such as cash, credit cards, restricted data or global access to students or their living spaces.</w:t>
      </w:r>
      <w:r>
        <w:rPr>
          <w:spacing w:val="-14"/>
        </w:rPr>
        <w:t xml:space="preserve"> </w:t>
      </w:r>
      <w:r>
        <w:t>In</w:t>
      </w:r>
      <w:r>
        <w:rPr>
          <w:spacing w:val="-12"/>
        </w:rPr>
        <w:t xml:space="preserve"> </w:t>
      </w:r>
      <w:r>
        <w:t>addition,</w:t>
      </w:r>
      <w:r>
        <w:rPr>
          <w:spacing w:val="-12"/>
        </w:rPr>
        <w:t xml:space="preserve"> </w:t>
      </w:r>
      <w:r>
        <w:t>University</w:t>
      </w:r>
      <w:r>
        <w:rPr>
          <w:spacing w:val="-12"/>
        </w:rPr>
        <w:t xml:space="preserve"> </w:t>
      </w:r>
      <w:r>
        <w:t>Housing</w:t>
      </w:r>
      <w:r>
        <w:rPr>
          <w:spacing w:val="-12"/>
        </w:rPr>
        <w:t xml:space="preserve"> </w:t>
      </w:r>
      <w:r>
        <w:t>complies</w:t>
      </w:r>
      <w:r>
        <w:rPr>
          <w:spacing w:val="-12"/>
        </w:rPr>
        <w:t xml:space="preserve"> </w:t>
      </w:r>
      <w:r>
        <w:t>with</w:t>
      </w:r>
      <w:r>
        <w:rPr>
          <w:spacing w:val="-14"/>
        </w:rPr>
        <w:t xml:space="preserve"> </w:t>
      </w:r>
      <w:r>
        <w:t>the</w:t>
      </w:r>
      <w:r>
        <w:rPr>
          <w:spacing w:val="-12"/>
        </w:rPr>
        <w:t xml:space="preserve"> </w:t>
      </w:r>
      <w:r>
        <w:t>Wisconsin</w:t>
      </w:r>
      <w:r>
        <w:rPr>
          <w:spacing w:val="-12"/>
        </w:rPr>
        <w:t xml:space="preserve"> </w:t>
      </w:r>
      <w:r>
        <w:t>Caregiver’s</w:t>
      </w:r>
      <w:r>
        <w:rPr>
          <w:spacing w:val="-12"/>
        </w:rPr>
        <w:t xml:space="preserve"> </w:t>
      </w:r>
      <w:r>
        <w:t>Law,</w:t>
      </w:r>
      <w:r>
        <w:rPr>
          <w:spacing w:val="-12"/>
        </w:rPr>
        <w:t xml:space="preserve"> </w:t>
      </w:r>
      <w:r>
        <w:t>where</w:t>
      </w:r>
      <w:r>
        <w:rPr>
          <w:spacing w:val="-14"/>
        </w:rPr>
        <w:t xml:space="preserve"> </w:t>
      </w:r>
      <w:r>
        <w:t>required. If the position</w:t>
      </w:r>
      <w:r>
        <w:rPr>
          <w:spacing w:val="-11"/>
        </w:rPr>
        <w:t xml:space="preserve"> </w:t>
      </w:r>
      <w:r>
        <w:t>is determined</w:t>
      </w:r>
      <w:r>
        <w:rPr>
          <w:spacing w:val="-10"/>
        </w:rPr>
        <w:t xml:space="preserve"> </w:t>
      </w:r>
      <w:r>
        <w:t>to</w:t>
      </w:r>
      <w:r>
        <w:rPr>
          <w:spacing w:val="-13"/>
        </w:rPr>
        <w:t xml:space="preserve"> </w:t>
      </w:r>
      <w:r>
        <w:t>have access</w:t>
      </w:r>
      <w:r>
        <w:rPr>
          <w:spacing w:val="-10"/>
        </w:rPr>
        <w:t xml:space="preserve"> </w:t>
      </w:r>
      <w:r>
        <w:t>to sensitive</w:t>
      </w:r>
      <w:r>
        <w:rPr>
          <w:spacing w:val="-11"/>
        </w:rPr>
        <w:t xml:space="preserve"> </w:t>
      </w:r>
      <w:r>
        <w:t>information,</w:t>
      </w:r>
      <w:r>
        <w:rPr>
          <w:spacing w:val="-11"/>
        </w:rPr>
        <w:t xml:space="preserve"> </w:t>
      </w:r>
      <w:r>
        <w:t>all</w:t>
      </w:r>
      <w:r>
        <w:rPr>
          <w:spacing w:val="-11"/>
        </w:rPr>
        <w:t xml:space="preserve"> </w:t>
      </w:r>
      <w:r>
        <w:t>applicants</w:t>
      </w:r>
      <w:r>
        <w:rPr>
          <w:spacing w:val="-10"/>
        </w:rPr>
        <w:t xml:space="preserve"> </w:t>
      </w:r>
      <w:r>
        <w:t>that</w:t>
      </w:r>
      <w:r>
        <w:rPr>
          <w:spacing w:val="-13"/>
        </w:rPr>
        <w:t xml:space="preserve"> </w:t>
      </w:r>
      <w:r>
        <w:t>are</w:t>
      </w:r>
      <w:r>
        <w:rPr>
          <w:spacing w:val="-11"/>
        </w:rPr>
        <w:t xml:space="preserve"> </w:t>
      </w:r>
      <w:r>
        <w:t>finalists</w:t>
      </w:r>
      <w:r>
        <w:rPr>
          <w:spacing w:val="-13"/>
        </w:rPr>
        <w:t xml:space="preserve"> </w:t>
      </w:r>
      <w:r>
        <w:t>for the position will be required to complete a criminal background check consent form authorizing University Housing to obtain information by the State of Wisconsin and/or other law enforcement agencies. University Housing does not discriminate based on criminal record. Each situation is evaluated separately. Failure to complete the required form is</w:t>
      </w:r>
      <w:r>
        <w:rPr>
          <w:spacing w:val="34"/>
        </w:rPr>
        <w:t xml:space="preserve"> </w:t>
      </w:r>
      <w:r>
        <w:t>grounds for immediate termination</w:t>
      </w:r>
      <w:r>
        <w:rPr>
          <w:spacing w:val="-13"/>
        </w:rPr>
        <w:t xml:space="preserve"> </w:t>
      </w:r>
      <w:r>
        <w:t>or removal from the hiring process.</w:t>
      </w:r>
    </w:p>
    <w:p w14:paraId="1BC00450" w14:textId="77777777" w:rsidR="00254D4E" w:rsidRDefault="00254D4E" w:rsidP="00254D4E">
      <w:pPr>
        <w:pStyle w:val="BodyText"/>
        <w:rPr>
          <w:sz w:val="23"/>
        </w:rPr>
      </w:pPr>
    </w:p>
    <w:p w14:paraId="30723E77" w14:textId="77777777" w:rsidR="00254D4E" w:rsidRDefault="00254D4E" w:rsidP="00254D4E">
      <w:pPr>
        <w:pStyle w:val="BodyText"/>
        <w:ind w:left="1081"/>
      </w:pPr>
      <w:r>
        <w:t>Procedures</w:t>
      </w:r>
      <w:r>
        <w:rPr>
          <w:spacing w:val="-14"/>
        </w:rPr>
        <w:t xml:space="preserve"> </w:t>
      </w:r>
      <w:r>
        <w:t>for</w:t>
      </w:r>
      <w:r>
        <w:rPr>
          <w:spacing w:val="-13"/>
        </w:rPr>
        <w:t xml:space="preserve"> </w:t>
      </w:r>
      <w:r>
        <w:t>obtaining</w:t>
      </w:r>
      <w:r>
        <w:rPr>
          <w:spacing w:val="-15"/>
        </w:rPr>
        <w:t xml:space="preserve"> </w:t>
      </w:r>
      <w:r>
        <w:t>a</w:t>
      </w:r>
      <w:r>
        <w:rPr>
          <w:spacing w:val="-13"/>
        </w:rPr>
        <w:t xml:space="preserve"> </w:t>
      </w:r>
      <w:r>
        <w:t>change,</w:t>
      </w:r>
      <w:r>
        <w:rPr>
          <w:spacing w:val="-14"/>
        </w:rPr>
        <w:t xml:space="preserve"> </w:t>
      </w:r>
      <w:r>
        <w:t>correction,</w:t>
      </w:r>
      <w:r>
        <w:rPr>
          <w:spacing w:val="-14"/>
        </w:rPr>
        <w:t xml:space="preserve"> </w:t>
      </w:r>
      <w:r>
        <w:t>or</w:t>
      </w:r>
      <w:r>
        <w:rPr>
          <w:spacing w:val="-13"/>
        </w:rPr>
        <w:t xml:space="preserve"> </w:t>
      </w:r>
      <w:r>
        <w:t>update</w:t>
      </w:r>
      <w:r>
        <w:rPr>
          <w:spacing w:val="-13"/>
        </w:rPr>
        <w:t xml:space="preserve"> </w:t>
      </w:r>
      <w:r>
        <w:t>of</w:t>
      </w:r>
      <w:r>
        <w:rPr>
          <w:spacing w:val="2"/>
        </w:rPr>
        <w:t xml:space="preserve"> </w:t>
      </w:r>
      <w:r>
        <w:t>criminal</w:t>
      </w:r>
      <w:r>
        <w:rPr>
          <w:spacing w:val="-15"/>
        </w:rPr>
        <w:t xml:space="preserve"> </w:t>
      </w:r>
      <w:r>
        <w:t>history</w:t>
      </w:r>
      <w:r>
        <w:rPr>
          <w:spacing w:val="-13"/>
        </w:rPr>
        <w:t xml:space="preserve"> </w:t>
      </w:r>
      <w:r>
        <w:rPr>
          <w:spacing w:val="-2"/>
        </w:rPr>
        <w:t>records:</w:t>
      </w:r>
    </w:p>
    <w:p w14:paraId="29D3270F" w14:textId="77777777" w:rsidR="00254D4E" w:rsidRDefault="00254D4E" w:rsidP="00254D4E">
      <w:pPr>
        <w:pStyle w:val="ListParagraph"/>
        <w:numPr>
          <w:ilvl w:val="0"/>
          <w:numId w:val="51"/>
        </w:numPr>
        <w:tabs>
          <w:tab w:val="left" w:pos="1825"/>
          <w:tab w:val="left" w:pos="1826"/>
        </w:tabs>
        <w:spacing w:before="105"/>
        <w:rPr>
          <w:sz w:val="21"/>
        </w:rPr>
      </w:pPr>
      <w:r>
        <w:rPr>
          <w:color w:val="0000FF"/>
          <w:sz w:val="21"/>
          <w:u w:val="single" w:color="0000FF"/>
        </w:rPr>
        <w:t>Wisconsin</w:t>
      </w:r>
      <w:r>
        <w:rPr>
          <w:color w:val="0000FF"/>
          <w:spacing w:val="-10"/>
          <w:sz w:val="21"/>
          <w:u w:val="single" w:color="0000FF"/>
        </w:rPr>
        <w:t xml:space="preserve"> </w:t>
      </w:r>
      <w:r>
        <w:rPr>
          <w:color w:val="0000FF"/>
          <w:sz w:val="21"/>
          <w:u w:val="single" w:color="0000FF"/>
        </w:rPr>
        <w:t>Department</w:t>
      </w:r>
      <w:r>
        <w:rPr>
          <w:color w:val="0000FF"/>
          <w:spacing w:val="-9"/>
          <w:sz w:val="21"/>
          <w:u w:val="single" w:color="0000FF"/>
        </w:rPr>
        <w:t xml:space="preserve"> </w:t>
      </w:r>
      <w:r>
        <w:rPr>
          <w:color w:val="0000FF"/>
          <w:sz w:val="21"/>
          <w:u w:val="single" w:color="0000FF"/>
        </w:rPr>
        <w:t>of</w:t>
      </w:r>
      <w:r>
        <w:rPr>
          <w:color w:val="0000FF"/>
          <w:spacing w:val="-11"/>
          <w:sz w:val="21"/>
          <w:u w:val="single" w:color="0000FF"/>
        </w:rPr>
        <w:t xml:space="preserve"> </w:t>
      </w:r>
      <w:r>
        <w:rPr>
          <w:color w:val="0000FF"/>
          <w:sz w:val="21"/>
          <w:u w:val="single" w:color="0000FF"/>
        </w:rPr>
        <w:t>Justice</w:t>
      </w:r>
      <w:r>
        <w:rPr>
          <w:color w:val="0000FF"/>
          <w:spacing w:val="-11"/>
          <w:sz w:val="21"/>
          <w:u w:val="single" w:color="0000FF"/>
        </w:rPr>
        <w:t xml:space="preserve"> </w:t>
      </w:r>
      <w:r>
        <w:rPr>
          <w:color w:val="0000FF"/>
          <w:sz w:val="21"/>
          <w:u w:val="single" w:color="0000FF"/>
        </w:rPr>
        <w:t>(DOJ),</w:t>
      </w:r>
      <w:r>
        <w:rPr>
          <w:color w:val="0000FF"/>
          <w:spacing w:val="-10"/>
          <w:sz w:val="21"/>
          <w:u w:val="single" w:color="0000FF"/>
        </w:rPr>
        <w:t xml:space="preserve"> </w:t>
      </w:r>
      <w:r>
        <w:rPr>
          <w:color w:val="0000FF"/>
          <w:sz w:val="21"/>
          <w:u w:val="single" w:color="0000FF"/>
        </w:rPr>
        <w:t>Crime</w:t>
      </w:r>
      <w:r>
        <w:rPr>
          <w:color w:val="0000FF"/>
          <w:spacing w:val="7"/>
          <w:sz w:val="21"/>
          <w:u w:val="single" w:color="0000FF"/>
        </w:rPr>
        <w:t xml:space="preserve"> </w:t>
      </w:r>
      <w:r>
        <w:rPr>
          <w:color w:val="0000FF"/>
          <w:sz w:val="21"/>
          <w:u w:val="single" w:color="0000FF"/>
        </w:rPr>
        <w:t>Information</w:t>
      </w:r>
      <w:r>
        <w:rPr>
          <w:color w:val="0000FF"/>
          <w:spacing w:val="-10"/>
          <w:sz w:val="21"/>
          <w:u w:val="single" w:color="0000FF"/>
        </w:rPr>
        <w:t xml:space="preserve"> </w:t>
      </w:r>
      <w:r>
        <w:rPr>
          <w:color w:val="0000FF"/>
          <w:spacing w:val="-2"/>
          <w:sz w:val="21"/>
          <w:u w:val="single" w:color="0000FF"/>
        </w:rPr>
        <w:t>Bureau (CIB)</w:t>
      </w:r>
    </w:p>
    <w:p w14:paraId="248E3D66" w14:textId="77777777" w:rsidR="00254D4E" w:rsidRDefault="00254D4E" w:rsidP="00254D4E">
      <w:pPr>
        <w:pStyle w:val="ListParagraph"/>
        <w:numPr>
          <w:ilvl w:val="0"/>
          <w:numId w:val="51"/>
        </w:numPr>
        <w:tabs>
          <w:tab w:val="left" w:pos="1825"/>
          <w:tab w:val="left" w:pos="1826"/>
        </w:tabs>
        <w:spacing w:before="6"/>
        <w:rPr>
          <w:sz w:val="21"/>
        </w:rPr>
      </w:pPr>
      <w:r>
        <w:rPr>
          <w:color w:val="0000FF"/>
          <w:sz w:val="21"/>
          <w:u w:val="single" w:color="0000FF"/>
        </w:rPr>
        <w:t>United</w:t>
      </w:r>
      <w:r>
        <w:rPr>
          <w:color w:val="0000FF"/>
          <w:spacing w:val="-14"/>
          <w:sz w:val="21"/>
          <w:u w:val="single" w:color="0000FF"/>
        </w:rPr>
        <w:t xml:space="preserve"> </w:t>
      </w:r>
      <w:r>
        <w:rPr>
          <w:color w:val="0000FF"/>
          <w:sz w:val="21"/>
          <w:u w:val="single" w:color="0000FF"/>
        </w:rPr>
        <w:t>States</w:t>
      </w:r>
      <w:r>
        <w:rPr>
          <w:color w:val="0000FF"/>
          <w:spacing w:val="2"/>
          <w:sz w:val="21"/>
          <w:u w:val="single" w:color="0000FF"/>
        </w:rPr>
        <w:t xml:space="preserve"> </w:t>
      </w:r>
      <w:r>
        <w:rPr>
          <w:color w:val="0000FF"/>
          <w:sz w:val="21"/>
          <w:u w:val="single" w:color="0000FF"/>
        </w:rPr>
        <w:t>Federal</w:t>
      </w:r>
      <w:r>
        <w:rPr>
          <w:color w:val="0000FF"/>
          <w:spacing w:val="-14"/>
          <w:sz w:val="21"/>
          <w:u w:val="single" w:color="0000FF"/>
        </w:rPr>
        <w:t xml:space="preserve"> </w:t>
      </w:r>
      <w:r>
        <w:rPr>
          <w:color w:val="0000FF"/>
          <w:sz w:val="21"/>
          <w:u w:val="single" w:color="0000FF"/>
        </w:rPr>
        <w:t>Bureau</w:t>
      </w:r>
      <w:r>
        <w:rPr>
          <w:color w:val="0000FF"/>
          <w:spacing w:val="-14"/>
          <w:sz w:val="21"/>
          <w:u w:val="single" w:color="0000FF"/>
        </w:rPr>
        <w:t xml:space="preserve"> </w:t>
      </w:r>
      <w:r>
        <w:rPr>
          <w:color w:val="0000FF"/>
          <w:sz w:val="21"/>
          <w:u w:val="single" w:color="0000FF"/>
        </w:rPr>
        <w:t>of</w:t>
      </w:r>
      <w:r>
        <w:rPr>
          <w:color w:val="0000FF"/>
          <w:spacing w:val="1"/>
          <w:sz w:val="21"/>
          <w:u w:val="single" w:color="0000FF"/>
        </w:rPr>
        <w:t xml:space="preserve"> </w:t>
      </w:r>
      <w:r>
        <w:rPr>
          <w:color w:val="0000FF"/>
          <w:spacing w:val="-2"/>
          <w:sz w:val="21"/>
          <w:u w:val="single" w:color="0000FF"/>
        </w:rPr>
        <w:t>Investigation (FBI)</w:t>
      </w:r>
    </w:p>
    <w:p w14:paraId="7FD62873" w14:textId="77777777" w:rsidR="00254D4E" w:rsidRDefault="00254D4E" w:rsidP="00254D4E">
      <w:pPr>
        <w:pStyle w:val="BodyText"/>
        <w:rPr>
          <w:sz w:val="20"/>
        </w:rPr>
      </w:pPr>
    </w:p>
    <w:p w14:paraId="55DABF09" w14:textId="77777777" w:rsidR="00254D4E" w:rsidRDefault="00254D4E" w:rsidP="00254D4E">
      <w:pPr>
        <w:pStyle w:val="BodyText"/>
        <w:spacing w:before="7"/>
        <w:rPr>
          <w:sz w:val="22"/>
        </w:rPr>
      </w:pPr>
    </w:p>
    <w:p w14:paraId="43DF8E77" w14:textId="75B729A3" w:rsidR="00254D4E" w:rsidRDefault="00F37F53" w:rsidP="00254D4E">
      <w:pPr>
        <w:pStyle w:val="BodyText"/>
        <w:ind w:left="1081" w:right="2362"/>
      </w:pPr>
      <w:hyperlink r:id="rId32">
        <w:r w:rsidR="00254D4E">
          <w:t>Please</w:t>
        </w:r>
        <w:r w:rsidR="00254D4E">
          <w:rPr>
            <w:spacing w:val="-7"/>
          </w:rPr>
          <w:t xml:space="preserve"> </w:t>
        </w:r>
        <w:r w:rsidR="00254D4E">
          <w:t>see</w:t>
        </w:r>
        <w:r w:rsidR="00254D4E">
          <w:rPr>
            <w:spacing w:val="-8"/>
          </w:rPr>
          <w:t xml:space="preserve"> </w:t>
        </w:r>
        <w:r w:rsidR="00254D4E">
          <w:t>the Housing</w:t>
        </w:r>
        <w:r w:rsidR="00254D4E">
          <w:rPr>
            <w:spacing w:val="-8"/>
          </w:rPr>
          <w:t xml:space="preserve"> </w:t>
        </w:r>
        <w:r w:rsidR="00254D4E">
          <w:t>Student</w:t>
        </w:r>
        <w:r w:rsidR="00254D4E">
          <w:rPr>
            <w:spacing w:val="-7"/>
          </w:rPr>
          <w:t xml:space="preserve"> </w:t>
        </w:r>
        <w:r w:rsidR="00254D4E">
          <w:rPr>
            <w:color w:val="0000FF"/>
            <w:u w:val="single" w:color="0000FF"/>
          </w:rPr>
          <w:t>Criminal</w:t>
        </w:r>
        <w:r w:rsidR="00254D4E">
          <w:rPr>
            <w:color w:val="0000FF"/>
            <w:spacing w:val="-8"/>
            <w:u w:val="single" w:color="0000FF"/>
          </w:rPr>
          <w:t xml:space="preserve"> </w:t>
        </w:r>
        <w:r w:rsidR="00254D4E">
          <w:rPr>
            <w:color w:val="0000FF"/>
            <w:u w:val="single" w:color="0000FF"/>
          </w:rPr>
          <w:t>Background</w:t>
        </w:r>
        <w:r w:rsidR="00254D4E">
          <w:rPr>
            <w:color w:val="0000FF"/>
            <w:spacing w:val="-7"/>
            <w:u w:val="single" w:color="0000FF"/>
          </w:rPr>
          <w:t xml:space="preserve"> </w:t>
        </w:r>
        <w:r w:rsidR="00254D4E">
          <w:rPr>
            <w:color w:val="0000FF"/>
            <w:u w:val="single" w:color="0000FF"/>
          </w:rPr>
          <w:t>Check</w:t>
        </w:r>
        <w:r w:rsidR="00254D4E">
          <w:rPr>
            <w:color w:val="0000FF"/>
            <w:spacing w:val="-8"/>
            <w:u w:val="single" w:color="0000FF"/>
          </w:rPr>
          <w:t xml:space="preserve"> </w:t>
        </w:r>
        <w:r w:rsidR="00254D4E">
          <w:rPr>
            <w:color w:val="0000FF"/>
            <w:u w:val="single" w:color="0000FF"/>
          </w:rPr>
          <w:t>Policy</w:t>
        </w:r>
        <w:r w:rsidR="00254D4E">
          <w:rPr>
            <w:color w:val="0000FF"/>
            <w:spacing w:val="-7"/>
          </w:rPr>
          <w:t xml:space="preserve"> </w:t>
        </w:r>
        <w:r w:rsidR="00254D4E">
          <w:t>and</w:t>
        </w:r>
        <w:r w:rsidR="00254D4E">
          <w:rPr>
            <w:spacing w:val="-8"/>
          </w:rPr>
          <w:t xml:space="preserve"> </w:t>
        </w:r>
        <w:r w:rsidR="00254D4E">
          <w:t>the</w:t>
        </w:r>
        <w:r w:rsidR="00254D4E">
          <w:rPr>
            <w:spacing w:val="-8"/>
          </w:rPr>
          <w:t xml:space="preserve"> </w:t>
        </w:r>
        <w:r w:rsidR="00254D4E">
          <w:rPr>
            <w:color w:val="0000FF"/>
            <w:u w:val="single" w:color="0000FF"/>
          </w:rPr>
          <w:t>UW-Madison</w:t>
        </w:r>
      </w:hyperlink>
      <w:r w:rsidR="00254D4E">
        <w:rPr>
          <w:color w:val="0000FF"/>
        </w:rPr>
        <w:t xml:space="preserve"> </w:t>
      </w:r>
      <w:hyperlink r:id="rId33">
        <w:r w:rsidR="00254D4E">
          <w:rPr>
            <w:color w:val="0000FF"/>
            <w:u w:val="single" w:color="0000FF"/>
          </w:rPr>
          <w:t>Criminal Background Check Policy</w:t>
        </w:r>
        <w:r w:rsidR="00254D4E">
          <w:rPr>
            <w:color w:val="0000FF"/>
          </w:rPr>
          <w:t xml:space="preserve"> </w:t>
        </w:r>
        <w:r w:rsidR="00254D4E">
          <w:t>for additional Information.</w:t>
        </w:r>
      </w:hyperlink>
    </w:p>
    <w:p w14:paraId="0A8D4FA8" w14:textId="75D41B05" w:rsidR="00254D4E" w:rsidRDefault="00254D4E" w:rsidP="00C858BF">
      <w:pPr>
        <w:rPr>
          <w:sz w:val="21"/>
        </w:rPr>
      </w:pPr>
    </w:p>
    <w:p w14:paraId="651D72FE" w14:textId="77777777" w:rsidR="00254D4E" w:rsidRDefault="00254D4E">
      <w:pPr>
        <w:rPr>
          <w:sz w:val="21"/>
        </w:rPr>
      </w:pPr>
      <w:r>
        <w:rPr>
          <w:sz w:val="21"/>
        </w:rPr>
        <w:br w:type="page"/>
      </w:r>
    </w:p>
    <w:p w14:paraId="04DB8D9B" w14:textId="77777777" w:rsidR="00254D4E" w:rsidRDefault="00254D4E" w:rsidP="00C858BF">
      <w:pPr>
        <w:rPr>
          <w:sz w:val="21"/>
        </w:rPr>
        <w:sectPr w:rsidR="00254D4E" w:rsidSect="007B2EAC">
          <w:pgSz w:w="12240" w:h="15840"/>
          <w:pgMar w:top="1420" w:right="80" w:bottom="480" w:left="360" w:header="0" w:footer="296" w:gutter="0"/>
          <w:cols w:space="720"/>
        </w:sectPr>
      </w:pPr>
    </w:p>
    <w:p w14:paraId="178A8898" w14:textId="77777777" w:rsidR="00336410" w:rsidRDefault="00336410" w:rsidP="00336410">
      <w:pPr>
        <w:pStyle w:val="BodyText"/>
        <w:spacing w:before="5"/>
        <w:rPr>
          <w:sz w:val="19"/>
        </w:rPr>
      </w:pPr>
    </w:p>
    <w:p w14:paraId="38A6E7A4" w14:textId="77777777" w:rsidR="00336410" w:rsidRDefault="00336410" w:rsidP="00336410">
      <w:pPr>
        <w:spacing w:before="97"/>
        <w:ind w:left="2040" w:right="2004"/>
        <w:jc w:val="center"/>
        <w:rPr>
          <w:sz w:val="27"/>
        </w:rPr>
      </w:pPr>
      <w:r>
        <w:rPr>
          <w:sz w:val="27"/>
        </w:rPr>
        <w:t>Student</w:t>
      </w:r>
      <w:r>
        <w:rPr>
          <w:spacing w:val="48"/>
          <w:sz w:val="27"/>
        </w:rPr>
        <w:t xml:space="preserve"> </w:t>
      </w:r>
      <w:r>
        <w:rPr>
          <w:sz w:val="27"/>
        </w:rPr>
        <w:t>Criminal</w:t>
      </w:r>
      <w:r>
        <w:rPr>
          <w:spacing w:val="54"/>
          <w:sz w:val="27"/>
        </w:rPr>
        <w:t xml:space="preserve"> </w:t>
      </w:r>
      <w:r>
        <w:rPr>
          <w:sz w:val="27"/>
        </w:rPr>
        <w:t>Background</w:t>
      </w:r>
      <w:r>
        <w:rPr>
          <w:spacing w:val="29"/>
          <w:sz w:val="27"/>
        </w:rPr>
        <w:t xml:space="preserve"> </w:t>
      </w:r>
      <w:r>
        <w:rPr>
          <w:spacing w:val="-4"/>
          <w:sz w:val="27"/>
        </w:rPr>
        <w:t>Check</w:t>
      </w:r>
    </w:p>
    <w:p w14:paraId="76114FCC" w14:textId="77777777" w:rsidR="00336410" w:rsidRDefault="00336410" w:rsidP="00336410">
      <w:pPr>
        <w:pStyle w:val="BodyText"/>
        <w:spacing w:before="4"/>
        <w:rPr>
          <w:sz w:val="25"/>
        </w:rPr>
      </w:pPr>
    </w:p>
    <w:p w14:paraId="112F416B" w14:textId="77777777" w:rsidR="00336410" w:rsidRDefault="00336410" w:rsidP="00336410">
      <w:pPr>
        <w:spacing w:line="249" w:lineRule="auto"/>
        <w:ind w:left="480" w:right="924"/>
        <w:jc w:val="both"/>
        <w:rPr>
          <w:sz w:val="23"/>
        </w:rPr>
      </w:pPr>
      <w:r>
        <w:rPr>
          <w:sz w:val="23"/>
        </w:rPr>
        <w:t>This policy is for all University Housing student criminal background checks, with the exception of caregiver checks. The purpose of this policy is to ensure University Housing is a safe and secure environment</w:t>
      </w:r>
      <w:r>
        <w:rPr>
          <w:spacing w:val="40"/>
          <w:sz w:val="23"/>
        </w:rPr>
        <w:t xml:space="preserve"> </w:t>
      </w:r>
      <w:r>
        <w:rPr>
          <w:sz w:val="23"/>
        </w:rPr>
        <w:t>for all students,</w:t>
      </w:r>
      <w:r>
        <w:rPr>
          <w:spacing w:val="40"/>
          <w:sz w:val="23"/>
        </w:rPr>
        <w:t xml:space="preserve"> </w:t>
      </w:r>
      <w:r>
        <w:rPr>
          <w:sz w:val="23"/>
        </w:rPr>
        <w:t>employees,</w:t>
      </w:r>
      <w:r>
        <w:rPr>
          <w:spacing w:val="40"/>
          <w:sz w:val="23"/>
        </w:rPr>
        <w:t xml:space="preserve"> </w:t>
      </w:r>
      <w:r>
        <w:rPr>
          <w:sz w:val="23"/>
        </w:rPr>
        <w:t>and visitors.</w:t>
      </w:r>
    </w:p>
    <w:p w14:paraId="5CED6688" w14:textId="77777777" w:rsidR="00336410" w:rsidRDefault="00336410" w:rsidP="00336410">
      <w:pPr>
        <w:pStyle w:val="BodyText"/>
        <w:spacing w:before="6"/>
        <w:rPr>
          <w:sz w:val="23"/>
        </w:rPr>
      </w:pPr>
    </w:p>
    <w:p w14:paraId="1A83663F" w14:textId="77777777" w:rsidR="00336410" w:rsidRDefault="00336410" w:rsidP="00336410">
      <w:pPr>
        <w:ind w:left="480"/>
        <w:jc w:val="both"/>
        <w:rPr>
          <w:sz w:val="24"/>
        </w:rPr>
      </w:pPr>
      <w:r>
        <w:rPr>
          <w:sz w:val="24"/>
          <w:u w:val="thick"/>
        </w:rPr>
        <w:t>When</w:t>
      </w:r>
      <w:r>
        <w:rPr>
          <w:spacing w:val="21"/>
          <w:sz w:val="24"/>
          <w:u w:val="thick"/>
        </w:rPr>
        <w:t xml:space="preserve"> </w:t>
      </w:r>
      <w:r>
        <w:rPr>
          <w:sz w:val="24"/>
          <w:u w:val="thick"/>
        </w:rPr>
        <w:t>a</w:t>
      </w:r>
      <w:r>
        <w:rPr>
          <w:spacing w:val="10"/>
          <w:sz w:val="24"/>
          <w:u w:val="thick"/>
        </w:rPr>
        <w:t xml:space="preserve"> </w:t>
      </w:r>
      <w:r>
        <w:rPr>
          <w:sz w:val="24"/>
          <w:u w:val="thick"/>
        </w:rPr>
        <w:t>CBC</w:t>
      </w:r>
      <w:r>
        <w:rPr>
          <w:spacing w:val="19"/>
          <w:sz w:val="24"/>
          <w:u w:val="thick"/>
        </w:rPr>
        <w:t xml:space="preserve"> </w:t>
      </w:r>
      <w:r>
        <w:rPr>
          <w:sz w:val="24"/>
          <w:u w:val="thick"/>
        </w:rPr>
        <w:t>is</w:t>
      </w:r>
      <w:r>
        <w:rPr>
          <w:spacing w:val="11"/>
          <w:sz w:val="24"/>
          <w:u w:val="thick"/>
        </w:rPr>
        <w:t xml:space="preserve"> </w:t>
      </w:r>
      <w:r>
        <w:rPr>
          <w:spacing w:val="-2"/>
          <w:sz w:val="24"/>
          <w:u w:val="thick"/>
        </w:rPr>
        <w:t>Needed</w:t>
      </w:r>
    </w:p>
    <w:p w14:paraId="3DF63583" w14:textId="77777777" w:rsidR="00336410" w:rsidRDefault="00336410" w:rsidP="00336410">
      <w:pPr>
        <w:pStyle w:val="ListParagraph"/>
        <w:numPr>
          <w:ilvl w:val="0"/>
          <w:numId w:val="50"/>
        </w:numPr>
        <w:tabs>
          <w:tab w:val="left" w:pos="1213"/>
          <w:tab w:val="left" w:pos="1214"/>
        </w:tabs>
        <w:spacing w:before="22" w:line="249" w:lineRule="auto"/>
        <w:ind w:right="813"/>
        <w:rPr>
          <w:sz w:val="23"/>
        </w:rPr>
      </w:pPr>
      <w:r>
        <w:rPr>
          <w:sz w:val="23"/>
        </w:rPr>
        <w:t>Criminal</w:t>
      </w:r>
      <w:r>
        <w:rPr>
          <w:spacing w:val="40"/>
          <w:sz w:val="23"/>
        </w:rPr>
        <w:t xml:space="preserve"> </w:t>
      </w:r>
      <w:r>
        <w:rPr>
          <w:sz w:val="23"/>
        </w:rPr>
        <w:t>Background</w:t>
      </w:r>
      <w:r>
        <w:rPr>
          <w:spacing w:val="40"/>
          <w:sz w:val="23"/>
        </w:rPr>
        <w:t xml:space="preserve"> </w:t>
      </w:r>
      <w:r>
        <w:rPr>
          <w:sz w:val="23"/>
        </w:rPr>
        <w:t>Checks</w:t>
      </w:r>
      <w:r>
        <w:rPr>
          <w:spacing w:val="31"/>
          <w:sz w:val="23"/>
        </w:rPr>
        <w:t xml:space="preserve"> </w:t>
      </w:r>
      <w:r>
        <w:rPr>
          <w:sz w:val="23"/>
        </w:rPr>
        <w:t>(CBC)</w:t>
      </w:r>
      <w:r>
        <w:rPr>
          <w:spacing w:val="33"/>
          <w:sz w:val="23"/>
        </w:rPr>
        <w:t xml:space="preserve"> </w:t>
      </w:r>
      <w:r>
        <w:rPr>
          <w:sz w:val="23"/>
        </w:rPr>
        <w:t>will be conducted for all student positions</w:t>
      </w:r>
      <w:r>
        <w:rPr>
          <w:spacing w:val="31"/>
          <w:sz w:val="23"/>
        </w:rPr>
        <w:t xml:space="preserve"> </w:t>
      </w:r>
      <w:r>
        <w:rPr>
          <w:sz w:val="23"/>
        </w:rPr>
        <w:t>as required by the duties</w:t>
      </w:r>
      <w:r>
        <w:rPr>
          <w:spacing w:val="39"/>
          <w:sz w:val="23"/>
        </w:rPr>
        <w:t xml:space="preserve"> </w:t>
      </w:r>
      <w:r>
        <w:rPr>
          <w:sz w:val="23"/>
        </w:rPr>
        <w:t>listed in the position</w:t>
      </w:r>
      <w:r>
        <w:rPr>
          <w:spacing w:val="40"/>
          <w:sz w:val="23"/>
        </w:rPr>
        <w:t xml:space="preserve"> </w:t>
      </w:r>
      <w:r>
        <w:rPr>
          <w:sz w:val="23"/>
        </w:rPr>
        <w:t>description.</w:t>
      </w:r>
      <w:r>
        <w:rPr>
          <w:spacing w:val="40"/>
          <w:sz w:val="23"/>
        </w:rPr>
        <w:t xml:space="preserve"> </w:t>
      </w:r>
      <w:r>
        <w:rPr>
          <w:sz w:val="23"/>
        </w:rPr>
        <w:t>Please see the University</w:t>
      </w:r>
      <w:r>
        <w:rPr>
          <w:spacing w:val="40"/>
          <w:sz w:val="23"/>
        </w:rPr>
        <w:t xml:space="preserve"> </w:t>
      </w:r>
      <w:r>
        <w:rPr>
          <w:sz w:val="23"/>
        </w:rPr>
        <w:t>Housing Student Employee</w:t>
      </w:r>
      <w:r>
        <w:rPr>
          <w:spacing w:val="40"/>
          <w:sz w:val="23"/>
        </w:rPr>
        <w:t xml:space="preserve"> </w:t>
      </w:r>
      <w:r>
        <w:rPr>
          <w:sz w:val="23"/>
        </w:rPr>
        <w:t>Handbook</w:t>
      </w:r>
      <w:r>
        <w:rPr>
          <w:spacing w:val="40"/>
          <w:sz w:val="23"/>
        </w:rPr>
        <w:t xml:space="preserve"> </w:t>
      </w:r>
      <w:r>
        <w:rPr>
          <w:sz w:val="23"/>
        </w:rPr>
        <w:t>for a complete</w:t>
      </w:r>
      <w:r>
        <w:rPr>
          <w:spacing w:val="40"/>
          <w:sz w:val="23"/>
        </w:rPr>
        <w:t xml:space="preserve"> </w:t>
      </w:r>
      <w:r>
        <w:rPr>
          <w:sz w:val="23"/>
        </w:rPr>
        <w:t>listing</w:t>
      </w:r>
      <w:r>
        <w:rPr>
          <w:spacing w:val="40"/>
          <w:sz w:val="23"/>
        </w:rPr>
        <w:t xml:space="preserve"> </w:t>
      </w:r>
      <w:r>
        <w:rPr>
          <w:sz w:val="23"/>
        </w:rPr>
        <w:t>of</w:t>
      </w:r>
      <w:r>
        <w:rPr>
          <w:spacing w:val="34"/>
          <w:sz w:val="23"/>
        </w:rPr>
        <w:t xml:space="preserve"> </w:t>
      </w:r>
      <w:r>
        <w:rPr>
          <w:sz w:val="23"/>
        </w:rPr>
        <w:t>positions</w:t>
      </w:r>
      <w:r>
        <w:rPr>
          <w:spacing w:val="40"/>
          <w:sz w:val="23"/>
        </w:rPr>
        <w:t xml:space="preserve"> </w:t>
      </w:r>
      <w:r>
        <w:rPr>
          <w:sz w:val="23"/>
        </w:rPr>
        <w:t>requiring</w:t>
      </w:r>
      <w:r>
        <w:rPr>
          <w:spacing w:val="40"/>
          <w:sz w:val="23"/>
        </w:rPr>
        <w:t xml:space="preserve"> </w:t>
      </w:r>
      <w:r>
        <w:rPr>
          <w:sz w:val="23"/>
        </w:rPr>
        <w:t>a</w:t>
      </w:r>
      <w:r>
        <w:rPr>
          <w:spacing w:val="-9"/>
          <w:sz w:val="23"/>
        </w:rPr>
        <w:t xml:space="preserve"> </w:t>
      </w:r>
      <w:r>
        <w:rPr>
          <w:sz w:val="23"/>
        </w:rPr>
        <w:t>CBC.</w:t>
      </w:r>
    </w:p>
    <w:p w14:paraId="296FA607" w14:textId="77777777" w:rsidR="00336410" w:rsidRDefault="00336410" w:rsidP="00336410">
      <w:pPr>
        <w:pStyle w:val="ListParagraph"/>
        <w:numPr>
          <w:ilvl w:val="0"/>
          <w:numId w:val="50"/>
        </w:numPr>
        <w:tabs>
          <w:tab w:val="left" w:pos="1213"/>
          <w:tab w:val="left" w:pos="1214"/>
        </w:tabs>
        <w:spacing w:before="27"/>
        <w:ind w:right="716" w:hanging="361"/>
        <w:rPr>
          <w:sz w:val="23"/>
        </w:rPr>
      </w:pPr>
      <w:r>
        <w:rPr>
          <w:sz w:val="23"/>
        </w:rPr>
        <w:t>Human</w:t>
      </w:r>
      <w:r>
        <w:rPr>
          <w:spacing w:val="29"/>
          <w:sz w:val="23"/>
        </w:rPr>
        <w:t xml:space="preserve"> </w:t>
      </w:r>
      <w:r>
        <w:rPr>
          <w:sz w:val="23"/>
        </w:rPr>
        <w:t>Resources</w:t>
      </w:r>
      <w:r>
        <w:rPr>
          <w:spacing w:val="30"/>
          <w:sz w:val="23"/>
        </w:rPr>
        <w:t xml:space="preserve"> </w:t>
      </w:r>
      <w:r>
        <w:rPr>
          <w:sz w:val="23"/>
        </w:rPr>
        <w:t>will</w:t>
      </w:r>
      <w:r>
        <w:rPr>
          <w:spacing w:val="31"/>
          <w:sz w:val="23"/>
        </w:rPr>
        <w:t xml:space="preserve"> </w:t>
      </w:r>
      <w:r>
        <w:rPr>
          <w:sz w:val="23"/>
        </w:rPr>
        <w:t>always perform</w:t>
      </w:r>
      <w:r>
        <w:rPr>
          <w:spacing w:val="25"/>
          <w:sz w:val="23"/>
        </w:rPr>
        <w:t xml:space="preserve"> </w:t>
      </w:r>
      <w:r>
        <w:rPr>
          <w:sz w:val="23"/>
        </w:rPr>
        <w:t>a CBC when a student moves</w:t>
      </w:r>
      <w:r>
        <w:rPr>
          <w:spacing w:val="29"/>
          <w:sz w:val="23"/>
        </w:rPr>
        <w:t xml:space="preserve"> </w:t>
      </w:r>
      <w:r>
        <w:rPr>
          <w:sz w:val="23"/>
        </w:rPr>
        <w:t>to a new title</w:t>
      </w:r>
      <w:r>
        <w:rPr>
          <w:spacing w:val="27"/>
          <w:sz w:val="23"/>
        </w:rPr>
        <w:t xml:space="preserve"> </w:t>
      </w:r>
      <w:r>
        <w:rPr>
          <w:sz w:val="23"/>
        </w:rPr>
        <w:t>requiring a check,</w:t>
      </w:r>
      <w:r>
        <w:rPr>
          <w:spacing w:val="40"/>
          <w:sz w:val="23"/>
        </w:rPr>
        <w:t xml:space="preserve"> </w:t>
      </w:r>
      <w:r>
        <w:rPr>
          <w:sz w:val="23"/>
        </w:rPr>
        <w:t>unless they</w:t>
      </w:r>
      <w:r>
        <w:rPr>
          <w:spacing w:val="40"/>
          <w:sz w:val="23"/>
        </w:rPr>
        <w:t xml:space="preserve"> </w:t>
      </w:r>
      <w:r>
        <w:rPr>
          <w:sz w:val="23"/>
        </w:rPr>
        <w:t>meet one</w:t>
      </w:r>
      <w:r>
        <w:rPr>
          <w:spacing w:val="40"/>
          <w:sz w:val="23"/>
        </w:rPr>
        <w:t xml:space="preserve"> </w:t>
      </w:r>
      <w:r>
        <w:rPr>
          <w:sz w:val="23"/>
        </w:rPr>
        <w:t>of the exceptions</w:t>
      </w:r>
      <w:r>
        <w:rPr>
          <w:spacing w:val="40"/>
          <w:sz w:val="23"/>
        </w:rPr>
        <w:t xml:space="preserve"> </w:t>
      </w:r>
      <w:r>
        <w:rPr>
          <w:sz w:val="23"/>
        </w:rPr>
        <w:t>listed below:</w:t>
      </w:r>
    </w:p>
    <w:p w14:paraId="3B41204D" w14:textId="77777777" w:rsidR="00336410" w:rsidRDefault="00336410" w:rsidP="00336410">
      <w:pPr>
        <w:pStyle w:val="ListParagraph"/>
        <w:numPr>
          <w:ilvl w:val="1"/>
          <w:numId w:val="50"/>
        </w:numPr>
        <w:tabs>
          <w:tab w:val="left" w:pos="1574"/>
        </w:tabs>
        <w:spacing w:before="11"/>
        <w:rPr>
          <w:sz w:val="23"/>
        </w:rPr>
      </w:pPr>
      <w:r>
        <w:rPr>
          <w:sz w:val="23"/>
        </w:rPr>
        <w:t>Same</w:t>
      </w:r>
      <w:r>
        <w:rPr>
          <w:spacing w:val="2"/>
          <w:sz w:val="23"/>
        </w:rPr>
        <w:t xml:space="preserve"> </w:t>
      </w:r>
      <w:r>
        <w:rPr>
          <w:spacing w:val="-2"/>
          <w:sz w:val="23"/>
        </w:rPr>
        <w:t>Title:</w:t>
      </w:r>
    </w:p>
    <w:p w14:paraId="4C8107EF" w14:textId="77777777" w:rsidR="00336410" w:rsidRDefault="00336410" w:rsidP="00336410">
      <w:pPr>
        <w:pStyle w:val="ListParagraph"/>
        <w:numPr>
          <w:ilvl w:val="2"/>
          <w:numId w:val="50"/>
        </w:numPr>
        <w:tabs>
          <w:tab w:val="left" w:pos="1933"/>
          <w:tab w:val="left" w:pos="1934"/>
        </w:tabs>
        <w:spacing w:before="25" w:line="249" w:lineRule="auto"/>
        <w:ind w:right="566"/>
        <w:rPr>
          <w:sz w:val="23"/>
        </w:rPr>
      </w:pPr>
      <w:r>
        <w:rPr>
          <w:sz w:val="23"/>
        </w:rPr>
        <w:t>"Late summer custodian",</w:t>
      </w:r>
      <w:r>
        <w:rPr>
          <w:spacing w:val="40"/>
          <w:sz w:val="23"/>
        </w:rPr>
        <w:t xml:space="preserve"> </w:t>
      </w:r>
      <w:r>
        <w:rPr>
          <w:sz w:val="23"/>
        </w:rPr>
        <w:t>"Early summer custodian",</w:t>
      </w:r>
      <w:r>
        <w:rPr>
          <w:spacing w:val="40"/>
          <w:sz w:val="23"/>
        </w:rPr>
        <w:t xml:space="preserve"> </w:t>
      </w:r>
      <w:r>
        <w:rPr>
          <w:sz w:val="23"/>
        </w:rPr>
        <w:t>"Summer custodian",</w:t>
      </w:r>
      <w:r>
        <w:rPr>
          <w:spacing w:val="40"/>
          <w:sz w:val="23"/>
        </w:rPr>
        <w:t xml:space="preserve"> </w:t>
      </w:r>
      <w:r>
        <w:rPr>
          <w:sz w:val="23"/>
        </w:rPr>
        <w:t>"Academic year custodian",</w:t>
      </w:r>
      <w:r>
        <w:rPr>
          <w:spacing w:val="40"/>
          <w:sz w:val="23"/>
        </w:rPr>
        <w:t xml:space="preserve"> </w:t>
      </w:r>
      <w:r>
        <w:rPr>
          <w:sz w:val="23"/>
        </w:rPr>
        <w:t>"Custodian-</w:t>
      </w:r>
      <w:r>
        <w:rPr>
          <w:spacing w:val="40"/>
          <w:sz w:val="23"/>
        </w:rPr>
        <w:t xml:space="preserve"> </w:t>
      </w:r>
      <w:r>
        <w:rPr>
          <w:sz w:val="23"/>
        </w:rPr>
        <w:t>nights"</w:t>
      </w:r>
      <w:r>
        <w:rPr>
          <w:spacing w:val="40"/>
          <w:sz w:val="23"/>
        </w:rPr>
        <w:t xml:space="preserve"> </w:t>
      </w:r>
      <w:r>
        <w:rPr>
          <w:sz w:val="23"/>
        </w:rPr>
        <w:t>and " Custodian"</w:t>
      </w:r>
      <w:r>
        <w:rPr>
          <w:spacing w:val="40"/>
          <w:sz w:val="23"/>
        </w:rPr>
        <w:t xml:space="preserve"> </w:t>
      </w:r>
      <w:r>
        <w:rPr>
          <w:sz w:val="23"/>
        </w:rPr>
        <w:t>are all considered the "custodian"</w:t>
      </w:r>
      <w:r>
        <w:rPr>
          <w:spacing w:val="26"/>
          <w:sz w:val="23"/>
        </w:rPr>
        <w:t xml:space="preserve"> </w:t>
      </w:r>
      <w:r>
        <w:rPr>
          <w:sz w:val="23"/>
        </w:rPr>
        <w:t>title</w:t>
      </w:r>
      <w:r>
        <w:rPr>
          <w:spacing w:val="38"/>
          <w:sz w:val="23"/>
        </w:rPr>
        <w:t xml:space="preserve"> </w:t>
      </w:r>
      <w:r>
        <w:rPr>
          <w:sz w:val="23"/>
        </w:rPr>
        <w:t>and students</w:t>
      </w:r>
      <w:r>
        <w:rPr>
          <w:spacing w:val="40"/>
          <w:sz w:val="23"/>
        </w:rPr>
        <w:t xml:space="preserve"> </w:t>
      </w:r>
      <w:r>
        <w:rPr>
          <w:sz w:val="23"/>
        </w:rPr>
        <w:t>will not require</w:t>
      </w:r>
      <w:r>
        <w:rPr>
          <w:spacing w:val="39"/>
          <w:sz w:val="23"/>
        </w:rPr>
        <w:t xml:space="preserve"> </w:t>
      </w:r>
      <w:r>
        <w:rPr>
          <w:sz w:val="23"/>
        </w:rPr>
        <w:t>a new CBC</w:t>
      </w:r>
      <w:r>
        <w:rPr>
          <w:spacing w:val="26"/>
          <w:sz w:val="23"/>
        </w:rPr>
        <w:t xml:space="preserve"> </w:t>
      </w:r>
      <w:r>
        <w:rPr>
          <w:sz w:val="23"/>
        </w:rPr>
        <w:t>if they</w:t>
      </w:r>
      <w:r>
        <w:rPr>
          <w:spacing w:val="28"/>
          <w:sz w:val="23"/>
        </w:rPr>
        <w:t xml:space="preserve"> </w:t>
      </w:r>
      <w:r>
        <w:rPr>
          <w:sz w:val="23"/>
        </w:rPr>
        <w:t>are moving</w:t>
      </w:r>
      <w:r>
        <w:rPr>
          <w:spacing w:val="28"/>
          <w:sz w:val="23"/>
        </w:rPr>
        <w:t xml:space="preserve"> </w:t>
      </w:r>
      <w:r>
        <w:rPr>
          <w:sz w:val="23"/>
        </w:rPr>
        <w:t>from</w:t>
      </w:r>
      <w:r>
        <w:rPr>
          <w:spacing w:val="-12"/>
          <w:sz w:val="23"/>
        </w:rPr>
        <w:t xml:space="preserve"> </w:t>
      </w:r>
      <w:r>
        <w:rPr>
          <w:sz w:val="23"/>
        </w:rPr>
        <w:t>one custodian</w:t>
      </w:r>
      <w:r>
        <w:rPr>
          <w:spacing w:val="40"/>
          <w:sz w:val="23"/>
        </w:rPr>
        <w:t xml:space="preserve"> </w:t>
      </w:r>
      <w:r>
        <w:rPr>
          <w:sz w:val="23"/>
        </w:rPr>
        <w:t>title</w:t>
      </w:r>
      <w:r>
        <w:rPr>
          <w:spacing w:val="40"/>
          <w:sz w:val="23"/>
        </w:rPr>
        <w:t xml:space="preserve"> </w:t>
      </w:r>
      <w:r>
        <w:rPr>
          <w:sz w:val="23"/>
        </w:rPr>
        <w:t>to another</w:t>
      </w:r>
      <w:r>
        <w:rPr>
          <w:spacing w:val="40"/>
          <w:sz w:val="23"/>
        </w:rPr>
        <w:t xml:space="preserve"> </w:t>
      </w:r>
      <w:r>
        <w:rPr>
          <w:sz w:val="23"/>
        </w:rPr>
        <w:t>custodian</w:t>
      </w:r>
      <w:r>
        <w:rPr>
          <w:spacing w:val="39"/>
          <w:sz w:val="23"/>
        </w:rPr>
        <w:t xml:space="preserve"> </w:t>
      </w:r>
      <w:r>
        <w:rPr>
          <w:sz w:val="23"/>
        </w:rPr>
        <w:t>title</w:t>
      </w:r>
      <w:r>
        <w:rPr>
          <w:spacing w:val="40"/>
          <w:sz w:val="23"/>
        </w:rPr>
        <w:t xml:space="preserve"> </w:t>
      </w:r>
      <w:r>
        <w:rPr>
          <w:sz w:val="23"/>
        </w:rPr>
        <w:t>within</w:t>
      </w:r>
      <w:r>
        <w:rPr>
          <w:spacing w:val="40"/>
          <w:sz w:val="23"/>
        </w:rPr>
        <w:t xml:space="preserve"> </w:t>
      </w:r>
      <w:r>
        <w:rPr>
          <w:sz w:val="23"/>
        </w:rPr>
        <w:t>the</w:t>
      </w:r>
      <w:r>
        <w:rPr>
          <w:spacing w:val="39"/>
          <w:sz w:val="23"/>
        </w:rPr>
        <w:t xml:space="preserve"> </w:t>
      </w:r>
      <w:r>
        <w:rPr>
          <w:sz w:val="23"/>
        </w:rPr>
        <w:t>same</w:t>
      </w:r>
      <w:r>
        <w:rPr>
          <w:spacing w:val="39"/>
          <w:sz w:val="23"/>
        </w:rPr>
        <w:t xml:space="preserve"> </w:t>
      </w:r>
      <w:r>
        <w:rPr>
          <w:sz w:val="23"/>
        </w:rPr>
        <w:t>department.</w:t>
      </w:r>
    </w:p>
    <w:p w14:paraId="0D1A2D20" w14:textId="77777777" w:rsidR="00336410" w:rsidRDefault="00336410" w:rsidP="00336410">
      <w:pPr>
        <w:tabs>
          <w:tab w:val="left" w:pos="2666"/>
        </w:tabs>
        <w:spacing w:before="4"/>
        <w:ind w:left="2667" w:right="1390" w:hanging="361"/>
        <w:rPr>
          <w:sz w:val="23"/>
        </w:rPr>
      </w:pPr>
      <w:r>
        <w:rPr>
          <w:spacing w:val="-10"/>
          <w:sz w:val="23"/>
        </w:rPr>
        <w:t>o</w:t>
      </w:r>
      <w:r>
        <w:rPr>
          <w:sz w:val="23"/>
        </w:rPr>
        <w:tab/>
        <w:t>A University</w:t>
      </w:r>
      <w:r>
        <w:rPr>
          <w:spacing w:val="40"/>
          <w:sz w:val="23"/>
        </w:rPr>
        <w:t xml:space="preserve"> </w:t>
      </w:r>
      <w:r>
        <w:rPr>
          <w:sz w:val="23"/>
        </w:rPr>
        <w:t>Apartments</w:t>
      </w:r>
      <w:r>
        <w:rPr>
          <w:spacing w:val="40"/>
          <w:sz w:val="23"/>
        </w:rPr>
        <w:t xml:space="preserve"> </w:t>
      </w:r>
      <w:r>
        <w:rPr>
          <w:sz w:val="23"/>
        </w:rPr>
        <w:t>Custodian</w:t>
      </w:r>
      <w:r>
        <w:rPr>
          <w:spacing w:val="40"/>
          <w:sz w:val="23"/>
        </w:rPr>
        <w:t xml:space="preserve"> </w:t>
      </w:r>
      <w:r>
        <w:rPr>
          <w:sz w:val="23"/>
        </w:rPr>
        <w:t>moving to a Residence Halls</w:t>
      </w:r>
      <w:r>
        <w:rPr>
          <w:spacing w:val="40"/>
          <w:sz w:val="23"/>
        </w:rPr>
        <w:t xml:space="preserve"> </w:t>
      </w:r>
      <w:r>
        <w:rPr>
          <w:sz w:val="23"/>
        </w:rPr>
        <w:t>Facilities Custodian</w:t>
      </w:r>
      <w:r>
        <w:rPr>
          <w:spacing w:val="40"/>
          <w:sz w:val="23"/>
        </w:rPr>
        <w:t xml:space="preserve"> </w:t>
      </w:r>
      <w:r>
        <w:rPr>
          <w:sz w:val="23"/>
        </w:rPr>
        <w:t>position</w:t>
      </w:r>
      <w:r>
        <w:rPr>
          <w:spacing w:val="40"/>
          <w:sz w:val="23"/>
        </w:rPr>
        <w:t xml:space="preserve"> </w:t>
      </w:r>
      <w:r>
        <w:rPr>
          <w:sz w:val="23"/>
        </w:rPr>
        <w:t>will need to complete</w:t>
      </w:r>
      <w:r>
        <w:rPr>
          <w:spacing w:val="40"/>
          <w:sz w:val="23"/>
        </w:rPr>
        <w:t xml:space="preserve"> </w:t>
      </w:r>
      <w:r>
        <w:rPr>
          <w:sz w:val="23"/>
        </w:rPr>
        <w:t>a CBC.</w:t>
      </w:r>
    </w:p>
    <w:p w14:paraId="4041DB2C" w14:textId="77777777" w:rsidR="00336410" w:rsidRDefault="00336410" w:rsidP="00336410">
      <w:pPr>
        <w:pStyle w:val="ListParagraph"/>
        <w:numPr>
          <w:ilvl w:val="2"/>
          <w:numId w:val="50"/>
        </w:numPr>
        <w:tabs>
          <w:tab w:val="left" w:pos="1933"/>
          <w:tab w:val="left" w:pos="1934"/>
        </w:tabs>
        <w:spacing w:before="35" w:line="261" w:lineRule="auto"/>
        <w:ind w:right="800"/>
        <w:rPr>
          <w:sz w:val="23"/>
        </w:rPr>
      </w:pPr>
      <w:r>
        <w:rPr>
          <w:sz w:val="23"/>
        </w:rPr>
        <w:t>An academic</w:t>
      </w:r>
      <w:r>
        <w:rPr>
          <w:spacing w:val="31"/>
          <w:sz w:val="23"/>
        </w:rPr>
        <w:t xml:space="preserve"> </w:t>
      </w:r>
      <w:r>
        <w:rPr>
          <w:sz w:val="23"/>
        </w:rPr>
        <w:t>year House Fellow</w:t>
      </w:r>
      <w:r>
        <w:rPr>
          <w:spacing w:val="38"/>
          <w:sz w:val="23"/>
        </w:rPr>
        <w:t xml:space="preserve"> </w:t>
      </w:r>
      <w:r>
        <w:rPr>
          <w:sz w:val="23"/>
        </w:rPr>
        <w:t>moving</w:t>
      </w:r>
      <w:r>
        <w:rPr>
          <w:spacing w:val="30"/>
          <w:sz w:val="23"/>
        </w:rPr>
        <w:t xml:space="preserve"> </w:t>
      </w:r>
      <w:r>
        <w:rPr>
          <w:sz w:val="23"/>
        </w:rPr>
        <w:t>to a Summer</w:t>
      </w:r>
      <w:r>
        <w:rPr>
          <w:spacing w:val="33"/>
          <w:sz w:val="23"/>
        </w:rPr>
        <w:t xml:space="preserve"> </w:t>
      </w:r>
      <w:r>
        <w:rPr>
          <w:sz w:val="23"/>
        </w:rPr>
        <w:t>House Fellow</w:t>
      </w:r>
      <w:r>
        <w:rPr>
          <w:spacing w:val="38"/>
          <w:sz w:val="23"/>
        </w:rPr>
        <w:t xml:space="preserve"> </w:t>
      </w:r>
      <w:r>
        <w:rPr>
          <w:sz w:val="23"/>
        </w:rPr>
        <w:t>will not require</w:t>
      </w:r>
      <w:r>
        <w:rPr>
          <w:spacing w:val="40"/>
          <w:sz w:val="23"/>
        </w:rPr>
        <w:t xml:space="preserve"> </w:t>
      </w:r>
      <w:r>
        <w:rPr>
          <w:sz w:val="23"/>
        </w:rPr>
        <w:t>a new CBC.</w:t>
      </w:r>
    </w:p>
    <w:p w14:paraId="398209D1" w14:textId="77777777" w:rsidR="00336410" w:rsidRDefault="00336410" w:rsidP="00336410">
      <w:pPr>
        <w:pStyle w:val="ListParagraph"/>
        <w:numPr>
          <w:ilvl w:val="2"/>
          <w:numId w:val="50"/>
        </w:numPr>
        <w:tabs>
          <w:tab w:val="left" w:pos="1933"/>
          <w:tab w:val="left" w:pos="1934"/>
        </w:tabs>
        <w:spacing w:line="249" w:lineRule="auto"/>
        <w:ind w:left="1946" w:right="747" w:hanging="361"/>
        <w:rPr>
          <w:sz w:val="23"/>
        </w:rPr>
      </w:pPr>
      <w:r>
        <w:rPr>
          <w:sz w:val="23"/>
        </w:rPr>
        <w:t>A supervisor</w:t>
      </w:r>
      <w:r>
        <w:rPr>
          <w:spacing w:val="33"/>
          <w:sz w:val="23"/>
        </w:rPr>
        <w:t xml:space="preserve"> </w:t>
      </w:r>
      <w:r>
        <w:rPr>
          <w:sz w:val="23"/>
        </w:rPr>
        <w:t>moving</w:t>
      </w:r>
      <w:r>
        <w:rPr>
          <w:spacing w:val="30"/>
          <w:sz w:val="23"/>
        </w:rPr>
        <w:t xml:space="preserve"> </w:t>
      </w:r>
      <w:r>
        <w:rPr>
          <w:sz w:val="23"/>
        </w:rPr>
        <w:t>to a non-supervisory</w:t>
      </w:r>
      <w:r>
        <w:rPr>
          <w:spacing w:val="40"/>
          <w:sz w:val="23"/>
        </w:rPr>
        <w:t xml:space="preserve"> </w:t>
      </w:r>
      <w:r>
        <w:rPr>
          <w:sz w:val="23"/>
        </w:rPr>
        <w:t>position</w:t>
      </w:r>
      <w:r>
        <w:rPr>
          <w:spacing w:val="33"/>
          <w:sz w:val="23"/>
        </w:rPr>
        <w:t xml:space="preserve"> </w:t>
      </w:r>
      <w:r>
        <w:rPr>
          <w:sz w:val="23"/>
        </w:rPr>
        <w:t>in the</w:t>
      </w:r>
      <w:r>
        <w:rPr>
          <w:spacing w:val="28"/>
          <w:sz w:val="23"/>
        </w:rPr>
        <w:t xml:space="preserve"> </w:t>
      </w:r>
      <w:r>
        <w:rPr>
          <w:sz w:val="23"/>
        </w:rPr>
        <w:t>same title</w:t>
      </w:r>
      <w:r>
        <w:rPr>
          <w:spacing w:val="39"/>
          <w:sz w:val="23"/>
        </w:rPr>
        <w:t xml:space="preserve"> </w:t>
      </w:r>
      <w:r>
        <w:rPr>
          <w:sz w:val="23"/>
        </w:rPr>
        <w:t>and department will not require</w:t>
      </w:r>
      <w:r>
        <w:rPr>
          <w:spacing w:val="40"/>
          <w:sz w:val="23"/>
        </w:rPr>
        <w:t xml:space="preserve"> </w:t>
      </w:r>
      <w:r>
        <w:rPr>
          <w:sz w:val="23"/>
        </w:rPr>
        <w:t>a new CBC</w:t>
      </w:r>
      <w:r>
        <w:rPr>
          <w:spacing w:val="40"/>
          <w:sz w:val="23"/>
        </w:rPr>
        <w:t xml:space="preserve"> </w:t>
      </w:r>
      <w:r>
        <w:rPr>
          <w:sz w:val="23"/>
        </w:rPr>
        <w:t>(for example,</w:t>
      </w:r>
      <w:r>
        <w:rPr>
          <w:spacing w:val="39"/>
          <w:sz w:val="23"/>
        </w:rPr>
        <w:t xml:space="preserve"> </w:t>
      </w:r>
      <w:r>
        <w:rPr>
          <w:sz w:val="23"/>
        </w:rPr>
        <w:t>a “Custodian</w:t>
      </w:r>
      <w:r>
        <w:rPr>
          <w:spacing w:val="40"/>
          <w:sz w:val="23"/>
        </w:rPr>
        <w:t xml:space="preserve"> </w:t>
      </w:r>
      <w:r>
        <w:rPr>
          <w:sz w:val="23"/>
        </w:rPr>
        <w:t>Supervisor”</w:t>
      </w:r>
      <w:r>
        <w:rPr>
          <w:spacing w:val="40"/>
          <w:sz w:val="23"/>
        </w:rPr>
        <w:t xml:space="preserve"> </w:t>
      </w:r>
      <w:r>
        <w:rPr>
          <w:sz w:val="23"/>
        </w:rPr>
        <w:t>moving</w:t>
      </w:r>
      <w:r>
        <w:rPr>
          <w:spacing w:val="34"/>
          <w:sz w:val="23"/>
        </w:rPr>
        <w:t xml:space="preserve"> </w:t>
      </w:r>
      <w:r>
        <w:rPr>
          <w:sz w:val="23"/>
        </w:rPr>
        <w:t>to</w:t>
      </w:r>
      <w:r>
        <w:rPr>
          <w:spacing w:val="34"/>
          <w:sz w:val="23"/>
        </w:rPr>
        <w:t xml:space="preserve"> </w:t>
      </w:r>
      <w:r>
        <w:rPr>
          <w:sz w:val="23"/>
        </w:rPr>
        <w:t xml:space="preserve">a "Custodian" </w:t>
      </w:r>
      <w:r>
        <w:rPr>
          <w:spacing w:val="-2"/>
          <w:sz w:val="23"/>
        </w:rPr>
        <w:t>title).</w:t>
      </w:r>
    </w:p>
    <w:p w14:paraId="4CBF60CE" w14:textId="77777777" w:rsidR="00336410" w:rsidRDefault="00336410" w:rsidP="00336410">
      <w:pPr>
        <w:pStyle w:val="ListParagraph"/>
        <w:numPr>
          <w:ilvl w:val="1"/>
          <w:numId w:val="50"/>
        </w:numPr>
        <w:tabs>
          <w:tab w:val="left" w:pos="1586"/>
        </w:tabs>
        <w:ind w:left="1586" w:hanging="373"/>
        <w:rPr>
          <w:sz w:val="23"/>
        </w:rPr>
      </w:pPr>
      <w:r>
        <w:rPr>
          <w:sz w:val="23"/>
        </w:rPr>
        <w:t>Existing</w:t>
      </w:r>
      <w:r>
        <w:rPr>
          <w:spacing w:val="13"/>
          <w:sz w:val="23"/>
        </w:rPr>
        <w:t xml:space="preserve"> </w:t>
      </w:r>
      <w:r>
        <w:rPr>
          <w:spacing w:val="-4"/>
          <w:sz w:val="23"/>
        </w:rPr>
        <w:t>CBC:</w:t>
      </w:r>
    </w:p>
    <w:p w14:paraId="64F19C6B" w14:textId="77777777" w:rsidR="00336410" w:rsidRDefault="00336410" w:rsidP="00336410">
      <w:pPr>
        <w:pStyle w:val="ListParagraph"/>
        <w:numPr>
          <w:ilvl w:val="2"/>
          <w:numId w:val="50"/>
        </w:numPr>
        <w:tabs>
          <w:tab w:val="left" w:pos="1933"/>
          <w:tab w:val="left" w:pos="1934"/>
        </w:tabs>
        <w:spacing w:before="16" w:line="249" w:lineRule="auto"/>
        <w:ind w:right="668" w:hanging="348"/>
        <w:rPr>
          <w:sz w:val="23"/>
        </w:rPr>
      </w:pPr>
      <w:r>
        <w:rPr>
          <w:sz w:val="23"/>
        </w:rPr>
        <w:t>At the time</w:t>
      </w:r>
      <w:r>
        <w:rPr>
          <w:spacing w:val="40"/>
          <w:sz w:val="23"/>
        </w:rPr>
        <w:t xml:space="preserve"> </w:t>
      </w:r>
      <w:r>
        <w:rPr>
          <w:sz w:val="23"/>
        </w:rPr>
        <w:t>of the</w:t>
      </w:r>
      <w:r>
        <w:rPr>
          <w:spacing w:val="32"/>
          <w:sz w:val="23"/>
        </w:rPr>
        <w:t xml:space="preserve"> </w:t>
      </w:r>
      <w:r>
        <w:rPr>
          <w:sz w:val="23"/>
        </w:rPr>
        <w:t>CBC</w:t>
      </w:r>
      <w:r>
        <w:rPr>
          <w:spacing w:val="30"/>
          <w:sz w:val="23"/>
        </w:rPr>
        <w:t xml:space="preserve"> </w:t>
      </w:r>
      <w:r>
        <w:rPr>
          <w:sz w:val="23"/>
        </w:rPr>
        <w:t>check, if there</w:t>
      </w:r>
      <w:r>
        <w:rPr>
          <w:spacing w:val="32"/>
          <w:sz w:val="23"/>
        </w:rPr>
        <w:t xml:space="preserve"> </w:t>
      </w:r>
      <w:r>
        <w:rPr>
          <w:sz w:val="23"/>
        </w:rPr>
        <w:t>are</w:t>
      </w:r>
      <w:r>
        <w:rPr>
          <w:spacing w:val="32"/>
          <w:sz w:val="23"/>
        </w:rPr>
        <w:t xml:space="preserve"> </w:t>
      </w:r>
      <w:r>
        <w:rPr>
          <w:sz w:val="23"/>
        </w:rPr>
        <w:t>existing</w:t>
      </w:r>
      <w:r>
        <w:rPr>
          <w:spacing w:val="40"/>
          <w:sz w:val="23"/>
        </w:rPr>
        <w:t xml:space="preserve"> </w:t>
      </w:r>
      <w:r>
        <w:rPr>
          <w:sz w:val="23"/>
        </w:rPr>
        <w:t>CBC</w:t>
      </w:r>
      <w:r>
        <w:rPr>
          <w:spacing w:val="30"/>
          <w:sz w:val="23"/>
        </w:rPr>
        <w:t xml:space="preserve"> </w:t>
      </w:r>
      <w:r>
        <w:rPr>
          <w:sz w:val="23"/>
        </w:rPr>
        <w:t>results</w:t>
      </w:r>
      <w:r>
        <w:rPr>
          <w:spacing w:val="40"/>
          <w:sz w:val="23"/>
        </w:rPr>
        <w:t xml:space="preserve"> </w:t>
      </w:r>
      <w:r>
        <w:rPr>
          <w:sz w:val="23"/>
        </w:rPr>
        <w:t>from</w:t>
      </w:r>
      <w:r>
        <w:rPr>
          <w:spacing w:val="29"/>
          <w:sz w:val="23"/>
        </w:rPr>
        <w:t xml:space="preserve"> </w:t>
      </w:r>
      <w:r>
        <w:rPr>
          <w:sz w:val="23"/>
        </w:rPr>
        <w:t>within</w:t>
      </w:r>
      <w:r>
        <w:rPr>
          <w:spacing w:val="40"/>
          <w:sz w:val="23"/>
        </w:rPr>
        <w:t xml:space="preserve"> </w:t>
      </w:r>
      <w:r>
        <w:rPr>
          <w:sz w:val="23"/>
        </w:rPr>
        <w:t>the last 30 days, the previous</w:t>
      </w:r>
      <w:r>
        <w:rPr>
          <w:spacing w:val="31"/>
          <w:sz w:val="23"/>
        </w:rPr>
        <w:t xml:space="preserve"> </w:t>
      </w:r>
      <w:r>
        <w:rPr>
          <w:sz w:val="23"/>
        </w:rPr>
        <w:t>results</w:t>
      </w:r>
      <w:r>
        <w:rPr>
          <w:spacing w:val="40"/>
          <w:sz w:val="23"/>
        </w:rPr>
        <w:t xml:space="preserve"> </w:t>
      </w:r>
      <w:r>
        <w:rPr>
          <w:sz w:val="23"/>
        </w:rPr>
        <w:t>will be used and applied</w:t>
      </w:r>
      <w:r>
        <w:rPr>
          <w:spacing w:val="29"/>
          <w:sz w:val="23"/>
        </w:rPr>
        <w:t xml:space="preserve"> </w:t>
      </w:r>
      <w:r>
        <w:rPr>
          <w:sz w:val="23"/>
        </w:rPr>
        <w:t>to the new position</w:t>
      </w:r>
      <w:r>
        <w:rPr>
          <w:spacing w:val="29"/>
          <w:sz w:val="23"/>
        </w:rPr>
        <w:t xml:space="preserve"> </w:t>
      </w:r>
      <w:r>
        <w:rPr>
          <w:sz w:val="23"/>
        </w:rPr>
        <w:t>versus running a new CBC.</w:t>
      </w:r>
      <w:r>
        <w:rPr>
          <w:spacing w:val="38"/>
          <w:sz w:val="23"/>
        </w:rPr>
        <w:t xml:space="preserve"> </w:t>
      </w:r>
      <w:r>
        <w:rPr>
          <w:sz w:val="23"/>
        </w:rPr>
        <w:t>A new</w:t>
      </w:r>
      <w:r>
        <w:rPr>
          <w:spacing w:val="32"/>
          <w:sz w:val="23"/>
        </w:rPr>
        <w:t xml:space="preserve"> </w:t>
      </w:r>
      <w:r>
        <w:rPr>
          <w:sz w:val="23"/>
        </w:rPr>
        <w:t>self-disclosure</w:t>
      </w:r>
      <w:r>
        <w:rPr>
          <w:spacing w:val="40"/>
          <w:sz w:val="23"/>
        </w:rPr>
        <w:t xml:space="preserve"> </w:t>
      </w:r>
      <w:r>
        <w:rPr>
          <w:sz w:val="23"/>
        </w:rPr>
        <w:t>form</w:t>
      </w:r>
      <w:r>
        <w:rPr>
          <w:spacing w:val="31"/>
          <w:sz w:val="23"/>
        </w:rPr>
        <w:t xml:space="preserve"> </w:t>
      </w:r>
      <w:r>
        <w:rPr>
          <w:sz w:val="23"/>
        </w:rPr>
        <w:t>is not needed</w:t>
      </w:r>
      <w:r>
        <w:rPr>
          <w:spacing w:val="34"/>
          <w:sz w:val="23"/>
        </w:rPr>
        <w:t xml:space="preserve"> </w:t>
      </w:r>
      <w:r>
        <w:rPr>
          <w:sz w:val="23"/>
        </w:rPr>
        <w:t>if</w:t>
      </w:r>
      <w:r>
        <w:rPr>
          <w:spacing w:val="25"/>
          <w:sz w:val="23"/>
        </w:rPr>
        <w:t xml:space="preserve"> </w:t>
      </w:r>
      <w:r>
        <w:rPr>
          <w:sz w:val="23"/>
        </w:rPr>
        <w:t>there</w:t>
      </w:r>
      <w:r>
        <w:rPr>
          <w:spacing w:val="34"/>
          <w:sz w:val="23"/>
        </w:rPr>
        <w:t xml:space="preserve"> </w:t>
      </w:r>
      <w:r>
        <w:rPr>
          <w:sz w:val="23"/>
        </w:rPr>
        <w:t>is no break</w:t>
      </w:r>
      <w:r>
        <w:rPr>
          <w:spacing w:val="35"/>
          <w:sz w:val="23"/>
        </w:rPr>
        <w:t xml:space="preserve"> </w:t>
      </w:r>
      <w:r>
        <w:rPr>
          <w:sz w:val="23"/>
        </w:rPr>
        <w:t>in service</w:t>
      </w:r>
      <w:r>
        <w:rPr>
          <w:spacing w:val="40"/>
          <w:sz w:val="23"/>
        </w:rPr>
        <w:t xml:space="preserve"> </w:t>
      </w:r>
      <w:r>
        <w:rPr>
          <w:sz w:val="23"/>
        </w:rPr>
        <w:t>and there</w:t>
      </w:r>
      <w:r>
        <w:rPr>
          <w:spacing w:val="40"/>
          <w:sz w:val="23"/>
        </w:rPr>
        <w:t xml:space="preserve"> </w:t>
      </w:r>
      <w:r>
        <w:rPr>
          <w:sz w:val="23"/>
        </w:rPr>
        <w:t>are</w:t>
      </w:r>
      <w:r>
        <w:rPr>
          <w:spacing w:val="40"/>
          <w:sz w:val="23"/>
        </w:rPr>
        <w:t xml:space="preserve"> </w:t>
      </w:r>
      <w:r>
        <w:rPr>
          <w:sz w:val="23"/>
        </w:rPr>
        <w:t>existing</w:t>
      </w:r>
      <w:r>
        <w:rPr>
          <w:spacing w:val="40"/>
          <w:sz w:val="23"/>
        </w:rPr>
        <w:t xml:space="preserve"> </w:t>
      </w:r>
      <w:r>
        <w:rPr>
          <w:sz w:val="23"/>
        </w:rPr>
        <w:t>CBC</w:t>
      </w:r>
      <w:r>
        <w:rPr>
          <w:spacing w:val="40"/>
          <w:sz w:val="23"/>
        </w:rPr>
        <w:t xml:space="preserve"> </w:t>
      </w:r>
      <w:r>
        <w:rPr>
          <w:sz w:val="23"/>
        </w:rPr>
        <w:t>results</w:t>
      </w:r>
      <w:r>
        <w:rPr>
          <w:spacing w:val="40"/>
          <w:sz w:val="23"/>
        </w:rPr>
        <w:t xml:space="preserve"> </w:t>
      </w:r>
      <w:r>
        <w:rPr>
          <w:sz w:val="23"/>
        </w:rPr>
        <w:t>from</w:t>
      </w:r>
      <w:r>
        <w:rPr>
          <w:spacing w:val="39"/>
          <w:sz w:val="23"/>
        </w:rPr>
        <w:t xml:space="preserve"> </w:t>
      </w:r>
      <w:r>
        <w:rPr>
          <w:sz w:val="23"/>
        </w:rPr>
        <w:t>within</w:t>
      </w:r>
      <w:r>
        <w:rPr>
          <w:spacing w:val="40"/>
          <w:sz w:val="23"/>
        </w:rPr>
        <w:t xml:space="preserve"> </w:t>
      </w:r>
      <w:r>
        <w:rPr>
          <w:sz w:val="23"/>
        </w:rPr>
        <w:t>the last 30 days.</w:t>
      </w:r>
    </w:p>
    <w:p w14:paraId="240AB00E" w14:textId="77777777" w:rsidR="00336410" w:rsidRDefault="00336410" w:rsidP="00336410">
      <w:pPr>
        <w:pStyle w:val="ListParagraph"/>
        <w:numPr>
          <w:ilvl w:val="2"/>
          <w:numId w:val="50"/>
        </w:numPr>
        <w:tabs>
          <w:tab w:val="left" w:pos="1947"/>
        </w:tabs>
        <w:spacing w:before="16" w:line="249" w:lineRule="auto"/>
        <w:ind w:left="1946" w:right="602" w:hanging="361"/>
        <w:jc w:val="both"/>
        <w:rPr>
          <w:sz w:val="23"/>
        </w:rPr>
      </w:pPr>
      <w:r>
        <w:rPr>
          <w:sz w:val="23"/>
        </w:rPr>
        <w:t>At the time</w:t>
      </w:r>
      <w:r>
        <w:rPr>
          <w:spacing w:val="37"/>
          <w:sz w:val="23"/>
        </w:rPr>
        <w:t xml:space="preserve"> </w:t>
      </w:r>
      <w:r>
        <w:rPr>
          <w:sz w:val="23"/>
        </w:rPr>
        <w:t>of the CBC</w:t>
      </w:r>
      <w:r>
        <w:rPr>
          <w:spacing w:val="36"/>
          <w:sz w:val="23"/>
        </w:rPr>
        <w:t xml:space="preserve"> </w:t>
      </w:r>
      <w:r>
        <w:rPr>
          <w:sz w:val="23"/>
        </w:rPr>
        <w:t>check, if another CBC was initiated</w:t>
      </w:r>
      <w:r>
        <w:rPr>
          <w:spacing w:val="40"/>
          <w:sz w:val="23"/>
        </w:rPr>
        <w:t xml:space="preserve"> </w:t>
      </w:r>
      <w:r>
        <w:rPr>
          <w:sz w:val="23"/>
        </w:rPr>
        <w:t>(and</w:t>
      </w:r>
      <w:r>
        <w:rPr>
          <w:spacing w:val="40"/>
          <w:sz w:val="23"/>
        </w:rPr>
        <w:t xml:space="preserve"> </w:t>
      </w:r>
      <w:r>
        <w:rPr>
          <w:sz w:val="23"/>
        </w:rPr>
        <w:t>the results</w:t>
      </w:r>
      <w:r>
        <w:rPr>
          <w:spacing w:val="38"/>
          <w:sz w:val="23"/>
        </w:rPr>
        <w:t xml:space="preserve"> </w:t>
      </w:r>
      <w:r>
        <w:rPr>
          <w:sz w:val="23"/>
        </w:rPr>
        <w:t>aren't back yet), there is no need to run a new CBC. The same results from the initial check will be used and applied</w:t>
      </w:r>
      <w:r>
        <w:rPr>
          <w:spacing w:val="40"/>
          <w:sz w:val="23"/>
        </w:rPr>
        <w:t xml:space="preserve"> </w:t>
      </w:r>
      <w:r>
        <w:rPr>
          <w:sz w:val="23"/>
        </w:rPr>
        <w:t>to both positions.</w:t>
      </w:r>
    </w:p>
    <w:p w14:paraId="4910D43D" w14:textId="77777777" w:rsidR="00336410" w:rsidRDefault="00336410" w:rsidP="00336410">
      <w:pPr>
        <w:pStyle w:val="BodyText"/>
        <w:spacing w:before="3"/>
        <w:rPr>
          <w:sz w:val="23"/>
        </w:rPr>
      </w:pPr>
    </w:p>
    <w:p w14:paraId="25AB091F" w14:textId="77777777" w:rsidR="00336410" w:rsidRDefault="00336410" w:rsidP="00336410">
      <w:pPr>
        <w:pStyle w:val="Heading4"/>
        <w:ind w:left="505"/>
        <w:rPr>
          <w:u w:val="none"/>
        </w:rPr>
      </w:pPr>
      <w:r>
        <w:rPr>
          <w:u w:val="thick"/>
        </w:rPr>
        <w:t>Access</w:t>
      </w:r>
      <w:r>
        <w:rPr>
          <w:spacing w:val="14"/>
          <w:u w:val="thick"/>
        </w:rPr>
        <w:t xml:space="preserve"> </w:t>
      </w:r>
      <w:r>
        <w:rPr>
          <w:u w:val="thick"/>
        </w:rPr>
        <w:t>to</w:t>
      </w:r>
      <w:r>
        <w:rPr>
          <w:spacing w:val="14"/>
          <w:u w:val="thick"/>
        </w:rPr>
        <w:t xml:space="preserve"> </w:t>
      </w:r>
      <w:r>
        <w:rPr>
          <w:u w:val="thick"/>
        </w:rPr>
        <w:t>Vulnerable</w:t>
      </w:r>
      <w:r>
        <w:rPr>
          <w:spacing w:val="53"/>
          <w:u w:val="thick"/>
        </w:rPr>
        <w:t xml:space="preserve"> </w:t>
      </w:r>
      <w:r>
        <w:rPr>
          <w:spacing w:val="-2"/>
          <w:u w:val="thick"/>
        </w:rPr>
        <w:t>Populations</w:t>
      </w:r>
    </w:p>
    <w:p w14:paraId="2D899F63" w14:textId="77777777" w:rsidR="00336410" w:rsidRDefault="00336410" w:rsidP="00336410">
      <w:pPr>
        <w:spacing w:before="12" w:line="249" w:lineRule="auto"/>
        <w:ind w:left="493" w:right="570"/>
        <w:rPr>
          <w:sz w:val="23"/>
        </w:rPr>
      </w:pPr>
      <w:r>
        <w:rPr>
          <w:sz w:val="23"/>
        </w:rPr>
        <w:t>Access</w:t>
      </w:r>
      <w:r>
        <w:rPr>
          <w:spacing w:val="23"/>
          <w:sz w:val="23"/>
        </w:rPr>
        <w:t xml:space="preserve"> </w:t>
      </w:r>
      <w:r>
        <w:rPr>
          <w:sz w:val="23"/>
        </w:rPr>
        <w:t>to vulnerable</w:t>
      </w:r>
      <w:r>
        <w:rPr>
          <w:spacing w:val="40"/>
          <w:sz w:val="23"/>
        </w:rPr>
        <w:t xml:space="preserve"> </w:t>
      </w:r>
      <w:r>
        <w:rPr>
          <w:sz w:val="23"/>
        </w:rPr>
        <w:t>population</w:t>
      </w:r>
      <w:r>
        <w:rPr>
          <w:spacing w:val="40"/>
          <w:sz w:val="23"/>
        </w:rPr>
        <w:t xml:space="preserve"> </w:t>
      </w:r>
      <w:r>
        <w:rPr>
          <w:sz w:val="23"/>
        </w:rPr>
        <w:t>is</w:t>
      </w:r>
      <w:r>
        <w:rPr>
          <w:spacing w:val="20"/>
          <w:sz w:val="23"/>
        </w:rPr>
        <w:t xml:space="preserve"> </w:t>
      </w:r>
      <w:r>
        <w:rPr>
          <w:sz w:val="23"/>
        </w:rPr>
        <w:t>defined</w:t>
      </w:r>
      <w:r>
        <w:rPr>
          <w:spacing w:val="22"/>
          <w:sz w:val="23"/>
        </w:rPr>
        <w:t xml:space="preserve"> </w:t>
      </w:r>
      <w:r>
        <w:rPr>
          <w:sz w:val="23"/>
        </w:rPr>
        <w:t>in campus</w:t>
      </w:r>
      <w:r>
        <w:rPr>
          <w:spacing w:val="36"/>
          <w:sz w:val="23"/>
        </w:rPr>
        <w:t xml:space="preserve"> </w:t>
      </w:r>
      <w:r>
        <w:rPr>
          <w:sz w:val="23"/>
        </w:rPr>
        <w:t>policy</w:t>
      </w:r>
      <w:r>
        <w:rPr>
          <w:spacing w:val="35"/>
          <w:sz w:val="23"/>
        </w:rPr>
        <w:t xml:space="preserve"> </w:t>
      </w:r>
      <w:r>
        <w:rPr>
          <w:sz w:val="23"/>
        </w:rPr>
        <w:t>as: Responsibilities</w:t>
      </w:r>
      <w:r>
        <w:rPr>
          <w:spacing w:val="75"/>
          <w:sz w:val="23"/>
        </w:rPr>
        <w:t xml:space="preserve"> </w:t>
      </w:r>
      <w:r>
        <w:rPr>
          <w:sz w:val="23"/>
        </w:rPr>
        <w:t>require</w:t>
      </w:r>
      <w:r>
        <w:rPr>
          <w:spacing w:val="40"/>
          <w:sz w:val="23"/>
        </w:rPr>
        <w:t xml:space="preserve"> </w:t>
      </w:r>
      <w:r>
        <w:rPr>
          <w:sz w:val="23"/>
        </w:rPr>
        <w:t>unsupervised or significant</w:t>
      </w:r>
      <w:r>
        <w:rPr>
          <w:spacing w:val="40"/>
          <w:sz w:val="23"/>
        </w:rPr>
        <w:t xml:space="preserve"> </w:t>
      </w:r>
      <w:r>
        <w:rPr>
          <w:sz w:val="23"/>
        </w:rPr>
        <w:t>access to vulnerable</w:t>
      </w:r>
      <w:r>
        <w:rPr>
          <w:spacing w:val="40"/>
          <w:sz w:val="23"/>
        </w:rPr>
        <w:t xml:space="preserve"> </w:t>
      </w:r>
      <w:r>
        <w:rPr>
          <w:sz w:val="23"/>
        </w:rPr>
        <w:t>populations,</w:t>
      </w:r>
      <w:r>
        <w:rPr>
          <w:spacing w:val="40"/>
          <w:sz w:val="23"/>
        </w:rPr>
        <w:t xml:space="preserve"> </w:t>
      </w:r>
      <w:r>
        <w:rPr>
          <w:sz w:val="23"/>
        </w:rPr>
        <w:t>defined as minors</w:t>
      </w:r>
      <w:r>
        <w:rPr>
          <w:spacing w:val="40"/>
          <w:sz w:val="23"/>
        </w:rPr>
        <w:t xml:space="preserve"> </w:t>
      </w:r>
      <w:r>
        <w:rPr>
          <w:sz w:val="23"/>
        </w:rPr>
        <w:t>and medical</w:t>
      </w:r>
      <w:r>
        <w:rPr>
          <w:spacing w:val="40"/>
          <w:sz w:val="23"/>
        </w:rPr>
        <w:t xml:space="preserve"> </w:t>
      </w:r>
      <w:r>
        <w:rPr>
          <w:sz w:val="23"/>
        </w:rPr>
        <w:t>patients.</w:t>
      </w:r>
      <w:r>
        <w:rPr>
          <w:spacing w:val="40"/>
          <w:sz w:val="23"/>
        </w:rPr>
        <w:t xml:space="preserve"> </w:t>
      </w:r>
      <w:r>
        <w:rPr>
          <w:sz w:val="23"/>
        </w:rPr>
        <w:t>A minor</w:t>
      </w:r>
      <w:r>
        <w:rPr>
          <w:spacing w:val="40"/>
          <w:sz w:val="23"/>
        </w:rPr>
        <w:t xml:space="preserve"> </w:t>
      </w:r>
      <w:r>
        <w:rPr>
          <w:sz w:val="23"/>
        </w:rPr>
        <w:t>is a person</w:t>
      </w:r>
      <w:r>
        <w:rPr>
          <w:spacing w:val="32"/>
          <w:sz w:val="23"/>
        </w:rPr>
        <w:t xml:space="preserve"> </w:t>
      </w:r>
      <w:r>
        <w:rPr>
          <w:sz w:val="23"/>
        </w:rPr>
        <w:t>under the</w:t>
      </w:r>
      <w:r>
        <w:rPr>
          <w:spacing w:val="31"/>
          <w:sz w:val="23"/>
        </w:rPr>
        <w:t xml:space="preserve"> </w:t>
      </w:r>
      <w:r>
        <w:rPr>
          <w:sz w:val="23"/>
        </w:rPr>
        <w:t>age of</w:t>
      </w:r>
      <w:r>
        <w:rPr>
          <w:spacing w:val="21"/>
          <w:sz w:val="23"/>
        </w:rPr>
        <w:t xml:space="preserve"> </w:t>
      </w:r>
      <w:r>
        <w:rPr>
          <w:sz w:val="23"/>
        </w:rPr>
        <w:t>18 who</w:t>
      </w:r>
      <w:r>
        <w:rPr>
          <w:spacing w:val="19"/>
          <w:sz w:val="23"/>
        </w:rPr>
        <w:t xml:space="preserve"> </w:t>
      </w:r>
      <w:r>
        <w:rPr>
          <w:sz w:val="23"/>
        </w:rPr>
        <w:t>is</w:t>
      </w:r>
      <w:r>
        <w:rPr>
          <w:spacing w:val="18"/>
          <w:sz w:val="23"/>
        </w:rPr>
        <w:t xml:space="preserve"> </w:t>
      </w:r>
      <w:r>
        <w:rPr>
          <w:sz w:val="23"/>
        </w:rPr>
        <w:t>not</w:t>
      </w:r>
      <w:r>
        <w:rPr>
          <w:spacing w:val="21"/>
          <w:sz w:val="23"/>
        </w:rPr>
        <w:t xml:space="preserve"> </w:t>
      </w:r>
      <w:r>
        <w:rPr>
          <w:sz w:val="23"/>
        </w:rPr>
        <w:t>enrolled,</w:t>
      </w:r>
      <w:r>
        <w:rPr>
          <w:spacing w:val="40"/>
          <w:sz w:val="23"/>
        </w:rPr>
        <w:t xml:space="preserve"> </w:t>
      </w:r>
      <w:r>
        <w:rPr>
          <w:sz w:val="23"/>
        </w:rPr>
        <w:t>accepted</w:t>
      </w:r>
      <w:r>
        <w:rPr>
          <w:spacing w:val="24"/>
          <w:sz w:val="23"/>
        </w:rPr>
        <w:t xml:space="preserve"> </w:t>
      </w:r>
      <w:r>
        <w:rPr>
          <w:sz w:val="23"/>
        </w:rPr>
        <w:t>for enrollment,</w:t>
      </w:r>
      <w:r>
        <w:rPr>
          <w:spacing w:val="40"/>
          <w:sz w:val="23"/>
        </w:rPr>
        <w:t xml:space="preserve"> </w:t>
      </w:r>
      <w:r>
        <w:rPr>
          <w:sz w:val="23"/>
        </w:rPr>
        <w:t>or employed</w:t>
      </w:r>
      <w:r>
        <w:rPr>
          <w:spacing w:val="40"/>
          <w:sz w:val="23"/>
        </w:rPr>
        <w:t xml:space="preserve"> </w:t>
      </w:r>
      <w:r>
        <w:rPr>
          <w:sz w:val="23"/>
        </w:rPr>
        <w:t>at a</w:t>
      </w:r>
      <w:r>
        <w:rPr>
          <w:spacing w:val="19"/>
          <w:sz w:val="23"/>
        </w:rPr>
        <w:t xml:space="preserve"> </w:t>
      </w:r>
      <w:r>
        <w:rPr>
          <w:sz w:val="23"/>
        </w:rPr>
        <w:t>UW</w:t>
      </w:r>
      <w:r>
        <w:rPr>
          <w:spacing w:val="-12"/>
          <w:sz w:val="23"/>
        </w:rPr>
        <w:t xml:space="preserve"> </w:t>
      </w:r>
      <w:r>
        <w:rPr>
          <w:sz w:val="23"/>
        </w:rPr>
        <w:t>System institution.</w:t>
      </w:r>
      <w:r>
        <w:rPr>
          <w:spacing w:val="40"/>
          <w:sz w:val="23"/>
        </w:rPr>
        <w:t xml:space="preserve"> </w:t>
      </w:r>
      <w:r>
        <w:rPr>
          <w:sz w:val="23"/>
        </w:rPr>
        <w:t>Examples</w:t>
      </w:r>
      <w:r>
        <w:rPr>
          <w:spacing w:val="40"/>
          <w:sz w:val="23"/>
        </w:rPr>
        <w:t xml:space="preserve"> </w:t>
      </w:r>
      <w:r>
        <w:rPr>
          <w:sz w:val="23"/>
        </w:rPr>
        <w:t>of settings</w:t>
      </w:r>
      <w:r>
        <w:rPr>
          <w:spacing w:val="40"/>
          <w:sz w:val="23"/>
        </w:rPr>
        <w:t xml:space="preserve"> </w:t>
      </w:r>
      <w:r>
        <w:rPr>
          <w:sz w:val="23"/>
        </w:rPr>
        <w:t>with</w:t>
      </w:r>
      <w:r>
        <w:rPr>
          <w:spacing w:val="40"/>
          <w:sz w:val="23"/>
        </w:rPr>
        <w:t xml:space="preserve"> </w:t>
      </w:r>
      <w:r>
        <w:rPr>
          <w:sz w:val="23"/>
        </w:rPr>
        <w:t>vulnerable</w:t>
      </w:r>
      <w:r>
        <w:rPr>
          <w:spacing w:val="40"/>
          <w:sz w:val="23"/>
        </w:rPr>
        <w:t xml:space="preserve"> </w:t>
      </w:r>
      <w:r>
        <w:rPr>
          <w:sz w:val="23"/>
        </w:rPr>
        <w:t>populations</w:t>
      </w:r>
      <w:r>
        <w:rPr>
          <w:spacing w:val="40"/>
          <w:sz w:val="23"/>
        </w:rPr>
        <w:t xml:space="preserve"> </w:t>
      </w:r>
      <w:r>
        <w:rPr>
          <w:sz w:val="23"/>
        </w:rPr>
        <w:t>include childcare</w:t>
      </w:r>
      <w:r>
        <w:rPr>
          <w:spacing w:val="40"/>
          <w:sz w:val="23"/>
        </w:rPr>
        <w:t xml:space="preserve"> </w:t>
      </w:r>
      <w:r>
        <w:rPr>
          <w:sz w:val="23"/>
        </w:rPr>
        <w:t>centers,</w:t>
      </w:r>
      <w:r>
        <w:rPr>
          <w:spacing w:val="40"/>
          <w:sz w:val="23"/>
        </w:rPr>
        <w:t xml:space="preserve"> </w:t>
      </w:r>
      <w:r>
        <w:rPr>
          <w:sz w:val="23"/>
        </w:rPr>
        <w:t>precollege campus,</w:t>
      </w:r>
      <w:r>
        <w:rPr>
          <w:spacing w:val="40"/>
          <w:sz w:val="23"/>
        </w:rPr>
        <w:t xml:space="preserve"> </w:t>
      </w:r>
      <w:r>
        <w:rPr>
          <w:sz w:val="23"/>
        </w:rPr>
        <w:t>or</w:t>
      </w:r>
      <w:r>
        <w:rPr>
          <w:spacing w:val="15"/>
          <w:sz w:val="23"/>
        </w:rPr>
        <w:t xml:space="preserve"> </w:t>
      </w:r>
      <w:r>
        <w:rPr>
          <w:sz w:val="23"/>
        </w:rPr>
        <w:t>enrichment</w:t>
      </w:r>
      <w:r>
        <w:rPr>
          <w:spacing w:val="40"/>
          <w:sz w:val="23"/>
        </w:rPr>
        <w:t xml:space="preserve"> </w:t>
      </w:r>
      <w:r>
        <w:rPr>
          <w:sz w:val="23"/>
        </w:rPr>
        <w:t>programs.</w:t>
      </w:r>
      <w:r>
        <w:rPr>
          <w:spacing w:val="70"/>
          <w:sz w:val="23"/>
        </w:rPr>
        <w:t xml:space="preserve"> </w:t>
      </w:r>
      <w:r>
        <w:rPr>
          <w:sz w:val="23"/>
        </w:rPr>
        <w:t>To</w:t>
      </w:r>
      <w:r>
        <w:rPr>
          <w:spacing w:val="24"/>
          <w:sz w:val="23"/>
        </w:rPr>
        <w:t xml:space="preserve"> </w:t>
      </w:r>
      <w:r>
        <w:rPr>
          <w:sz w:val="23"/>
        </w:rPr>
        <w:t>fall</w:t>
      </w:r>
      <w:r>
        <w:rPr>
          <w:spacing w:val="16"/>
          <w:sz w:val="23"/>
        </w:rPr>
        <w:t xml:space="preserve"> </w:t>
      </w:r>
      <w:r>
        <w:rPr>
          <w:sz w:val="23"/>
        </w:rPr>
        <w:t>into</w:t>
      </w:r>
      <w:r>
        <w:rPr>
          <w:spacing w:val="38"/>
          <w:sz w:val="23"/>
        </w:rPr>
        <w:t xml:space="preserve"> </w:t>
      </w:r>
      <w:r>
        <w:rPr>
          <w:sz w:val="23"/>
        </w:rPr>
        <w:t>this</w:t>
      </w:r>
      <w:r>
        <w:rPr>
          <w:spacing w:val="40"/>
          <w:sz w:val="23"/>
        </w:rPr>
        <w:t xml:space="preserve"> </w:t>
      </w:r>
      <w:r>
        <w:rPr>
          <w:sz w:val="23"/>
        </w:rPr>
        <w:t>designation,</w:t>
      </w:r>
      <w:r>
        <w:rPr>
          <w:spacing w:val="40"/>
          <w:sz w:val="23"/>
        </w:rPr>
        <w:t xml:space="preserve"> </w:t>
      </w:r>
      <w:r>
        <w:rPr>
          <w:sz w:val="23"/>
        </w:rPr>
        <w:t>the</w:t>
      </w:r>
      <w:r>
        <w:rPr>
          <w:spacing w:val="24"/>
          <w:sz w:val="23"/>
        </w:rPr>
        <w:t xml:space="preserve"> </w:t>
      </w:r>
      <w:r>
        <w:rPr>
          <w:sz w:val="23"/>
        </w:rPr>
        <w:t>position</w:t>
      </w:r>
      <w:r>
        <w:rPr>
          <w:spacing w:val="40"/>
          <w:sz w:val="23"/>
        </w:rPr>
        <w:t xml:space="preserve"> </w:t>
      </w:r>
      <w:r>
        <w:rPr>
          <w:sz w:val="23"/>
        </w:rPr>
        <w:t>duties</w:t>
      </w:r>
      <w:r>
        <w:rPr>
          <w:spacing w:val="40"/>
          <w:sz w:val="23"/>
        </w:rPr>
        <w:t xml:space="preserve"> </w:t>
      </w:r>
      <w:r>
        <w:rPr>
          <w:sz w:val="23"/>
        </w:rPr>
        <w:t>must</w:t>
      </w:r>
      <w:r>
        <w:rPr>
          <w:spacing w:val="29"/>
          <w:sz w:val="23"/>
        </w:rPr>
        <w:t xml:space="preserve"> </w:t>
      </w:r>
      <w:r>
        <w:rPr>
          <w:sz w:val="23"/>
        </w:rPr>
        <w:t>require</w:t>
      </w:r>
      <w:r>
        <w:rPr>
          <w:spacing w:val="40"/>
          <w:sz w:val="23"/>
        </w:rPr>
        <w:t xml:space="preserve"> </w:t>
      </w:r>
      <w:r>
        <w:rPr>
          <w:sz w:val="23"/>
        </w:rPr>
        <w:t>access to vulnerable</w:t>
      </w:r>
      <w:r>
        <w:rPr>
          <w:spacing w:val="40"/>
          <w:sz w:val="23"/>
        </w:rPr>
        <w:t xml:space="preserve"> </w:t>
      </w:r>
      <w:r>
        <w:rPr>
          <w:sz w:val="23"/>
        </w:rPr>
        <w:t>populations</w:t>
      </w:r>
      <w:r>
        <w:rPr>
          <w:spacing w:val="40"/>
          <w:sz w:val="23"/>
        </w:rPr>
        <w:t xml:space="preserve"> </w:t>
      </w:r>
      <w:r>
        <w:rPr>
          <w:sz w:val="23"/>
        </w:rPr>
        <w:t>e.g.,</w:t>
      </w:r>
      <w:r>
        <w:rPr>
          <w:spacing w:val="40"/>
          <w:sz w:val="23"/>
        </w:rPr>
        <w:t xml:space="preserve"> </w:t>
      </w:r>
      <w:r>
        <w:rPr>
          <w:sz w:val="23"/>
        </w:rPr>
        <w:t>UW</w:t>
      </w:r>
      <w:r>
        <w:rPr>
          <w:spacing w:val="33"/>
          <w:sz w:val="23"/>
        </w:rPr>
        <w:t xml:space="preserve"> </w:t>
      </w:r>
      <w:r>
        <w:rPr>
          <w:sz w:val="23"/>
        </w:rPr>
        <w:t>students</w:t>
      </w:r>
      <w:r>
        <w:rPr>
          <w:spacing w:val="40"/>
          <w:sz w:val="23"/>
        </w:rPr>
        <w:t xml:space="preserve"> </w:t>
      </w:r>
      <w:r>
        <w:rPr>
          <w:sz w:val="23"/>
        </w:rPr>
        <w:t>in University</w:t>
      </w:r>
      <w:r>
        <w:rPr>
          <w:spacing w:val="40"/>
          <w:sz w:val="23"/>
        </w:rPr>
        <w:t xml:space="preserve"> </w:t>
      </w:r>
      <w:r>
        <w:rPr>
          <w:sz w:val="23"/>
        </w:rPr>
        <w:t>Housing</w:t>
      </w:r>
      <w:r>
        <w:rPr>
          <w:spacing w:val="38"/>
          <w:sz w:val="23"/>
        </w:rPr>
        <w:t xml:space="preserve"> </w:t>
      </w:r>
      <w:r>
        <w:rPr>
          <w:sz w:val="23"/>
        </w:rPr>
        <w:t>Facilities. This category</w:t>
      </w:r>
      <w:r>
        <w:rPr>
          <w:spacing w:val="40"/>
          <w:sz w:val="23"/>
        </w:rPr>
        <w:t xml:space="preserve"> </w:t>
      </w:r>
      <w:r>
        <w:rPr>
          <w:sz w:val="23"/>
        </w:rPr>
        <w:t>also includes</w:t>
      </w:r>
      <w:r>
        <w:rPr>
          <w:spacing w:val="33"/>
          <w:sz w:val="23"/>
        </w:rPr>
        <w:t xml:space="preserve"> </w:t>
      </w:r>
      <w:r>
        <w:rPr>
          <w:sz w:val="23"/>
        </w:rPr>
        <w:t>employees</w:t>
      </w:r>
      <w:r>
        <w:rPr>
          <w:spacing w:val="40"/>
          <w:sz w:val="23"/>
        </w:rPr>
        <w:t xml:space="preserve"> </w:t>
      </w:r>
      <w:r>
        <w:rPr>
          <w:sz w:val="23"/>
        </w:rPr>
        <w:t>who</w:t>
      </w:r>
      <w:r>
        <w:rPr>
          <w:spacing w:val="32"/>
          <w:sz w:val="23"/>
        </w:rPr>
        <w:t xml:space="preserve"> </w:t>
      </w:r>
      <w:r>
        <w:rPr>
          <w:sz w:val="23"/>
        </w:rPr>
        <w:t>are not</w:t>
      </w:r>
      <w:r>
        <w:rPr>
          <w:spacing w:val="24"/>
          <w:sz w:val="23"/>
        </w:rPr>
        <w:t xml:space="preserve"> </w:t>
      </w:r>
      <w:r>
        <w:rPr>
          <w:sz w:val="23"/>
        </w:rPr>
        <w:t>directly</w:t>
      </w:r>
      <w:r>
        <w:rPr>
          <w:spacing w:val="40"/>
          <w:sz w:val="23"/>
        </w:rPr>
        <w:t xml:space="preserve"> </w:t>
      </w:r>
      <w:r>
        <w:rPr>
          <w:sz w:val="23"/>
        </w:rPr>
        <w:t>working</w:t>
      </w:r>
      <w:r>
        <w:rPr>
          <w:spacing w:val="40"/>
          <w:sz w:val="23"/>
        </w:rPr>
        <w:t xml:space="preserve"> </w:t>
      </w:r>
      <w:r>
        <w:rPr>
          <w:sz w:val="23"/>
        </w:rPr>
        <w:t>in those</w:t>
      </w:r>
      <w:r>
        <w:rPr>
          <w:spacing w:val="32"/>
          <w:sz w:val="23"/>
        </w:rPr>
        <w:t xml:space="preserve"> </w:t>
      </w:r>
      <w:r>
        <w:rPr>
          <w:sz w:val="23"/>
        </w:rPr>
        <w:t>units but have</w:t>
      </w:r>
      <w:r>
        <w:rPr>
          <w:spacing w:val="32"/>
          <w:sz w:val="23"/>
        </w:rPr>
        <w:t xml:space="preserve"> </w:t>
      </w:r>
      <w:r>
        <w:rPr>
          <w:sz w:val="23"/>
        </w:rPr>
        <w:t>unsupervised</w:t>
      </w:r>
      <w:r>
        <w:rPr>
          <w:spacing w:val="40"/>
          <w:sz w:val="23"/>
        </w:rPr>
        <w:t xml:space="preserve"> </w:t>
      </w:r>
      <w:r>
        <w:rPr>
          <w:sz w:val="23"/>
        </w:rPr>
        <w:t>access to</w:t>
      </w:r>
      <w:r>
        <w:rPr>
          <w:spacing w:val="32"/>
          <w:sz w:val="23"/>
        </w:rPr>
        <w:t xml:space="preserve"> </w:t>
      </w:r>
      <w:r>
        <w:rPr>
          <w:sz w:val="23"/>
        </w:rPr>
        <w:t>the unit when the vulnerable</w:t>
      </w:r>
      <w:r>
        <w:rPr>
          <w:spacing w:val="40"/>
          <w:sz w:val="23"/>
        </w:rPr>
        <w:t xml:space="preserve"> </w:t>
      </w:r>
      <w:r>
        <w:rPr>
          <w:sz w:val="23"/>
        </w:rPr>
        <w:t>population</w:t>
      </w:r>
      <w:r>
        <w:rPr>
          <w:spacing w:val="40"/>
          <w:sz w:val="23"/>
        </w:rPr>
        <w:t xml:space="preserve"> </w:t>
      </w:r>
      <w:r>
        <w:rPr>
          <w:sz w:val="23"/>
        </w:rPr>
        <w:t>is present.</w:t>
      </w:r>
    </w:p>
    <w:p w14:paraId="13B46A7D" w14:textId="77777777" w:rsidR="00336410" w:rsidRDefault="00336410" w:rsidP="00336410">
      <w:pPr>
        <w:pStyle w:val="ListParagraph"/>
        <w:numPr>
          <w:ilvl w:val="0"/>
          <w:numId w:val="50"/>
        </w:numPr>
        <w:tabs>
          <w:tab w:val="left" w:pos="1225"/>
          <w:tab w:val="left" w:pos="1226"/>
        </w:tabs>
        <w:spacing w:line="249" w:lineRule="auto"/>
        <w:ind w:left="1225" w:right="1091" w:hanging="361"/>
        <w:rPr>
          <w:sz w:val="23"/>
        </w:rPr>
      </w:pPr>
      <w:r>
        <w:rPr>
          <w:sz w:val="23"/>
        </w:rPr>
        <w:t>Students</w:t>
      </w:r>
      <w:r>
        <w:rPr>
          <w:spacing w:val="40"/>
          <w:sz w:val="23"/>
        </w:rPr>
        <w:t xml:space="preserve"> </w:t>
      </w:r>
      <w:r>
        <w:rPr>
          <w:sz w:val="23"/>
        </w:rPr>
        <w:t>will receive</w:t>
      </w:r>
      <w:r>
        <w:rPr>
          <w:spacing w:val="27"/>
          <w:sz w:val="23"/>
        </w:rPr>
        <w:t xml:space="preserve"> </w:t>
      </w:r>
      <w:r>
        <w:rPr>
          <w:sz w:val="23"/>
        </w:rPr>
        <w:t>a notification</w:t>
      </w:r>
      <w:r>
        <w:rPr>
          <w:spacing w:val="40"/>
          <w:sz w:val="23"/>
        </w:rPr>
        <w:t xml:space="preserve"> </w:t>
      </w:r>
      <w:r>
        <w:rPr>
          <w:sz w:val="23"/>
        </w:rPr>
        <w:t>in their appointment</w:t>
      </w:r>
      <w:r>
        <w:rPr>
          <w:spacing w:val="40"/>
          <w:sz w:val="23"/>
        </w:rPr>
        <w:t xml:space="preserve"> </w:t>
      </w:r>
      <w:r>
        <w:rPr>
          <w:sz w:val="23"/>
        </w:rPr>
        <w:t>letter</w:t>
      </w:r>
      <w:r>
        <w:rPr>
          <w:spacing w:val="30"/>
          <w:sz w:val="23"/>
        </w:rPr>
        <w:t xml:space="preserve"> </w:t>
      </w:r>
      <w:r>
        <w:rPr>
          <w:sz w:val="23"/>
        </w:rPr>
        <w:t>that they</w:t>
      </w:r>
      <w:r>
        <w:rPr>
          <w:spacing w:val="27"/>
          <w:sz w:val="23"/>
        </w:rPr>
        <w:t xml:space="preserve"> </w:t>
      </w:r>
      <w:r>
        <w:rPr>
          <w:sz w:val="23"/>
        </w:rPr>
        <w:t>are required</w:t>
      </w:r>
      <w:r>
        <w:rPr>
          <w:spacing w:val="40"/>
          <w:sz w:val="23"/>
        </w:rPr>
        <w:t xml:space="preserve"> </w:t>
      </w:r>
      <w:r>
        <w:rPr>
          <w:sz w:val="23"/>
        </w:rPr>
        <w:t>to</w:t>
      </w:r>
      <w:r>
        <w:rPr>
          <w:spacing w:val="-23"/>
          <w:sz w:val="23"/>
        </w:rPr>
        <w:t xml:space="preserve"> </w:t>
      </w:r>
      <w:r>
        <w:rPr>
          <w:sz w:val="23"/>
        </w:rPr>
        <w:t>self- report any criminal</w:t>
      </w:r>
      <w:r>
        <w:rPr>
          <w:spacing w:val="40"/>
          <w:sz w:val="23"/>
        </w:rPr>
        <w:t xml:space="preserve"> </w:t>
      </w:r>
      <w:r>
        <w:rPr>
          <w:sz w:val="23"/>
        </w:rPr>
        <w:t>arrests,</w:t>
      </w:r>
      <w:r>
        <w:rPr>
          <w:spacing w:val="40"/>
          <w:sz w:val="23"/>
        </w:rPr>
        <w:t xml:space="preserve"> </w:t>
      </w:r>
      <w:r>
        <w:rPr>
          <w:sz w:val="23"/>
        </w:rPr>
        <w:t>charges, or convictions.</w:t>
      </w:r>
    </w:p>
    <w:p w14:paraId="0B6608DE" w14:textId="77777777" w:rsidR="00336410" w:rsidRDefault="00336410" w:rsidP="00336410">
      <w:pPr>
        <w:tabs>
          <w:tab w:val="left" w:pos="1958"/>
        </w:tabs>
        <w:ind w:left="1598"/>
        <w:rPr>
          <w:sz w:val="23"/>
        </w:rPr>
      </w:pPr>
      <w:r>
        <w:rPr>
          <w:spacing w:val="-10"/>
          <w:sz w:val="23"/>
        </w:rPr>
        <w:t>o</w:t>
      </w:r>
      <w:r>
        <w:rPr>
          <w:sz w:val="23"/>
        </w:rPr>
        <w:tab/>
        <w:t>Supervisors/Managers</w:t>
      </w:r>
      <w:r>
        <w:rPr>
          <w:spacing w:val="58"/>
          <w:sz w:val="23"/>
        </w:rPr>
        <w:t xml:space="preserve"> </w:t>
      </w:r>
      <w:r>
        <w:rPr>
          <w:sz w:val="23"/>
        </w:rPr>
        <w:t>will</w:t>
      </w:r>
      <w:r>
        <w:rPr>
          <w:spacing w:val="21"/>
          <w:sz w:val="23"/>
        </w:rPr>
        <w:t xml:space="preserve"> </w:t>
      </w:r>
      <w:r>
        <w:rPr>
          <w:sz w:val="23"/>
        </w:rPr>
        <w:t>also</w:t>
      </w:r>
      <w:r>
        <w:rPr>
          <w:spacing w:val="4"/>
          <w:sz w:val="23"/>
        </w:rPr>
        <w:t xml:space="preserve"> </w:t>
      </w:r>
      <w:r>
        <w:rPr>
          <w:sz w:val="23"/>
        </w:rPr>
        <w:t>cover</w:t>
      </w:r>
      <w:r>
        <w:rPr>
          <w:spacing w:val="8"/>
          <w:sz w:val="23"/>
        </w:rPr>
        <w:t xml:space="preserve"> </w:t>
      </w:r>
      <w:r>
        <w:rPr>
          <w:sz w:val="23"/>
        </w:rPr>
        <w:t>this</w:t>
      </w:r>
      <w:r>
        <w:rPr>
          <w:spacing w:val="4"/>
          <w:sz w:val="23"/>
        </w:rPr>
        <w:t xml:space="preserve"> </w:t>
      </w:r>
      <w:r>
        <w:rPr>
          <w:sz w:val="23"/>
        </w:rPr>
        <w:t>in</w:t>
      </w:r>
      <w:r>
        <w:rPr>
          <w:spacing w:val="4"/>
          <w:sz w:val="23"/>
        </w:rPr>
        <w:t xml:space="preserve"> </w:t>
      </w:r>
      <w:r>
        <w:rPr>
          <w:sz w:val="23"/>
        </w:rPr>
        <w:t>their</w:t>
      </w:r>
      <w:r>
        <w:rPr>
          <w:spacing w:val="-5"/>
          <w:sz w:val="23"/>
        </w:rPr>
        <w:t xml:space="preserve"> </w:t>
      </w:r>
      <w:r>
        <w:rPr>
          <w:spacing w:val="-2"/>
          <w:sz w:val="23"/>
        </w:rPr>
        <w:t>orientation.</w:t>
      </w:r>
    </w:p>
    <w:p w14:paraId="646EDCC0" w14:textId="77777777" w:rsidR="00336410" w:rsidRDefault="00336410" w:rsidP="00336410">
      <w:pPr>
        <w:rPr>
          <w:sz w:val="23"/>
        </w:rPr>
        <w:sectPr w:rsidR="00336410" w:rsidSect="00336410">
          <w:headerReference w:type="default" r:id="rId34"/>
          <w:footerReference w:type="default" r:id="rId35"/>
          <w:pgSz w:w="12240" w:h="15840"/>
          <w:pgMar w:top="1260" w:right="80" w:bottom="500" w:left="360" w:header="454" w:footer="309" w:gutter="0"/>
          <w:pgNumType w:start="11"/>
          <w:cols w:space="720"/>
        </w:sectPr>
      </w:pPr>
    </w:p>
    <w:p w14:paraId="0C17A31F" w14:textId="77777777" w:rsidR="00336410" w:rsidRDefault="00336410" w:rsidP="00336410">
      <w:pPr>
        <w:pStyle w:val="BodyText"/>
        <w:spacing w:before="1"/>
        <w:rPr>
          <w:sz w:val="16"/>
        </w:rPr>
      </w:pPr>
    </w:p>
    <w:p w14:paraId="01D988EC" w14:textId="77777777" w:rsidR="00336410" w:rsidRDefault="00336410" w:rsidP="00336410">
      <w:pPr>
        <w:pStyle w:val="ListParagraph"/>
        <w:numPr>
          <w:ilvl w:val="0"/>
          <w:numId w:val="50"/>
        </w:numPr>
        <w:tabs>
          <w:tab w:val="left" w:pos="1201"/>
          <w:tab w:val="left" w:pos="1202"/>
        </w:tabs>
        <w:spacing w:before="91" w:line="249" w:lineRule="auto"/>
        <w:ind w:left="1201" w:right="912" w:hanging="361"/>
        <w:rPr>
          <w:sz w:val="23"/>
        </w:rPr>
      </w:pPr>
      <w:r>
        <w:rPr>
          <w:sz w:val="23"/>
        </w:rPr>
        <w:t>Students</w:t>
      </w:r>
      <w:r>
        <w:rPr>
          <w:spacing w:val="40"/>
          <w:sz w:val="23"/>
        </w:rPr>
        <w:t xml:space="preserve"> </w:t>
      </w:r>
      <w:r>
        <w:rPr>
          <w:sz w:val="23"/>
        </w:rPr>
        <w:t>in these</w:t>
      </w:r>
      <w:r>
        <w:rPr>
          <w:spacing w:val="30"/>
          <w:sz w:val="23"/>
        </w:rPr>
        <w:t xml:space="preserve"> </w:t>
      </w:r>
      <w:r>
        <w:rPr>
          <w:sz w:val="23"/>
        </w:rPr>
        <w:t>positions</w:t>
      </w:r>
      <w:r>
        <w:rPr>
          <w:spacing w:val="32"/>
          <w:sz w:val="23"/>
        </w:rPr>
        <w:t xml:space="preserve"> </w:t>
      </w:r>
      <w:r>
        <w:rPr>
          <w:sz w:val="23"/>
        </w:rPr>
        <w:t>will</w:t>
      </w:r>
      <w:r>
        <w:rPr>
          <w:spacing w:val="33"/>
          <w:sz w:val="23"/>
        </w:rPr>
        <w:t xml:space="preserve"> </w:t>
      </w:r>
      <w:r>
        <w:rPr>
          <w:sz w:val="23"/>
        </w:rPr>
        <w:t>have a CBC</w:t>
      </w:r>
      <w:r>
        <w:rPr>
          <w:spacing w:val="28"/>
          <w:sz w:val="23"/>
        </w:rPr>
        <w:t xml:space="preserve"> </w:t>
      </w:r>
      <w:r>
        <w:rPr>
          <w:sz w:val="23"/>
        </w:rPr>
        <w:t>conducted</w:t>
      </w:r>
      <w:r>
        <w:rPr>
          <w:spacing w:val="32"/>
          <w:sz w:val="23"/>
        </w:rPr>
        <w:t xml:space="preserve"> </w:t>
      </w:r>
      <w:r>
        <w:rPr>
          <w:sz w:val="23"/>
        </w:rPr>
        <w:t>every</w:t>
      </w:r>
      <w:r>
        <w:rPr>
          <w:spacing w:val="31"/>
          <w:sz w:val="23"/>
        </w:rPr>
        <w:t xml:space="preserve"> </w:t>
      </w:r>
      <w:r>
        <w:rPr>
          <w:sz w:val="23"/>
        </w:rPr>
        <w:t>four years (they</w:t>
      </w:r>
      <w:r>
        <w:rPr>
          <w:spacing w:val="31"/>
          <w:sz w:val="23"/>
        </w:rPr>
        <w:t xml:space="preserve"> </w:t>
      </w:r>
      <w:r>
        <w:rPr>
          <w:sz w:val="23"/>
        </w:rPr>
        <w:t>are</w:t>
      </w:r>
      <w:r>
        <w:rPr>
          <w:spacing w:val="29"/>
          <w:sz w:val="23"/>
        </w:rPr>
        <w:t xml:space="preserve"> </w:t>
      </w:r>
      <w:r>
        <w:rPr>
          <w:sz w:val="23"/>
        </w:rPr>
        <w:t>notified</w:t>
      </w:r>
      <w:r>
        <w:rPr>
          <w:spacing w:val="-8"/>
          <w:sz w:val="23"/>
        </w:rPr>
        <w:t xml:space="preserve"> </w:t>
      </w:r>
      <w:r>
        <w:rPr>
          <w:sz w:val="23"/>
        </w:rPr>
        <w:t>of this in the appointment</w:t>
      </w:r>
      <w:r>
        <w:rPr>
          <w:spacing w:val="40"/>
          <w:sz w:val="23"/>
        </w:rPr>
        <w:t xml:space="preserve"> </w:t>
      </w:r>
      <w:r>
        <w:rPr>
          <w:sz w:val="23"/>
        </w:rPr>
        <w:t>letter as well).</w:t>
      </w:r>
    </w:p>
    <w:p w14:paraId="1166831B" w14:textId="77777777" w:rsidR="00336410" w:rsidRDefault="00336410" w:rsidP="00336410">
      <w:pPr>
        <w:pStyle w:val="BodyText"/>
        <w:spacing w:before="5"/>
        <w:rPr>
          <w:sz w:val="23"/>
        </w:rPr>
      </w:pPr>
    </w:p>
    <w:p w14:paraId="24C04D39" w14:textId="77777777" w:rsidR="00336410" w:rsidRDefault="00336410" w:rsidP="00336410">
      <w:pPr>
        <w:ind w:left="480"/>
        <w:jc w:val="both"/>
        <w:rPr>
          <w:sz w:val="24"/>
        </w:rPr>
      </w:pPr>
      <w:r>
        <w:rPr>
          <w:sz w:val="24"/>
          <w:u w:val="thick"/>
        </w:rPr>
        <w:t>Caregiver</w:t>
      </w:r>
      <w:r>
        <w:rPr>
          <w:spacing w:val="73"/>
          <w:w w:val="150"/>
          <w:sz w:val="24"/>
          <w:u w:val="thick"/>
        </w:rPr>
        <w:t xml:space="preserve"> </w:t>
      </w:r>
      <w:r>
        <w:rPr>
          <w:sz w:val="24"/>
          <w:u w:val="thick"/>
        </w:rPr>
        <w:t>Background</w:t>
      </w:r>
      <w:r>
        <w:rPr>
          <w:spacing w:val="45"/>
          <w:sz w:val="24"/>
          <w:u w:val="thick"/>
        </w:rPr>
        <w:t xml:space="preserve"> </w:t>
      </w:r>
      <w:r>
        <w:rPr>
          <w:spacing w:val="-2"/>
          <w:sz w:val="24"/>
          <w:u w:val="thick"/>
        </w:rPr>
        <w:t>Checks</w:t>
      </w:r>
    </w:p>
    <w:p w14:paraId="005F46D9" w14:textId="77777777" w:rsidR="00336410" w:rsidRDefault="00336410" w:rsidP="00336410">
      <w:pPr>
        <w:spacing w:before="9" w:line="244" w:lineRule="auto"/>
        <w:ind w:left="480" w:right="956"/>
        <w:jc w:val="both"/>
        <w:rPr>
          <w:sz w:val="23"/>
        </w:rPr>
      </w:pPr>
      <w:r>
        <w:rPr>
          <w:sz w:val="23"/>
        </w:rPr>
        <w:t xml:space="preserve">In addition to routine CBC being run, some positions require additional background checks and a different self-disclosure form to be completed. Generally, these positions are employed in Eagle's </w:t>
      </w:r>
      <w:r>
        <w:rPr>
          <w:spacing w:val="-2"/>
          <w:sz w:val="23"/>
        </w:rPr>
        <w:t>Wing.</w:t>
      </w:r>
    </w:p>
    <w:p w14:paraId="622D9CB7" w14:textId="77777777" w:rsidR="00336410" w:rsidRDefault="00336410" w:rsidP="00336410">
      <w:pPr>
        <w:pStyle w:val="BodyText"/>
        <w:spacing w:before="9"/>
        <w:rPr>
          <w:sz w:val="26"/>
        </w:rPr>
      </w:pPr>
    </w:p>
    <w:p w14:paraId="0AE206EE" w14:textId="77777777" w:rsidR="00336410" w:rsidRDefault="00336410" w:rsidP="00336410">
      <w:pPr>
        <w:pStyle w:val="ListParagraph"/>
        <w:numPr>
          <w:ilvl w:val="0"/>
          <w:numId w:val="50"/>
        </w:numPr>
        <w:tabs>
          <w:tab w:val="left" w:pos="1213"/>
          <w:tab w:val="left" w:pos="1214"/>
        </w:tabs>
        <w:rPr>
          <w:sz w:val="23"/>
        </w:rPr>
      </w:pPr>
      <w:r>
        <w:rPr>
          <w:sz w:val="23"/>
        </w:rPr>
        <w:t>Positions</w:t>
      </w:r>
      <w:r>
        <w:rPr>
          <w:spacing w:val="32"/>
          <w:sz w:val="23"/>
        </w:rPr>
        <w:t xml:space="preserve"> </w:t>
      </w:r>
      <w:r>
        <w:rPr>
          <w:sz w:val="23"/>
        </w:rPr>
        <w:t>identified</w:t>
      </w:r>
      <w:r>
        <w:rPr>
          <w:spacing w:val="31"/>
          <w:sz w:val="23"/>
        </w:rPr>
        <w:t xml:space="preserve"> </w:t>
      </w:r>
      <w:r>
        <w:rPr>
          <w:sz w:val="23"/>
        </w:rPr>
        <w:t>as</w:t>
      </w:r>
      <w:r>
        <w:rPr>
          <w:spacing w:val="5"/>
          <w:sz w:val="23"/>
        </w:rPr>
        <w:t xml:space="preserve"> </w:t>
      </w:r>
      <w:r>
        <w:rPr>
          <w:sz w:val="23"/>
        </w:rPr>
        <w:t>a</w:t>
      </w:r>
      <w:r>
        <w:rPr>
          <w:spacing w:val="-8"/>
          <w:sz w:val="23"/>
        </w:rPr>
        <w:t xml:space="preserve"> </w:t>
      </w:r>
      <w:r>
        <w:rPr>
          <w:sz w:val="23"/>
        </w:rPr>
        <w:t>caregiver</w:t>
      </w:r>
      <w:r>
        <w:rPr>
          <w:spacing w:val="34"/>
          <w:sz w:val="23"/>
        </w:rPr>
        <w:t xml:space="preserve"> </w:t>
      </w:r>
      <w:r>
        <w:rPr>
          <w:sz w:val="23"/>
        </w:rPr>
        <w:t>require</w:t>
      </w:r>
      <w:r>
        <w:rPr>
          <w:spacing w:val="30"/>
          <w:sz w:val="23"/>
        </w:rPr>
        <w:t xml:space="preserve"> </w:t>
      </w:r>
      <w:r>
        <w:rPr>
          <w:sz w:val="23"/>
        </w:rPr>
        <w:t>successful</w:t>
      </w:r>
      <w:r>
        <w:rPr>
          <w:spacing w:val="12"/>
          <w:sz w:val="23"/>
        </w:rPr>
        <w:t xml:space="preserve"> </w:t>
      </w:r>
      <w:r>
        <w:rPr>
          <w:sz w:val="23"/>
        </w:rPr>
        <w:t>completion</w:t>
      </w:r>
      <w:r>
        <w:rPr>
          <w:spacing w:val="42"/>
          <w:sz w:val="23"/>
        </w:rPr>
        <w:t xml:space="preserve"> </w:t>
      </w:r>
      <w:r>
        <w:rPr>
          <w:sz w:val="23"/>
        </w:rPr>
        <w:t>of</w:t>
      </w:r>
      <w:r>
        <w:rPr>
          <w:spacing w:val="9"/>
          <w:sz w:val="23"/>
        </w:rPr>
        <w:t xml:space="preserve"> </w:t>
      </w:r>
      <w:r>
        <w:rPr>
          <w:sz w:val="23"/>
        </w:rPr>
        <w:t>the</w:t>
      </w:r>
      <w:r>
        <w:rPr>
          <w:spacing w:val="5"/>
          <w:sz w:val="23"/>
        </w:rPr>
        <w:t xml:space="preserve"> </w:t>
      </w:r>
      <w:r>
        <w:rPr>
          <w:sz w:val="23"/>
        </w:rPr>
        <w:t>WI</w:t>
      </w:r>
      <w:r>
        <w:rPr>
          <w:spacing w:val="20"/>
          <w:sz w:val="23"/>
        </w:rPr>
        <w:t xml:space="preserve"> </w:t>
      </w:r>
      <w:r>
        <w:rPr>
          <w:sz w:val="23"/>
        </w:rPr>
        <w:t>Caregiver's</w:t>
      </w:r>
      <w:r>
        <w:rPr>
          <w:spacing w:val="19"/>
          <w:sz w:val="23"/>
        </w:rPr>
        <w:t xml:space="preserve"> </w:t>
      </w:r>
      <w:r>
        <w:rPr>
          <w:spacing w:val="-2"/>
          <w:sz w:val="23"/>
        </w:rPr>
        <w:t>check.</w:t>
      </w:r>
    </w:p>
    <w:p w14:paraId="1C309049" w14:textId="77777777" w:rsidR="00336410" w:rsidRDefault="00336410" w:rsidP="00336410">
      <w:pPr>
        <w:pStyle w:val="ListParagraph"/>
        <w:numPr>
          <w:ilvl w:val="0"/>
          <w:numId w:val="50"/>
        </w:numPr>
        <w:tabs>
          <w:tab w:val="left" w:pos="1201"/>
          <w:tab w:val="left" w:pos="1202"/>
        </w:tabs>
        <w:spacing w:before="35"/>
        <w:ind w:right="813"/>
        <w:rPr>
          <w:sz w:val="23"/>
        </w:rPr>
      </w:pPr>
      <w:r>
        <w:rPr>
          <w:sz w:val="23"/>
        </w:rPr>
        <w:t>Caregiver</w:t>
      </w:r>
      <w:r>
        <w:rPr>
          <w:spacing w:val="40"/>
          <w:sz w:val="23"/>
        </w:rPr>
        <w:t xml:space="preserve"> </w:t>
      </w:r>
      <w:r>
        <w:rPr>
          <w:sz w:val="23"/>
        </w:rPr>
        <w:t>positions</w:t>
      </w:r>
      <w:r>
        <w:rPr>
          <w:spacing w:val="33"/>
          <w:sz w:val="23"/>
        </w:rPr>
        <w:t xml:space="preserve"> </w:t>
      </w:r>
      <w:r>
        <w:rPr>
          <w:sz w:val="23"/>
        </w:rPr>
        <w:t>also require</w:t>
      </w:r>
      <w:r>
        <w:rPr>
          <w:spacing w:val="40"/>
          <w:sz w:val="23"/>
        </w:rPr>
        <w:t xml:space="preserve"> </w:t>
      </w:r>
      <w:r>
        <w:rPr>
          <w:sz w:val="23"/>
        </w:rPr>
        <w:t>a fingerprint-based</w:t>
      </w:r>
      <w:r>
        <w:rPr>
          <w:spacing w:val="80"/>
          <w:sz w:val="23"/>
        </w:rPr>
        <w:t xml:space="preserve"> </w:t>
      </w:r>
      <w:r>
        <w:rPr>
          <w:sz w:val="23"/>
        </w:rPr>
        <w:t>criminal</w:t>
      </w:r>
      <w:r>
        <w:rPr>
          <w:spacing w:val="36"/>
          <w:sz w:val="23"/>
        </w:rPr>
        <w:t xml:space="preserve"> </w:t>
      </w:r>
      <w:r>
        <w:rPr>
          <w:sz w:val="23"/>
        </w:rPr>
        <w:t>history</w:t>
      </w:r>
      <w:r>
        <w:rPr>
          <w:spacing w:val="40"/>
          <w:sz w:val="23"/>
        </w:rPr>
        <w:t xml:space="preserve"> </w:t>
      </w:r>
      <w:r>
        <w:rPr>
          <w:sz w:val="23"/>
        </w:rPr>
        <w:t>check of Federal</w:t>
      </w:r>
      <w:r>
        <w:rPr>
          <w:spacing w:val="23"/>
          <w:sz w:val="23"/>
        </w:rPr>
        <w:t xml:space="preserve"> </w:t>
      </w:r>
      <w:r>
        <w:rPr>
          <w:sz w:val="23"/>
        </w:rPr>
        <w:t>Bureau of Investigation</w:t>
      </w:r>
      <w:r>
        <w:rPr>
          <w:spacing w:val="40"/>
          <w:sz w:val="23"/>
        </w:rPr>
        <w:t xml:space="preserve"> </w:t>
      </w:r>
      <w:r>
        <w:rPr>
          <w:sz w:val="23"/>
        </w:rPr>
        <w:t>(FBI)</w:t>
      </w:r>
      <w:r>
        <w:rPr>
          <w:spacing w:val="40"/>
          <w:sz w:val="23"/>
        </w:rPr>
        <w:t xml:space="preserve"> </w:t>
      </w:r>
      <w:r>
        <w:rPr>
          <w:sz w:val="23"/>
        </w:rPr>
        <w:t>records,</w:t>
      </w:r>
      <w:r>
        <w:rPr>
          <w:spacing w:val="40"/>
          <w:sz w:val="23"/>
        </w:rPr>
        <w:t xml:space="preserve"> </w:t>
      </w:r>
      <w:r>
        <w:rPr>
          <w:sz w:val="23"/>
        </w:rPr>
        <w:t>per s. 48.685(2)(bm),</w:t>
      </w:r>
      <w:r>
        <w:rPr>
          <w:spacing w:val="40"/>
          <w:sz w:val="23"/>
        </w:rPr>
        <w:t xml:space="preserve"> </w:t>
      </w:r>
      <w:r>
        <w:rPr>
          <w:sz w:val="23"/>
        </w:rPr>
        <w:t>Wis.</w:t>
      </w:r>
      <w:r>
        <w:rPr>
          <w:spacing w:val="40"/>
          <w:sz w:val="23"/>
        </w:rPr>
        <w:t xml:space="preserve"> </w:t>
      </w:r>
      <w:r>
        <w:rPr>
          <w:sz w:val="23"/>
        </w:rPr>
        <w:t>Stats.</w:t>
      </w:r>
    </w:p>
    <w:p w14:paraId="0E1C005D" w14:textId="77777777" w:rsidR="00336410" w:rsidRDefault="00336410" w:rsidP="00336410">
      <w:pPr>
        <w:pStyle w:val="ListParagraph"/>
        <w:numPr>
          <w:ilvl w:val="0"/>
          <w:numId w:val="50"/>
        </w:numPr>
        <w:tabs>
          <w:tab w:val="left" w:pos="1201"/>
          <w:tab w:val="left" w:pos="1202"/>
        </w:tabs>
        <w:spacing w:before="36" w:line="244" w:lineRule="auto"/>
        <w:ind w:right="1465"/>
        <w:rPr>
          <w:sz w:val="23"/>
        </w:rPr>
      </w:pPr>
      <w:r>
        <w:rPr>
          <w:sz w:val="23"/>
        </w:rPr>
        <w:t>Caregiver</w:t>
      </w:r>
      <w:r>
        <w:rPr>
          <w:spacing w:val="35"/>
          <w:sz w:val="23"/>
        </w:rPr>
        <w:t xml:space="preserve"> </w:t>
      </w:r>
      <w:r>
        <w:rPr>
          <w:sz w:val="23"/>
        </w:rPr>
        <w:t>checks</w:t>
      </w:r>
      <w:r>
        <w:rPr>
          <w:spacing w:val="33"/>
          <w:sz w:val="23"/>
        </w:rPr>
        <w:t xml:space="preserve"> </w:t>
      </w:r>
      <w:r>
        <w:rPr>
          <w:sz w:val="23"/>
        </w:rPr>
        <w:t>require</w:t>
      </w:r>
      <w:r>
        <w:rPr>
          <w:spacing w:val="40"/>
          <w:sz w:val="23"/>
        </w:rPr>
        <w:t xml:space="preserve"> </w:t>
      </w:r>
      <w:r>
        <w:rPr>
          <w:sz w:val="23"/>
        </w:rPr>
        <w:t>a physical signature</w:t>
      </w:r>
      <w:r>
        <w:rPr>
          <w:spacing w:val="40"/>
          <w:sz w:val="23"/>
        </w:rPr>
        <w:t xml:space="preserve"> </w:t>
      </w:r>
      <w:r>
        <w:rPr>
          <w:sz w:val="23"/>
        </w:rPr>
        <w:t>on the form</w:t>
      </w:r>
      <w:r>
        <w:rPr>
          <w:spacing w:val="26"/>
          <w:sz w:val="23"/>
        </w:rPr>
        <w:t xml:space="preserve"> </w:t>
      </w:r>
      <w:r>
        <w:rPr>
          <w:sz w:val="23"/>
        </w:rPr>
        <w:t>and uses the Caregiver Self Disclosure</w:t>
      </w:r>
      <w:r>
        <w:rPr>
          <w:spacing w:val="40"/>
          <w:sz w:val="23"/>
        </w:rPr>
        <w:t xml:space="preserve"> </w:t>
      </w:r>
      <w:r>
        <w:rPr>
          <w:sz w:val="23"/>
        </w:rPr>
        <w:t>form.</w:t>
      </w:r>
      <w:r>
        <w:rPr>
          <w:spacing w:val="40"/>
          <w:sz w:val="23"/>
        </w:rPr>
        <w:t xml:space="preserve"> </w:t>
      </w:r>
      <w:r>
        <w:rPr>
          <w:sz w:val="23"/>
        </w:rPr>
        <w:t>As a result,</w:t>
      </w:r>
      <w:r>
        <w:rPr>
          <w:spacing w:val="40"/>
          <w:sz w:val="23"/>
        </w:rPr>
        <w:t xml:space="preserve"> </w:t>
      </w:r>
      <w:r>
        <w:rPr>
          <w:sz w:val="23"/>
        </w:rPr>
        <w:t>the</w:t>
      </w:r>
      <w:r>
        <w:rPr>
          <w:spacing w:val="38"/>
          <w:sz w:val="23"/>
        </w:rPr>
        <w:t xml:space="preserve"> </w:t>
      </w:r>
      <w:r>
        <w:rPr>
          <w:sz w:val="23"/>
        </w:rPr>
        <w:t>collection</w:t>
      </w:r>
      <w:r>
        <w:rPr>
          <w:spacing w:val="40"/>
          <w:sz w:val="23"/>
        </w:rPr>
        <w:t xml:space="preserve"> </w:t>
      </w:r>
      <w:r>
        <w:rPr>
          <w:sz w:val="23"/>
        </w:rPr>
        <w:t>of the</w:t>
      </w:r>
      <w:r>
        <w:rPr>
          <w:spacing w:val="38"/>
          <w:sz w:val="23"/>
        </w:rPr>
        <w:t xml:space="preserve"> </w:t>
      </w:r>
      <w:r>
        <w:rPr>
          <w:sz w:val="23"/>
        </w:rPr>
        <w:t>self-disclosure</w:t>
      </w:r>
      <w:r>
        <w:rPr>
          <w:spacing w:val="40"/>
          <w:sz w:val="23"/>
        </w:rPr>
        <w:t xml:space="preserve"> </w:t>
      </w:r>
      <w:r>
        <w:rPr>
          <w:sz w:val="23"/>
        </w:rPr>
        <w:t xml:space="preserve">form is not initiated </w:t>
      </w:r>
      <w:r>
        <w:rPr>
          <w:spacing w:val="-2"/>
          <w:sz w:val="23"/>
        </w:rPr>
        <w:t>electronically.</w:t>
      </w:r>
    </w:p>
    <w:p w14:paraId="634699F8" w14:textId="77777777" w:rsidR="00336410" w:rsidRDefault="00336410" w:rsidP="00336410">
      <w:pPr>
        <w:pStyle w:val="ListParagraph"/>
        <w:numPr>
          <w:ilvl w:val="0"/>
          <w:numId w:val="50"/>
        </w:numPr>
        <w:tabs>
          <w:tab w:val="left" w:pos="1201"/>
          <w:tab w:val="left" w:pos="1202"/>
        </w:tabs>
        <w:spacing w:before="19" w:line="247" w:lineRule="auto"/>
        <w:ind w:left="1201" w:right="572" w:hanging="349"/>
        <w:rPr>
          <w:sz w:val="23"/>
        </w:rPr>
      </w:pPr>
      <w:r>
        <w:rPr>
          <w:sz w:val="23"/>
        </w:rPr>
        <w:t>Caregivers</w:t>
      </w:r>
      <w:r>
        <w:rPr>
          <w:spacing w:val="40"/>
          <w:sz w:val="23"/>
        </w:rPr>
        <w:t xml:space="preserve"> </w:t>
      </w:r>
      <w:r>
        <w:rPr>
          <w:sz w:val="23"/>
        </w:rPr>
        <w:t>are subject to yearly</w:t>
      </w:r>
      <w:r>
        <w:rPr>
          <w:spacing w:val="32"/>
          <w:sz w:val="23"/>
        </w:rPr>
        <w:t xml:space="preserve"> </w:t>
      </w:r>
      <w:r>
        <w:rPr>
          <w:sz w:val="23"/>
        </w:rPr>
        <w:t>criminal</w:t>
      </w:r>
      <w:r>
        <w:rPr>
          <w:spacing w:val="40"/>
          <w:sz w:val="23"/>
        </w:rPr>
        <w:t xml:space="preserve"> </w:t>
      </w:r>
      <w:r>
        <w:rPr>
          <w:sz w:val="23"/>
        </w:rPr>
        <w:t>background</w:t>
      </w:r>
      <w:r>
        <w:rPr>
          <w:spacing w:val="40"/>
          <w:sz w:val="23"/>
        </w:rPr>
        <w:t xml:space="preserve"> </w:t>
      </w:r>
      <w:r>
        <w:rPr>
          <w:sz w:val="23"/>
        </w:rPr>
        <w:t>and Wisconsin</w:t>
      </w:r>
      <w:r>
        <w:rPr>
          <w:spacing w:val="40"/>
          <w:sz w:val="23"/>
        </w:rPr>
        <w:t xml:space="preserve"> </w:t>
      </w:r>
      <w:r>
        <w:rPr>
          <w:sz w:val="23"/>
        </w:rPr>
        <w:t>Caregiver</w:t>
      </w:r>
      <w:r>
        <w:rPr>
          <w:spacing w:val="35"/>
          <w:sz w:val="23"/>
        </w:rPr>
        <w:t xml:space="preserve"> </w:t>
      </w:r>
      <w:r>
        <w:rPr>
          <w:sz w:val="23"/>
        </w:rPr>
        <w:t>checks</w:t>
      </w:r>
      <w:r>
        <w:rPr>
          <w:spacing w:val="33"/>
          <w:sz w:val="23"/>
        </w:rPr>
        <w:t xml:space="preserve"> </w:t>
      </w:r>
      <w:r>
        <w:rPr>
          <w:sz w:val="23"/>
        </w:rPr>
        <w:t>and are also</w:t>
      </w:r>
      <w:r>
        <w:rPr>
          <w:spacing w:val="25"/>
          <w:sz w:val="23"/>
        </w:rPr>
        <w:t xml:space="preserve"> </w:t>
      </w:r>
      <w:r>
        <w:rPr>
          <w:sz w:val="23"/>
        </w:rPr>
        <w:t>required</w:t>
      </w:r>
      <w:r>
        <w:rPr>
          <w:spacing w:val="67"/>
          <w:sz w:val="23"/>
        </w:rPr>
        <w:t xml:space="preserve"> </w:t>
      </w:r>
      <w:r>
        <w:rPr>
          <w:sz w:val="23"/>
        </w:rPr>
        <w:t>to</w:t>
      </w:r>
      <w:r>
        <w:rPr>
          <w:spacing w:val="25"/>
          <w:sz w:val="23"/>
        </w:rPr>
        <w:t xml:space="preserve"> </w:t>
      </w:r>
      <w:r>
        <w:rPr>
          <w:sz w:val="23"/>
        </w:rPr>
        <w:t>self-report</w:t>
      </w:r>
      <w:r>
        <w:rPr>
          <w:spacing w:val="40"/>
          <w:sz w:val="23"/>
        </w:rPr>
        <w:t xml:space="preserve"> </w:t>
      </w:r>
      <w:r>
        <w:rPr>
          <w:sz w:val="23"/>
        </w:rPr>
        <w:t>any</w:t>
      </w:r>
      <w:r>
        <w:rPr>
          <w:spacing w:val="26"/>
          <w:sz w:val="23"/>
        </w:rPr>
        <w:t xml:space="preserve"> </w:t>
      </w:r>
      <w:r>
        <w:rPr>
          <w:sz w:val="23"/>
        </w:rPr>
        <w:t>criminal</w:t>
      </w:r>
      <w:r>
        <w:rPr>
          <w:spacing w:val="40"/>
          <w:sz w:val="23"/>
        </w:rPr>
        <w:t xml:space="preserve"> </w:t>
      </w:r>
      <w:r>
        <w:rPr>
          <w:sz w:val="23"/>
        </w:rPr>
        <w:t>arrests,</w:t>
      </w:r>
      <w:r>
        <w:rPr>
          <w:spacing w:val="40"/>
          <w:sz w:val="23"/>
        </w:rPr>
        <w:t xml:space="preserve"> </w:t>
      </w:r>
      <w:r>
        <w:rPr>
          <w:sz w:val="23"/>
        </w:rPr>
        <w:t>charges,</w:t>
      </w:r>
      <w:r>
        <w:rPr>
          <w:spacing w:val="40"/>
          <w:sz w:val="23"/>
        </w:rPr>
        <w:t xml:space="preserve"> </w:t>
      </w:r>
      <w:r>
        <w:rPr>
          <w:sz w:val="23"/>
        </w:rPr>
        <w:t>or</w:t>
      </w:r>
      <w:r>
        <w:rPr>
          <w:spacing w:val="15"/>
          <w:sz w:val="23"/>
        </w:rPr>
        <w:t xml:space="preserve"> </w:t>
      </w:r>
      <w:r>
        <w:rPr>
          <w:sz w:val="23"/>
        </w:rPr>
        <w:t>convictions</w:t>
      </w:r>
      <w:r>
        <w:rPr>
          <w:spacing w:val="40"/>
          <w:sz w:val="23"/>
        </w:rPr>
        <w:t xml:space="preserve"> </w:t>
      </w:r>
      <w:r>
        <w:rPr>
          <w:sz w:val="23"/>
        </w:rPr>
        <w:t>(they</w:t>
      </w:r>
      <w:r>
        <w:rPr>
          <w:spacing w:val="40"/>
          <w:sz w:val="23"/>
        </w:rPr>
        <w:t xml:space="preserve"> </w:t>
      </w:r>
      <w:r>
        <w:rPr>
          <w:sz w:val="23"/>
        </w:rPr>
        <w:t>are</w:t>
      </w:r>
      <w:r>
        <w:rPr>
          <w:spacing w:val="25"/>
          <w:sz w:val="23"/>
        </w:rPr>
        <w:t xml:space="preserve"> </w:t>
      </w:r>
      <w:r>
        <w:rPr>
          <w:sz w:val="23"/>
        </w:rPr>
        <w:t>notified</w:t>
      </w:r>
      <w:r>
        <w:rPr>
          <w:spacing w:val="40"/>
          <w:sz w:val="23"/>
        </w:rPr>
        <w:t xml:space="preserve"> </w:t>
      </w:r>
      <w:r>
        <w:rPr>
          <w:sz w:val="23"/>
        </w:rPr>
        <w:t>of this</w:t>
      </w:r>
      <w:r>
        <w:rPr>
          <w:spacing w:val="38"/>
          <w:sz w:val="23"/>
        </w:rPr>
        <w:t xml:space="preserve"> </w:t>
      </w:r>
      <w:r>
        <w:rPr>
          <w:sz w:val="23"/>
        </w:rPr>
        <w:t>in the</w:t>
      </w:r>
      <w:r>
        <w:rPr>
          <w:spacing w:val="37"/>
          <w:sz w:val="23"/>
        </w:rPr>
        <w:t xml:space="preserve"> </w:t>
      </w:r>
      <w:r>
        <w:rPr>
          <w:sz w:val="23"/>
        </w:rPr>
        <w:t>appointment</w:t>
      </w:r>
      <w:r>
        <w:rPr>
          <w:spacing w:val="40"/>
          <w:sz w:val="23"/>
        </w:rPr>
        <w:t xml:space="preserve"> </w:t>
      </w:r>
      <w:r>
        <w:rPr>
          <w:sz w:val="23"/>
        </w:rPr>
        <w:t>letter</w:t>
      </w:r>
      <w:r>
        <w:rPr>
          <w:spacing w:val="40"/>
          <w:sz w:val="23"/>
        </w:rPr>
        <w:t xml:space="preserve"> </w:t>
      </w:r>
      <w:r>
        <w:rPr>
          <w:sz w:val="23"/>
        </w:rPr>
        <w:t>as well).</w:t>
      </w:r>
      <w:r>
        <w:rPr>
          <w:spacing w:val="40"/>
          <w:sz w:val="23"/>
        </w:rPr>
        <w:t xml:space="preserve"> </w:t>
      </w:r>
      <w:r>
        <w:rPr>
          <w:sz w:val="23"/>
        </w:rPr>
        <w:t>HR runs</w:t>
      </w:r>
      <w:r>
        <w:rPr>
          <w:spacing w:val="38"/>
          <w:sz w:val="23"/>
        </w:rPr>
        <w:t xml:space="preserve"> </w:t>
      </w:r>
      <w:r>
        <w:rPr>
          <w:sz w:val="23"/>
        </w:rPr>
        <w:t>the</w:t>
      </w:r>
      <w:r>
        <w:rPr>
          <w:spacing w:val="37"/>
          <w:sz w:val="23"/>
        </w:rPr>
        <w:t xml:space="preserve"> </w:t>
      </w:r>
      <w:r>
        <w:rPr>
          <w:sz w:val="23"/>
        </w:rPr>
        <w:t>annual caregiver</w:t>
      </w:r>
      <w:r>
        <w:rPr>
          <w:spacing w:val="40"/>
          <w:sz w:val="23"/>
        </w:rPr>
        <w:t xml:space="preserve"> </w:t>
      </w:r>
      <w:r>
        <w:rPr>
          <w:sz w:val="23"/>
        </w:rPr>
        <w:t>checks</w:t>
      </w:r>
      <w:r>
        <w:rPr>
          <w:spacing w:val="38"/>
          <w:sz w:val="23"/>
        </w:rPr>
        <w:t xml:space="preserve"> </w:t>
      </w:r>
      <w:r>
        <w:rPr>
          <w:sz w:val="23"/>
        </w:rPr>
        <w:t>in January, regardless</w:t>
      </w:r>
      <w:r>
        <w:rPr>
          <w:spacing w:val="40"/>
          <w:sz w:val="23"/>
        </w:rPr>
        <w:t xml:space="preserve"> </w:t>
      </w:r>
      <w:r>
        <w:rPr>
          <w:sz w:val="23"/>
        </w:rPr>
        <w:t>of the employee's</w:t>
      </w:r>
      <w:r>
        <w:rPr>
          <w:spacing w:val="40"/>
          <w:sz w:val="23"/>
        </w:rPr>
        <w:t xml:space="preserve"> </w:t>
      </w:r>
      <w:r>
        <w:rPr>
          <w:sz w:val="23"/>
        </w:rPr>
        <w:t>date of hire.</w:t>
      </w:r>
    </w:p>
    <w:p w14:paraId="268DA30D" w14:textId="77777777" w:rsidR="00336410" w:rsidRDefault="00336410" w:rsidP="00336410">
      <w:pPr>
        <w:pStyle w:val="BodyText"/>
        <w:spacing w:before="4"/>
        <w:rPr>
          <w:sz w:val="24"/>
        </w:rPr>
      </w:pPr>
    </w:p>
    <w:p w14:paraId="22B4E90A" w14:textId="77777777" w:rsidR="00336410" w:rsidRDefault="00336410" w:rsidP="00336410">
      <w:pPr>
        <w:pStyle w:val="Heading4"/>
        <w:ind w:left="493"/>
        <w:rPr>
          <w:u w:val="none"/>
        </w:rPr>
      </w:pPr>
      <w:r>
        <w:rPr>
          <w:u w:val="thick"/>
        </w:rPr>
        <w:t>Starting</w:t>
      </w:r>
      <w:r>
        <w:rPr>
          <w:spacing w:val="41"/>
          <w:u w:val="thick"/>
        </w:rPr>
        <w:t xml:space="preserve"> </w:t>
      </w:r>
      <w:r>
        <w:rPr>
          <w:u w:val="thick"/>
        </w:rPr>
        <w:t>Work</w:t>
      </w:r>
      <w:r>
        <w:rPr>
          <w:spacing w:val="20"/>
          <w:u w:val="thick"/>
        </w:rPr>
        <w:t xml:space="preserve"> </w:t>
      </w:r>
      <w:r>
        <w:rPr>
          <w:u w:val="thick"/>
        </w:rPr>
        <w:t>Prior</w:t>
      </w:r>
      <w:r>
        <w:rPr>
          <w:spacing w:val="32"/>
          <w:u w:val="thick"/>
        </w:rPr>
        <w:t xml:space="preserve"> </w:t>
      </w:r>
      <w:r>
        <w:rPr>
          <w:u w:val="thick"/>
        </w:rPr>
        <w:t>to</w:t>
      </w:r>
      <w:r>
        <w:rPr>
          <w:spacing w:val="8"/>
          <w:u w:val="thick"/>
        </w:rPr>
        <w:t xml:space="preserve"> </w:t>
      </w:r>
      <w:r>
        <w:rPr>
          <w:u w:val="thick"/>
        </w:rPr>
        <w:t>Obtaining</w:t>
      </w:r>
      <w:r>
        <w:rPr>
          <w:spacing w:val="41"/>
          <w:u w:val="thick"/>
        </w:rPr>
        <w:t xml:space="preserve"> </w:t>
      </w:r>
      <w:r>
        <w:rPr>
          <w:u w:val="thick"/>
        </w:rPr>
        <w:t>CBC</w:t>
      </w:r>
      <w:r>
        <w:rPr>
          <w:spacing w:val="7"/>
          <w:u w:val="thick"/>
        </w:rPr>
        <w:t xml:space="preserve"> </w:t>
      </w:r>
      <w:r>
        <w:rPr>
          <w:spacing w:val="-2"/>
          <w:u w:val="thick"/>
        </w:rPr>
        <w:t>Results</w:t>
      </w:r>
    </w:p>
    <w:p w14:paraId="115CEAC5" w14:textId="77777777" w:rsidR="00336410" w:rsidRDefault="00336410" w:rsidP="00336410">
      <w:pPr>
        <w:pStyle w:val="ListParagraph"/>
        <w:numPr>
          <w:ilvl w:val="0"/>
          <w:numId w:val="50"/>
        </w:numPr>
        <w:tabs>
          <w:tab w:val="left" w:pos="1213"/>
          <w:tab w:val="left" w:pos="1214"/>
        </w:tabs>
        <w:spacing w:before="36" w:line="244" w:lineRule="auto"/>
        <w:ind w:right="944"/>
        <w:rPr>
          <w:sz w:val="23"/>
        </w:rPr>
      </w:pPr>
      <w:r>
        <w:rPr>
          <w:sz w:val="23"/>
        </w:rPr>
        <w:t>Offers of employment</w:t>
      </w:r>
      <w:r>
        <w:rPr>
          <w:spacing w:val="40"/>
          <w:sz w:val="23"/>
        </w:rPr>
        <w:t xml:space="preserve"> </w:t>
      </w:r>
      <w:r>
        <w:rPr>
          <w:sz w:val="23"/>
        </w:rPr>
        <w:t>must include</w:t>
      </w:r>
      <w:r>
        <w:rPr>
          <w:spacing w:val="40"/>
          <w:sz w:val="23"/>
        </w:rPr>
        <w:t xml:space="preserve"> </w:t>
      </w:r>
      <w:r>
        <w:rPr>
          <w:sz w:val="23"/>
        </w:rPr>
        <w:t>statements</w:t>
      </w:r>
      <w:r>
        <w:rPr>
          <w:spacing w:val="40"/>
          <w:sz w:val="23"/>
        </w:rPr>
        <w:t xml:space="preserve"> </w:t>
      </w:r>
      <w:r>
        <w:rPr>
          <w:sz w:val="23"/>
        </w:rPr>
        <w:t>of contingency.</w:t>
      </w:r>
      <w:r>
        <w:rPr>
          <w:spacing w:val="40"/>
          <w:sz w:val="23"/>
        </w:rPr>
        <w:t xml:space="preserve"> </w:t>
      </w:r>
      <w:r>
        <w:rPr>
          <w:sz w:val="23"/>
        </w:rPr>
        <w:t>Supervisors</w:t>
      </w:r>
      <w:r>
        <w:rPr>
          <w:spacing w:val="40"/>
          <w:sz w:val="23"/>
        </w:rPr>
        <w:t xml:space="preserve"> </w:t>
      </w:r>
      <w:r>
        <w:rPr>
          <w:sz w:val="23"/>
        </w:rPr>
        <w:t>must inform finalists</w:t>
      </w:r>
      <w:r>
        <w:rPr>
          <w:spacing w:val="37"/>
          <w:sz w:val="23"/>
        </w:rPr>
        <w:t xml:space="preserve"> </w:t>
      </w:r>
      <w:r>
        <w:rPr>
          <w:sz w:val="23"/>
        </w:rPr>
        <w:t>being</w:t>
      </w:r>
      <w:r>
        <w:rPr>
          <w:spacing w:val="36"/>
          <w:sz w:val="23"/>
        </w:rPr>
        <w:t xml:space="preserve"> </w:t>
      </w:r>
      <w:r>
        <w:rPr>
          <w:sz w:val="23"/>
        </w:rPr>
        <w:t>offered that continued</w:t>
      </w:r>
      <w:r>
        <w:rPr>
          <w:spacing w:val="40"/>
          <w:sz w:val="23"/>
        </w:rPr>
        <w:t xml:space="preserve"> </w:t>
      </w:r>
      <w:r>
        <w:rPr>
          <w:sz w:val="23"/>
        </w:rPr>
        <w:t>employment</w:t>
      </w:r>
      <w:r>
        <w:rPr>
          <w:spacing w:val="40"/>
          <w:sz w:val="23"/>
        </w:rPr>
        <w:t xml:space="preserve"> </w:t>
      </w:r>
      <w:r>
        <w:rPr>
          <w:sz w:val="23"/>
        </w:rPr>
        <w:t>is contingent</w:t>
      </w:r>
      <w:r>
        <w:rPr>
          <w:spacing w:val="40"/>
          <w:sz w:val="23"/>
        </w:rPr>
        <w:t xml:space="preserve"> </w:t>
      </w:r>
      <w:r>
        <w:rPr>
          <w:sz w:val="23"/>
        </w:rPr>
        <w:t>upon successful</w:t>
      </w:r>
      <w:r>
        <w:rPr>
          <w:spacing w:val="31"/>
          <w:sz w:val="23"/>
        </w:rPr>
        <w:t xml:space="preserve"> </w:t>
      </w:r>
      <w:r>
        <w:rPr>
          <w:sz w:val="23"/>
        </w:rPr>
        <w:t>results</w:t>
      </w:r>
      <w:r>
        <w:rPr>
          <w:spacing w:val="37"/>
          <w:sz w:val="23"/>
        </w:rPr>
        <w:t xml:space="preserve"> </w:t>
      </w:r>
      <w:r>
        <w:rPr>
          <w:sz w:val="23"/>
        </w:rPr>
        <w:t>of</w:t>
      </w:r>
      <w:r>
        <w:rPr>
          <w:spacing w:val="-14"/>
          <w:sz w:val="23"/>
        </w:rPr>
        <w:t xml:space="preserve"> </w:t>
      </w:r>
      <w:r>
        <w:rPr>
          <w:sz w:val="23"/>
        </w:rPr>
        <w:t>a criminal</w:t>
      </w:r>
      <w:r>
        <w:rPr>
          <w:spacing w:val="40"/>
          <w:sz w:val="23"/>
        </w:rPr>
        <w:t xml:space="preserve"> </w:t>
      </w:r>
      <w:r>
        <w:rPr>
          <w:sz w:val="23"/>
        </w:rPr>
        <w:t>background</w:t>
      </w:r>
      <w:r>
        <w:rPr>
          <w:spacing w:val="40"/>
          <w:sz w:val="23"/>
        </w:rPr>
        <w:t xml:space="preserve"> </w:t>
      </w:r>
      <w:r>
        <w:rPr>
          <w:sz w:val="23"/>
        </w:rPr>
        <w:t>check (this</w:t>
      </w:r>
      <w:r>
        <w:rPr>
          <w:spacing w:val="40"/>
          <w:sz w:val="23"/>
        </w:rPr>
        <w:t xml:space="preserve"> </w:t>
      </w:r>
      <w:r>
        <w:rPr>
          <w:sz w:val="23"/>
        </w:rPr>
        <w:t>will</w:t>
      </w:r>
      <w:r>
        <w:rPr>
          <w:spacing w:val="40"/>
          <w:sz w:val="23"/>
        </w:rPr>
        <w:t xml:space="preserve"> </w:t>
      </w:r>
      <w:r>
        <w:rPr>
          <w:sz w:val="23"/>
        </w:rPr>
        <w:t>also be stated</w:t>
      </w:r>
      <w:r>
        <w:rPr>
          <w:spacing w:val="40"/>
          <w:sz w:val="23"/>
        </w:rPr>
        <w:t xml:space="preserve"> </w:t>
      </w:r>
      <w:r>
        <w:rPr>
          <w:sz w:val="23"/>
        </w:rPr>
        <w:t>in the appointment</w:t>
      </w:r>
      <w:r>
        <w:rPr>
          <w:spacing w:val="40"/>
          <w:sz w:val="23"/>
        </w:rPr>
        <w:t xml:space="preserve"> </w:t>
      </w:r>
      <w:r>
        <w:rPr>
          <w:sz w:val="23"/>
        </w:rPr>
        <w:t>letter).</w:t>
      </w:r>
    </w:p>
    <w:p w14:paraId="34A73BA5" w14:textId="77777777" w:rsidR="00336410" w:rsidRDefault="00336410" w:rsidP="00336410">
      <w:pPr>
        <w:pStyle w:val="ListParagraph"/>
        <w:numPr>
          <w:ilvl w:val="0"/>
          <w:numId w:val="50"/>
        </w:numPr>
        <w:tabs>
          <w:tab w:val="left" w:pos="1201"/>
          <w:tab w:val="left" w:pos="1202"/>
        </w:tabs>
        <w:spacing w:before="31" w:line="244" w:lineRule="auto"/>
        <w:ind w:left="1201" w:right="1069" w:hanging="349"/>
        <w:rPr>
          <w:sz w:val="23"/>
        </w:rPr>
      </w:pPr>
      <w:r>
        <w:rPr>
          <w:sz w:val="23"/>
        </w:rPr>
        <w:t>If a student is working</w:t>
      </w:r>
      <w:r>
        <w:rPr>
          <w:spacing w:val="40"/>
          <w:sz w:val="23"/>
        </w:rPr>
        <w:t xml:space="preserve"> </w:t>
      </w:r>
      <w:r>
        <w:rPr>
          <w:sz w:val="23"/>
        </w:rPr>
        <w:t>before</w:t>
      </w:r>
      <w:r>
        <w:rPr>
          <w:spacing w:val="36"/>
          <w:sz w:val="23"/>
        </w:rPr>
        <w:t xml:space="preserve"> </w:t>
      </w:r>
      <w:r>
        <w:rPr>
          <w:sz w:val="23"/>
        </w:rPr>
        <w:t>their CBC</w:t>
      </w:r>
      <w:r>
        <w:rPr>
          <w:spacing w:val="40"/>
          <w:sz w:val="23"/>
        </w:rPr>
        <w:t xml:space="preserve"> </w:t>
      </w:r>
      <w:r>
        <w:rPr>
          <w:sz w:val="23"/>
        </w:rPr>
        <w:t>results</w:t>
      </w:r>
      <w:r>
        <w:rPr>
          <w:spacing w:val="37"/>
          <w:sz w:val="23"/>
        </w:rPr>
        <w:t xml:space="preserve"> </w:t>
      </w:r>
      <w:r>
        <w:rPr>
          <w:sz w:val="23"/>
        </w:rPr>
        <w:t>are</w:t>
      </w:r>
      <w:r>
        <w:rPr>
          <w:spacing w:val="36"/>
          <w:sz w:val="23"/>
        </w:rPr>
        <w:t xml:space="preserve"> </w:t>
      </w:r>
      <w:r>
        <w:rPr>
          <w:sz w:val="23"/>
        </w:rPr>
        <w:t>back,</w:t>
      </w:r>
      <w:r>
        <w:rPr>
          <w:spacing w:val="40"/>
          <w:sz w:val="23"/>
        </w:rPr>
        <w:t xml:space="preserve"> </w:t>
      </w:r>
      <w:r>
        <w:rPr>
          <w:sz w:val="23"/>
        </w:rPr>
        <w:t>they must work</w:t>
      </w:r>
      <w:r>
        <w:rPr>
          <w:spacing w:val="37"/>
          <w:sz w:val="23"/>
        </w:rPr>
        <w:t xml:space="preserve"> </w:t>
      </w:r>
      <w:r>
        <w:rPr>
          <w:sz w:val="23"/>
        </w:rPr>
        <w:t>under</w:t>
      </w:r>
      <w:r>
        <w:rPr>
          <w:spacing w:val="39"/>
          <w:sz w:val="23"/>
        </w:rPr>
        <w:t xml:space="preserve"> </w:t>
      </w:r>
      <w:r>
        <w:rPr>
          <w:sz w:val="23"/>
        </w:rPr>
        <w:t>close supervision</w:t>
      </w:r>
      <w:r>
        <w:rPr>
          <w:spacing w:val="40"/>
          <w:sz w:val="23"/>
        </w:rPr>
        <w:t xml:space="preserve"> </w:t>
      </w:r>
      <w:r>
        <w:rPr>
          <w:sz w:val="23"/>
        </w:rPr>
        <w:t>at all times</w:t>
      </w:r>
      <w:r>
        <w:rPr>
          <w:spacing w:val="40"/>
          <w:sz w:val="23"/>
        </w:rPr>
        <w:t xml:space="preserve"> </w:t>
      </w:r>
      <w:r>
        <w:rPr>
          <w:sz w:val="23"/>
        </w:rPr>
        <w:t>until</w:t>
      </w:r>
      <w:r>
        <w:rPr>
          <w:spacing w:val="40"/>
          <w:sz w:val="23"/>
        </w:rPr>
        <w:t xml:space="preserve"> </w:t>
      </w:r>
      <w:r>
        <w:rPr>
          <w:sz w:val="23"/>
        </w:rPr>
        <w:t>the results</w:t>
      </w:r>
      <w:r>
        <w:rPr>
          <w:spacing w:val="40"/>
          <w:sz w:val="23"/>
        </w:rPr>
        <w:t xml:space="preserve"> </w:t>
      </w:r>
      <w:r>
        <w:rPr>
          <w:sz w:val="23"/>
        </w:rPr>
        <w:t>are</w:t>
      </w:r>
      <w:r>
        <w:rPr>
          <w:spacing w:val="38"/>
          <w:sz w:val="23"/>
        </w:rPr>
        <w:t xml:space="preserve"> </w:t>
      </w:r>
      <w:r>
        <w:rPr>
          <w:sz w:val="23"/>
        </w:rPr>
        <w:t>returned,</w:t>
      </w:r>
      <w:r>
        <w:rPr>
          <w:spacing w:val="40"/>
          <w:sz w:val="23"/>
        </w:rPr>
        <w:t xml:space="preserve"> </w:t>
      </w:r>
      <w:r>
        <w:rPr>
          <w:sz w:val="23"/>
        </w:rPr>
        <w:t>reviewed</w:t>
      </w:r>
      <w:r>
        <w:rPr>
          <w:spacing w:val="40"/>
          <w:sz w:val="23"/>
        </w:rPr>
        <w:t xml:space="preserve"> </w:t>
      </w:r>
      <w:r>
        <w:rPr>
          <w:sz w:val="23"/>
        </w:rPr>
        <w:t>and approved</w:t>
      </w:r>
      <w:r>
        <w:rPr>
          <w:spacing w:val="38"/>
          <w:sz w:val="23"/>
        </w:rPr>
        <w:t xml:space="preserve"> </w:t>
      </w:r>
      <w:r>
        <w:rPr>
          <w:sz w:val="23"/>
        </w:rPr>
        <w:t>by Human Resources:</w:t>
      </w:r>
      <w:r>
        <w:rPr>
          <w:spacing w:val="80"/>
          <w:sz w:val="23"/>
        </w:rPr>
        <w:t xml:space="preserve"> </w:t>
      </w:r>
      <w:r>
        <w:rPr>
          <w:sz w:val="23"/>
        </w:rPr>
        <w:t>This</w:t>
      </w:r>
      <w:r>
        <w:rPr>
          <w:spacing w:val="20"/>
          <w:sz w:val="23"/>
        </w:rPr>
        <w:t xml:space="preserve"> </w:t>
      </w:r>
      <w:r>
        <w:rPr>
          <w:sz w:val="23"/>
        </w:rPr>
        <w:t>includes</w:t>
      </w:r>
      <w:r>
        <w:rPr>
          <w:spacing w:val="34"/>
          <w:sz w:val="23"/>
        </w:rPr>
        <w:t xml:space="preserve"> </w:t>
      </w:r>
      <w:r>
        <w:rPr>
          <w:sz w:val="23"/>
        </w:rPr>
        <w:t>granting</w:t>
      </w:r>
      <w:r>
        <w:rPr>
          <w:spacing w:val="40"/>
          <w:sz w:val="23"/>
        </w:rPr>
        <w:t xml:space="preserve"> </w:t>
      </w:r>
      <w:r>
        <w:rPr>
          <w:sz w:val="23"/>
        </w:rPr>
        <w:t>access</w:t>
      </w:r>
      <w:r>
        <w:rPr>
          <w:spacing w:val="23"/>
          <w:sz w:val="23"/>
        </w:rPr>
        <w:t xml:space="preserve"> </w:t>
      </w:r>
      <w:r>
        <w:rPr>
          <w:sz w:val="23"/>
        </w:rPr>
        <w:t>to</w:t>
      </w:r>
      <w:r>
        <w:rPr>
          <w:spacing w:val="19"/>
          <w:sz w:val="23"/>
        </w:rPr>
        <w:t xml:space="preserve"> </w:t>
      </w:r>
      <w:r>
        <w:rPr>
          <w:sz w:val="23"/>
        </w:rPr>
        <w:t>systems</w:t>
      </w:r>
      <w:r>
        <w:rPr>
          <w:spacing w:val="36"/>
          <w:sz w:val="23"/>
        </w:rPr>
        <w:t xml:space="preserve"> </w:t>
      </w:r>
      <w:r>
        <w:rPr>
          <w:sz w:val="23"/>
        </w:rPr>
        <w:t>or</w:t>
      </w:r>
      <w:r>
        <w:rPr>
          <w:spacing w:val="23"/>
          <w:sz w:val="23"/>
        </w:rPr>
        <w:t xml:space="preserve"> </w:t>
      </w:r>
      <w:r>
        <w:rPr>
          <w:sz w:val="23"/>
        </w:rPr>
        <w:t>issuing</w:t>
      </w:r>
      <w:r>
        <w:rPr>
          <w:spacing w:val="33"/>
          <w:sz w:val="23"/>
        </w:rPr>
        <w:t xml:space="preserve"> </w:t>
      </w:r>
      <w:r>
        <w:rPr>
          <w:sz w:val="23"/>
        </w:rPr>
        <w:t>electronic</w:t>
      </w:r>
      <w:r>
        <w:rPr>
          <w:spacing w:val="40"/>
          <w:sz w:val="23"/>
        </w:rPr>
        <w:t xml:space="preserve"> </w:t>
      </w:r>
      <w:r>
        <w:rPr>
          <w:sz w:val="23"/>
        </w:rPr>
        <w:t>access</w:t>
      </w:r>
      <w:r>
        <w:rPr>
          <w:spacing w:val="23"/>
          <w:sz w:val="23"/>
        </w:rPr>
        <w:t xml:space="preserve"> </w:t>
      </w:r>
      <w:r>
        <w:rPr>
          <w:sz w:val="23"/>
        </w:rPr>
        <w:t>or keys.</w:t>
      </w:r>
    </w:p>
    <w:p w14:paraId="0EA7E5A3" w14:textId="77777777" w:rsidR="00336410" w:rsidRDefault="00336410" w:rsidP="00336410">
      <w:pPr>
        <w:pStyle w:val="ListParagraph"/>
        <w:numPr>
          <w:ilvl w:val="0"/>
          <w:numId w:val="50"/>
        </w:numPr>
        <w:tabs>
          <w:tab w:val="left" w:pos="1201"/>
          <w:tab w:val="left" w:pos="1202"/>
        </w:tabs>
        <w:spacing w:before="31" w:line="249" w:lineRule="auto"/>
        <w:ind w:left="1201" w:right="662" w:hanging="349"/>
        <w:rPr>
          <w:sz w:val="23"/>
        </w:rPr>
      </w:pPr>
      <w:r>
        <w:rPr>
          <w:sz w:val="23"/>
        </w:rPr>
        <w:t>Students</w:t>
      </w:r>
      <w:r>
        <w:rPr>
          <w:spacing w:val="40"/>
          <w:sz w:val="23"/>
        </w:rPr>
        <w:t xml:space="preserve"> </w:t>
      </w:r>
      <w:r>
        <w:rPr>
          <w:sz w:val="23"/>
        </w:rPr>
        <w:t>must complete</w:t>
      </w:r>
      <w:r>
        <w:rPr>
          <w:spacing w:val="40"/>
          <w:sz w:val="23"/>
        </w:rPr>
        <w:t xml:space="preserve"> </w:t>
      </w:r>
      <w:r>
        <w:rPr>
          <w:sz w:val="23"/>
        </w:rPr>
        <w:t>the</w:t>
      </w:r>
      <w:r>
        <w:rPr>
          <w:spacing w:val="39"/>
          <w:sz w:val="23"/>
        </w:rPr>
        <w:t xml:space="preserve"> </w:t>
      </w:r>
      <w:r>
        <w:rPr>
          <w:sz w:val="23"/>
        </w:rPr>
        <w:t>CBC</w:t>
      </w:r>
      <w:r>
        <w:rPr>
          <w:spacing w:val="37"/>
          <w:sz w:val="23"/>
        </w:rPr>
        <w:t xml:space="preserve"> </w:t>
      </w:r>
      <w:r>
        <w:rPr>
          <w:sz w:val="23"/>
        </w:rPr>
        <w:t>self-disclosure</w:t>
      </w:r>
      <w:r>
        <w:rPr>
          <w:spacing w:val="40"/>
          <w:sz w:val="23"/>
        </w:rPr>
        <w:t xml:space="preserve"> </w:t>
      </w:r>
      <w:r>
        <w:rPr>
          <w:sz w:val="23"/>
        </w:rPr>
        <w:t>form</w:t>
      </w:r>
      <w:r>
        <w:rPr>
          <w:spacing w:val="36"/>
          <w:sz w:val="23"/>
        </w:rPr>
        <w:t xml:space="preserve"> </w:t>
      </w:r>
      <w:r>
        <w:rPr>
          <w:sz w:val="23"/>
        </w:rPr>
        <w:t>by the end of their</w:t>
      </w:r>
      <w:r>
        <w:rPr>
          <w:spacing w:val="40"/>
          <w:sz w:val="23"/>
        </w:rPr>
        <w:t xml:space="preserve"> </w:t>
      </w:r>
      <w:r>
        <w:rPr>
          <w:sz w:val="23"/>
        </w:rPr>
        <w:t>first day of employment,</w:t>
      </w:r>
      <w:r>
        <w:rPr>
          <w:spacing w:val="40"/>
          <w:sz w:val="23"/>
        </w:rPr>
        <w:t xml:space="preserve"> </w:t>
      </w:r>
      <w:r>
        <w:rPr>
          <w:sz w:val="23"/>
        </w:rPr>
        <w:t>or their</w:t>
      </w:r>
      <w:r>
        <w:rPr>
          <w:spacing w:val="22"/>
          <w:sz w:val="23"/>
        </w:rPr>
        <w:t xml:space="preserve"> </w:t>
      </w:r>
      <w:r>
        <w:rPr>
          <w:sz w:val="23"/>
        </w:rPr>
        <w:t>employment</w:t>
      </w:r>
      <w:r>
        <w:rPr>
          <w:spacing w:val="40"/>
          <w:sz w:val="23"/>
        </w:rPr>
        <w:t xml:space="preserve"> </w:t>
      </w:r>
      <w:r>
        <w:rPr>
          <w:sz w:val="23"/>
        </w:rPr>
        <w:t>will</w:t>
      </w:r>
      <w:r>
        <w:rPr>
          <w:spacing w:val="22"/>
          <w:sz w:val="23"/>
        </w:rPr>
        <w:t xml:space="preserve"> </w:t>
      </w:r>
      <w:r>
        <w:rPr>
          <w:sz w:val="23"/>
        </w:rPr>
        <w:t>be frozen</w:t>
      </w:r>
      <w:r>
        <w:rPr>
          <w:spacing w:val="31"/>
          <w:sz w:val="23"/>
        </w:rPr>
        <w:t xml:space="preserve"> </w:t>
      </w:r>
      <w:r>
        <w:rPr>
          <w:sz w:val="23"/>
        </w:rPr>
        <w:t>the following</w:t>
      </w:r>
      <w:r>
        <w:rPr>
          <w:spacing w:val="40"/>
          <w:sz w:val="23"/>
        </w:rPr>
        <w:t xml:space="preserve"> </w:t>
      </w:r>
      <w:r>
        <w:rPr>
          <w:sz w:val="23"/>
        </w:rPr>
        <w:t>day (second</w:t>
      </w:r>
      <w:r>
        <w:rPr>
          <w:spacing w:val="33"/>
          <w:sz w:val="23"/>
        </w:rPr>
        <w:t xml:space="preserve"> </w:t>
      </w:r>
      <w:r>
        <w:rPr>
          <w:sz w:val="23"/>
        </w:rPr>
        <w:t>day of</w:t>
      </w:r>
      <w:r>
        <w:rPr>
          <w:spacing w:val="-17"/>
          <w:sz w:val="23"/>
        </w:rPr>
        <w:t xml:space="preserve"> </w:t>
      </w:r>
      <w:r>
        <w:rPr>
          <w:sz w:val="23"/>
        </w:rPr>
        <w:t>employment). If</w:t>
      </w:r>
      <w:r>
        <w:rPr>
          <w:spacing w:val="23"/>
          <w:sz w:val="23"/>
        </w:rPr>
        <w:t xml:space="preserve"> </w:t>
      </w:r>
      <w:r>
        <w:rPr>
          <w:sz w:val="23"/>
        </w:rPr>
        <w:t>a student</w:t>
      </w:r>
      <w:r>
        <w:rPr>
          <w:spacing w:val="23"/>
          <w:sz w:val="23"/>
        </w:rPr>
        <w:t xml:space="preserve"> </w:t>
      </w:r>
      <w:r>
        <w:rPr>
          <w:sz w:val="23"/>
        </w:rPr>
        <w:t>is frozen,</w:t>
      </w:r>
      <w:r>
        <w:rPr>
          <w:spacing w:val="36"/>
          <w:sz w:val="23"/>
        </w:rPr>
        <w:t xml:space="preserve"> </w:t>
      </w:r>
      <w:r>
        <w:rPr>
          <w:sz w:val="23"/>
        </w:rPr>
        <w:t>they</w:t>
      </w:r>
      <w:r>
        <w:rPr>
          <w:spacing w:val="33"/>
          <w:sz w:val="23"/>
        </w:rPr>
        <w:t xml:space="preserve"> </w:t>
      </w:r>
      <w:r>
        <w:rPr>
          <w:sz w:val="23"/>
        </w:rPr>
        <w:t>cannot</w:t>
      </w:r>
      <w:r>
        <w:rPr>
          <w:spacing w:val="23"/>
          <w:sz w:val="23"/>
        </w:rPr>
        <w:t xml:space="preserve"> </w:t>
      </w:r>
      <w:r>
        <w:rPr>
          <w:sz w:val="23"/>
        </w:rPr>
        <w:t>work</w:t>
      </w:r>
      <w:r>
        <w:rPr>
          <w:spacing w:val="33"/>
          <w:sz w:val="23"/>
        </w:rPr>
        <w:t xml:space="preserve"> </w:t>
      </w:r>
      <w:r>
        <w:rPr>
          <w:sz w:val="23"/>
        </w:rPr>
        <w:t>again</w:t>
      </w:r>
      <w:r>
        <w:rPr>
          <w:spacing w:val="32"/>
          <w:sz w:val="23"/>
        </w:rPr>
        <w:t xml:space="preserve"> </w:t>
      </w:r>
      <w:r>
        <w:rPr>
          <w:sz w:val="23"/>
        </w:rPr>
        <w:t>until</w:t>
      </w:r>
      <w:r>
        <w:rPr>
          <w:spacing w:val="24"/>
          <w:sz w:val="23"/>
        </w:rPr>
        <w:t xml:space="preserve"> </w:t>
      </w:r>
      <w:r>
        <w:rPr>
          <w:sz w:val="23"/>
        </w:rPr>
        <w:t>the</w:t>
      </w:r>
      <w:r>
        <w:rPr>
          <w:spacing w:val="32"/>
          <w:sz w:val="23"/>
        </w:rPr>
        <w:t xml:space="preserve"> </w:t>
      </w:r>
      <w:r>
        <w:rPr>
          <w:sz w:val="23"/>
        </w:rPr>
        <w:t>CBC</w:t>
      </w:r>
      <w:r>
        <w:rPr>
          <w:spacing w:val="29"/>
          <w:sz w:val="23"/>
        </w:rPr>
        <w:t xml:space="preserve"> </w:t>
      </w:r>
      <w:r>
        <w:rPr>
          <w:sz w:val="23"/>
        </w:rPr>
        <w:t>self-disclosure</w:t>
      </w:r>
      <w:r>
        <w:rPr>
          <w:spacing w:val="40"/>
          <w:sz w:val="23"/>
        </w:rPr>
        <w:t xml:space="preserve"> </w:t>
      </w:r>
      <w:r>
        <w:rPr>
          <w:sz w:val="23"/>
        </w:rPr>
        <w:t>form</w:t>
      </w:r>
      <w:r>
        <w:rPr>
          <w:spacing w:val="28"/>
          <w:sz w:val="23"/>
        </w:rPr>
        <w:t xml:space="preserve"> </w:t>
      </w:r>
      <w:r>
        <w:rPr>
          <w:sz w:val="23"/>
        </w:rPr>
        <w:t>is completed. Human</w:t>
      </w:r>
      <w:r>
        <w:rPr>
          <w:spacing w:val="40"/>
          <w:sz w:val="23"/>
        </w:rPr>
        <w:t xml:space="preserve"> </w:t>
      </w:r>
      <w:r>
        <w:rPr>
          <w:sz w:val="23"/>
        </w:rPr>
        <w:t>Resources</w:t>
      </w:r>
      <w:r>
        <w:rPr>
          <w:spacing w:val="40"/>
          <w:sz w:val="23"/>
        </w:rPr>
        <w:t xml:space="preserve"> </w:t>
      </w:r>
      <w:r>
        <w:rPr>
          <w:sz w:val="23"/>
        </w:rPr>
        <w:t>will</w:t>
      </w:r>
      <w:r>
        <w:rPr>
          <w:spacing w:val="40"/>
          <w:sz w:val="23"/>
        </w:rPr>
        <w:t xml:space="preserve"> </w:t>
      </w:r>
      <w:r>
        <w:rPr>
          <w:sz w:val="23"/>
        </w:rPr>
        <w:t>review</w:t>
      </w:r>
      <w:r>
        <w:rPr>
          <w:spacing w:val="37"/>
          <w:sz w:val="23"/>
        </w:rPr>
        <w:t xml:space="preserve"> </w:t>
      </w:r>
      <w:r>
        <w:rPr>
          <w:sz w:val="23"/>
        </w:rPr>
        <w:t>the</w:t>
      </w:r>
      <w:r>
        <w:rPr>
          <w:spacing w:val="40"/>
          <w:sz w:val="23"/>
        </w:rPr>
        <w:t xml:space="preserve"> </w:t>
      </w:r>
      <w:r>
        <w:rPr>
          <w:sz w:val="23"/>
        </w:rPr>
        <w:t>self-disclosure</w:t>
      </w:r>
      <w:r>
        <w:rPr>
          <w:spacing w:val="40"/>
          <w:sz w:val="23"/>
        </w:rPr>
        <w:t xml:space="preserve"> </w:t>
      </w:r>
      <w:r>
        <w:rPr>
          <w:sz w:val="23"/>
        </w:rPr>
        <w:t>form</w:t>
      </w:r>
      <w:r>
        <w:rPr>
          <w:spacing w:val="36"/>
          <w:sz w:val="23"/>
        </w:rPr>
        <w:t xml:space="preserve"> </w:t>
      </w:r>
      <w:r>
        <w:rPr>
          <w:sz w:val="23"/>
        </w:rPr>
        <w:t>before</w:t>
      </w:r>
      <w:r>
        <w:rPr>
          <w:spacing w:val="40"/>
          <w:sz w:val="23"/>
        </w:rPr>
        <w:t xml:space="preserve"> </w:t>
      </w:r>
      <w:r>
        <w:rPr>
          <w:sz w:val="23"/>
        </w:rPr>
        <w:t>the student</w:t>
      </w:r>
      <w:r>
        <w:rPr>
          <w:spacing w:val="40"/>
          <w:sz w:val="23"/>
        </w:rPr>
        <w:t xml:space="preserve"> </w:t>
      </w:r>
      <w:r>
        <w:rPr>
          <w:sz w:val="23"/>
        </w:rPr>
        <w:t>starts,</w:t>
      </w:r>
      <w:r>
        <w:rPr>
          <w:spacing w:val="40"/>
          <w:sz w:val="23"/>
        </w:rPr>
        <w:t xml:space="preserve"> </w:t>
      </w:r>
      <w:r>
        <w:rPr>
          <w:sz w:val="23"/>
        </w:rPr>
        <w:t>if the CBC results</w:t>
      </w:r>
      <w:r>
        <w:rPr>
          <w:spacing w:val="40"/>
          <w:sz w:val="23"/>
        </w:rPr>
        <w:t xml:space="preserve"> </w:t>
      </w:r>
      <w:r>
        <w:rPr>
          <w:sz w:val="23"/>
        </w:rPr>
        <w:t>are not</w:t>
      </w:r>
      <w:r>
        <w:rPr>
          <w:spacing w:val="26"/>
          <w:sz w:val="23"/>
        </w:rPr>
        <w:t xml:space="preserve"> </w:t>
      </w:r>
      <w:r>
        <w:rPr>
          <w:sz w:val="23"/>
        </w:rPr>
        <w:t>back at that</w:t>
      </w:r>
      <w:r>
        <w:rPr>
          <w:spacing w:val="40"/>
          <w:sz w:val="23"/>
        </w:rPr>
        <w:t xml:space="preserve"> </w:t>
      </w:r>
      <w:r>
        <w:rPr>
          <w:sz w:val="23"/>
        </w:rPr>
        <w:t>time.</w:t>
      </w:r>
      <w:r>
        <w:rPr>
          <w:spacing w:val="40"/>
          <w:sz w:val="23"/>
        </w:rPr>
        <w:t xml:space="preserve"> </w:t>
      </w:r>
      <w:r>
        <w:rPr>
          <w:sz w:val="23"/>
        </w:rPr>
        <w:t>Students</w:t>
      </w:r>
      <w:r>
        <w:rPr>
          <w:spacing w:val="40"/>
          <w:sz w:val="23"/>
        </w:rPr>
        <w:t xml:space="preserve"> </w:t>
      </w:r>
      <w:r>
        <w:rPr>
          <w:sz w:val="23"/>
        </w:rPr>
        <w:t>will</w:t>
      </w:r>
      <w:r>
        <w:rPr>
          <w:spacing w:val="27"/>
          <w:sz w:val="23"/>
        </w:rPr>
        <w:t xml:space="preserve"> </w:t>
      </w:r>
      <w:r>
        <w:rPr>
          <w:sz w:val="23"/>
        </w:rPr>
        <w:t>need</w:t>
      </w:r>
      <w:r>
        <w:rPr>
          <w:spacing w:val="35"/>
          <w:sz w:val="23"/>
        </w:rPr>
        <w:t xml:space="preserve"> </w:t>
      </w:r>
      <w:r>
        <w:rPr>
          <w:sz w:val="23"/>
        </w:rPr>
        <w:t>to</w:t>
      </w:r>
      <w:r>
        <w:rPr>
          <w:spacing w:val="39"/>
          <w:sz w:val="23"/>
        </w:rPr>
        <w:t xml:space="preserve"> </w:t>
      </w:r>
      <w:r>
        <w:rPr>
          <w:sz w:val="23"/>
        </w:rPr>
        <w:t>remain</w:t>
      </w:r>
      <w:r>
        <w:rPr>
          <w:spacing w:val="40"/>
          <w:sz w:val="23"/>
        </w:rPr>
        <w:t xml:space="preserve"> </w:t>
      </w:r>
      <w:r>
        <w:rPr>
          <w:sz w:val="23"/>
        </w:rPr>
        <w:t>closely</w:t>
      </w:r>
      <w:r>
        <w:rPr>
          <w:spacing w:val="37"/>
          <w:sz w:val="23"/>
        </w:rPr>
        <w:t xml:space="preserve"> </w:t>
      </w:r>
      <w:r>
        <w:rPr>
          <w:sz w:val="23"/>
        </w:rPr>
        <w:t>supervised</w:t>
      </w:r>
      <w:r>
        <w:rPr>
          <w:spacing w:val="40"/>
          <w:sz w:val="23"/>
        </w:rPr>
        <w:t xml:space="preserve"> </w:t>
      </w:r>
      <w:r>
        <w:rPr>
          <w:sz w:val="23"/>
        </w:rPr>
        <w:t>until</w:t>
      </w:r>
      <w:r>
        <w:rPr>
          <w:spacing w:val="27"/>
          <w:sz w:val="23"/>
        </w:rPr>
        <w:t xml:space="preserve"> </w:t>
      </w:r>
      <w:r>
        <w:rPr>
          <w:sz w:val="23"/>
        </w:rPr>
        <w:t>the results</w:t>
      </w:r>
      <w:r>
        <w:rPr>
          <w:spacing w:val="40"/>
          <w:sz w:val="23"/>
        </w:rPr>
        <w:t xml:space="preserve"> </w:t>
      </w:r>
      <w:r>
        <w:rPr>
          <w:sz w:val="23"/>
        </w:rPr>
        <w:t>are approved</w:t>
      </w:r>
      <w:r>
        <w:rPr>
          <w:spacing w:val="40"/>
          <w:sz w:val="23"/>
        </w:rPr>
        <w:t xml:space="preserve"> </w:t>
      </w:r>
      <w:r>
        <w:rPr>
          <w:sz w:val="23"/>
        </w:rPr>
        <w:t>by Human Resources.</w:t>
      </w:r>
    </w:p>
    <w:p w14:paraId="5A2156A2" w14:textId="77777777" w:rsidR="00336410" w:rsidRDefault="00336410" w:rsidP="00336410">
      <w:pPr>
        <w:pStyle w:val="ListParagraph"/>
        <w:numPr>
          <w:ilvl w:val="0"/>
          <w:numId w:val="50"/>
        </w:numPr>
        <w:tabs>
          <w:tab w:val="left" w:pos="1213"/>
          <w:tab w:val="left" w:pos="1214"/>
        </w:tabs>
        <w:spacing w:before="7" w:line="244" w:lineRule="auto"/>
        <w:ind w:right="888" w:hanging="361"/>
        <w:rPr>
          <w:sz w:val="23"/>
        </w:rPr>
      </w:pPr>
      <w:r>
        <w:rPr>
          <w:sz w:val="23"/>
        </w:rPr>
        <w:t>If the student has not completed</w:t>
      </w:r>
      <w:r>
        <w:rPr>
          <w:spacing w:val="40"/>
          <w:sz w:val="23"/>
        </w:rPr>
        <w:t xml:space="preserve"> </w:t>
      </w:r>
      <w:r>
        <w:rPr>
          <w:sz w:val="23"/>
        </w:rPr>
        <w:t>the self-disclosure</w:t>
      </w:r>
      <w:r>
        <w:rPr>
          <w:spacing w:val="40"/>
          <w:sz w:val="23"/>
        </w:rPr>
        <w:t xml:space="preserve"> </w:t>
      </w:r>
      <w:r>
        <w:rPr>
          <w:sz w:val="23"/>
        </w:rPr>
        <w:t>form within</w:t>
      </w:r>
      <w:r>
        <w:rPr>
          <w:spacing w:val="27"/>
          <w:sz w:val="23"/>
        </w:rPr>
        <w:t xml:space="preserve"> </w:t>
      </w:r>
      <w:r>
        <w:rPr>
          <w:sz w:val="23"/>
        </w:rPr>
        <w:t>two</w:t>
      </w:r>
      <w:r>
        <w:rPr>
          <w:spacing w:val="28"/>
          <w:sz w:val="23"/>
        </w:rPr>
        <w:t xml:space="preserve"> </w:t>
      </w:r>
      <w:r>
        <w:rPr>
          <w:sz w:val="23"/>
        </w:rPr>
        <w:t>weeks</w:t>
      </w:r>
      <w:r>
        <w:rPr>
          <w:spacing w:val="29"/>
          <w:sz w:val="23"/>
        </w:rPr>
        <w:t xml:space="preserve"> </w:t>
      </w:r>
      <w:r>
        <w:rPr>
          <w:sz w:val="23"/>
        </w:rPr>
        <w:t>of their start date, their</w:t>
      </w:r>
      <w:r>
        <w:rPr>
          <w:spacing w:val="40"/>
          <w:sz w:val="23"/>
        </w:rPr>
        <w:t xml:space="preserve"> </w:t>
      </w:r>
      <w:r>
        <w:rPr>
          <w:sz w:val="23"/>
        </w:rPr>
        <w:t>employment</w:t>
      </w:r>
      <w:r>
        <w:rPr>
          <w:spacing w:val="40"/>
          <w:sz w:val="23"/>
        </w:rPr>
        <w:t xml:space="preserve"> </w:t>
      </w:r>
      <w:r>
        <w:rPr>
          <w:sz w:val="23"/>
        </w:rPr>
        <w:t>will be terminated</w:t>
      </w:r>
      <w:r>
        <w:rPr>
          <w:spacing w:val="40"/>
          <w:sz w:val="23"/>
        </w:rPr>
        <w:t xml:space="preserve"> </w:t>
      </w:r>
      <w:r>
        <w:rPr>
          <w:sz w:val="23"/>
        </w:rPr>
        <w:t>under the</w:t>
      </w:r>
      <w:r>
        <w:rPr>
          <w:spacing w:val="40"/>
          <w:sz w:val="23"/>
        </w:rPr>
        <w:t xml:space="preserve"> </w:t>
      </w:r>
      <w:r>
        <w:rPr>
          <w:sz w:val="23"/>
        </w:rPr>
        <w:t>assumption</w:t>
      </w:r>
      <w:r>
        <w:rPr>
          <w:spacing w:val="40"/>
          <w:sz w:val="23"/>
        </w:rPr>
        <w:t xml:space="preserve"> </w:t>
      </w:r>
      <w:r>
        <w:rPr>
          <w:sz w:val="23"/>
        </w:rPr>
        <w:t>that the</w:t>
      </w:r>
      <w:r>
        <w:rPr>
          <w:spacing w:val="40"/>
          <w:sz w:val="23"/>
        </w:rPr>
        <w:t xml:space="preserve"> </w:t>
      </w:r>
      <w:r>
        <w:rPr>
          <w:sz w:val="23"/>
        </w:rPr>
        <w:t>student is no longer interested</w:t>
      </w:r>
      <w:r>
        <w:rPr>
          <w:spacing w:val="40"/>
          <w:sz w:val="23"/>
        </w:rPr>
        <w:t xml:space="preserve"> </w:t>
      </w:r>
      <w:r>
        <w:rPr>
          <w:sz w:val="23"/>
        </w:rPr>
        <w:t>in working</w:t>
      </w:r>
      <w:r>
        <w:rPr>
          <w:spacing w:val="40"/>
          <w:sz w:val="23"/>
        </w:rPr>
        <w:t xml:space="preserve"> </w:t>
      </w:r>
      <w:r>
        <w:rPr>
          <w:sz w:val="23"/>
        </w:rPr>
        <w:t>for University Housing.</w:t>
      </w:r>
    </w:p>
    <w:p w14:paraId="4C057C70" w14:textId="77777777" w:rsidR="00336410" w:rsidRDefault="00336410" w:rsidP="00336410">
      <w:pPr>
        <w:pStyle w:val="BodyText"/>
        <w:spacing w:before="8"/>
        <w:rPr>
          <w:sz w:val="24"/>
        </w:rPr>
      </w:pPr>
    </w:p>
    <w:p w14:paraId="0983AAA2" w14:textId="77777777" w:rsidR="00336410" w:rsidRDefault="00336410" w:rsidP="00336410">
      <w:pPr>
        <w:pStyle w:val="Heading4"/>
        <w:ind w:left="480"/>
        <w:rPr>
          <w:u w:val="none"/>
        </w:rPr>
      </w:pPr>
      <w:r>
        <w:rPr>
          <w:spacing w:val="-2"/>
          <w:u w:val="thick"/>
        </w:rPr>
        <w:t>Communication</w:t>
      </w:r>
    </w:p>
    <w:p w14:paraId="1B35C971" w14:textId="77777777" w:rsidR="00336410" w:rsidRDefault="00336410" w:rsidP="00336410">
      <w:pPr>
        <w:pStyle w:val="ListParagraph"/>
        <w:numPr>
          <w:ilvl w:val="0"/>
          <w:numId w:val="50"/>
        </w:numPr>
        <w:tabs>
          <w:tab w:val="left" w:pos="1201"/>
          <w:tab w:val="left" w:pos="1202"/>
        </w:tabs>
        <w:spacing w:before="35"/>
        <w:ind w:right="692"/>
        <w:rPr>
          <w:sz w:val="23"/>
        </w:rPr>
      </w:pPr>
      <w:r>
        <w:rPr>
          <w:sz w:val="23"/>
        </w:rPr>
        <w:t>Students</w:t>
      </w:r>
      <w:r>
        <w:rPr>
          <w:spacing w:val="40"/>
          <w:sz w:val="23"/>
        </w:rPr>
        <w:t xml:space="preserve"> </w:t>
      </w:r>
      <w:r>
        <w:rPr>
          <w:sz w:val="23"/>
        </w:rPr>
        <w:t>will be invited</w:t>
      </w:r>
      <w:r>
        <w:rPr>
          <w:spacing w:val="27"/>
          <w:sz w:val="23"/>
        </w:rPr>
        <w:t xml:space="preserve"> </w:t>
      </w:r>
      <w:r>
        <w:rPr>
          <w:sz w:val="23"/>
        </w:rPr>
        <w:t>by HR and a third</w:t>
      </w:r>
      <w:r>
        <w:rPr>
          <w:spacing w:val="27"/>
          <w:sz w:val="23"/>
        </w:rPr>
        <w:t xml:space="preserve"> </w:t>
      </w:r>
      <w:r>
        <w:rPr>
          <w:sz w:val="23"/>
        </w:rPr>
        <w:t>party</w:t>
      </w:r>
      <w:r>
        <w:rPr>
          <w:spacing w:val="28"/>
          <w:sz w:val="23"/>
        </w:rPr>
        <w:t xml:space="preserve"> </w:t>
      </w:r>
      <w:r>
        <w:rPr>
          <w:sz w:val="23"/>
        </w:rPr>
        <w:t>vendor to complete</w:t>
      </w:r>
      <w:r>
        <w:rPr>
          <w:spacing w:val="39"/>
          <w:sz w:val="23"/>
        </w:rPr>
        <w:t xml:space="preserve"> </w:t>
      </w:r>
      <w:r>
        <w:rPr>
          <w:sz w:val="23"/>
        </w:rPr>
        <w:t>the self-disclosure</w:t>
      </w:r>
      <w:r>
        <w:rPr>
          <w:spacing w:val="39"/>
          <w:sz w:val="23"/>
        </w:rPr>
        <w:t xml:space="preserve"> </w:t>
      </w:r>
      <w:r>
        <w:rPr>
          <w:sz w:val="23"/>
        </w:rPr>
        <w:t>form</w:t>
      </w:r>
      <w:r>
        <w:rPr>
          <w:spacing w:val="-1"/>
          <w:sz w:val="23"/>
        </w:rPr>
        <w:t xml:space="preserve"> </w:t>
      </w:r>
      <w:r>
        <w:rPr>
          <w:sz w:val="23"/>
        </w:rPr>
        <w:t>(in most cases electronically)</w:t>
      </w:r>
      <w:r>
        <w:rPr>
          <w:spacing w:val="40"/>
          <w:sz w:val="23"/>
        </w:rPr>
        <w:t xml:space="preserve"> </w:t>
      </w:r>
      <w:r>
        <w:rPr>
          <w:sz w:val="23"/>
        </w:rPr>
        <w:t>within</w:t>
      </w:r>
      <w:r>
        <w:rPr>
          <w:spacing w:val="40"/>
          <w:sz w:val="23"/>
        </w:rPr>
        <w:t xml:space="preserve"> </w:t>
      </w:r>
      <w:r>
        <w:rPr>
          <w:rFonts w:ascii="Times New Roman" w:hAnsi="Times New Roman"/>
          <w:sz w:val="25"/>
        </w:rPr>
        <w:t xml:space="preserve">48 </w:t>
      </w:r>
      <w:r>
        <w:rPr>
          <w:sz w:val="23"/>
        </w:rPr>
        <w:t>hours</w:t>
      </w:r>
      <w:r>
        <w:rPr>
          <w:spacing w:val="39"/>
          <w:sz w:val="23"/>
        </w:rPr>
        <w:t xml:space="preserve"> </w:t>
      </w:r>
      <w:r>
        <w:rPr>
          <w:sz w:val="23"/>
        </w:rPr>
        <w:t>of receiving</w:t>
      </w:r>
      <w:r>
        <w:rPr>
          <w:spacing w:val="40"/>
          <w:sz w:val="23"/>
        </w:rPr>
        <w:t xml:space="preserve"> </w:t>
      </w:r>
      <w:r>
        <w:rPr>
          <w:sz w:val="23"/>
        </w:rPr>
        <w:t>an email notification</w:t>
      </w:r>
      <w:r>
        <w:rPr>
          <w:spacing w:val="40"/>
          <w:sz w:val="23"/>
        </w:rPr>
        <w:t xml:space="preserve"> </w:t>
      </w:r>
      <w:r>
        <w:rPr>
          <w:sz w:val="23"/>
        </w:rPr>
        <w:t>that a CBC</w:t>
      </w:r>
      <w:r>
        <w:rPr>
          <w:spacing w:val="35"/>
          <w:sz w:val="23"/>
        </w:rPr>
        <w:t xml:space="preserve"> </w:t>
      </w:r>
      <w:r>
        <w:rPr>
          <w:sz w:val="23"/>
        </w:rPr>
        <w:t xml:space="preserve">is </w:t>
      </w:r>
      <w:r>
        <w:rPr>
          <w:spacing w:val="-2"/>
          <w:sz w:val="23"/>
        </w:rPr>
        <w:t>required.</w:t>
      </w:r>
    </w:p>
    <w:p w14:paraId="797DBD8D" w14:textId="77777777" w:rsidR="00336410" w:rsidRDefault="00336410" w:rsidP="00336410">
      <w:pPr>
        <w:pStyle w:val="ListParagraph"/>
        <w:numPr>
          <w:ilvl w:val="0"/>
          <w:numId w:val="50"/>
        </w:numPr>
        <w:tabs>
          <w:tab w:val="left" w:pos="1201"/>
          <w:tab w:val="left" w:pos="1202"/>
        </w:tabs>
        <w:spacing w:before="24" w:line="252" w:lineRule="auto"/>
        <w:ind w:right="656" w:hanging="361"/>
        <w:rPr>
          <w:sz w:val="23"/>
        </w:rPr>
      </w:pPr>
      <w:r>
        <w:rPr>
          <w:sz w:val="23"/>
        </w:rPr>
        <w:t>An electronic</w:t>
      </w:r>
      <w:r>
        <w:rPr>
          <w:spacing w:val="40"/>
          <w:sz w:val="23"/>
        </w:rPr>
        <w:t xml:space="preserve"> </w:t>
      </w:r>
      <w:r>
        <w:rPr>
          <w:sz w:val="23"/>
        </w:rPr>
        <w:t>email</w:t>
      </w:r>
      <w:r>
        <w:rPr>
          <w:spacing w:val="21"/>
          <w:sz w:val="23"/>
        </w:rPr>
        <w:t xml:space="preserve"> </w:t>
      </w:r>
      <w:r>
        <w:rPr>
          <w:sz w:val="23"/>
        </w:rPr>
        <w:t>reminder</w:t>
      </w:r>
      <w:r>
        <w:rPr>
          <w:spacing w:val="40"/>
          <w:sz w:val="23"/>
        </w:rPr>
        <w:t xml:space="preserve"> </w:t>
      </w:r>
      <w:r>
        <w:rPr>
          <w:sz w:val="23"/>
        </w:rPr>
        <w:t>is sent</w:t>
      </w:r>
      <w:r>
        <w:rPr>
          <w:spacing w:val="21"/>
          <w:sz w:val="23"/>
        </w:rPr>
        <w:t xml:space="preserve"> </w:t>
      </w:r>
      <w:r>
        <w:rPr>
          <w:sz w:val="23"/>
        </w:rPr>
        <w:t>by the</w:t>
      </w:r>
      <w:r>
        <w:rPr>
          <w:spacing w:val="30"/>
          <w:sz w:val="23"/>
        </w:rPr>
        <w:t xml:space="preserve"> </w:t>
      </w:r>
      <w:r>
        <w:rPr>
          <w:sz w:val="23"/>
        </w:rPr>
        <w:t>vendor</w:t>
      </w:r>
      <w:r>
        <w:rPr>
          <w:spacing w:val="21"/>
          <w:sz w:val="23"/>
        </w:rPr>
        <w:t xml:space="preserve"> </w:t>
      </w:r>
      <w:r>
        <w:rPr>
          <w:sz w:val="23"/>
        </w:rPr>
        <w:t>to all students</w:t>
      </w:r>
      <w:r>
        <w:rPr>
          <w:spacing w:val="40"/>
          <w:sz w:val="23"/>
        </w:rPr>
        <w:t xml:space="preserve"> </w:t>
      </w:r>
      <w:r>
        <w:rPr>
          <w:sz w:val="23"/>
        </w:rPr>
        <w:t>who have not completed</w:t>
      </w:r>
      <w:r>
        <w:rPr>
          <w:spacing w:val="40"/>
          <w:sz w:val="23"/>
        </w:rPr>
        <w:t xml:space="preserve"> </w:t>
      </w:r>
      <w:r>
        <w:rPr>
          <w:sz w:val="23"/>
        </w:rPr>
        <w:t>the self-disclosure</w:t>
      </w:r>
      <w:r>
        <w:rPr>
          <w:spacing w:val="40"/>
          <w:sz w:val="23"/>
        </w:rPr>
        <w:t xml:space="preserve"> </w:t>
      </w:r>
      <w:r>
        <w:rPr>
          <w:sz w:val="23"/>
        </w:rPr>
        <w:t>form</w:t>
      </w:r>
      <w:r>
        <w:rPr>
          <w:spacing w:val="40"/>
          <w:sz w:val="23"/>
        </w:rPr>
        <w:t xml:space="preserve"> </w:t>
      </w:r>
      <w:r>
        <w:rPr>
          <w:sz w:val="23"/>
        </w:rPr>
        <w:t>on business</w:t>
      </w:r>
      <w:r>
        <w:rPr>
          <w:spacing w:val="40"/>
          <w:sz w:val="23"/>
        </w:rPr>
        <w:t xml:space="preserve"> </w:t>
      </w:r>
      <w:r>
        <w:rPr>
          <w:sz w:val="23"/>
        </w:rPr>
        <w:t>day 2, 7, and 12.</w:t>
      </w:r>
    </w:p>
    <w:p w14:paraId="67DDD1B1" w14:textId="77777777" w:rsidR="00336410" w:rsidRDefault="00336410" w:rsidP="00336410">
      <w:pPr>
        <w:spacing w:before="9" w:line="249" w:lineRule="auto"/>
        <w:ind w:left="1201" w:right="570"/>
        <w:rPr>
          <w:sz w:val="23"/>
        </w:rPr>
      </w:pPr>
      <w:r>
        <w:rPr>
          <w:sz w:val="23"/>
        </w:rPr>
        <w:t>A reminder</w:t>
      </w:r>
      <w:r>
        <w:rPr>
          <w:spacing w:val="40"/>
          <w:sz w:val="23"/>
        </w:rPr>
        <w:t xml:space="preserve"> </w:t>
      </w:r>
      <w:r>
        <w:rPr>
          <w:sz w:val="23"/>
        </w:rPr>
        <w:t>email</w:t>
      </w:r>
      <w:r>
        <w:rPr>
          <w:spacing w:val="23"/>
          <w:sz w:val="23"/>
        </w:rPr>
        <w:t xml:space="preserve"> </w:t>
      </w:r>
      <w:r>
        <w:rPr>
          <w:sz w:val="23"/>
        </w:rPr>
        <w:t>will</w:t>
      </w:r>
      <w:r>
        <w:rPr>
          <w:spacing w:val="21"/>
          <w:sz w:val="23"/>
        </w:rPr>
        <w:t xml:space="preserve"> </w:t>
      </w:r>
      <w:r>
        <w:rPr>
          <w:sz w:val="23"/>
        </w:rPr>
        <w:t>be sent by HR</w:t>
      </w:r>
      <w:r>
        <w:rPr>
          <w:spacing w:val="28"/>
          <w:sz w:val="23"/>
        </w:rPr>
        <w:t xml:space="preserve"> </w:t>
      </w:r>
      <w:r>
        <w:rPr>
          <w:sz w:val="23"/>
        </w:rPr>
        <w:t>giving a final deadline</w:t>
      </w:r>
      <w:r>
        <w:rPr>
          <w:spacing w:val="40"/>
          <w:sz w:val="23"/>
        </w:rPr>
        <w:t xml:space="preserve"> </w:t>
      </w:r>
      <w:r>
        <w:rPr>
          <w:sz w:val="23"/>
        </w:rPr>
        <w:t>date for completion</w:t>
      </w:r>
      <w:r>
        <w:rPr>
          <w:spacing w:val="40"/>
          <w:sz w:val="23"/>
        </w:rPr>
        <w:t xml:space="preserve"> </w:t>
      </w:r>
      <w:r>
        <w:rPr>
          <w:sz w:val="23"/>
        </w:rPr>
        <w:t>(deadline</w:t>
      </w:r>
      <w:r>
        <w:rPr>
          <w:spacing w:val="40"/>
          <w:sz w:val="23"/>
        </w:rPr>
        <w:t xml:space="preserve"> </w:t>
      </w:r>
      <w:r>
        <w:rPr>
          <w:sz w:val="23"/>
        </w:rPr>
        <w:t>of</w:t>
      </w:r>
      <w:r>
        <w:rPr>
          <w:spacing w:val="21"/>
          <w:sz w:val="23"/>
        </w:rPr>
        <w:t xml:space="preserve"> </w:t>
      </w:r>
      <w:r>
        <w:rPr>
          <w:sz w:val="23"/>
        </w:rPr>
        <w:t>one week</w:t>
      </w:r>
      <w:r>
        <w:rPr>
          <w:spacing w:val="37"/>
          <w:sz w:val="23"/>
        </w:rPr>
        <w:t xml:space="preserve"> </w:t>
      </w:r>
      <w:r>
        <w:rPr>
          <w:sz w:val="23"/>
        </w:rPr>
        <w:t>prior</w:t>
      </w:r>
      <w:r>
        <w:rPr>
          <w:spacing w:val="25"/>
          <w:sz w:val="23"/>
        </w:rPr>
        <w:t xml:space="preserve"> </w:t>
      </w:r>
      <w:r>
        <w:rPr>
          <w:sz w:val="23"/>
        </w:rPr>
        <w:t>to</w:t>
      </w:r>
      <w:r>
        <w:rPr>
          <w:spacing w:val="36"/>
          <w:sz w:val="23"/>
        </w:rPr>
        <w:t xml:space="preserve"> </w:t>
      </w:r>
      <w:r>
        <w:rPr>
          <w:sz w:val="23"/>
        </w:rPr>
        <w:t>the</w:t>
      </w:r>
      <w:r>
        <w:rPr>
          <w:spacing w:val="22"/>
          <w:sz w:val="23"/>
        </w:rPr>
        <w:t xml:space="preserve"> </w:t>
      </w:r>
      <w:r>
        <w:rPr>
          <w:sz w:val="23"/>
        </w:rPr>
        <w:t>start</w:t>
      </w:r>
      <w:r>
        <w:rPr>
          <w:spacing w:val="40"/>
          <w:sz w:val="23"/>
        </w:rPr>
        <w:t xml:space="preserve"> </w:t>
      </w:r>
      <w:r>
        <w:rPr>
          <w:sz w:val="23"/>
        </w:rPr>
        <w:t>date)</w:t>
      </w:r>
      <w:r>
        <w:rPr>
          <w:spacing w:val="25"/>
          <w:sz w:val="23"/>
        </w:rPr>
        <w:t xml:space="preserve"> </w:t>
      </w:r>
      <w:r>
        <w:rPr>
          <w:sz w:val="23"/>
        </w:rPr>
        <w:t>and</w:t>
      </w:r>
      <w:r>
        <w:rPr>
          <w:spacing w:val="36"/>
          <w:sz w:val="23"/>
        </w:rPr>
        <w:t xml:space="preserve"> </w:t>
      </w:r>
      <w:r>
        <w:rPr>
          <w:sz w:val="23"/>
        </w:rPr>
        <w:t>indicate</w:t>
      </w:r>
      <w:r>
        <w:rPr>
          <w:spacing w:val="36"/>
          <w:sz w:val="23"/>
        </w:rPr>
        <w:t xml:space="preserve"> </w:t>
      </w:r>
      <w:r>
        <w:rPr>
          <w:sz w:val="23"/>
        </w:rPr>
        <w:t>the</w:t>
      </w:r>
      <w:r>
        <w:rPr>
          <w:spacing w:val="36"/>
          <w:sz w:val="23"/>
        </w:rPr>
        <w:t xml:space="preserve"> </w:t>
      </w:r>
      <w:r>
        <w:rPr>
          <w:sz w:val="23"/>
        </w:rPr>
        <w:t>student</w:t>
      </w:r>
      <w:r>
        <w:rPr>
          <w:spacing w:val="40"/>
          <w:sz w:val="23"/>
        </w:rPr>
        <w:t xml:space="preserve"> </w:t>
      </w:r>
      <w:r>
        <w:rPr>
          <w:sz w:val="23"/>
        </w:rPr>
        <w:t>cannot</w:t>
      </w:r>
      <w:r>
        <w:rPr>
          <w:spacing w:val="27"/>
          <w:sz w:val="23"/>
        </w:rPr>
        <w:t xml:space="preserve"> </w:t>
      </w:r>
      <w:r>
        <w:rPr>
          <w:sz w:val="23"/>
        </w:rPr>
        <w:t>work</w:t>
      </w:r>
      <w:r>
        <w:rPr>
          <w:spacing w:val="37"/>
          <w:sz w:val="23"/>
        </w:rPr>
        <w:t xml:space="preserve"> </w:t>
      </w:r>
      <w:r>
        <w:rPr>
          <w:sz w:val="23"/>
        </w:rPr>
        <w:t>past</w:t>
      </w:r>
      <w:r>
        <w:rPr>
          <w:spacing w:val="13"/>
          <w:sz w:val="23"/>
        </w:rPr>
        <w:t xml:space="preserve"> </w:t>
      </w:r>
      <w:r>
        <w:rPr>
          <w:sz w:val="23"/>
        </w:rPr>
        <w:t>their</w:t>
      </w:r>
      <w:r>
        <w:rPr>
          <w:spacing w:val="39"/>
          <w:sz w:val="23"/>
        </w:rPr>
        <w:t xml:space="preserve"> </w:t>
      </w:r>
      <w:r>
        <w:rPr>
          <w:sz w:val="23"/>
        </w:rPr>
        <w:t>orientation</w:t>
      </w:r>
      <w:r>
        <w:rPr>
          <w:spacing w:val="63"/>
          <w:sz w:val="23"/>
        </w:rPr>
        <w:t xml:space="preserve"> </w:t>
      </w:r>
      <w:r>
        <w:rPr>
          <w:sz w:val="23"/>
        </w:rPr>
        <w:t>(first day</w:t>
      </w:r>
      <w:r>
        <w:rPr>
          <w:spacing w:val="26"/>
          <w:sz w:val="23"/>
        </w:rPr>
        <w:t xml:space="preserve"> </w:t>
      </w:r>
      <w:r>
        <w:rPr>
          <w:sz w:val="23"/>
        </w:rPr>
        <w:t>of employment)</w:t>
      </w:r>
      <w:r>
        <w:rPr>
          <w:spacing w:val="70"/>
          <w:sz w:val="23"/>
        </w:rPr>
        <w:t xml:space="preserve"> </w:t>
      </w:r>
      <w:r>
        <w:rPr>
          <w:sz w:val="23"/>
        </w:rPr>
        <w:t>if</w:t>
      </w:r>
      <w:r>
        <w:rPr>
          <w:spacing w:val="29"/>
          <w:sz w:val="23"/>
        </w:rPr>
        <w:t xml:space="preserve"> </w:t>
      </w:r>
      <w:r>
        <w:rPr>
          <w:sz w:val="23"/>
        </w:rPr>
        <w:t>the</w:t>
      </w:r>
      <w:r>
        <w:rPr>
          <w:spacing w:val="25"/>
          <w:sz w:val="23"/>
        </w:rPr>
        <w:t xml:space="preserve"> </w:t>
      </w:r>
      <w:r>
        <w:rPr>
          <w:sz w:val="23"/>
        </w:rPr>
        <w:t>self-disclosure</w:t>
      </w:r>
      <w:r>
        <w:rPr>
          <w:spacing w:val="80"/>
          <w:sz w:val="23"/>
        </w:rPr>
        <w:t xml:space="preserve"> </w:t>
      </w:r>
      <w:r>
        <w:rPr>
          <w:sz w:val="23"/>
        </w:rPr>
        <w:t>form</w:t>
      </w:r>
      <w:r>
        <w:rPr>
          <w:spacing w:val="21"/>
          <w:sz w:val="23"/>
        </w:rPr>
        <w:t xml:space="preserve"> </w:t>
      </w:r>
      <w:r>
        <w:rPr>
          <w:sz w:val="23"/>
        </w:rPr>
        <w:t>is</w:t>
      </w:r>
      <w:r>
        <w:rPr>
          <w:spacing w:val="26"/>
          <w:sz w:val="23"/>
        </w:rPr>
        <w:t xml:space="preserve"> </w:t>
      </w:r>
      <w:r>
        <w:rPr>
          <w:sz w:val="23"/>
        </w:rPr>
        <w:t>not</w:t>
      </w:r>
      <w:r>
        <w:rPr>
          <w:spacing w:val="29"/>
          <w:sz w:val="23"/>
        </w:rPr>
        <w:t xml:space="preserve"> </w:t>
      </w:r>
      <w:r>
        <w:rPr>
          <w:sz w:val="23"/>
        </w:rPr>
        <w:t>done</w:t>
      </w:r>
      <w:r>
        <w:rPr>
          <w:spacing w:val="25"/>
          <w:sz w:val="23"/>
        </w:rPr>
        <w:t xml:space="preserve"> </w:t>
      </w:r>
      <w:r>
        <w:rPr>
          <w:sz w:val="23"/>
        </w:rPr>
        <w:t>by</w:t>
      </w:r>
      <w:r>
        <w:rPr>
          <w:spacing w:val="26"/>
          <w:sz w:val="23"/>
        </w:rPr>
        <w:t xml:space="preserve"> </w:t>
      </w:r>
      <w:r>
        <w:rPr>
          <w:sz w:val="23"/>
        </w:rPr>
        <w:t>that</w:t>
      </w:r>
      <w:r>
        <w:rPr>
          <w:spacing w:val="29"/>
          <w:sz w:val="23"/>
        </w:rPr>
        <w:t xml:space="preserve"> </w:t>
      </w:r>
      <w:r>
        <w:rPr>
          <w:sz w:val="23"/>
        </w:rPr>
        <w:t>date.</w:t>
      </w:r>
      <w:r>
        <w:rPr>
          <w:spacing w:val="40"/>
          <w:sz w:val="23"/>
        </w:rPr>
        <w:t xml:space="preserve"> </w:t>
      </w:r>
      <w:r>
        <w:rPr>
          <w:sz w:val="23"/>
        </w:rPr>
        <w:t>The</w:t>
      </w:r>
      <w:r>
        <w:rPr>
          <w:spacing w:val="25"/>
          <w:sz w:val="23"/>
        </w:rPr>
        <w:t xml:space="preserve"> </w:t>
      </w:r>
      <w:r>
        <w:rPr>
          <w:sz w:val="23"/>
        </w:rPr>
        <w:t>supervisor</w:t>
      </w:r>
      <w:r>
        <w:rPr>
          <w:spacing w:val="40"/>
          <w:sz w:val="23"/>
        </w:rPr>
        <w:t xml:space="preserve"> </w:t>
      </w:r>
      <w:r>
        <w:rPr>
          <w:sz w:val="23"/>
        </w:rPr>
        <w:t>will</w:t>
      </w:r>
      <w:r>
        <w:rPr>
          <w:spacing w:val="40"/>
          <w:sz w:val="23"/>
        </w:rPr>
        <w:t xml:space="preserve"> </w:t>
      </w:r>
      <w:r>
        <w:rPr>
          <w:sz w:val="23"/>
        </w:rPr>
        <w:t>be</w:t>
      </w:r>
    </w:p>
    <w:p w14:paraId="43C25CBA" w14:textId="77777777" w:rsidR="00336410" w:rsidRDefault="00336410" w:rsidP="00336410">
      <w:pPr>
        <w:spacing w:line="249" w:lineRule="auto"/>
        <w:rPr>
          <w:sz w:val="23"/>
        </w:rPr>
        <w:sectPr w:rsidR="00336410" w:rsidSect="00336410">
          <w:headerReference w:type="default" r:id="rId36"/>
          <w:footerReference w:type="default" r:id="rId37"/>
          <w:pgSz w:w="12240" w:h="15840"/>
          <w:pgMar w:top="1260" w:right="80" w:bottom="480" w:left="360" w:header="454" w:footer="296" w:gutter="0"/>
          <w:cols w:space="720"/>
        </w:sectPr>
      </w:pPr>
    </w:p>
    <w:p w14:paraId="126C14DA" w14:textId="77777777" w:rsidR="00336410" w:rsidRDefault="00336410" w:rsidP="00336410">
      <w:pPr>
        <w:pStyle w:val="BodyText"/>
        <w:spacing w:before="2"/>
        <w:rPr>
          <w:sz w:val="17"/>
        </w:rPr>
      </w:pPr>
    </w:p>
    <w:p w14:paraId="5768BB65" w14:textId="77777777" w:rsidR="00336410" w:rsidRDefault="00336410" w:rsidP="00336410">
      <w:pPr>
        <w:spacing w:before="91"/>
        <w:ind w:left="1153"/>
        <w:rPr>
          <w:sz w:val="23"/>
        </w:rPr>
      </w:pPr>
      <w:r>
        <w:rPr>
          <w:sz w:val="23"/>
        </w:rPr>
        <w:t>copied on that</w:t>
      </w:r>
      <w:r>
        <w:rPr>
          <w:spacing w:val="20"/>
          <w:sz w:val="23"/>
        </w:rPr>
        <w:t xml:space="preserve"> </w:t>
      </w:r>
      <w:r>
        <w:rPr>
          <w:sz w:val="23"/>
        </w:rPr>
        <w:t>email.</w:t>
      </w:r>
      <w:r>
        <w:rPr>
          <w:spacing w:val="33"/>
          <w:sz w:val="23"/>
        </w:rPr>
        <w:t xml:space="preserve"> </w:t>
      </w:r>
      <w:r>
        <w:rPr>
          <w:sz w:val="23"/>
        </w:rPr>
        <w:t>HR will</w:t>
      </w:r>
      <w:r>
        <w:rPr>
          <w:spacing w:val="34"/>
          <w:sz w:val="23"/>
        </w:rPr>
        <w:t xml:space="preserve"> </w:t>
      </w:r>
      <w:r>
        <w:rPr>
          <w:sz w:val="23"/>
        </w:rPr>
        <w:t>provide</w:t>
      </w:r>
      <w:r>
        <w:rPr>
          <w:spacing w:val="30"/>
          <w:sz w:val="23"/>
        </w:rPr>
        <w:t xml:space="preserve"> </w:t>
      </w:r>
      <w:r>
        <w:rPr>
          <w:sz w:val="23"/>
        </w:rPr>
        <w:t>managers</w:t>
      </w:r>
      <w:r>
        <w:rPr>
          <w:spacing w:val="40"/>
          <w:sz w:val="23"/>
        </w:rPr>
        <w:t xml:space="preserve"> </w:t>
      </w:r>
      <w:r>
        <w:rPr>
          <w:sz w:val="23"/>
        </w:rPr>
        <w:t>a final</w:t>
      </w:r>
      <w:r>
        <w:rPr>
          <w:spacing w:val="21"/>
          <w:sz w:val="23"/>
        </w:rPr>
        <w:t xml:space="preserve"> </w:t>
      </w:r>
      <w:r>
        <w:rPr>
          <w:sz w:val="23"/>
        </w:rPr>
        <w:t>list</w:t>
      </w:r>
      <w:r>
        <w:rPr>
          <w:spacing w:val="20"/>
          <w:sz w:val="23"/>
        </w:rPr>
        <w:t xml:space="preserve"> </w:t>
      </w:r>
      <w:r>
        <w:rPr>
          <w:sz w:val="23"/>
        </w:rPr>
        <w:t>of who has not completed</w:t>
      </w:r>
      <w:r>
        <w:rPr>
          <w:spacing w:val="40"/>
          <w:sz w:val="23"/>
        </w:rPr>
        <w:t xml:space="preserve"> </w:t>
      </w:r>
      <w:r>
        <w:rPr>
          <w:sz w:val="23"/>
        </w:rPr>
        <w:t>the self- disclosure</w:t>
      </w:r>
      <w:r>
        <w:rPr>
          <w:spacing w:val="40"/>
          <w:sz w:val="23"/>
        </w:rPr>
        <w:t xml:space="preserve"> </w:t>
      </w:r>
      <w:r>
        <w:rPr>
          <w:sz w:val="23"/>
        </w:rPr>
        <w:t>form</w:t>
      </w:r>
      <w:r>
        <w:rPr>
          <w:spacing w:val="40"/>
          <w:sz w:val="23"/>
        </w:rPr>
        <w:t xml:space="preserve"> </w:t>
      </w:r>
      <w:r>
        <w:rPr>
          <w:sz w:val="23"/>
        </w:rPr>
        <w:t>prior</w:t>
      </w:r>
      <w:r>
        <w:rPr>
          <w:spacing w:val="40"/>
          <w:sz w:val="23"/>
        </w:rPr>
        <w:t xml:space="preserve"> </w:t>
      </w:r>
      <w:r>
        <w:rPr>
          <w:sz w:val="23"/>
        </w:rPr>
        <w:t>to orientation,</w:t>
      </w:r>
      <w:r>
        <w:rPr>
          <w:spacing w:val="40"/>
          <w:sz w:val="23"/>
        </w:rPr>
        <w:t xml:space="preserve"> </w:t>
      </w:r>
      <w:r>
        <w:rPr>
          <w:sz w:val="23"/>
        </w:rPr>
        <w:t>so they</w:t>
      </w:r>
      <w:r>
        <w:rPr>
          <w:spacing w:val="40"/>
          <w:sz w:val="23"/>
        </w:rPr>
        <w:t xml:space="preserve"> </w:t>
      </w:r>
      <w:r>
        <w:rPr>
          <w:sz w:val="23"/>
        </w:rPr>
        <w:t>can follow</w:t>
      </w:r>
      <w:r>
        <w:rPr>
          <w:spacing w:val="40"/>
          <w:sz w:val="23"/>
        </w:rPr>
        <w:t xml:space="preserve"> </w:t>
      </w:r>
      <w:r>
        <w:rPr>
          <w:sz w:val="23"/>
        </w:rPr>
        <w:t>up.</w:t>
      </w:r>
    </w:p>
    <w:p w14:paraId="67EA077A" w14:textId="77777777" w:rsidR="00336410" w:rsidRDefault="00336410" w:rsidP="00336410">
      <w:pPr>
        <w:spacing w:before="35" w:line="247" w:lineRule="auto"/>
        <w:ind w:left="1153" w:right="732"/>
        <w:rPr>
          <w:sz w:val="23"/>
        </w:rPr>
      </w:pPr>
      <w:r>
        <w:rPr>
          <w:sz w:val="23"/>
        </w:rPr>
        <w:t>If</w:t>
      </w:r>
      <w:r>
        <w:rPr>
          <w:spacing w:val="20"/>
          <w:sz w:val="23"/>
        </w:rPr>
        <w:t xml:space="preserve"> </w:t>
      </w:r>
      <w:r>
        <w:rPr>
          <w:sz w:val="23"/>
        </w:rPr>
        <w:t>students</w:t>
      </w:r>
      <w:r>
        <w:rPr>
          <w:spacing w:val="29"/>
          <w:sz w:val="23"/>
        </w:rPr>
        <w:t xml:space="preserve"> </w:t>
      </w:r>
      <w:r>
        <w:rPr>
          <w:sz w:val="23"/>
        </w:rPr>
        <w:t>do not</w:t>
      </w:r>
      <w:r>
        <w:rPr>
          <w:spacing w:val="20"/>
          <w:sz w:val="23"/>
        </w:rPr>
        <w:t xml:space="preserve"> </w:t>
      </w:r>
      <w:r>
        <w:rPr>
          <w:sz w:val="23"/>
        </w:rPr>
        <w:t>complete</w:t>
      </w:r>
      <w:r>
        <w:rPr>
          <w:spacing w:val="40"/>
          <w:sz w:val="23"/>
        </w:rPr>
        <w:t xml:space="preserve"> </w:t>
      </w:r>
      <w:r>
        <w:rPr>
          <w:sz w:val="23"/>
        </w:rPr>
        <w:t>their</w:t>
      </w:r>
      <w:r>
        <w:rPr>
          <w:spacing w:val="33"/>
          <w:sz w:val="23"/>
        </w:rPr>
        <w:t xml:space="preserve"> </w:t>
      </w:r>
      <w:r>
        <w:rPr>
          <w:sz w:val="23"/>
        </w:rPr>
        <w:t>self-disclosure</w:t>
      </w:r>
      <w:r>
        <w:rPr>
          <w:spacing w:val="40"/>
          <w:sz w:val="23"/>
        </w:rPr>
        <w:t xml:space="preserve"> </w:t>
      </w:r>
      <w:r>
        <w:rPr>
          <w:sz w:val="23"/>
        </w:rPr>
        <w:t>form by the</w:t>
      </w:r>
      <w:r>
        <w:rPr>
          <w:spacing w:val="28"/>
          <w:sz w:val="23"/>
        </w:rPr>
        <w:t xml:space="preserve"> </w:t>
      </w:r>
      <w:r>
        <w:rPr>
          <w:sz w:val="23"/>
        </w:rPr>
        <w:t>end of the</w:t>
      </w:r>
      <w:r>
        <w:rPr>
          <w:spacing w:val="36"/>
          <w:sz w:val="23"/>
        </w:rPr>
        <w:t xml:space="preserve"> </w:t>
      </w:r>
      <w:r>
        <w:rPr>
          <w:sz w:val="23"/>
        </w:rPr>
        <w:t>first</w:t>
      </w:r>
      <w:r>
        <w:rPr>
          <w:spacing w:val="20"/>
          <w:sz w:val="23"/>
        </w:rPr>
        <w:t xml:space="preserve"> </w:t>
      </w:r>
      <w:r>
        <w:rPr>
          <w:sz w:val="23"/>
        </w:rPr>
        <w:t>day of work,</w:t>
      </w:r>
      <w:r>
        <w:rPr>
          <w:spacing w:val="40"/>
          <w:sz w:val="23"/>
        </w:rPr>
        <w:t xml:space="preserve"> </w:t>
      </w:r>
      <w:r>
        <w:rPr>
          <w:sz w:val="23"/>
        </w:rPr>
        <w:t>their employment</w:t>
      </w:r>
      <w:r>
        <w:rPr>
          <w:spacing w:val="40"/>
          <w:sz w:val="23"/>
        </w:rPr>
        <w:t xml:space="preserve"> </w:t>
      </w:r>
      <w:r>
        <w:rPr>
          <w:sz w:val="23"/>
        </w:rPr>
        <w:t>will be frozen</w:t>
      </w:r>
      <w:r>
        <w:rPr>
          <w:spacing w:val="27"/>
          <w:sz w:val="23"/>
        </w:rPr>
        <w:t xml:space="preserve"> </w:t>
      </w:r>
      <w:r>
        <w:rPr>
          <w:sz w:val="23"/>
        </w:rPr>
        <w:t>and they cannot return</w:t>
      </w:r>
      <w:r>
        <w:rPr>
          <w:spacing w:val="38"/>
          <w:sz w:val="23"/>
        </w:rPr>
        <w:t xml:space="preserve"> </w:t>
      </w:r>
      <w:r>
        <w:rPr>
          <w:sz w:val="23"/>
        </w:rPr>
        <w:t>to work</w:t>
      </w:r>
      <w:r>
        <w:rPr>
          <w:spacing w:val="27"/>
          <w:sz w:val="23"/>
        </w:rPr>
        <w:t xml:space="preserve"> </w:t>
      </w:r>
      <w:r>
        <w:rPr>
          <w:sz w:val="23"/>
        </w:rPr>
        <w:t>until their</w:t>
      </w:r>
      <w:r>
        <w:rPr>
          <w:spacing w:val="30"/>
          <w:sz w:val="23"/>
        </w:rPr>
        <w:t xml:space="preserve"> </w:t>
      </w:r>
      <w:r>
        <w:rPr>
          <w:sz w:val="23"/>
        </w:rPr>
        <w:t>form is complete.</w:t>
      </w:r>
      <w:r>
        <w:rPr>
          <w:spacing w:val="40"/>
          <w:sz w:val="23"/>
        </w:rPr>
        <w:t xml:space="preserve"> </w:t>
      </w:r>
      <w:r>
        <w:rPr>
          <w:sz w:val="23"/>
        </w:rPr>
        <w:t>HR will communicate</w:t>
      </w:r>
      <w:r>
        <w:rPr>
          <w:spacing w:val="40"/>
          <w:sz w:val="23"/>
        </w:rPr>
        <w:t xml:space="preserve"> </w:t>
      </w:r>
      <w:r>
        <w:rPr>
          <w:sz w:val="23"/>
        </w:rPr>
        <w:t>this</w:t>
      </w:r>
      <w:r>
        <w:rPr>
          <w:spacing w:val="39"/>
          <w:sz w:val="23"/>
        </w:rPr>
        <w:t xml:space="preserve"> </w:t>
      </w:r>
      <w:r>
        <w:rPr>
          <w:sz w:val="23"/>
        </w:rPr>
        <w:t>to supervisors</w:t>
      </w:r>
      <w:r>
        <w:rPr>
          <w:spacing w:val="40"/>
          <w:sz w:val="23"/>
        </w:rPr>
        <w:t xml:space="preserve"> </w:t>
      </w:r>
      <w:r>
        <w:rPr>
          <w:sz w:val="23"/>
        </w:rPr>
        <w:t>by the end of their first day of work</w:t>
      </w:r>
      <w:r>
        <w:rPr>
          <w:spacing w:val="39"/>
          <w:sz w:val="23"/>
        </w:rPr>
        <w:t xml:space="preserve"> </w:t>
      </w:r>
      <w:r>
        <w:rPr>
          <w:sz w:val="23"/>
        </w:rPr>
        <w:t>and supervisors</w:t>
      </w:r>
      <w:r>
        <w:rPr>
          <w:spacing w:val="40"/>
          <w:sz w:val="23"/>
        </w:rPr>
        <w:t xml:space="preserve"> </w:t>
      </w:r>
      <w:r>
        <w:rPr>
          <w:sz w:val="23"/>
        </w:rPr>
        <w:t>must inform the employee.</w:t>
      </w:r>
    </w:p>
    <w:p w14:paraId="182DC1D8" w14:textId="77777777" w:rsidR="00336410" w:rsidRDefault="00336410" w:rsidP="00336410">
      <w:pPr>
        <w:pStyle w:val="BodyText"/>
        <w:spacing w:before="3"/>
        <w:rPr>
          <w:sz w:val="24"/>
        </w:rPr>
      </w:pPr>
    </w:p>
    <w:p w14:paraId="2E722BE0" w14:textId="77777777" w:rsidR="00336410" w:rsidRDefault="00336410" w:rsidP="00336410">
      <w:pPr>
        <w:spacing w:before="1"/>
        <w:ind w:left="505"/>
        <w:rPr>
          <w:sz w:val="23"/>
        </w:rPr>
      </w:pPr>
      <w:r>
        <w:rPr>
          <w:sz w:val="23"/>
          <w:u w:val="thick"/>
        </w:rPr>
        <w:t>HR</w:t>
      </w:r>
      <w:r>
        <w:rPr>
          <w:spacing w:val="10"/>
          <w:sz w:val="23"/>
          <w:u w:val="thick"/>
        </w:rPr>
        <w:t xml:space="preserve"> </w:t>
      </w:r>
      <w:r>
        <w:rPr>
          <w:spacing w:val="-2"/>
          <w:sz w:val="23"/>
          <w:u w:val="thick"/>
        </w:rPr>
        <w:t>PROCEDURES</w:t>
      </w:r>
    </w:p>
    <w:p w14:paraId="6D09F0E3" w14:textId="77777777" w:rsidR="00336410" w:rsidRDefault="00336410" w:rsidP="00336410">
      <w:pPr>
        <w:pStyle w:val="BodyText"/>
        <w:spacing w:before="1"/>
        <w:rPr>
          <w:sz w:val="16"/>
        </w:rPr>
      </w:pPr>
    </w:p>
    <w:p w14:paraId="316B1D5E" w14:textId="77777777" w:rsidR="00336410" w:rsidRDefault="00336410" w:rsidP="00336410">
      <w:pPr>
        <w:spacing w:before="93"/>
        <w:ind w:left="445"/>
        <w:rPr>
          <w:sz w:val="24"/>
        </w:rPr>
      </w:pPr>
      <w:r>
        <w:rPr>
          <w:sz w:val="24"/>
          <w:u w:val="thick"/>
        </w:rPr>
        <w:t>Tracking</w:t>
      </w:r>
      <w:r>
        <w:rPr>
          <w:spacing w:val="47"/>
          <w:sz w:val="24"/>
          <w:u w:val="thick"/>
        </w:rPr>
        <w:t xml:space="preserve"> </w:t>
      </w:r>
      <w:r>
        <w:rPr>
          <w:sz w:val="24"/>
          <w:u w:val="thick"/>
        </w:rPr>
        <w:t>CBCs</w:t>
      </w:r>
      <w:r>
        <w:rPr>
          <w:spacing w:val="37"/>
          <w:sz w:val="24"/>
          <w:u w:val="thick"/>
        </w:rPr>
        <w:t xml:space="preserve"> </w:t>
      </w:r>
      <w:r>
        <w:rPr>
          <w:sz w:val="24"/>
          <w:u w:val="thick"/>
        </w:rPr>
        <w:t>and</w:t>
      </w:r>
      <w:r>
        <w:rPr>
          <w:spacing w:val="13"/>
          <w:sz w:val="24"/>
          <w:u w:val="thick"/>
        </w:rPr>
        <w:t xml:space="preserve"> </w:t>
      </w:r>
      <w:r>
        <w:rPr>
          <w:sz w:val="24"/>
          <w:u w:val="thick"/>
        </w:rPr>
        <w:t>Communicating</w:t>
      </w:r>
      <w:r>
        <w:rPr>
          <w:spacing w:val="62"/>
          <w:w w:val="150"/>
          <w:sz w:val="24"/>
          <w:u w:val="thick"/>
        </w:rPr>
        <w:t xml:space="preserve"> </w:t>
      </w:r>
      <w:r>
        <w:rPr>
          <w:spacing w:val="-2"/>
          <w:sz w:val="24"/>
          <w:u w:val="thick"/>
        </w:rPr>
        <w:t>Results</w:t>
      </w:r>
    </w:p>
    <w:p w14:paraId="75525E03" w14:textId="77777777" w:rsidR="00336410" w:rsidRDefault="00336410" w:rsidP="00336410">
      <w:pPr>
        <w:pStyle w:val="ListParagraph"/>
        <w:numPr>
          <w:ilvl w:val="0"/>
          <w:numId w:val="50"/>
        </w:numPr>
        <w:tabs>
          <w:tab w:val="left" w:pos="1165"/>
          <w:tab w:val="left" w:pos="1166"/>
        </w:tabs>
        <w:spacing w:before="22"/>
        <w:ind w:left="1165" w:hanging="361"/>
        <w:rPr>
          <w:sz w:val="23"/>
        </w:rPr>
      </w:pPr>
      <w:r>
        <w:rPr>
          <w:sz w:val="23"/>
        </w:rPr>
        <w:t>Student</w:t>
      </w:r>
      <w:r>
        <w:rPr>
          <w:spacing w:val="19"/>
          <w:sz w:val="23"/>
        </w:rPr>
        <w:t xml:space="preserve"> </w:t>
      </w:r>
      <w:r>
        <w:rPr>
          <w:sz w:val="23"/>
        </w:rPr>
        <w:t>CBC</w:t>
      </w:r>
      <w:r>
        <w:rPr>
          <w:spacing w:val="13"/>
          <w:sz w:val="23"/>
        </w:rPr>
        <w:t xml:space="preserve"> </w:t>
      </w:r>
      <w:r>
        <w:rPr>
          <w:sz w:val="23"/>
        </w:rPr>
        <w:t>progress</w:t>
      </w:r>
      <w:r>
        <w:rPr>
          <w:spacing w:val="29"/>
          <w:sz w:val="23"/>
        </w:rPr>
        <w:t xml:space="preserve"> </w:t>
      </w:r>
      <w:r>
        <w:rPr>
          <w:sz w:val="23"/>
        </w:rPr>
        <w:t>and</w:t>
      </w:r>
      <w:r>
        <w:rPr>
          <w:spacing w:val="14"/>
          <w:sz w:val="23"/>
        </w:rPr>
        <w:t xml:space="preserve"> </w:t>
      </w:r>
      <w:r>
        <w:rPr>
          <w:sz w:val="23"/>
        </w:rPr>
        <w:t>completion</w:t>
      </w:r>
      <w:r>
        <w:rPr>
          <w:spacing w:val="39"/>
          <w:sz w:val="23"/>
        </w:rPr>
        <w:t xml:space="preserve"> </w:t>
      </w:r>
      <w:r>
        <w:rPr>
          <w:sz w:val="23"/>
        </w:rPr>
        <w:t>will</w:t>
      </w:r>
      <w:r>
        <w:rPr>
          <w:spacing w:val="18"/>
          <w:sz w:val="23"/>
        </w:rPr>
        <w:t xml:space="preserve"> </w:t>
      </w:r>
      <w:r>
        <w:rPr>
          <w:sz w:val="23"/>
        </w:rPr>
        <w:t>be</w:t>
      </w:r>
      <w:r>
        <w:rPr>
          <w:spacing w:val="2"/>
          <w:sz w:val="23"/>
        </w:rPr>
        <w:t xml:space="preserve"> </w:t>
      </w:r>
      <w:r>
        <w:rPr>
          <w:sz w:val="23"/>
        </w:rPr>
        <w:t>tracked</w:t>
      </w:r>
      <w:r>
        <w:rPr>
          <w:spacing w:val="39"/>
          <w:sz w:val="23"/>
        </w:rPr>
        <w:t xml:space="preserve"> </w:t>
      </w:r>
      <w:r>
        <w:rPr>
          <w:sz w:val="23"/>
        </w:rPr>
        <w:t>by</w:t>
      </w:r>
      <w:r>
        <w:rPr>
          <w:spacing w:val="-9"/>
          <w:sz w:val="23"/>
        </w:rPr>
        <w:t xml:space="preserve"> </w:t>
      </w:r>
      <w:r>
        <w:rPr>
          <w:spacing w:val="-5"/>
          <w:sz w:val="23"/>
        </w:rPr>
        <w:t>HR.</w:t>
      </w:r>
    </w:p>
    <w:p w14:paraId="73ED8223" w14:textId="77777777" w:rsidR="00336410" w:rsidRDefault="00336410" w:rsidP="00336410">
      <w:pPr>
        <w:pStyle w:val="ListParagraph"/>
        <w:numPr>
          <w:ilvl w:val="0"/>
          <w:numId w:val="50"/>
        </w:numPr>
        <w:tabs>
          <w:tab w:val="left" w:pos="1165"/>
          <w:tab w:val="left" w:pos="1166"/>
        </w:tabs>
        <w:spacing w:before="35"/>
        <w:ind w:left="1165" w:right="1514"/>
        <w:rPr>
          <w:sz w:val="23"/>
        </w:rPr>
      </w:pPr>
      <w:r>
        <w:rPr>
          <w:sz w:val="23"/>
        </w:rPr>
        <w:t>HR will</w:t>
      </w:r>
      <w:r>
        <w:rPr>
          <w:spacing w:val="32"/>
          <w:sz w:val="23"/>
        </w:rPr>
        <w:t xml:space="preserve"> </w:t>
      </w:r>
      <w:r>
        <w:rPr>
          <w:sz w:val="23"/>
        </w:rPr>
        <w:t>communicate</w:t>
      </w:r>
      <w:r>
        <w:rPr>
          <w:spacing w:val="40"/>
          <w:sz w:val="23"/>
        </w:rPr>
        <w:t xml:space="preserve"> </w:t>
      </w:r>
      <w:r>
        <w:rPr>
          <w:sz w:val="23"/>
        </w:rPr>
        <w:t>if the CBC</w:t>
      </w:r>
      <w:r>
        <w:rPr>
          <w:spacing w:val="27"/>
          <w:sz w:val="23"/>
        </w:rPr>
        <w:t xml:space="preserve"> </w:t>
      </w:r>
      <w:r>
        <w:rPr>
          <w:sz w:val="23"/>
        </w:rPr>
        <w:t>self-disclosure</w:t>
      </w:r>
      <w:r>
        <w:rPr>
          <w:spacing w:val="40"/>
          <w:sz w:val="23"/>
        </w:rPr>
        <w:t xml:space="preserve"> </w:t>
      </w:r>
      <w:r>
        <w:rPr>
          <w:sz w:val="23"/>
        </w:rPr>
        <w:t>form isn't complete</w:t>
      </w:r>
      <w:r>
        <w:rPr>
          <w:spacing w:val="40"/>
          <w:sz w:val="23"/>
        </w:rPr>
        <w:t xml:space="preserve"> </w:t>
      </w:r>
      <w:r>
        <w:rPr>
          <w:sz w:val="23"/>
        </w:rPr>
        <w:t>to both</w:t>
      </w:r>
      <w:r>
        <w:rPr>
          <w:spacing w:val="29"/>
          <w:sz w:val="23"/>
        </w:rPr>
        <w:t xml:space="preserve"> </w:t>
      </w:r>
      <w:r>
        <w:rPr>
          <w:sz w:val="23"/>
        </w:rPr>
        <w:t>the student and supervisor</w:t>
      </w:r>
      <w:r>
        <w:rPr>
          <w:spacing w:val="40"/>
          <w:sz w:val="23"/>
        </w:rPr>
        <w:t xml:space="preserve"> </w:t>
      </w:r>
      <w:r>
        <w:rPr>
          <w:sz w:val="23"/>
        </w:rPr>
        <w:t>prior to the employee's</w:t>
      </w:r>
      <w:r>
        <w:rPr>
          <w:spacing w:val="40"/>
          <w:sz w:val="23"/>
        </w:rPr>
        <w:t xml:space="preserve"> </w:t>
      </w:r>
      <w:r>
        <w:rPr>
          <w:sz w:val="23"/>
        </w:rPr>
        <w:t>start</w:t>
      </w:r>
      <w:r>
        <w:rPr>
          <w:spacing w:val="40"/>
          <w:sz w:val="23"/>
        </w:rPr>
        <w:t xml:space="preserve"> </w:t>
      </w:r>
      <w:r>
        <w:rPr>
          <w:sz w:val="23"/>
        </w:rPr>
        <w:t>date.</w:t>
      </w:r>
    </w:p>
    <w:p w14:paraId="79A66C07" w14:textId="77777777" w:rsidR="00336410" w:rsidRDefault="00336410" w:rsidP="00336410">
      <w:pPr>
        <w:pStyle w:val="ListParagraph"/>
        <w:numPr>
          <w:ilvl w:val="0"/>
          <w:numId w:val="50"/>
        </w:numPr>
        <w:tabs>
          <w:tab w:val="left" w:pos="1165"/>
          <w:tab w:val="left" w:pos="1166"/>
        </w:tabs>
        <w:spacing w:before="48"/>
        <w:ind w:left="1165" w:right="1761" w:hanging="361"/>
        <w:rPr>
          <w:sz w:val="23"/>
        </w:rPr>
      </w:pPr>
      <w:r>
        <w:rPr>
          <w:sz w:val="23"/>
        </w:rPr>
        <w:t>If CBC results</w:t>
      </w:r>
      <w:r>
        <w:rPr>
          <w:spacing w:val="39"/>
          <w:sz w:val="23"/>
        </w:rPr>
        <w:t xml:space="preserve"> </w:t>
      </w:r>
      <w:r>
        <w:rPr>
          <w:sz w:val="23"/>
        </w:rPr>
        <w:t>are not complete</w:t>
      </w:r>
      <w:r>
        <w:rPr>
          <w:spacing w:val="39"/>
          <w:sz w:val="23"/>
        </w:rPr>
        <w:t xml:space="preserve"> </w:t>
      </w:r>
      <w:r>
        <w:rPr>
          <w:sz w:val="23"/>
        </w:rPr>
        <w:t>by the</w:t>
      </w:r>
      <w:r>
        <w:rPr>
          <w:spacing w:val="26"/>
          <w:sz w:val="23"/>
        </w:rPr>
        <w:t xml:space="preserve"> </w:t>
      </w:r>
      <w:r>
        <w:rPr>
          <w:sz w:val="23"/>
        </w:rPr>
        <w:t>start date</w:t>
      </w:r>
      <w:r>
        <w:rPr>
          <w:spacing w:val="26"/>
          <w:sz w:val="23"/>
        </w:rPr>
        <w:t xml:space="preserve"> </w:t>
      </w:r>
      <w:r>
        <w:rPr>
          <w:sz w:val="23"/>
        </w:rPr>
        <w:t>of an employee,</w:t>
      </w:r>
      <w:r>
        <w:rPr>
          <w:spacing w:val="31"/>
          <w:sz w:val="23"/>
        </w:rPr>
        <w:t xml:space="preserve"> </w:t>
      </w:r>
      <w:r>
        <w:rPr>
          <w:sz w:val="23"/>
        </w:rPr>
        <w:t>HR will review</w:t>
      </w:r>
      <w:r>
        <w:rPr>
          <w:spacing w:val="37"/>
          <w:sz w:val="23"/>
        </w:rPr>
        <w:t xml:space="preserve"> </w:t>
      </w:r>
      <w:r>
        <w:rPr>
          <w:sz w:val="23"/>
        </w:rPr>
        <w:t>the self-disclosure</w:t>
      </w:r>
      <w:r>
        <w:rPr>
          <w:spacing w:val="40"/>
          <w:sz w:val="23"/>
        </w:rPr>
        <w:t xml:space="preserve"> </w:t>
      </w:r>
      <w:r>
        <w:rPr>
          <w:sz w:val="23"/>
        </w:rPr>
        <w:t>form</w:t>
      </w:r>
      <w:r>
        <w:rPr>
          <w:spacing w:val="40"/>
          <w:sz w:val="23"/>
        </w:rPr>
        <w:t xml:space="preserve"> </w:t>
      </w:r>
      <w:r>
        <w:rPr>
          <w:sz w:val="23"/>
        </w:rPr>
        <w:t>to see if</w:t>
      </w:r>
      <w:r>
        <w:rPr>
          <w:spacing w:val="38"/>
          <w:sz w:val="23"/>
        </w:rPr>
        <w:t xml:space="preserve"> </w:t>
      </w:r>
      <w:r>
        <w:rPr>
          <w:sz w:val="23"/>
        </w:rPr>
        <w:t>the</w:t>
      </w:r>
      <w:r>
        <w:rPr>
          <w:spacing w:val="40"/>
          <w:sz w:val="23"/>
        </w:rPr>
        <w:t xml:space="preserve"> </w:t>
      </w:r>
      <w:r>
        <w:rPr>
          <w:sz w:val="23"/>
        </w:rPr>
        <w:t>student</w:t>
      </w:r>
      <w:r>
        <w:rPr>
          <w:spacing w:val="38"/>
          <w:sz w:val="23"/>
        </w:rPr>
        <w:t xml:space="preserve"> </w:t>
      </w:r>
      <w:r>
        <w:rPr>
          <w:sz w:val="23"/>
        </w:rPr>
        <w:t>has disclosed anything.</w:t>
      </w:r>
    </w:p>
    <w:p w14:paraId="008B375E" w14:textId="77777777" w:rsidR="00336410" w:rsidRDefault="00336410" w:rsidP="00336410">
      <w:pPr>
        <w:pStyle w:val="ListParagraph"/>
        <w:numPr>
          <w:ilvl w:val="0"/>
          <w:numId w:val="50"/>
        </w:numPr>
        <w:tabs>
          <w:tab w:val="left" w:pos="1165"/>
          <w:tab w:val="left" w:pos="1166"/>
        </w:tabs>
        <w:spacing w:before="35"/>
        <w:ind w:left="1165" w:right="913" w:hanging="361"/>
        <w:rPr>
          <w:sz w:val="23"/>
        </w:rPr>
      </w:pPr>
      <w:r>
        <w:rPr>
          <w:sz w:val="23"/>
        </w:rPr>
        <w:t>Once CBC</w:t>
      </w:r>
      <w:r>
        <w:rPr>
          <w:spacing w:val="26"/>
          <w:sz w:val="23"/>
        </w:rPr>
        <w:t xml:space="preserve"> </w:t>
      </w:r>
      <w:r>
        <w:rPr>
          <w:sz w:val="23"/>
        </w:rPr>
        <w:t>results</w:t>
      </w:r>
      <w:r>
        <w:rPr>
          <w:spacing w:val="40"/>
          <w:sz w:val="23"/>
        </w:rPr>
        <w:t xml:space="preserve"> </w:t>
      </w:r>
      <w:r>
        <w:rPr>
          <w:sz w:val="23"/>
        </w:rPr>
        <w:t>are reviewed</w:t>
      </w:r>
      <w:r>
        <w:rPr>
          <w:spacing w:val="40"/>
          <w:sz w:val="23"/>
        </w:rPr>
        <w:t xml:space="preserve"> </w:t>
      </w:r>
      <w:r>
        <w:rPr>
          <w:sz w:val="23"/>
        </w:rPr>
        <w:t>by HR, HR will</w:t>
      </w:r>
      <w:r>
        <w:rPr>
          <w:spacing w:val="32"/>
          <w:sz w:val="23"/>
        </w:rPr>
        <w:t xml:space="preserve"> </w:t>
      </w:r>
      <w:r>
        <w:rPr>
          <w:sz w:val="23"/>
        </w:rPr>
        <w:t>communicate</w:t>
      </w:r>
      <w:r>
        <w:rPr>
          <w:spacing w:val="40"/>
          <w:sz w:val="23"/>
        </w:rPr>
        <w:t xml:space="preserve"> </w:t>
      </w:r>
      <w:r>
        <w:rPr>
          <w:sz w:val="23"/>
        </w:rPr>
        <w:t>to the supervisor</w:t>
      </w:r>
      <w:r>
        <w:rPr>
          <w:spacing w:val="40"/>
          <w:sz w:val="23"/>
        </w:rPr>
        <w:t xml:space="preserve"> </w:t>
      </w:r>
      <w:r>
        <w:rPr>
          <w:sz w:val="23"/>
        </w:rPr>
        <w:t>if the</w:t>
      </w:r>
      <w:r>
        <w:rPr>
          <w:spacing w:val="-10"/>
          <w:sz w:val="23"/>
        </w:rPr>
        <w:t xml:space="preserve"> </w:t>
      </w:r>
      <w:r>
        <w:rPr>
          <w:sz w:val="23"/>
        </w:rPr>
        <w:t>student has passed the CBC.</w:t>
      </w:r>
    </w:p>
    <w:p w14:paraId="77D7B722" w14:textId="77777777" w:rsidR="00336410" w:rsidRDefault="00336410" w:rsidP="00336410">
      <w:pPr>
        <w:pStyle w:val="ListParagraph"/>
        <w:numPr>
          <w:ilvl w:val="0"/>
          <w:numId w:val="50"/>
        </w:numPr>
        <w:tabs>
          <w:tab w:val="left" w:pos="1165"/>
          <w:tab w:val="left" w:pos="1166"/>
        </w:tabs>
        <w:spacing w:before="24" w:line="249" w:lineRule="auto"/>
        <w:ind w:left="1165" w:right="767"/>
        <w:rPr>
          <w:sz w:val="23"/>
        </w:rPr>
      </w:pPr>
      <w:r>
        <w:rPr>
          <w:sz w:val="23"/>
        </w:rPr>
        <w:t>If CBC</w:t>
      </w:r>
      <w:r>
        <w:rPr>
          <w:spacing w:val="26"/>
          <w:sz w:val="23"/>
        </w:rPr>
        <w:t xml:space="preserve"> </w:t>
      </w:r>
      <w:r>
        <w:rPr>
          <w:sz w:val="23"/>
        </w:rPr>
        <w:t>results</w:t>
      </w:r>
      <w:r>
        <w:rPr>
          <w:spacing w:val="29"/>
          <w:sz w:val="23"/>
        </w:rPr>
        <w:t xml:space="preserve"> </w:t>
      </w:r>
      <w:r>
        <w:rPr>
          <w:sz w:val="23"/>
        </w:rPr>
        <w:t>are reviewed</w:t>
      </w:r>
      <w:r>
        <w:rPr>
          <w:spacing w:val="40"/>
          <w:sz w:val="23"/>
        </w:rPr>
        <w:t xml:space="preserve"> </w:t>
      </w:r>
      <w:r>
        <w:rPr>
          <w:sz w:val="23"/>
        </w:rPr>
        <w:t>and it is deemed</w:t>
      </w:r>
      <w:r>
        <w:rPr>
          <w:spacing w:val="29"/>
          <w:sz w:val="23"/>
        </w:rPr>
        <w:t xml:space="preserve"> </w:t>
      </w:r>
      <w:r>
        <w:rPr>
          <w:sz w:val="23"/>
        </w:rPr>
        <w:t>that</w:t>
      </w:r>
      <w:r>
        <w:rPr>
          <w:spacing w:val="18"/>
          <w:sz w:val="23"/>
        </w:rPr>
        <w:t xml:space="preserve"> </w:t>
      </w:r>
      <w:r>
        <w:rPr>
          <w:sz w:val="23"/>
        </w:rPr>
        <w:t>the student</w:t>
      </w:r>
      <w:r>
        <w:rPr>
          <w:spacing w:val="20"/>
          <w:sz w:val="23"/>
        </w:rPr>
        <w:t xml:space="preserve"> </w:t>
      </w:r>
      <w:r>
        <w:rPr>
          <w:sz w:val="23"/>
        </w:rPr>
        <w:t>cannot</w:t>
      </w:r>
      <w:r>
        <w:rPr>
          <w:spacing w:val="20"/>
          <w:sz w:val="23"/>
        </w:rPr>
        <w:t xml:space="preserve"> </w:t>
      </w:r>
      <w:r>
        <w:rPr>
          <w:sz w:val="23"/>
        </w:rPr>
        <w:t>continue</w:t>
      </w:r>
      <w:r>
        <w:rPr>
          <w:spacing w:val="40"/>
          <w:sz w:val="23"/>
        </w:rPr>
        <w:t xml:space="preserve"> </w:t>
      </w:r>
      <w:r>
        <w:rPr>
          <w:sz w:val="23"/>
        </w:rPr>
        <w:t>to work</w:t>
      </w:r>
      <w:r>
        <w:rPr>
          <w:spacing w:val="29"/>
          <w:sz w:val="23"/>
        </w:rPr>
        <w:t xml:space="preserve"> </w:t>
      </w:r>
      <w:r>
        <w:rPr>
          <w:sz w:val="23"/>
        </w:rPr>
        <w:t>in their position,</w:t>
      </w:r>
      <w:r>
        <w:rPr>
          <w:spacing w:val="40"/>
          <w:sz w:val="23"/>
        </w:rPr>
        <w:t xml:space="preserve"> </w:t>
      </w:r>
      <w:r>
        <w:rPr>
          <w:sz w:val="23"/>
        </w:rPr>
        <w:t>the student</w:t>
      </w:r>
      <w:r>
        <w:rPr>
          <w:spacing w:val="40"/>
          <w:sz w:val="23"/>
        </w:rPr>
        <w:t xml:space="preserve"> </w:t>
      </w:r>
      <w:r>
        <w:rPr>
          <w:sz w:val="23"/>
        </w:rPr>
        <w:t>and supervisor</w:t>
      </w:r>
      <w:r>
        <w:rPr>
          <w:spacing w:val="40"/>
          <w:sz w:val="23"/>
        </w:rPr>
        <w:t xml:space="preserve"> </w:t>
      </w:r>
      <w:r>
        <w:rPr>
          <w:sz w:val="23"/>
        </w:rPr>
        <w:t>will</w:t>
      </w:r>
      <w:r>
        <w:rPr>
          <w:spacing w:val="40"/>
          <w:sz w:val="23"/>
        </w:rPr>
        <w:t xml:space="preserve"> </w:t>
      </w:r>
      <w:r>
        <w:rPr>
          <w:sz w:val="23"/>
        </w:rPr>
        <w:t>be notified</w:t>
      </w:r>
      <w:r>
        <w:rPr>
          <w:spacing w:val="40"/>
          <w:sz w:val="23"/>
        </w:rPr>
        <w:t xml:space="preserve"> </w:t>
      </w:r>
      <w:r>
        <w:rPr>
          <w:sz w:val="23"/>
        </w:rPr>
        <w:t>immediately</w:t>
      </w:r>
      <w:r>
        <w:rPr>
          <w:spacing w:val="40"/>
          <w:sz w:val="23"/>
        </w:rPr>
        <w:t xml:space="preserve"> </w:t>
      </w:r>
      <w:r>
        <w:rPr>
          <w:sz w:val="23"/>
        </w:rPr>
        <w:t>and employment</w:t>
      </w:r>
      <w:r>
        <w:rPr>
          <w:spacing w:val="40"/>
          <w:sz w:val="23"/>
        </w:rPr>
        <w:t xml:space="preserve"> </w:t>
      </w:r>
      <w:r>
        <w:rPr>
          <w:sz w:val="23"/>
        </w:rPr>
        <w:t>will</w:t>
      </w:r>
      <w:r>
        <w:rPr>
          <w:spacing w:val="40"/>
          <w:sz w:val="23"/>
        </w:rPr>
        <w:t xml:space="preserve"> </w:t>
      </w:r>
      <w:r>
        <w:rPr>
          <w:sz w:val="23"/>
        </w:rPr>
        <w:t xml:space="preserve">be </w:t>
      </w:r>
      <w:r>
        <w:rPr>
          <w:spacing w:val="-2"/>
          <w:sz w:val="23"/>
        </w:rPr>
        <w:t>terminated.</w:t>
      </w:r>
    </w:p>
    <w:p w14:paraId="29999714" w14:textId="77777777" w:rsidR="00336410" w:rsidRDefault="00336410" w:rsidP="00336410">
      <w:pPr>
        <w:pStyle w:val="BodyText"/>
        <w:spacing w:before="3"/>
        <w:rPr>
          <w:sz w:val="23"/>
        </w:rPr>
      </w:pPr>
    </w:p>
    <w:p w14:paraId="0445A5B9" w14:textId="77777777" w:rsidR="00336410" w:rsidRDefault="00336410" w:rsidP="00336410">
      <w:pPr>
        <w:pStyle w:val="Heading4"/>
        <w:rPr>
          <w:u w:val="none"/>
        </w:rPr>
      </w:pPr>
      <w:r>
        <w:rPr>
          <w:u w:val="thick"/>
        </w:rPr>
        <w:t>Electronic</w:t>
      </w:r>
      <w:r>
        <w:rPr>
          <w:spacing w:val="40"/>
          <w:u w:val="thick"/>
        </w:rPr>
        <w:t xml:space="preserve"> </w:t>
      </w:r>
      <w:r>
        <w:rPr>
          <w:spacing w:val="-4"/>
          <w:u w:val="thick"/>
        </w:rPr>
        <w:t>CBCs</w:t>
      </w:r>
    </w:p>
    <w:p w14:paraId="7EF35A4F" w14:textId="77777777" w:rsidR="00336410" w:rsidRDefault="00336410" w:rsidP="00336410">
      <w:pPr>
        <w:pStyle w:val="ListParagraph"/>
        <w:numPr>
          <w:ilvl w:val="0"/>
          <w:numId w:val="50"/>
        </w:numPr>
        <w:tabs>
          <w:tab w:val="left" w:pos="1165"/>
          <w:tab w:val="left" w:pos="1166"/>
        </w:tabs>
        <w:spacing w:before="36"/>
        <w:ind w:left="1165" w:hanging="361"/>
        <w:rPr>
          <w:sz w:val="23"/>
        </w:rPr>
      </w:pPr>
      <w:r>
        <w:rPr>
          <w:sz w:val="23"/>
        </w:rPr>
        <w:t>All</w:t>
      </w:r>
      <w:r>
        <w:rPr>
          <w:spacing w:val="5"/>
          <w:sz w:val="23"/>
        </w:rPr>
        <w:t xml:space="preserve"> </w:t>
      </w:r>
      <w:r>
        <w:rPr>
          <w:sz w:val="23"/>
        </w:rPr>
        <w:t>student</w:t>
      </w:r>
      <w:r>
        <w:rPr>
          <w:spacing w:val="18"/>
          <w:sz w:val="23"/>
        </w:rPr>
        <w:t xml:space="preserve"> </w:t>
      </w:r>
      <w:r>
        <w:rPr>
          <w:sz w:val="23"/>
        </w:rPr>
        <w:t>CBCs</w:t>
      </w:r>
      <w:r>
        <w:rPr>
          <w:spacing w:val="27"/>
          <w:sz w:val="23"/>
        </w:rPr>
        <w:t xml:space="preserve"> </w:t>
      </w:r>
      <w:r>
        <w:rPr>
          <w:sz w:val="23"/>
        </w:rPr>
        <w:t>(with</w:t>
      </w:r>
      <w:r>
        <w:rPr>
          <w:spacing w:val="25"/>
          <w:sz w:val="23"/>
        </w:rPr>
        <w:t xml:space="preserve"> </w:t>
      </w:r>
      <w:r>
        <w:rPr>
          <w:sz w:val="23"/>
        </w:rPr>
        <w:t>the</w:t>
      </w:r>
      <w:r>
        <w:rPr>
          <w:spacing w:val="13"/>
          <w:sz w:val="23"/>
        </w:rPr>
        <w:t xml:space="preserve"> </w:t>
      </w:r>
      <w:r>
        <w:rPr>
          <w:sz w:val="23"/>
        </w:rPr>
        <w:t>exception</w:t>
      </w:r>
      <w:r>
        <w:rPr>
          <w:spacing w:val="28"/>
          <w:sz w:val="23"/>
        </w:rPr>
        <w:t xml:space="preserve"> </w:t>
      </w:r>
      <w:r>
        <w:rPr>
          <w:sz w:val="23"/>
        </w:rPr>
        <w:t>of</w:t>
      </w:r>
      <w:r>
        <w:rPr>
          <w:spacing w:val="4"/>
          <w:sz w:val="23"/>
        </w:rPr>
        <w:t xml:space="preserve"> </w:t>
      </w:r>
      <w:r>
        <w:rPr>
          <w:sz w:val="23"/>
        </w:rPr>
        <w:t>minors</w:t>
      </w:r>
      <w:r>
        <w:rPr>
          <w:spacing w:val="27"/>
          <w:sz w:val="23"/>
        </w:rPr>
        <w:t xml:space="preserve"> </w:t>
      </w:r>
      <w:r>
        <w:rPr>
          <w:sz w:val="23"/>
        </w:rPr>
        <w:t>and</w:t>
      </w:r>
      <w:r>
        <w:rPr>
          <w:spacing w:val="13"/>
          <w:sz w:val="23"/>
        </w:rPr>
        <w:t xml:space="preserve"> </w:t>
      </w:r>
      <w:r>
        <w:rPr>
          <w:sz w:val="23"/>
        </w:rPr>
        <w:t>caregivers)</w:t>
      </w:r>
      <w:r>
        <w:rPr>
          <w:spacing w:val="30"/>
          <w:sz w:val="23"/>
        </w:rPr>
        <w:t xml:space="preserve"> </w:t>
      </w:r>
      <w:r>
        <w:rPr>
          <w:sz w:val="23"/>
        </w:rPr>
        <w:t>will</w:t>
      </w:r>
      <w:r>
        <w:rPr>
          <w:spacing w:val="18"/>
          <w:sz w:val="23"/>
        </w:rPr>
        <w:t xml:space="preserve"> </w:t>
      </w:r>
      <w:r>
        <w:rPr>
          <w:sz w:val="23"/>
        </w:rPr>
        <w:t>be</w:t>
      </w:r>
      <w:r>
        <w:rPr>
          <w:spacing w:val="1"/>
          <w:sz w:val="23"/>
        </w:rPr>
        <w:t xml:space="preserve"> </w:t>
      </w:r>
      <w:r>
        <w:rPr>
          <w:sz w:val="23"/>
        </w:rPr>
        <w:t>initiated</w:t>
      </w:r>
      <w:r>
        <w:rPr>
          <w:spacing w:val="38"/>
          <w:sz w:val="23"/>
        </w:rPr>
        <w:t xml:space="preserve"> </w:t>
      </w:r>
      <w:r>
        <w:rPr>
          <w:spacing w:val="-2"/>
          <w:sz w:val="23"/>
        </w:rPr>
        <w:t>electronically.</w:t>
      </w:r>
    </w:p>
    <w:p w14:paraId="58DC7A11" w14:textId="77777777" w:rsidR="00336410" w:rsidRDefault="00336410" w:rsidP="00336410">
      <w:pPr>
        <w:pStyle w:val="ListParagraph"/>
        <w:numPr>
          <w:ilvl w:val="0"/>
          <w:numId w:val="50"/>
        </w:numPr>
        <w:tabs>
          <w:tab w:val="left" w:pos="1165"/>
          <w:tab w:val="left" w:pos="1166"/>
        </w:tabs>
        <w:spacing w:before="23" w:line="249" w:lineRule="auto"/>
        <w:ind w:left="1165" w:right="1450" w:hanging="361"/>
        <w:rPr>
          <w:sz w:val="23"/>
        </w:rPr>
      </w:pPr>
      <w:r>
        <w:rPr>
          <w:sz w:val="23"/>
        </w:rPr>
        <w:t>For all electronic</w:t>
      </w:r>
      <w:r>
        <w:rPr>
          <w:spacing w:val="40"/>
          <w:sz w:val="23"/>
        </w:rPr>
        <w:t xml:space="preserve"> </w:t>
      </w:r>
      <w:r>
        <w:rPr>
          <w:sz w:val="23"/>
        </w:rPr>
        <w:t>CBCs,</w:t>
      </w:r>
      <w:r>
        <w:rPr>
          <w:spacing w:val="40"/>
          <w:sz w:val="23"/>
        </w:rPr>
        <w:t xml:space="preserve"> </w:t>
      </w:r>
      <w:r>
        <w:rPr>
          <w:sz w:val="23"/>
        </w:rPr>
        <w:t>an electronic</w:t>
      </w:r>
      <w:r>
        <w:rPr>
          <w:spacing w:val="40"/>
          <w:sz w:val="23"/>
        </w:rPr>
        <w:t xml:space="preserve"> </w:t>
      </w:r>
      <w:r>
        <w:rPr>
          <w:sz w:val="23"/>
        </w:rPr>
        <w:t>folder will</w:t>
      </w:r>
      <w:r>
        <w:rPr>
          <w:spacing w:val="40"/>
          <w:sz w:val="23"/>
        </w:rPr>
        <w:t xml:space="preserve"> </w:t>
      </w:r>
      <w:r>
        <w:rPr>
          <w:sz w:val="23"/>
        </w:rPr>
        <w:t>replace</w:t>
      </w:r>
      <w:r>
        <w:rPr>
          <w:spacing w:val="40"/>
          <w:sz w:val="23"/>
        </w:rPr>
        <w:t xml:space="preserve"> </w:t>
      </w:r>
      <w:r>
        <w:rPr>
          <w:sz w:val="23"/>
        </w:rPr>
        <w:t>the</w:t>
      </w:r>
      <w:r>
        <w:rPr>
          <w:spacing w:val="40"/>
          <w:sz w:val="23"/>
        </w:rPr>
        <w:t xml:space="preserve"> </w:t>
      </w:r>
      <w:r>
        <w:rPr>
          <w:sz w:val="23"/>
        </w:rPr>
        <w:t>physical CBC</w:t>
      </w:r>
      <w:r>
        <w:rPr>
          <w:spacing w:val="37"/>
          <w:sz w:val="23"/>
        </w:rPr>
        <w:t xml:space="preserve"> </w:t>
      </w:r>
      <w:r>
        <w:rPr>
          <w:sz w:val="23"/>
        </w:rPr>
        <w:t>folder.</w:t>
      </w:r>
      <w:r>
        <w:rPr>
          <w:spacing w:val="40"/>
          <w:sz w:val="23"/>
        </w:rPr>
        <w:t xml:space="preserve"> </w:t>
      </w:r>
      <w:r>
        <w:rPr>
          <w:sz w:val="23"/>
        </w:rPr>
        <w:t>The electronic</w:t>
      </w:r>
      <w:r>
        <w:rPr>
          <w:spacing w:val="40"/>
          <w:sz w:val="23"/>
        </w:rPr>
        <w:t xml:space="preserve"> </w:t>
      </w:r>
      <w:r>
        <w:rPr>
          <w:sz w:val="23"/>
        </w:rPr>
        <w:t>forms</w:t>
      </w:r>
      <w:r>
        <w:rPr>
          <w:spacing w:val="32"/>
          <w:sz w:val="23"/>
        </w:rPr>
        <w:t xml:space="preserve"> </w:t>
      </w:r>
      <w:r>
        <w:rPr>
          <w:sz w:val="23"/>
        </w:rPr>
        <w:t>should</w:t>
      </w:r>
      <w:r>
        <w:rPr>
          <w:spacing w:val="32"/>
          <w:sz w:val="23"/>
        </w:rPr>
        <w:t xml:space="preserve"> </w:t>
      </w:r>
      <w:r>
        <w:rPr>
          <w:sz w:val="23"/>
        </w:rPr>
        <w:t>be saved electronically</w:t>
      </w:r>
      <w:r>
        <w:rPr>
          <w:spacing w:val="40"/>
          <w:sz w:val="23"/>
        </w:rPr>
        <w:t xml:space="preserve"> </w:t>
      </w:r>
      <w:r>
        <w:rPr>
          <w:sz w:val="23"/>
        </w:rPr>
        <w:t>in the folder. Minor</w:t>
      </w:r>
      <w:r>
        <w:rPr>
          <w:spacing w:val="34"/>
          <w:sz w:val="23"/>
        </w:rPr>
        <w:t xml:space="preserve"> </w:t>
      </w:r>
      <w:r>
        <w:rPr>
          <w:sz w:val="23"/>
        </w:rPr>
        <w:t>forms</w:t>
      </w:r>
      <w:r>
        <w:rPr>
          <w:spacing w:val="32"/>
          <w:sz w:val="23"/>
        </w:rPr>
        <w:t xml:space="preserve"> </w:t>
      </w:r>
      <w:r>
        <w:rPr>
          <w:sz w:val="23"/>
        </w:rPr>
        <w:t>can be saved electronically</w:t>
      </w:r>
      <w:r>
        <w:rPr>
          <w:spacing w:val="40"/>
          <w:sz w:val="23"/>
        </w:rPr>
        <w:t xml:space="preserve"> </w:t>
      </w:r>
      <w:r>
        <w:rPr>
          <w:sz w:val="23"/>
        </w:rPr>
        <w:t>as well.</w:t>
      </w:r>
      <w:r>
        <w:rPr>
          <w:spacing w:val="40"/>
          <w:sz w:val="23"/>
        </w:rPr>
        <w:t xml:space="preserve"> </w:t>
      </w:r>
      <w:r>
        <w:rPr>
          <w:sz w:val="23"/>
        </w:rPr>
        <w:t>Caregiver</w:t>
      </w:r>
      <w:r>
        <w:rPr>
          <w:spacing w:val="40"/>
          <w:sz w:val="23"/>
        </w:rPr>
        <w:t xml:space="preserve"> </w:t>
      </w:r>
      <w:r>
        <w:rPr>
          <w:sz w:val="23"/>
        </w:rPr>
        <w:t>forms</w:t>
      </w:r>
      <w:r>
        <w:rPr>
          <w:spacing w:val="40"/>
          <w:sz w:val="23"/>
        </w:rPr>
        <w:t xml:space="preserve"> </w:t>
      </w:r>
      <w:r>
        <w:rPr>
          <w:sz w:val="23"/>
        </w:rPr>
        <w:t>should</w:t>
      </w:r>
      <w:r>
        <w:rPr>
          <w:spacing w:val="40"/>
          <w:sz w:val="23"/>
        </w:rPr>
        <w:t xml:space="preserve"> </w:t>
      </w:r>
      <w:r>
        <w:rPr>
          <w:sz w:val="23"/>
        </w:rPr>
        <w:t>remain</w:t>
      </w:r>
      <w:r>
        <w:rPr>
          <w:spacing w:val="40"/>
          <w:sz w:val="23"/>
        </w:rPr>
        <w:t xml:space="preserve"> </w:t>
      </w:r>
      <w:r>
        <w:rPr>
          <w:sz w:val="23"/>
        </w:rPr>
        <w:t>in physical</w:t>
      </w:r>
      <w:r>
        <w:rPr>
          <w:spacing w:val="40"/>
          <w:sz w:val="23"/>
        </w:rPr>
        <w:t xml:space="preserve"> </w:t>
      </w:r>
      <w:r>
        <w:rPr>
          <w:sz w:val="23"/>
        </w:rPr>
        <w:t>folders.</w:t>
      </w:r>
    </w:p>
    <w:p w14:paraId="1D43B146" w14:textId="77777777" w:rsidR="00336410" w:rsidRDefault="00336410" w:rsidP="00336410">
      <w:pPr>
        <w:pStyle w:val="BodyText"/>
        <w:spacing w:before="4"/>
        <w:rPr>
          <w:sz w:val="24"/>
        </w:rPr>
      </w:pPr>
    </w:p>
    <w:p w14:paraId="48F48EC4" w14:textId="77777777" w:rsidR="00336410" w:rsidRDefault="00336410" w:rsidP="00336410">
      <w:pPr>
        <w:pStyle w:val="Heading4"/>
        <w:rPr>
          <w:u w:val="none"/>
        </w:rPr>
      </w:pPr>
      <w:r>
        <w:rPr>
          <w:u w:val="thick"/>
        </w:rPr>
        <w:t>Housing</w:t>
      </w:r>
      <w:r>
        <w:rPr>
          <w:spacing w:val="28"/>
          <w:u w:val="thick"/>
        </w:rPr>
        <w:t xml:space="preserve"> </w:t>
      </w:r>
      <w:r>
        <w:rPr>
          <w:u w:val="thick"/>
        </w:rPr>
        <w:t>HR</w:t>
      </w:r>
      <w:r>
        <w:rPr>
          <w:spacing w:val="27"/>
          <w:u w:val="thick"/>
        </w:rPr>
        <w:t xml:space="preserve"> </w:t>
      </w:r>
      <w:r>
        <w:rPr>
          <w:spacing w:val="-2"/>
          <w:u w:val="thick"/>
        </w:rPr>
        <w:t>Checks</w:t>
      </w:r>
    </w:p>
    <w:p w14:paraId="6915C1DA" w14:textId="77777777" w:rsidR="00336410" w:rsidRDefault="00336410" w:rsidP="00336410">
      <w:pPr>
        <w:spacing w:before="24" w:line="247" w:lineRule="auto"/>
        <w:ind w:left="433" w:right="732"/>
        <w:rPr>
          <w:sz w:val="23"/>
        </w:rPr>
      </w:pPr>
      <w:r>
        <w:rPr>
          <w:sz w:val="23"/>
        </w:rPr>
        <w:t>As of March</w:t>
      </w:r>
      <w:r>
        <w:rPr>
          <w:spacing w:val="40"/>
          <w:sz w:val="23"/>
        </w:rPr>
        <w:t xml:space="preserve"> </w:t>
      </w:r>
      <w:r>
        <w:rPr>
          <w:sz w:val="23"/>
        </w:rPr>
        <w:t>17, 2016, Housing</w:t>
      </w:r>
      <w:r>
        <w:rPr>
          <w:spacing w:val="40"/>
          <w:sz w:val="23"/>
        </w:rPr>
        <w:t xml:space="preserve"> </w:t>
      </w:r>
      <w:r>
        <w:rPr>
          <w:sz w:val="23"/>
        </w:rPr>
        <w:t>only utilizes</w:t>
      </w:r>
      <w:r>
        <w:rPr>
          <w:spacing w:val="40"/>
          <w:sz w:val="23"/>
        </w:rPr>
        <w:t xml:space="preserve"> </w:t>
      </w:r>
      <w:r>
        <w:rPr>
          <w:sz w:val="23"/>
        </w:rPr>
        <w:t>the</w:t>
      </w:r>
      <w:r>
        <w:rPr>
          <w:spacing w:val="37"/>
          <w:sz w:val="23"/>
        </w:rPr>
        <w:t xml:space="preserve"> </w:t>
      </w:r>
      <w:r>
        <w:rPr>
          <w:sz w:val="23"/>
        </w:rPr>
        <w:t>campus</w:t>
      </w:r>
      <w:r>
        <w:rPr>
          <w:spacing w:val="39"/>
          <w:sz w:val="23"/>
        </w:rPr>
        <w:t xml:space="preserve"> </w:t>
      </w:r>
      <w:r>
        <w:rPr>
          <w:sz w:val="23"/>
        </w:rPr>
        <w:t>CBC</w:t>
      </w:r>
      <w:r>
        <w:rPr>
          <w:spacing w:val="35"/>
          <w:sz w:val="23"/>
        </w:rPr>
        <w:t xml:space="preserve"> </w:t>
      </w:r>
      <w:r>
        <w:rPr>
          <w:sz w:val="23"/>
        </w:rPr>
        <w:t>vendor to run</w:t>
      </w:r>
      <w:r>
        <w:rPr>
          <w:spacing w:val="37"/>
          <w:sz w:val="23"/>
        </w:rPr>
        <w:t xml:space="preserve"> </w:t>
      </w:r>
      <w:r>
        <w:rPr>
          <w:sz w:val="23"/>
        </w:rPr>
        <w:t>criminal</w:t>
      </w:r>
      <w:r>
        <w:rPr>
          <w:spacing w:val="40"/>
          <w:sz w:val="23"/>
        </w:rPr>
        <w:t xml:space="preserve"> </w:t>
      </w:r>
      <w:r>
        <w:rPr>
          <w:sz w:val="23"/>
        </w:rPr>
        <w:t>background checks</w:t>
      </w:r>
      <w:r>
        <w:rPr>
          <w:spacing w:val="38"/>
          <w:sz w:val="23"/>
        </w:rPr>
        <w:t xml:space="preserve"> </w:t>
      </w:r>
      <w:r>
        <w:rPr>
          <w:sz w:val="23"/>
        </w:rPr>
        <w:t>for all</w:t>
      </w:r>
      <w:r>
        <w:rPr>
          <w:spacing w:val="29"/>
          <w:sz w:val="23"/>
        </w:rPr>
        <w:t xml:space="preserve"> </w:t>
      </w:r>
      <w:r>
        <w:rPr>
          <w:sz w:val="23"/>
        </w:rPr>
        <w:t>students.</w:t>
      </w:r>
      <w:r>
        <w:rPr>
          <w:spacing w:val="40"/>
          <w:sz w:val="23"/>
        </w:rPr>
        <w:t xml:space="preserve"> </w:t>
      </w:r>
      <w:r>
        <w:rPr>
          <w:sz w:val="23"/>
        </w:rPr>
        <w:t>Housing</w:t>
      </w:r>
      <w:r>
        <w:rPr>
          <w:spacing w:val="40"/>
          <w:sz w:val="23"/>
        </w:rPr>
        <w:t xml:space="preserve"> </w:t>
      </w:r>
      <w:r>
        <w:rPr>
          <w:sz w:val="23"/>
        </w:rPr>
        <w:t>will</w:t>
      </w:r>
      <w:r>
        <w:rPr>
          <w:spacing w:val="29"/>
          <w:sz w:val="23"/>
        </w:rPr>
        <w:t xml:space="preserve"> </w:t>
      </w:r>
      <w:r>
        <w:rPr>
          <w:sz w:val="23"/>
        </w:rPr>
        <w:t>not</w:t>
      </w:r>
      <w:r w:rsidRPr="001D4561">
        <w:rPr>
          <w:spacing w:val="28"/>
          <w:sz w:val="23"/>
        </w:rPr>
        <w:t xml:space="preserve"> </w:t>
      </w:r>
      <w:r w:rsidRPr="001D4561">
        <w:rPr>
          <w:sz w:val="23"/>
        </w:rPr>
        <w:t>run CCAP,</w:t>
      </w:r>
      <w:r>
        <w:rPr>
          <w:spacing w:val="40"/>
          <w:sz w:val="23"/>
        </w:rPr>
        <w:t xml:space="preserve"> </w:t>
      </w:r>
      <w:r>
        <w:rPr>
          <w:sz w:val="23"/>
        </w:rPr>
        <w:t>WI</w:t>
      </w:r>
      <w:r>
        <w:rPr>
          <w:spacing w:val="40"/>
          <w:sz w:val="23"/>
        </w:rPr>
        <w:t xml:space="preserve"> </w:t>
      </w:r>
      <w:r>
        <w:rPr>
          <w:sz w:val="23"/>
        </w:rPr>
        <w:t>DOJ &amp; US</w:t>
      </w:r>
      <w:r>
        <w:rPr>
          <w:spacing w:val="36"/>
          <w:sz w:val="23"/>
        </w:rPr>
        <w:t xml:space="preserve"> </w:t>
      </w:r>
      <w:r>
        <w:rPr>
          <w:sz w:val="23"/>
        </w:rPr>
        <w:t>DOJ</w:t>
      </w:r>
      <w:r>
        <w:rPr>
          <w:spacing w:val="38"/>
          <w:sz w:val="23"/>
        </w:rPr>
        <w:t xml:space="preserve"> </w:t>
      </w:r>
      <w:r>
        <w:rPr>
          <w:sz w:val="23"/>
        </w:rPr>
        <w:t>checks</w:t>
      </w:r>
      <w:r>
        <w:rPr>
          <w:spacing w:val="38"/>
          <w:sz w:val="23"/>
        </w:rPr>
        <w:t xml:space="preserve"> </w:t>
      </w:r>
      <w:r>
        <w:rPr>
          <w:sz w:val="23"/>
        </w:rPr>
        <w:t>on students,</w:t>
      </w:r>
      <w:r>
        <w:rPr>
          <w:spacing w:val="40"/>
          <w:sz w:val="23"/>
        </w:rPr>
        <w:t xml:space="preserve"> </w:t>
      </w:r>
      <w:r>
        <w:rPr>
          <w:sz w:val="23"/>
        </w:rPr>
        <w:t>unless results</w:t>
      </w:r>
      <w:r>
        <w:rPr>
          <w:spacing w:val="40"/>
          <w:sz w:val="23"/>
        </w:rPr>
        <w:t xml:space="preserve"> </w:t>
      </w:r>
      <w:r>
        <w:rPr>
          <w:sz w:val="23"/>
        </w:rPr>
        <w:t>show up the criminal</w:t>
      </w:r>
      <w:r>
        <w:rPr>
          <w:spacing w:val="40"/>
          <w:sz w:val="23"/>
        </w:rPr>
        <w:t xml:space="preserve"> </w:t>
      </w:r>
      <w:r>
        <w:rPr>
          <w:sz w:val="23"/>
        </w:rPr>
        <w:t>background</w:t>
      </w:r>
      <w:r>
        <w:rPr>
          <w:spacing w:val="40"/>
          <w:sz w:val="23"/>
        </w:rPr>
        <w:t xml:space="preserve"> </w:t>
      </w:r>
      <w:r>
        <w:rPr>
          <w:sz w:val="23"/>
        </w:rPr>
        <w:t>check results</w:t>
      </w:r>
      <w:r>
        <w:rPr>
          <w:spacing w:val="40"/>
          <w:sz w:val="23"/>
        </w:rPr>
        <w:t xml:space="preserve"> </w:t>
      </w:r>
      <w:r>
        <w:rPr>
          <w:sz w:val="23"/>
        </w:rPr>
        <w:t>or if the</w:t>
      </w:r>
      <w:r>
        <w:rPr>
          <w:spacing w:val="30"/>
          <w:sz w:val="23"/>
        </w:rPr>
        <w:t xml:space="preserve"> </w:t>
      </w:r>
      <w:r>
        <w:rPr>
          <w:sz w:val="23"/>
        </w:rPr>
        <w:t>applicant</w:t>
      </w:r>
      <w:r>
        <w:rPr>
          <w:spacing w:val="24"/>
          <w:sz w:val="23"/>
        </w:rPr>
        <w:t xml:space="preserve"> </w:t>
      </w:r>
      <w:r>
        <w:rPr>
          <w:sz w:val="23"/>
        </w:rPr>
        <w:t>self</w:t>
      </w:r>
      <w:r>
        <w:rPr>
          <w:spacing w:val="21"/>
          <w:sz w:val="23"/>
        </w:rPr>
        <w:t xml:space="preserve"> </w:t>
      </w:r>
      <w:r>
        <w:rPr>
          <w:sz w:val="23"/>
        </w:rPr>
        <w:t>discloses</w:t>
      </w:r>
      <w:r>
        <w:rPr>
          <w:spacing w:val="33"/>
          <w:sz w:val="23"/>
        </w:rPr>
        <w:t xml:space="preserve"> </w:t>
      </w:r>
      <w:r>
        <w:rPr>
          <w:sz w:val="23"/>
        </w:rPr>
        <w:t>incidents</w:t>
      </w:r>
      <w:r>
        <w:rPr>
          <w:spacing w:val="40"/>
          <w:sz w:val="23"/>
        </w:rPr>
        <w:t xml:space="preserve"> </w:t>
      </w:r>
      <w:r>
        <w:rPr>
          <w:sz w:val="23"/>
        </w:rPr>
        <w:t>and they</w:t>
      </w:r>
      <w:r>
        <w:rPr>
          <w:spacing w:val="35"/>
          <w:sz w:val="23"/>
        </w:rPr>
        <w:t xml:space="preserve"> </w:t>
      </w:r>
      <w:r>
        <w:rPr>
          <w:sz w:val="23"/>
        </w:rPr>
        <w:t>start</w:t>
      </w:r>
      <w:r>
        <w:rPr>
          <w:spacing w:val="25"/>
          <w:sz w:val="23"/>
        </w:rPr>
        <w:t xml:space="preserve"> </w:t>
      </w:r>
      <w:r>
        <w:rPr>
          <w:sz w:val="23"/>
        </w:rPr>
        <w:t>working</w:t>
      </w:r>
      <w:r>
        <w:rPr>
          <w:spacing w:val="40"/>
          <w:sz w:val="23"/>
        </w:rPr>
        <w:t xml:space="preserve"> </w:t>
      </w:r>
      <w:r>
        <w:rPr>
          <w:sz w:val="23"/>
        </w:rPr>
        <w:t>prior</w:t>
      </w:r>
      <w:r>
        <w:rPr>
          <w:spacing w:val="38"/>
          <w:sz w:val="23"/>
        </w:rPr>
        <w:t xml:space="preserve"> </w:t>
      </w:r>
      <w:r>
        <w:rPr>
          <w:sz w:val="23"/>
        </w:rPr>
        <w:t>to</w:t>
      </w:r>
      <w:r>
        <w:rPr>
          <w:spacing w:val="21"/>
          <w:sz w:val="23"/>
        </w:rPr>
        <w:t xml:space="preserve"> </w:t>
      </w:r>
      <w:r>
        <w:rPr>
          <w:sz w:val="23"/>
        </w:rPr>
        <w:t>the</w:t>
      </w:r>
      <w:r>
        <w:rPr>
          <w:spacing w:val="34"/>
          <w:sz w:val="23"/>
        </w:rPr>
        <w:t xml:space="preserve"> </w:t>
      </w:r>
      <w:r>
        <w:rPr>
          <w:sz w:val="23"/>
        </w:rPr>
        <w:t>campus</w:t>
      </w:r>
      <w:r>
        <w:rPr>
          <w:spacing w:val="35"/>
          <w:sz w:val="23"/>
        </w:rPr>
        <w:t xml:space="preserve"> </w:t>
      </w:r>
      <w:r>
        <w:rPr>
          <w:sz w:val="23"/>
        </w:rPr>
        <w:t>vendor</w:t>
      </w:r>
      <w:r>
        <w:rPr>
          <w:spacing w:val="24"/>
          <w:sz w:val="23"/>
        </w:rPr>
        <w:t xml:space="preserve"> </w:t>
      </w:r>
      <w:r>
        <w:rPr>
          <w:sz w:val="23"/>
        </w:rPr>
        <w:t>CBC</w:t>
      </w:r>
      <w:r>
        <w:rPr>
          <w:spacing w:val="32"/>
          <w:sz w:val="23"/>
        </w:rPr>
        <w:t xml:space="preserve"> </w:t>
      </w:r>
      <w:r>
        <w:rPr>
          <w:sz w:val="23"/>
        </w:rPr>
        <w:t>results</w:t>
      </w:r>
      <w:r>
        <w:rPr>
          <w:spacing w:val="40"/>
          <w:sz w:val="23"/>
        </w:rPr>
        <w:t xml:space="preserve"> </w:t>
      </w:r>
      <w:r>
        <w:rPr>
          <w:sz w:val="23"/>
        </w:rPr>
        <w:t>returning.</w:t>
      </w:r>
      <w:r>
        <w:rPr>
          <w:spacing w:val="65"/>
          <w:sz w:val="23"/>
        </w:rPr>
        <w:t xml:space="preserve"> </w:t>
      </w:r>
      <w:r>
        <w:rPr>
          <w:sz w:val="23"/>
        </w:rPr>
        <w:t>International</w:t>
      </w:r>
      <w:r>
        <w:rPr>
          <w:spacing w:val="66"/>
          <w:sz w:val="23"/>
        </w:rPr>
        <w:t xml:space="preserve"> </w:t>
      </w:r>
      <w:r>
        <w:rPr>
          <w:sz w:val="23"/>
        </w:rPr>
        <w:t>students</w:t>
      </w:r>
      <w:r>
        <w:rPr>
          <w:spacing w:val="35"/>
          <w:sz w:val="23"/>
        </w:rPr>
        <w:t xml:space="preserve"> </w:t>
      </w:r>
      <w:r>
        <w:rPr>
          <w:sz w:val="23"/>
        </w:rPr>
        <w:t>will</w:t>
      </w:r>
      <w:r>
        <w:rPr>
          <w:spacing w:val="40"/>
          <w:sz w:val="23"/>
        </w:rPr>
        <w:t xml:space="preserve"> </w:t>
      </w:r>
      <w:r>
        <w:rPr>
          <w:sz w:val="23"/>
        </w:rPr>
        <w:t>be run as an international</w:t>
      </w:r>
      <w:r>
        <w:rPr>
          <w:spacing w:val="40"/>
          <w:sz w:val="23"/>
        </w:rPr>
        <w:t xml:space="preserve"> </w:t>
      </w:r>
      <w:r>
        <w:rPr>
          <w:sz w:val="23"/>
        </w:rPr>
        <w:t>applicant.</w:t>
      </w:r>
    </w:p>
    <w:p w14:paraId="02BAC16F" w14:textId="77777777" w:rsidR="00336410" w:rsidRDefault="00336410" w:rsidP="00336410">
      <w:pPr>
        <w:pStyle w:val="BodyText"/>
        <w:spacing w:before="7"/>
        <w:rPr>
          <w:sz w:val="24"/>
        </w:rPr>
      </w:pPr>
    </w:p>
    <w:p w14:paraId="519B6EC1" w14:textId="77777777" w:rsidR="00336410" w:rsidRDefault="00336410" w:rsidP="00336410">
      <w:pPr>
        <w:spacing w:line="247" w:lineRule="auto"/>
        <w:ind w:left="433" w:right="570"/>
        <w:rPr>
          <w:sz w:val="23"/>
        </w:rPr>
      </w:pPr>
      <w:r>
        <w:rPr>
          <w:sz w:val="23"/>
        </w:rPr>
        <w:t>HR</w:t>
      </w:r>
      <w:r>
        <w:rPr>
          <w:spacing w:val="25"/>
          <w:sz w:val="23"/>
        </w:rPr>
        <w:t xml:space="preserve"> </w:t>
      </w:r>
      <w:r>
        <w:rPr>
          <w:sz w:val="23"/>
        </w:rPr>
        <w:t>will</w:t>
      </w:r>
      <w:r>
        <w:rPr>
          <w:spacing w:val="19"/>
          <w:sz w:val="23"/>
        </w:rPr>
        <w:t xml:space="preserve"> </w:t>
      </w:r>
      <w:r>
        <w:rPr>
          <w:sz w:val="23"/>
        </w:rPr>
        <w:t>run a "UW</w:t>
      </w:r>
      <w:r>
        <w:rPr>
          <w:spacing w:val="23"/>
          <w:sz w:val="23"/>
        </w:rPr>
        <w:t xml:space="preserve"> </w:t>
      </w:r>
      <w:r>
        <w:rPr>
          <w:sz w:val="23"/>
        </w:rPr>
        <w:t>Madison</w:t>
      </w:r>
      <w:r>
        <w:rPr>
          <w:spacing w:val="30"/>
          <w:sz w:val="23"/>
        </w:rPr>
        <w:t xml:space="preserve"> </w:t>
      </w:r>
      <w:r>
        <w:rPr>
          <w:sz w:val="23"/>
        </w:rPr>
        <w:t>Current</w:t>
      </w:r>
      <w:r>
        <w:rPr>
          <w:spacing w:val="40"/>
          <w:sz w:val="23"/>
        </w:rPr>
        <w:t xml:space="preserve"> </w:t>
      </w:r>
      <w:r>
        <w:rPr>
          <w:sz w:val="23"/>
        </w:rPr>
        <w:t>Employee</w:t>
      </w:r>
      <w:r>
        <w:rPr>
          <w:spacing w:val="40"/>
          <w:sz w:val="23"/>
        </w:rPr>
        <w:t xml:space="preserve"> </w:t>
      </w:r>
      <w:r>
        <w:rPr>
          <w:sz w:val="23"/>
        </w:rPr>
        <w:t>in a Position</w:t>
      </w:r>
      <w:r>
        <w:rPr>
          <w:spacing w:val="40"/>
          <w:sz w:val="23"/>
        </w:rPr>
        <w:t xml:space="preserve"> </w:t>
      </w:r>
      <w:r>
        <w:rPr>
          <w:sz w:val="23"/>
        </w:rPr>
        <w:t>of</w:t>
      </w:r>
      <w:r>
        <w:rPr>
          <w:spacing w:val="18"/>
          <w:sz w:val="23"/>
        </w:rPr>
        <w:t xml:space="preserve"> </w:t>
      </w:r>
      <w:r>
        <w:rPr>
          <w:sz w:val="23"/>
        </w:rPr>
        <w:t>Trust"</w:t>
      </w:r>
      <w:r>
        <w:rPr>
          <w:spacing w:val="26"/>
          <w:sz w:val="23"/>
        </w:rPr>
        <w:t xml:space="preserve"> </w:t>
      </w:r>
      <w:r>
        <w:rPr>
          <w:sz w:val="23"/>
        </w:rPr>
        <w:t>background</w:t>
      </w:r>
      <w:r>
        <w:rPr>
          <w:spacing w:val="40"/>
          <w:sz w:val="23"/>
        </w:rPr>
        <w:t xml:space="preserve"> </w:t>
      </w:r>
      <w:r>
        <w:rPr>
          <w:sz w:val="23"/>
        </w:rPr>
        <w:t>check</w:t>
      </w:r>
      <w:r>
        <w:rPr>
          <w:spacing w:val="18"/>
          <w:sz w:val="23"/>
        </w:rPr>
        <w:t xml:space="preserve"> </w:t>
      </w:r>
      <w:r>
        <w:rPr>
          <w:sz w:val="23"/>
        </w:rPr>
        <w:t>instead</w:t>
      </w:r>
      <w:r>
        <w:rPr>
          <w:spacing w:val="40"/>
          <w:sz w:val="23"/>
        </w:rPr>
        <w:t xml:space="preserve"> </w:t>
      </w:r>
      <w:r>
        <w:rPr>
          <w:sz w:val="23"/>
        </w:rPr>
        <w:t>of the standard</w:t>
      </w:r>
      <w:r>
        <w:rPr>
          <w:spacing w:val="40"/>
          <w:sz w:val="23"/>
        </w:rPr>
        <w:t xml:space="preserve"> </w:t>
      </w:r>
      <w:r>
        <w:rPr>
          <w:sz w:val="23"/>
        </w:rPr>
        <w:t>check on</w:t>
      </w:r>
      <w:r>
        <w:rPr>
          <w:spacing w:val="29"/>
          <w:sz w:val="23"/>
        </w:rPr>
        <w:t xml:space="preserve"> </w:t>
      </w:r>
      <w:r>
        <w:rPr>
          <w:sz w:val="23"/>
        </w:rPr>
        <w:t>current</w:t>
      </w:r>
      <w:r>
        <w:rPr>
          <w:spacing w:val="40"/>
          <w:sz w:val="23"/>
        </w:rPr>
        <w:t xml:space="preserve"> </w:t>
      </w:r>
      <w:r>
        <w:rPr>
          <w:sz w:val="23"/>
        </w:rPr>
        <w:t>students</w:t>
      </w:r>
      <w:r>
        <w:rPr>
          <w:spacing w:val="40"/>
          <w:sz w:val="23"/>
        </w:rPr>
        <w:t xml:space="preserve"> </w:t>
      </w:r>
      <w:r>
        <w:rPr>
          <w:sz w:val="23"/>
        </w:rPr>
        <w:t>in a position</w:t>
      </w:r>
      <w:r>
        <w:rPr>
          <w:spacing w:val="40"/>
          <w:sz w:val="23"/>
        </w:rPr>
        <w:t xml:space="preserve"> </w:t>
      </w:r>
      <w:r>
        <w:rPr>
          <w:sz w:val="23"/>
        </w:rPr>
        <w:t>of trust</w:t>
      </w:r>
      <w:r>
        <w:rPr>
          <w:spacing w:val="40"/>
          <w:sz w:val="23"/>
        </w:rPr>
        <w:t xml:space="preserve"> </w:t>
      </w:r>
      <w:r>
        <w:rPr>
          <w:sz w:val="23"/>
        </w:rPr>
        <w:t>moving</w:t>
      </w:r>
      <w:r>
        <w:rPr>
          <w:spacing w:val="36"/>
          <w:sz w:val="23"/>
        </w:rPr>
        <w:t xml:space="preserve"> </w:t>
      </w:r>
      <w:r>
        <w:rPr>
          <w:sz w:val="23"/>
        </w:rPr>
        <w:t>to</w:t>
      </w:r>
      <w:r>
        <w:rPr>
          <w:spacing w:val="36"/>
          <w:sz w:val="23"/>
        </w:rPr>
        <w:t xml:space="preserve"> </w:t>
      </w:r>
      <w:r>
        <w:rPr>
          <w:sz w:val="23"/>
        </w:rPr>
        <w:t>another position</w:t>
      </w:r>
      <w:r>
        <w:rPr>
          <w:spacing w:val="40"/>
          <w:sz w:val="23"/>
        </w:rPr>
        <w:t xml:space="preserve"> </w:t>
      </w:r>
      <w:r>
        <w:rPr>
          <w:sz w:val="23"/>
        </w:rPr>
        <w:t>of trust.</w:t>
      </w:r>
      <w:r>
        <w:rPr>
          <w:spacing w:val="40"/>
          <w:sz w:val="23"/>
        </w:rPr>
        <w:t xml:space="preserve"> </w:t>
      </w:r>
      <w:r>
        <w:rPr>
          <w:sz w:val="23"/>
        </w:rPr>
        <w:t>This includes</w:t>
      </w:r>
      <w:r>
        <w:rPr>
          <w:spacing w:val="40"/>
          <w:sz w:val="23"/>
        </w:rPr>
        <w:t xml:space="preserve"> </w:t>
      </w:r>
      <w:r>
        <w:rPr>
          <w:sz w:val="23"/>
        </w:rPr>
        <w:t>students</w:t>
      </w:r>
      <w:r>
        <w:rPr>
          <w:spacing w:val="40"/>
          <w:sz w:val="23"/>
        </w:rPr>
        <w:t xml:space="preserve"> </w:t>
      </w:r>
      <w:r>
        <w:rPr>
          <w:sz w:val="23"/>
        </w:rPr>
        <w:t>in</w:t>
      </w:r>
      <w:r>
        <w:rPr>
          <w:spacing w:val="25"/>
          <w:sz w:val="23"/>
        </w:rPr>
        <w:t xml:space="preserve"> </w:t>
      </w:r>
      <w:r>
        <w:rPr>
          <w:sz w:val="23"/>
        </w:rPr>
        <w:t>positions</w:t>
      </w:r>
      <w:r>
        <w:rPr>
          <w:spacing w:val="40"/>
          <w:sz w:val="23"/>
        </w:rPr>
        <w:t xml:space="preserve"> </w:t>
      </w:r>
      <w:r>
        <w:rPr>
          <w:sz w:val="23"/>
        </w:rPr>
        <w:t>of</w:t>
      </w:r>
      <w:r>
        <w:rPr>
          <w:spacing w:val="30"/>
          <w:sz w:val="23"/>
        </w:rPr>
        <w:t xml:space="preserve"> </w:t>
      </w:r>
      <w:r>
        <w:rPr>
          <w:sz w:val="23"/>
        </w:rPr>
        <w:t>trust</w:t>
      </w:r>
      <w:r>
        <w:rPr>
          <w:spacing w:val="30"/>
          <w:sz w:val="23"/>
        </w:rPr>
        <w:t xml:space="preserve"> </w:t>
      </w:r>
      <w:r>
        <w:rPr>
          <w:sz w:val="23"/>
        </w:rPr>
        <w:t>with</w:t>
      </w:r>
      <w:r>
        <w:rPr>
          <w:spacing w:val="40"/>
          <w:sz w:val="23"/>
        </w:rPr>
        <w:t xml:space="preserve"> </w:t>
      </w:r>
      <w:r>
        <w:rPr>
          <w:sz w:val="23"/>
        </w:rPr>
        <w:t>access</w:t>
      </w:r>
      <w:r>
        <w:rPr>
          <w:spacing w:val="27"/>
          <w:sz w:val="23"/>
        </w:rPr>
        <w:t xml:space="preserve"> </w:t>
      </w:r>
      <w:r>
        <w:rPr>
          <w:sz w:val="23"/>
        </w:rPr>
        <w:t>to</w:t>
      </w:r>
      <w:r>
        <w:rPr>
          <w:spacing w:val="25"/>
          <w:sz w:val="23"/>
        </w:rPr>
        <w:t xml:space="preserve"> </w:t>
      </w:r>
      <w:r>
        <w:rPr>
          <w:sz w:val="23"/>
        </w:rPr>
        <w:t>vulnerable</w:t>
      </w:r>
      <w:r>
        <w:rPr>
          <w:spacing w:val="68"/>
          <w:sz w:val="23"/>
        </w:rPr>
        <w:t xml:space="preserve"> </w:t>
      </w:r>
      <w:r>
        <w:rPr>
          <w:sz w:val="23"/>
        </w:rPr>
        <w:t>populations.</w:t>
      </w:r>
      <w:r>
        <w:rPr>
          <w:spacing w:val="40"/>
          <w:sz w:val="23"/>
        </w:rPr>
        <w:t xml:space="preserve"> </w:t>
      </w:r>
      <w:r>
        <w:rPr>
          <w:sz w:val="23"/>
        </w:rPr>
        <w:t>The</w:t>
      </w:r>
      <w:r>
        <w:rPr>
          <w:spacing w:val="25"/>
          <w:sz w:val="23"/>
        </w:rPr>
        <w:t xml:space="preserve"> </w:t>
      </w:r>
      <w:r>
        <w:rPr>
          <w:sz w:val="23"/>
        </w:rPr>
        <w:t>"UW</w:t>
      </w:r>
      <w:r>
        <w:rPr>
          <w:spacing w:val="35"/>
          <w:sz w:val="23"/>
        </w:rPr>
        <w:t xml:space="preserve"> </w:t>
      </w:r>
      <w:r>
        <w:rPr>
          <w:sz w:val="23"/>
        </w:rPr>
        <w:t>Madison Current</w:t>
      </w:r>
      <w:r>
        <w:rPr>
          <w:spacing w:val="40"/>
          <w:sz w:val="23"/>
        </w:rPr>
        <w:t xml:space="preserve"> </w:t>
      </w:r>
      <w:r>
        <w:rPr>
          <w:sz w:val="23"/>
        </w:rPr>
        <w:t>Employee</w:t>
      </w:r>
      <w:r>
        <w:rPr>
          <w:spacing w:val="40"/>
          <w:sz w:val="23"/>
        </w:rPr>
        <w:t xml:space="preserve"> </w:t>
      </w:r>
      <w:r>
        <w:rPr>
          <w:sz w:val="23"/>
        </w:rPr>
        <w:t>in a Position</w:t>
      </w:r>
      <w:r>
        <w:rPr>
          <w:spacing w:val="40"/>
          <w:sz w:val="23"/>
        </w:rPr>
        <w:t xml:space="preserve"> </w:t>
      </w:r>
      <w:r>
        <w:rPr>
          <w:sz w:val="23"/>
        </w:rPr>
        <w:t>of Trust"</w:t>
      </w:r>
      <w:r>
        <w:rPr>
          <w:spacing w:val="40"/>
          <w:sz w:val="23"/>
        </w:rPr>
        <w:t xml:space="preserve"> </w:t>
      </w:r>
      <w:r>
        <w:rPr>
          <w:sz w:val="23"/>
        </w:rPr>
        <w:t>check is an expedited</w:t>
      </w:r>
      <w:r>
        <w:rPr>
          <w:spacing w:val="40"/>
          <w:sz w:val="23"/>
        </w:rPr>
        <w:t xml:space="preserve"> </w:t>
      </w:r>
      <w:r>
        <w:rPr>
          <w:sz w:val="23"/>
        </w:rPr>
        <w:t>criminal</w:t>
      </w:r>
      <w:r>
        <w:rPr>
          <w:spacing w:val="40"/>
          <w:sz w:val="23"/>
        </w:rPr>
        <w:t xml:space="preserve"> </w:t>
      </w:r>
      <w:r>
        <w:rPr>
          <w:sz w:val="23"/>
        </w:rPr>
        <w:t>background</w:t>
      </w:r>
      <w:r>
        <w:rPr>
          <w:spacing w:val="40"/>
          <w:sz w:val="23"/>
        </w:rPr>
        <w:t xml:space="preserve"> </w:t>
      </w:r>
      <w:r>
        <w:rPr>
          <w:sz w:val="23"/>
        </w:rPr>
        <w:t>check</w:t>
      </w:r>
      <w:r>
        <w:rPr>
          <w:spacing w:val="40"/>
          <w:sz w:val="23"/>
        </w:rPr>
        <w:t xml:space="preserve"> </w:t>
      </w:r>
      <w:r>
        <w:rPr>
          <w:sz w:val="23"/>
        </w:rPr>
        <w:t>that searches the last four years.</w:t>
      </w:r>
    </w:p>
    <w:p w14:paraId="52F4BB21" w14:textId="77777777" w:rsidR="00336410" w:rsidRDefault="00336410" w:rsidP="00336410">
      <w:pPr>
        <w:pStyle w:val="BodyText"/>
      </w:pPr>
    </w:p>
    <w:p w14:paraId="11BBC9BE" w14:textId="77777777" w:rsidR="00336410" w:rsidRDefault="00336410" w:rsidP="00336410">
      <w:pPr>
        <w:pStyle w:val="Heading4"/>
        <w:ind w:left="433"/>
        <w:rPr>
          <w:u w:val="none"/>
        </w:rPr>
      </w:pPr>
      <w:r>
        <w:rPr>
          <w:u w:val="thick"/>
        </w:rPr>
        <w:t>Position</w:t>
      </w:r>
      <w:r>
        <w:rPr>
          <w:spacing w:val="34"/>
          <w:u w:val="thick"/>
        </w:rPr>
        <w:t xml:space="preserve"> </w:t>
      </w:r>
      <w:r>
        <w:rPr>
          <w:u w:val="thick"/>
        </w:rPr>
        <w:t>Description</w:t>
      </w:r>
      <w:r>
        <w:rPr>
          <w:spacing w:val="58"/>
          <w:u w:val="thick"/>
        </w:rPr>
        <w:t xml:space="preserve"> </w:t>
      </w:r>
      <w:r>
        <w:rPr>
          <w:rFonts w:ascii="Times New Roman"/>
          <w:b w:val="0"/>
          <w:sz w:val="25"/>
          <w:u w:val="none"/>
        </w:rPr>
        <w:t>&amp;</w:t>
      </w:r>
      <w:r>
        <w:rPr>
          <w:spacing w:val="6"/>
          <w:u w:val="thick"/>
        </w:rPr>
        <w:t xml:space="preserve"> </w:t>
      </w:r>
      <w:r>
        <w:rPr>
          <w:u w:val="thick"/>
        </w:rPr>
        <w:t>Appointment</w:t>
      </w:r>
      <w:r>
        <w:rPr>
          <w:spacing w:val="38"/>
          <w:u w:val="thick"/>
        </w:rPr>
        <w:t xml:space="preserve"> </w:t>
      </w:r>
      <w:r>
        <w:rPr>
          <w:u w:val="thick"/>
        </w:rPr>
        <w:t>Letter</w:t>
      </w:r>
      <w:r>
        <w:rPr>
          <w:spacing w:val="26"/>
          <w:u w:val="thick"/>
        </w:rPr>
        <w:t xml:space="preserve"> </w:t>
      </w:r>
      <w:r>
        <w:rPr>
          <w:spacing w:val="-2"/>
          <w:u w:val="thick"/>
        </w:rPr>
        <w:t>Verbiage</w:t>
      </w:r>
    </w:p>
    <w:p w14:paraId="6C372EF3" w14:textId="77777777" w:rsidR="00336410" w:rsidRDefault="00336410" w:rsidP="00336410">
      <w:pPr>
        <w:spacing w:before="31" w:line="249" w:lineRule="auto"/>
        <w:ind w:left="433" w:right="570"/>
        <w:rPr>
          <w:sz w:val="23"/>
        </w:rPr>
      </w:pPr>
      <w:r>
        <w:rPr>
          <w:sz w:val="23"/>
        </w:rPr>
        <w:t>All positions</w:t>
      </w:r>
      <w:r>
        <w:rPr>
          <w:spacing w:val="34"/>
          <w:sz w:val="23"/>
        </w:rPr>
        <w:t xml:space="preserve"> </w:t>
      </w:r>
      <w:r>
        <w:rPr>
          <w:sz w:val="23"/>
        </w:rPr>
        <w:t>requiring</w:t>
      </w:r>
      <w:r>
        <w:rPr>
          <w:spacing w:val="40"/>
          <w:sz w:val="23"/>
        </w:rPr>
        <w:t xml:space="preserve"> </w:t>
      </w:r>
      <w:r>
        <w:rPr>
          <w:sz w:val="23"/>
        </w:rPr>
        <w:t>a background</w:t>
      </w:r>
      <w:r>
        <w:rPr>
          <w:spacing w:val="40"/>
          <w:sz w:val="23"/>
        </w:rPr>
        <w:t xml:space="preserve"> </w:t>
      </w:r>
      <w:r>
        <w:rPr>
          <w:sz w:val="23"/>
        </w:rPr>
        <w:t>check will state</w:t>
      </w:r>
      <w:r>
        <w:rPr>
          <w:spacing w:val="32"/>
          <w:sz w:val="23"/>
        </w:rPr>
        <w:t xml:space="preserve"> </w:t>
      </w:r>
      <w:r>
        <w:rPr>
          <w:sz w:val="23"/>
        </w:rPr>
        <w:t>"Successful</w:t>
      </w:r>
      <w:r>
        <w:rPr>
          <w:spacing w:val="26"/>
          <w:sz w:val="23"/>
        </w:rPr>
        <w:t xml:space="preserve"> </w:t>
      </w:r>
      <w:r>
        <w:rPr>
          <w:sz w:val="23"/>
        </w:rPr>
        <w:t>completion</w:t>
      </w:r>
      <w:r>
        <w:rPr>
          <w:spacing w:val="40"/>
          <w:sz w:val="23"/>
        </w:rPr>
        <w:t xml:space="preserve"> </w:t>
      </w:r>
      <w:r>
        <w:rPr>
          <w:sz w:val="23"/>
        </w:rPr>
        <w:t>of a criminal</w:t>
      </w:r>
      <w:r>
        <w:rPr>
          <w:spacing w:val="40"/>
          <w:sz w:val="23"/>
        </w:rPr>
        <w:t xml:space="preserve"> </w:t>
      </w:r>
      <w:r>
        <w:rPr>
          <w:sz w:val="23"/>
        </w:rPr>
        <w:t>background check is required"</w:t>
      </w:r>
      <w:r>
        <w:rPr>
          <w:spacing w:val="40"/>
          <w:sz w:val="23"/>
        </w:rPr>
        <w:t xml:space="preserve"> </w:t>
      </w:r>
      <w:r>
        <w:rPr>
          <w:sz w:val="23"/>
        </w:rPr>
        <w:t>in the</w:t>
      </w:r>
      <w:r>
        <w:rPr>
          <w:spacing w:val="40"/>
          <w:sz w:val="23"/>
        </w:rPr>
        <w:t xml:space="preserve"> </w:t>
      </w:r>
      <w:r>
        <w:rPr>
          <w:sz w:val="23"/>
        </w:rPr>
        <w:t>position</w:t>
      </w:r>
      <w:r>
        <w:rPr>
          <w:spacing w:val="40"/>
          <w:sz w:val="23"/>
        </w:rPr>
        <w:t xml:space="preserve"> </w:t>
      </w:r>
      <w:r>
        <w:rPr>
          <w:sz w:val="23"/>
        </w:rPr>
        <w:t>description</w:t>
      </w:r>
      <w:r>
        <w:rPr>
          <w:spacing w:val="40"/>
          <w:sz w:val="23"/>
        </w:rPr>
        <w:t xml:space="preserve"> </w:t>
      </w:r>
      <w:r>
        <w:rPr>
          <w:sz w:val="23"/>
        </w:rPr>
        <w:t>and</w:t>
      </w:r>
      <w:r>
        <w:rPr>
          <w:spacing w:val="40"/>
          <w:sz w:val="23"/>
        </w:rPr>
        <w:t xml:space="preserve"> </w:t>
      </w:r>
      <w:r>
        <w:rPr>
          <w:sz w:val="23"/>
        </w:rPr>
        <w:t>in advertisements.</w:t>
      </w:r>
    </w:p>
    <w:p w14:paraId="1C111192" w14:textId="77777777" w:rsidR="00336410" w:rsidRDefault="00336410" w:rsidP="00336410">
      <w:pPr>
        <w:spacing w:line="249" w:lineRule="auto"/>
        <w:rPr>
          <w:sz w:val="23"/>
        </w:rPr>
        <w:sectPr w:rsidR="00336410" w:rsidSect="00336410">
          <w:headerReference w:type="default" r:id="rId38"/>
          <w:footerReference w:type="default" r:id="rId39"/>
          <w:pgSz w:w="12240" w:h="15840"/>
          <w:pgMar w:top="1260" w:right="80" w:bottom="480" w:left="360" w:header="454" w:footer="296" w:gutter="0"/>
          <w:cols w:space="720"/>
        </w:sectPr>
      </w:pPr>
    </w:p>
    <w:p w14:paraId="55DBDA17" w14:textId="77777777" w:rsidR="00336410" w:rsidRDefault="00336410" w:rsidP="00336410">
      <w:pPr>
        <w:pStyle w:val="BodyText"/>
        <w:spacing w:before="1"/>
        <w:rPr>
          <w:sz w:val="16"/>
        </w:rPr>
      </w:pPr>
    </w:p>
    <w:p w14:paraId="6E4A8C34" w14:textId="77777777" w:rsidR="00336410" w:rsidRDefault="00336410" w:rsidP="00336410">
      <w:pPr>
        <w:spacing w:before="91" w:line="249" w:lineRule="auto"/>
        <w:ind w:left="469" w:right="692"/>
        <w:jc w:val="both"/>
        <w:rPr>
          <w:sz w:val="23"/>
        </w:rPr>
      </w:pPr>
      <w:r>
        <w:rPr>
          <w:sz w:val="23"/>
        </w:rPr>
        <w:t>The following verbiage will be written</w:t>
      </w:r>
      <w:r>
        <w:rPr>
          <w:spacing w:val="40"/>
          <w:sz w:val="23"/>
        </w:rPr>
        <w:t xml:space="preserve"> </w:t>
      </w:r>
      <w:r>
        <w:rPr>
          <w:sz w:val="23"/>
        </w:rPr>
        <w:t>in the appointment letter: Continued</w:t>
      </w:r>
      <w:r>
        <w:rPr>
          <w:spacing w:val="40"/>
          <w:sz w:val="23"/>
        </w:rPr>
        <w:t xml:space="preserve"> </w:t>
      </w:r>
      <w:r>
        <w:rPr>
          <w:sz w:val="23"/>
        </w:rPr>
        <w:t>employment is contingent upon successful</w:t>
      </w:r>
      <w:r>
        <w:rPr>
          <w:spacing w:val="23"/>
          <w:sz w:val="23"/>
        </w:rPr>
        <w:t xml:space="preserve"> </w:t>
      </w:r>
      <w:r>
        <w:rPr>
          <w:sz w:val="23"/>
        </w:rPr>
        <w:t>results</w:t>
      </w:r>
      <w:r>
        <w:rPr>
          <w:spacing w:val="40"/>
          <w:sz w:val="23"/>
        </w:rPr>
        <w:t xml:space="preserve"> </w:t>
      </w:r>
      <w:r>
        <w:rPr>
          <w:sz w:val="23"/>
        </w:rPr>
        <w:t>of a</w:t>
      </w:r>
      <w:r>
        <w:rPr>
          <w:spacing w:val="25"/>
          <w:sz w:val="23"/>
        </w:rPr>
        <w:t xml:space="preserve"> </w:t>
      </w:r>
      <w:r>
        <w:rPr>
          <w:sz w:val="23"/>
        </w:rPr>
        <w:t>criminal</w:t>
      </w:r>
      <w:r>
        <w:rPr>
          <w:spacing w:val="40"/>
          <w:sz w:val="23"/>
        </w:rPr>
        <w:t xml:space="preserve"> </w:t>
      </w:r>
      <w:r>
        <w:rPr>
          <w:sz w:val="23"/>
        </w:rPr>
        <w:t>background</w:t>
      </w:r>
      <w:r>
        <w:rPr>
          <w:spacing w:val="40"/>
          <w:sz w:val="23"/>
        </w:rPr>
        <w:t xml:space="preserve"> </w:t>
      </w:r>
      <w:r>
        <w:rPr>
          <w:sz w:val="23"/>
        </w:rPr>
        <w:t>check,</w:t>
      </w:r>
      <w:r>
        <w:rPr>
          <w:spacing w:val="34"/>
          <w:sz w:val="23"/>
        </w:rPr>
        <w:t xml:space="preserve"> </w:t>
      </w:r>
      <w:r>
        <w:rPr>
          <w:sz w:val="23"/>
        </w:rPr>
        <w:t>and</w:t>
      </w:r>
      <w:r>
        <w:rPr>
          <w:spacing w:val="33"/>
          <w:sz w:val="23"/>
        </w:rPr>
        <w:t xml:space="preserve"> </w:t>
      </w:r>
      <w:r>
        <w:rPr>
          <w:sz w:val="23"/>
        </w:rPr>
        <w:t>your</w:t>
      </w:r>
      <w:r>
        <w:rPr>
          <w:spacing w:val="20"/>
          <w:sz w:val="23"/>
        </w:rPr>
        <w:t xml:space="preserve"> </w:t>
      </w:r>
      <w:r>
        <w:rPr>
          <w:sz w:val="23"/>
        </w:rPr>
        <w:t>criminal</w:t>
      </w:r>
      <w:r>
        <w:rPr>
          <w:spacing w:val="40"/>
          <w:sz w:val="23"/>
        </w:rPr>
        <w:t xml:space="preserve"> </w:t>
      </w:r>
      <w:r>
        <w:rPr>
          <w:sz w:val="23"/>
        </w:rPr>
        <w:t>background</w:t>
      </w:r>
      <w:r>
        <w:rPr>
          <w:spacing w:val="40"/>
          <w:sz w:val="23"/>
        </w:rPr>
        <w:t xml:space="preserve"> </w:t>
      </w:r>
      <w:r>
        <w:rPr>
          <w:sz w:val="23"/>
        </w:rPr>
        <w:t>remaining</w:t>
      </w:r>
      <w:r>
        <w:rPr>
          <w:spacing w:val="71"/>
          <w:sz w:val="23"/>
        </w:rPr>
        <w:t xml:space="preserve"> </w:t>
      </w:r>
      <w:r>
        <w:rPr>
          <w:sz w:val="23"/>
        </w:rPr>
        <w:t>in its current status.</w:t>
      </w:r>
    </w:p>
    <w:p w14:paraId="3CF19DA7" w14:textId="77777777" w:rsidR="00336410" w:rsidRDefault="00336410" w:rsidP="00336410">
      <w:pPr>
        <w:pStyle w:val="BodyText"/>
        <w:spacing w:before="3"/>
        <w:rPr>
          <w:sz w:val="24"/>
        </w:rPr>
      </w:pPr>
    </w:p>
    <w:p w14:paraId="1C39E5C3" w14:textId="77777777" w:rsidR="00336410" w:rsidRDefault="00336410" w:rsidP="00336410">
      <w:pPr>
        <w:spacing w:before="1"/>
        <w:ind w:left="469"/>
        <w:rPr>
          <w:sz w:val="23"/>
        </w:rPr>
      </w:pPr>
      <w:r>
        <w:rPr>
          <w:sz w:val="23"/>
          <w:u w:val="single"/>
        </w:rPr>
        <w:t>Access</w:t>
      </w:r>
      <w:r>
        <w:rPr>
          <w:spacing w:val="6"/>
          <w:sz w:val="23"/>
          <w:u w:val="single"/>
        </w:rPr>
        <w:t xml:space="preserve"> </w:t>
      </w:r>
      <w:r>
        <w:rPr>
          <w:sz w:val="23"/>
          <w:u w:val="single"/>
        </w:rPr>
        <w:t>to</w:t>
      </w:r>
      <w:r>
        <w:rPr>
          <w:spacing w:val="16"/>
          <w:sz w:val="23"/>
          <w:u w:val="single"/>
        </w:rPr>
        <w:t xml:space="preserve"> </w:t>
      </w:r>
      <w:r>
        <w:rPr>
          <w:sz w:val="23"/>
          <w:u w:val="single"/>
        </w:rPr>
        <w:t>Vulnerable</w:t>
      </w:r>
      <w:r>
        <w:rPr>
          <w:spacing w:val="42"/>
          <w:sz w:val="23"/>
          <w:u w:val="single"/>
        </w:rPr>
        <w:t xml:space="preserve"> </w:t>
      </w:r>
      <w:r>
        <w:rPr>
          <w:sz w:val="23"/>
          <w:u w:val="single"/>
        </w:rPr>
        <w:t>Populations</w:t>
      </w:r>
      <w:r>
        <w:rPr>
          <w:spacing w:val="44"/>
          <w:sz w:val="23"/>
          <w:u w:val="single"/>
        </w:rPr>
        <w:t xml:space="preserve"> </w:t>
      </w:r>
      <w:r>
        <w:rPr>
          <w:sz w:val="23"/>
          <w:u w:val="single"/>
        </w:rPr>
        <w:t>includes</w:t>
      </w:r>
      <w:r>
        <w:rPr>
          <w:spacing w:val="18"/>
          <w:sz w:val="23"/>
          <w:u w:val="single"/>
        </w:rPr>
        <w:t xml:space="preserve"> </w:t>
      </w:r>
      <w:r>
        <w:rPr>
          <w:sz w:val="23"/>
          <w:u w:val="single"/>
        </w:rPr>
        <w:t>this</w:t>
      </w:r>
      <w:r>
        <w:rPr>
          <w:spacing w:val="17"/>
          <w:sz w:val="23"/>
          <w:u w:val="single"/>
        </w:rPr>
        <w:t xml:space="preserve"> </w:t>
      </w:r>
      <w:r>
        <w:rPr>
          <w:spacing w:val="-2"/>
          <w:sz w:val="23"/>
          <w:u w:val="single"/>
        </w:rPr>
        <w:t>paragraph:</w:t>
      </w:r>
    </w:p>
    <w:p w14:paraId="7430385D" w14:textId="77777777" w:rsidR="00336410" w:rsidRDefault="00336410" w:rsidP="00336410">
      <w:pPr>
        <w:spacing w:before="12" w:line="249" w:lineRule="auto"/>
        <w:ind w:left="469" w:right="570"/>
        <w:rPr>
          <w:sz w:val="23"/>
        </w:rPr>
      </w:pPr>
      <w:r>
        <w:rPr>
          <w:sz w:val="23"/>
        </w:rPr>
        <w:t>Your position</w:t>
      </w:r>
      <w:r>
        <w:rPr>
          <w:spacing w:val="40"/>
          <w:sz w:val="23"/>
        </w:rPr>
        <w:t xml:space="preserve"> </w:t>
      </w:r>
      <w:r>
        <w:rPr>
          <w:sz w:val="23"/>
        </w:rPr>
        <w:t>has been identified</w:t>
      </w:r>
      <w:r>
        <w:rPr>
          <w:spacing w:val="40"/>
          <w:sz w:val="23"/>
        </w:rPr>
        <w:t xml:space="preserve"> </w:t>
      </w:r>
      <w:r>
        <w:rPr>
          <w:sz w:val="23"/>
        </w:rPr>
        <w:t>as a Position</w:t>
      </w:r>
      <w:r>
        <w:rPr>
          <w:spacing w:val="40"/>
          <w:sz w:val="23"/>
        </w:rPr>
        <w:t xml:space="preserve"> </w:t>
      </w:r>
      <w:r>
        <w:rPr>
          <w:sz w:val="23"/>
        </w:rPr>
        <w:t>of Trust with</w:t>
      </w:r>
      <w:r>
        <w:rPr>
          <w:spacing w:val="38"/>
          <w:sz w:val="23"/>
        </w:rPr>
        <w:t xml:space="preserve"> </w:t>
      </w:r>
      <w:r>
        <w:rPr>
          <w:sz w:val="23"/>
        </w:rPr>
        <w:t>Access</w:t>
      </w:r>
      <w:r>
        <w:rPr>
          <w:spacing w:val="39"/>
          <w:sz w:val="23"/>
        </w:rPr>
        <w:t xml:space="preserve"> </w:t>
      </w:r>
      <w:r>
        <w:rPr>
          <w:sz w:val="23"/>
        </w:rPr>
        <w:t>to Vulnerable</w:t>
      </w:r>
      <w:r>
        <w:rPr>
          <w:spacing w:val="40"/>
          <w:sz w:val="23"/>
        </w:rPr>
        <w:t xml:space="preserve"> </w:t>
      </w:r>
      <w:r>
        <w:rPr>
          <w:sz w:val="23"/>
        </w:rPr>
        <w:t>Populations,</w:t>
      </w:r>
      <w:r>
        <w:rPr>
          <w:spacing w:val="40"/>
          <w:sz w:val="23"/>
        </w:rPr>
        <w:t xml:space="preserve"> </w:t>
      </w:r>
      <w:r>
        <w:rPr>
          <w:sz w:val="23"/>
        </w:rPr>
        <w:t>as defined</w:t>
      </w:r>
      <w:r>
        <w:rPr>
          <w:spacing w:val="38"/>
          <w:sz w:val="23"/>
        </w:rPr>
        <w:t xml:space="preserve"> </w:t>
      </w:r>
      <w:r>
        <w:rPr>
          <w:sz w:val="23"/>
        </w:rPr>
        <w:t>by the</w:t>
      </w:r>
      <w:r>
        <w:rPr>
          <w:spacing w:val="38"/>
          <w:sz w:val="23"/>
        </w:rPr>
        <w:t xml:space="preserve"> </w:t>
      </w:r>
      <w:r>
        <w:rPr>
          <w:sz w:val="23"/>
        </w:rPr>
        <w:t>UW</w:t>
      </w:r>
      <w:r>
        <w:rPr>
          <w:spacing w:val="33"/>
          <w:sz w:val="23"/>
        </w:rPr>
        <w:t xml:space="preserve"> </w:t>
      </w:r>
      <w:r>
        <w:rPr>
          <w:sz w:val="23"/>
        </w:rPr>
        <w:t>Madison</w:t>
      </w:r>
      <w:r>
        <w:rPr>
          <w:spacing w:val="40"/>
          <w:sz w:val="23"/>
        </w:rPr>
        <w:t xml:space="preserve"> </w:t>
      </w:r>
      <w:r>
        <w:rPr>
          <w:sz w:val="23"/>
        </w:rPr>
        <w:t>Criminal</w:t>
      </w:r>
      <w:r>
        <w:rPr>
          <w:spacing w:val="40"/>
          <w:sz w:val="23"/>
        </w:rPr>
        <w:t xml:space="preserve"> </w:t>
      </w:r>
      <w:r>
        <w:rPr>
          <w:sz w:val="23"/>
        </w:rPr>
        <w:t>Background</w:t>
      </w:r>
      <w:r>
        <w:rPr>
          <w:spacing w:val="40"/>
          <w:sz w:val="23"/>
        </w:rPr>
        <w:t xml:space="preserve"> </w:t>
      </w:r>
      <w:r>
        <w:rPr>
          <w:sz w:val="23"/>
        </w:rPr>
        <w:t>Check</w:t>
      </w:r>
      <w:r>
        <w:rPr>
          <w:spacing w:val="39"/>
          <w:sz w:val="23"/>
        </w:rPr>
        <w:t xml:space="preserve"> </w:t>
      </w:r>
      <w:r>
        <w:rPr>
          <w:sz w:val="23"/>
        </w:rPr>
        <w:t>Policy. As a result,</w:t>
      </w:r>
      <w:r>
        <w:rPr>
          <w:spacing w:val="40"/>
          <w:sz w:val="23"/>
        </w:rPr>
        <w:t xml:space="preserve"> </w:t>
      </w:r>
      <w:r>
        <w:rPr>
          <w:sz w:val="23"/>
        </w:rPr>
        <w:t>a criminal</w:t>
      </w:r>
      <w:r>
        <w:rPr>
          <w:spacing w:val="40"/>
          <w:sz w:val="23"/>
        </w:rPr>
        <w:t xml:space="preserve"> </w:t>
      </w:r>
      <w:r>
        <w:rPr>
          <w:sz w:val="23"/>
        </w:rPr>
        <w:t>background check will</w:t>
      </w:r>
      <w:r>
        <w:rPr>
          <w:spacing w:val="40"/>
          <w:sz w:val="23"/>
        </w:rPr>
        <w:t xml:space="preserve"> </w:t>
      </w:r>
      <w:r>
        <w:rPr>
          <w:sz w:val="23"/>
        </w:rPr>
        <w:t>be conducted</w:t>
      </w:r>
      <w:r>
        <w:rPr>
          <w:spacing w:val="40"/>
          <w:sz w:val="23"/>
        </w:rPr>
        <w:t xml:space="preserve"> </w:t>
      </w:r>
      <w:r>
        <w:rPr>
          <w:sz w:val="23"/>
        </w:rPr>
        <w:t>every</w:t>
      </w:r>
      <w:r>
        <w:rPr>
          <w:spacing w:val="40"/>
          <w:sz w:val="23"/>
        </w:rPr>
        <w:t xml:space="preserve"> </w:t>
      </w:r>
      <w:r>
        <w:rPr>
          <w:sz w:val="23"/>
        </w:rPr>
        <w:t>four years.</w:t>
      </w:r>
      <w:r>
        <w:rPr>
          <w:spacing w:val="30"/>
          <w:sz w:val="23"/>
        </w:rPr>
        <w:t xml:space="preserve"> </w:t>
      </w:r>
      <w:r>
        <w:rPr>
          <w:sz w:val="23"/>
        </w:rPr>
        <w:t>Also,</w:t>
      </w:r>
      <w:r>
        <w:rPr>
          <w:spacing w:val="40"/>
          <w:sz w:val="23"/>
        </w:rPr>
        <w:t xml:space="preserve"> </w:t>
      </w:r>
      <w:r>
        <w:rPr>
          <w:sz w:val="23"/>
        </w:rPr>
        <w:t>you are required</w:t>
      </w:r>
      <w:r>
        <w:rPr>
          <w:spacing w:val="40"/>
          <w:sz w:val="23"/>
        </w:rPr>
        <w:t xml:space="preserve"> </w:t>
      </w:r>
      <w:r>
        <w:rPr>
          <w:sz w:val="23"/>
        </w:rPr>
        <w:t>to self-report</w:t>
      </w:r>
      <w:r>
        <w:rPr>
          <w:spacing w:val="40"/>
          <w:sz w:val="23"/>
        </w:rPr>
        <w:t xml:space="preserve"> </w:t>
      </w:r>
      <w:r>
        <w:rPr>
          <w:sz w:val="23"/>
        </w:rPr>
        <w:t>any criminal</w:t>
      </w:r>
      <w:r>
        <w:rPr>
          <w:spacing w:val="40"/>
          <w:sz w:val="23"/>
        </w:rPr>
        <w:t xml:space="preserve"> </w:t>
      </w:r>
      <w:r>
        <w:rPr>
          <w:sz w:val="23"/>
        </w:rPr>
        <w:t>arrests, charges,</w:t>
      </w:r>
      <w:r>
        <w:rPr>
          <w:spacing w:val="35"/>
          <w:sz w:val="23"/>
        </w:rPr>
        <w:t xml:space="preserve"> </w:t>
      </w:r>
      <w:r>
        <w:rPr>
          <w:sz w:val="23"/>
        </w:rPr>
        <w:t>or convictions</w:t>
      </w:r>
      <w:r>
        <w:rPr>
          <w:spacing w:val="40"/>
          <w:sz w:val="23"/>
        </w:rPr>
        <w:t xml:space="preserve"> </w:t>
      </w:r>
      <w:r>
        <w:rPr>
          <w:sz w:val="23"/>
        </w:rPr>
        <w:t>to the University</w:t>
      </w:r>
      <w:r>
        <w:rPr>
          <w:spacing w:val="40"/>
          <w:sz w:val="23"/>
        </w:rPr>
        <w:t xml:space="preserve"> </w:t>
      </w:r>
      <w:r>
        <w:rPr>
          <w:sz w:val="23"/>
        </w:rPr>
        <w:t>Housing Human</w:t>
      </w:r>
      <w:r>
        <w:rPr>
          <w:spacing w:val="40"/>
          <w:sz w:val="23"/>
        </w:rPr>
        <w:t xml:space="preserve"> </w:t>
      </w:r>
      <w:r>
        <w:rPr>
          <w:sz w:val="23"/>
        </w:rPr>
        <w:t>Resources</w:t>
      </w:r>
      <w:r>
        <w:rPr>
          <w:spacing w:val="32"/>
          <w:sz w:val="23"/>
        </w:rPr>
        <w:t xml:space="preserve"> </w:t>
      </w:r>
      <w:r>
        <w:rPr>
          <w:sz w:val="23"/>
        </w:rPr>
        <w:t>Director</w:t>
      </w:r>
      <w:r>
        <w:rPr>
          <w:spacing w:val="40"/>
          <w:sz w:val="23"/>
        </w:rPr>
        <w:t xml:space="preserve"> </w:t>
      </w:r>
      <w:r>
        <w:rPr>
          <w:sz w:val="23"/>
        </w:rPr>
        <w:t>within</w:t>
      </w:r>
      <w:r>
        <w:rPr>
          <w:spacing w:val="40"/>
          <w:sz w:val="23"/>
        </w:rPr>
        <w:t xml:space="preserve"> </w:t>
      </w:r>
      <w:r>
        <w:rPr>
          <w:sz w:val="23"/>
        </w:rPr>
        <w:t>24 hours</w:t>
      </w:r>
      <w:r>
        <w:rPr>
          <w:spacing w:val="31"/>
          <w:sz w:val="23"/>
        </w:rPr>
        <w:t xml:space="preserve"> </w:t>
      </w:r>
      <w:r>
        <w:rPr>
          <w:sz w:val="23"/>
        </w:rPr>
        <w:t>or</w:t>
      </w:r>
      <w:r>
        <w:rPr>
          <w:spacing w:val="19"/>
          <w:sz w:val="23"/>
        </w:rPr>
        <w:t xml:space="preserve"> </w:t>
      </w:r>
      <w:r>
        <w:rPr>
          <w:sz w:val="23"/>
        </w:rPr>
        <w:t>at the earliest</w:t>
      </w:r>
      <w:r>
        <w:rPr>
          <w:spacing w:val="40"/>
          <w:sz w:val="23"/>
        </w:rPr>
        <w:t xml:space="preserve"> </w:t>
      </w:r>
      <w:r>
        <w:rPr>
          <w:sz w:val="23"/>
        </w:rPr>
        <w:t>possible</w:t>
      </w:r>
      <w:r>
        <w:rPr>
          <w:spacing w:val="40"/>
          <w:sz w:val="23"/>
        </w:rPr>
        <w:t xml:space="preserve"> </w:t>
      </w:r>
      <w:r>
        <w:rPr>
          <w:sz w:val="23"/>
        </w:rPr>
        <w:t>opportunity.</w:t>
      </w:r>
      <w:r>
        <w:rPr>
          <w:spacing w:val="40"/>
          <w:sz w:val="23"/>
        </w:rPr>
        <w:t xml:space="preserve"> </w:t>
      </w:r>
      <w:r>
        <w:rPr>
          <w:sz w:val="23"/>
        </w:rPr>
        <w:t>Failure</w:t>
      </w:r>
      <w:r>
        <w:rPr>
          <w:spacing w:val="40"/>
          <w:sz w:val="23"/>
        </w:rPr>
        <w:t xml:space="preserve"> </w:t>
      </w:r>
      <w:r>
        <w:rPr>
          <w:sz w:val="23"/>
        </w:rPr>
        <w:t>to self-report</w:t>
      </w:r>
      <w:r>
        <w:rPr>
          <w:spacing w:val="40"/>
          <w:sz w:val="23"/>
        </w:rPr>
        <w:t xml:space="preserve"> </w:t>
      </w:r>
      <w:r>
        <w:rPr>
          <w:sz w:val="23"/>
        </w:rPr>
        <w:t>constitutes</w:t>
      </w:r>
      <w:r>
        <w:rPr>
          <w:spacing w:val="40"/>
          <w:sz w:val="23"/>
        </w:rPr>
        <w:t xml:space="preserve"> </w:t>
      </w:r>
      <w:r>
        <w:rPr>
          <w:sz w:val="23"/>
        </w:rPr>
        <w:t>a</w:t>
      </w:r>
      <w:r>
        <w:rPr>
          <w:spacing w:val="31"/>
          <w:sz w:val="23"/>
        </w:rPr>
        <w:t xml:space="preserve"> </w:t>
      </w:r>
      <w:r>
        <w:rPr>
          <w:sz w:val="23"/>
        </w:rPr>
        <w:t>violation</w:t>
      </w:r>
      <w:r>
        <w:rPr>
          <w:spacing w:val="40"/>
          <w:sz w:val="23"/>
        </w:rPr>
        <w:t xml:space="preserve"> </w:t>
      </w:r>
      <w:r>
        <w:rPr>
          <w:sz w:val="23"/>
        </w:rPr>
        <w:t>of this</w:t>
      </w:r>
      <w:r>
        <w:rPr>
          <w:spacing w:val="40"/>
          <w:sz w:val="23"/>
        </w:rPr>
        <w:t xml:space="preserve"> </w:t>
      </w:r>
      <w:r>
        <w:rPr>
          <w:sz w:val="23"/>
        </w:rPr>
        <w:t>policy.</w:t>
      </w:r>
    </w:p>
    <w:p w14:paraId="78EF2F68" w14:textId="77777777" w:rsidR="00336410" w:rsidRDefault="00336410" w:rsidP="00336410">
      <w:pPr>
        <w:pStyle w:val="BodyText"/>
        <w:spacing w:before="5"/>
        <w:rPr>
          <w:sz w:val="23"/>
        </w:rPr>
      </w:pPr>
    </w:p>
    <w:p w14:paraId="0AFAB114" w14:textId="77777777" w:rsidR="00336410" w:rsidRDefault="00336410" w:rsidP="00336410">
      <w:pPr>
        <w:spacing w:line="252" w:lineRule="auto"/>
        <w:ind w:left="480" w:right="732" w:hanging="12"/>
        <w:rPr>
          <w:sz w:val="23"/>
        </w:rPr>
      </w:pPr>
      <w:r>
        <w:rPr>
          <w:sz w:val="23"/>
        </w:rPr>
        <w:t>If you have any questions</w:t>
      </w:r>
      <w:r>
        <w:rPr>
          <w:spacing w:val="40"/>
          <w:sz w:val="23"/>
        </w:rPr>
        <w:t xml:space="preserve"> </w:t>
      </w:r>
      <w:r>
        <w:rPr>
          <w:sz w:val="23"/>
        </w:rPr>
        <w:t>about the Criminal</w:t>
      </w:r>
      <w:r>
        <w:rPr>
          <w:spacing w:val="40"/>
          <w:sz w:val="23"/>
        </w:rPr>
        <w:t xml:space="preserve"> </w:t>
      </w:r>
      <w:r>
        <w:rPr>
          <w:sz w:val="23"/>
        </w:rPr>
        <w:t>Background</w:t>
      </w:r>
      <w:r>
        <w:rPr>
          <w:spacing w:val="40"/>
          <w:sz w:val="23"/>
        </w:rPr>
        <w:t xml:space="preserve"> </w:t>
      </w:r>
      <w:r>
        <w:rPr>
          <w:sz w:val="23"/>
        </w:rPr>
        <w:t>Check</w:t>
      </w:r>
      <w:r>
        <w:rPr>
          <w:spacing w:val="38"/>
          <w:sz w:val="23"/>
        </w:rPr>
        <w:t xml:space="preserve"> </w:t>
      </w:r>
      <w:r>
        <w:rPr>
          <w:sz w:val="23"/>
        </w:rPr>
        <w:t>Policy,</w:t>
      </w:r>
      <w:r>
        <w:rPr>
          <w:spacing w:val="40"/>
          <w:sz w:val="23"/>
        </w:rPr>
        <w:t xml:space="preserve"> </w:t>
      </w:r>
      <w:r>
        <w:rPr>
          <w:sz w:val="23"/>
        </w:rPr>
        <w:t>please</w:t>
      </w:r>
      <w:r>
        <w:rPr>
          <w:spacing w:val="37"/>
          <w:sz w:val="23"/>
        </w:rPr>
        <w:t xml:space="preserve"> </w:t>
      </w:r>
      <w:r>
        <w:rPr>
          <w:sz w:val="23"/>
        </w:rPr>
        <w:t>contact Brenda Krueger,</w:t>
      </w:r>
      <w:r>
        <w:rPr>
          <w:spacing w:val="40"/>
          <w:sz w:val="23"/>
        </w:rPr>
        <w:t xml:space="preserve"> </w:t>
      </w:r>
      <w:r>
        <w:rPr>
          <w:sz w:val="23"/>
        </w:rPr>
        <w:t>Director</w:t>
      </w:r>
      <w:r>
        <w:rPr>
          <w:spacing w:val="40"/>
          <w:sz w:val="23"/>
        </w:rPr>
        <w:t xml:space="preserve"> </w:t>
      </w:r>
      <w:r>
        <w:rPr>
          <w:sz w:val="23"/>
        </w:rPr>
        <w:t>of</w:t>
      </w:r>
      <w:r>
        <w:rPr>
          <w:spacing w:val="22"/>
          <w:sz w:val="23"/>
        </w:rPr>
        <w:t xml:space="preserve"> </w:t>
      </w:r>
      <w:r>
        <w:rPr>
          <w:sz w:val="23"/>
        </w:rPr>
        <w:t>Human</w:t>
      </w:r>
      <w:r>
        <w:rPr>
          <w:spacing w:val="40"/>
          <w:sz w:val="23"/>
        </w:rPr>
        <w:t xml:space="preserve"> </w:t>
      </w:r>
      <w:r>
        <w:rPr>
          <w:sz w:val="23"/>
        </w:rPr>
        <w:t>Resources,</w:t>
      </w:r>
      <w:r>
        <w:rPr>
          <w:spacing w:val="40"/>
          <w:sz w:val="23"/>
        </w:rPr>
        <w:t xml:space="preserve"> </w:t>
      </w:r>
      <w:r>
        <w:rPr>
          <w:sz w:val="23"/>
        </w:rPr>
        <w:t>at</w:t>
      </w:r>
      <w:r>
        <w:rPr>
          <w:spacing w:val="21"/>
          <w:sz w:val="23"/>
        </w:rPr>
        <w:t xml:space="preserve"> </w:t>
      </w:r>
      <w:r>
        <w:rPr>
          <w:sz w:val="23"/>
        </w:rPr>
        <w:t>608-262-6112</w:t>
      </w:r>
      <w:r>
        <w:rPr>
          <w:spacing w:val="40"/>
          <w:sz w:val="23"/>
        </w:rPr>
        <w:t xml:space="preserve"> </w:t>
      </w:r>
      <w:r>
        <w:rPr>
          <w:sz w:val="23"/>
        </w:rPr>
        <w:t>or</w:t>
      </w:r>
      <w:r>
        <w:rPr>
          <w:spacing w:val="21"/>
          <w:sz w:val="23"/>
        </w:rPr>
        <w:t xml:space="preserve"> </w:t>
      </w:r>
      <w:hyperlink r:id="rId40">
        <w:r>
          <w:rPr>
            <w:sz w:val="23"/>
          </w:rPr>
          <w:t>brenda.krueger@housing.wisc.edu.</w:t>
        </w:r>
      </w:hyperlink>
    </w:p>
    <w:p w14:paraId="4E680F53" w14:textId="77777777" w:rsidR="00336410" w:rsidRDefault="00336410" w:rsidP="00336410">
      <w:pPr>
        <w:pStyle w:val="BodyText"/>
        <w:rPr>
          <w:sz w:val="20"/>
        </w:rPr>
      </w:pPr>
    </w:p>
    <w:p w14:paraId="0920D2CD" w14:textId="77777777" w:rsidR="00336410" w:rsidRDefault="00336410" w:rsidP="00336410">
      <w:pPr>
        <w:pStyle w:val="BodyText"/>
        <w:rPr>
          <w:sz w:val="29"/>
        </w:rPr>
      </w:pPr>
      <w:r>
        <w:rPr>
          <w:noProof/>
        </w:rPr>
        <w:drawing>
          <wp:anchor distT="0" distB="0" distL="0" distR="0" simplePos="0" relativeHeight="487610880" behindDoc="0" locked="0" layoutInCell="1" allowOverlap="1" wp14:anchorId="1866B3E4" wp14:editId="370FF112">
            <wp:simplePos x="0" y="0"/>
            <wp:positionH relativeFrom="page">
              <wp:posOffset>535940</wp:posOffset>
            </wp:positionH>
            <wp:positionV relativeFrom="paragraph">
              <wp:posOffset>227159</wp:posOffset>
            </wp:positionV>
            <wp:extent cx="4377079" cy="323088"/>
            <wp:effectExtent l="0" t="0" r="0" b="0"/>
            <wp:wrapTopAndBottom/>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4.png"/>
                    <pic:cNvPicPr/>
                  </pic:nvPicPr>
                  <pic:blipFill>
                    <a:blip r:embed="rId41" cstate="print"/>
                    <a:stretch>
                      <a:fillRect/>
                    </a:stretch>
                  </pic:blipFill>
                  <pic:spPr>
                    <a:xfrm>
                      <a:off x="0" y="0"/>
                      <a:ext cx="4377079" cy="323088"/>
                    </a:xfrm>
                    <a:prstGeom prst="rect">
                      <a:avLst/>
                    </a:prstGeom>
                  </pic:spPr>
                </pic:pic>
              </a:graphicData>
            </a:graphic>
          </wp:anchor>
        </w:drawing>
      </w:r>
    </w:p>
    <w:p w14:paraId="4B43A850" w14:textId="77777777" w:rsidR="00336410" w:rsidRDefault="00336410" w:rsidP="00336410">
      <w:pPr>
        <w:pStyle w:val="BodyText"/>
        <w:rPr>
          <w:sz w:val="24"/>
        </w:rPr>
      </w:pPr>
    </w:p>
    <w:p w14:paraId="7D9CD47C" w14:textId="77777777" w:rsidR="00336410" w:rsidRDefault="00336410" w:rsidP="00336410">
      <w:pPr>
        <w:pStyle w:val="BodyText"/>
        <w:rPr>
          <w:sz w:val="24"/>
        </w:rPr>
      </w:pPr>
    </w:p>
    <w:p w14:paraId="04908792" w14:textId="77777777" w:rsidR="00336410" w:rsidRDefault="00336410" w:rsidP="00336410">
      <w:pPr>
        <w:pStyle w:val="BodyText"/>
        <w:rPr>
          <w:sz w:val="24"/>
        </w:rPr>
      </w:pPr>
    </w:p>
    <w:p w14:paraId="37AD9C85" w14:textId="77777777" w:rsidR="00336410" w:rsidRDefault="00336410" w:rsidP="00336410">
      <w:pPr>
        <w:spacing w:before="210"/>
        <w:ind w:left="480"/>
        <w:rPr>
          <w:sz w:val="23"/>
        </w:rPr>
      </w:pPr>
      <w:r>
        <w:rPr>
          <w:sz w:val="23"/>
        </w:rPr>
        <w:t>Prepared</w:t>
      </w:r>
      <w:r>
        <w:rPr>
          <w:spacing w:val="29"/>
          <w:sz w:val="23"/>
        </w:rPr>
        <w:t xml:space="preserve"> </w:t>
      </w:r>
      <w:r>
        <w:rPr>
          <w:sz w:val="23"/>
        </w:rPr>
        <w:t>by</w:t>
      </w:r>
      <w:r>
        <w:rPr>
          <w:spacing w:val="17"/>
          <w:sz w:val="23"/>
        </w:rPr>
        <w:t xml:space="preserve"> </w:t>
      </w:r>
      <w:r>
        <w:rPr>
          <w:sz w:val="23"/>
        </w:rPr>
        <w:t>University</w:t>
      </w:r>
      <w:r>
        <w:rPr>
          <w:spacing w:val="42"/>
          <w:sz w:val="23"/>
        </w:rPr>
        <w:t xml:space="preserve"> </w:t>
      </w:r>
      <w:r>
        <w:rPr>
          <w:sz w:val="23"/>
        </w:rPr>
        <w:t>Housing</w:t>
      </w:r>
      <w:r>
        <w:rPr>
          <w:spacing w:val="18"/>
          <w:sz w:val="23"/>
        </w:rPr>
        <w:t xml:space="preserve"> </w:t>
      </w:r>
      <w:r>
        <w:rPr>
          <w:sz w:val="23"/>
        </w:rPr>
        <w:t>Human</w:t>
      </w:r>
      <w:r>
        <w:rPr>
          <w:spacing w:val="30"/>
          <w:sz w:val="23"/>
        </w:rPr>
        <w:t xml:space="preserve"> </w:t>
      </w:r>
      <w:r>
        <w:rPr>
          <w:spacing w:val="-2"/>
          <w:sz w:val="23"/>
        </w:rPr>
        <w:t>Resources</w:t>
      </w:r>
    </w:p>
    <w:p w14:paraId="1A5A61CD" w14:textId="77777777" w:rsidR="00336410" w:rsidRDefault="00336410" w:rsidP="00336410">
      <w:pPr>
        <w:pStyle w:val="BodyText"/>
        <w:spacing w:before="8"/>
        <w:rPr>
          <w:sz w:val="6"/>
        </w:rPr>
      </w:pPr>
      <w:r>
        <w:rPr>
          <w:noProof/>
        </w:rPr>
        <w:drawing>
          <wp:anchor distT="0" distB="0" distL="0" distR="0" simplePos="0" relativeHeight="487611904" behindDoc="0" locked="0" layoutInCell="1" allowOverlap="1" wp14:anchorId="799FFEB3" wp14:editId="52A0BE3D">
            <wp:simplePos x="0" y="0"/>
            <wp:positionH relativeFrom="page">
              <wp:posOffset>529590</wp:posOffset>
            </wp:positionH>
            <wp:positionV relativeFrom="paragraph">
              <wp:posOffset>64131</wp:posOffset>
            </wp:positionV>
            <wp:extent cx="2167228" cy="557784"/>
            <wp:effectExtent l="0" t="0" r="0" b="0"/>
            <wp:wrapTopAndBottom/>
            <wp:docPr id="7" name="image5.png" descr="A signature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png" descr="A signature on a white background&#10;&#10;Description automatically generated"/>
                    <pic:cNvPicPr/>
                  </pic:nvPicPr>
                  <pic:blipFill>
                    <a:blip r:embed="rId42" cstate="print"/>
                    <a:stretch>
                      <a:fillRect/>
                    </a:stretch>
                  </pic:blipFill>
                  <pic:spPr>
                    <a:xfrm>
                      <a:off x="0" y="0"/>
                      <a:ext cx="2167228" cy="557784"/>
                    </a:xfrm>
                    <a:prstGeom prst="rect">
                      <a:avLst/>
                    </a:prstGeom>
                  </pic:spPr>
                </pic:pic>
              </a:graphicData>
            </a:graphic>
          </wp:anchor>
        </w:drawing>
      </w:r>
    </w:p>
    <w:p w14:paraId="3C963E05" w14:textId="77777777" w:rsidR="00AE0C89" w:rsidRDefault="00AE0C89" w:rsidP="00C858BF">
      <w:pPr>
        <w:ind w:left="576" w:right="1008"/>
        <w:sectPr w:rsidR="00AE0C89" w:rsidSect="00AE0C89">
          <w:footerReference w:type="default" r:id="rId43"/>
          <w:pgSz w:w="12240" w:h="15840"/>
          <w:pgMar w:top="1526" w:right="86" w:bottom="274" w:left="360" w:header="0" w:footer="296" w:gutter="0"/>
          <w:cols w:space="720"/>
          <w:docGrid w:linePitch="299"/>
        </w:sectPr>
      </w:pPr>
    </w:p>
    <w:p w14:paraId="1FFCEB61" w14:textId="714C11E2" w:rsidR="00FC218B" w:rsidRDefault="005B2A70" w:rsidP="005B2A70">
      <w:pPr>
        <w:spacing w:line="244" w:lineRule="auto"/>
        <w:ind w:left="1584" w:right="882" w:hanging="288"/>
        <w:rPr>
          <w:sz w:val="20"/>
        </w:rPr>
      </w:pPr>
      <w:r>
        <w:rPr>
          <w:rFonts w:ascii="Calibri"/>
          <w:b/>
          <w:sz w:val="24"/>
          <w:szCs w:val="24"/>
        </w:rPr>
        <w:lastRenderedPageBreak/>
        <w:br/>
      </w:r>
      <w:r w:rsidRPr="005B2A70">
        <w:rPr>
          <w:rFonts w:ascii="Calibri"/>
          <w:b/>
          <w:sz w:val="24"/>
          <w:szCs w:val="24"/>
        </w:rPr>
        <w:t>University</w:t>
      </w:r>
      <w:r w:rsidRPr="005B2A70">
        <w:rPr>
          <w:rFonts w:ascii="Calibri"/>
          <w:b/>
          <w:spacing w:val="-16"/>
          <w:sz w:val="24"/>
          <w:szCs w:val="24"/>
        </w:rPr>
        <w:t xml:space="preserve"> </w:t>
      </w:r>
      <w:r w:rsidRPr="005B2A70">
        <w:rPr>
          <w:rFonts w:ascii="Calibri"/>
          <w:b/>
          <w:sz w:val="24"/>
          <w:szCs w:val="24"/>
        </w:rPr>
        <w:t>Housing</w:t>
      </w:r>
      <w:r w:rsidRPr="005B2A70">
        <w:rPr>
          <w:rFonts w:ascii="Calibri"/>
          <w:b/>
          <w:spacing w:val="-17"/>
          <w:sz w:val="24"/>
          <w:szCs w:val="24"/>
        </w:rPr>
        <w:t xml:space="preserve"> </w:t>
      </w:r>
      <w:r w:rsidRPr="005B2A70">
        <w:rPr>
          <w:rFonts w:ascii="Calibri"/>
          <w:b/>
          <w:sz w:val="24"/>
          <w:szCs w:val="24"/>
        </w:rPr>
        <w:t>Student</w:t>
      </w:r>
      <w:r w:rsidRPr="005B2A70">
        <w:rPr>
          <w:rFonts w:ascii="Calibri"/>
          <w:b/>
          <w:spacing w:val="-5"/>
          <w:sz w:val="24"/>
          <w:szCs w:val="24"/>
        </w:rPr>
        <w:t xml:space="preserve"> </w:t>
      </w:r>
      <w:r w:rsidRPr="005B2A70">
        <w:rPr>
          <w:rFonts w:ascii="Calibri"/>
          <w:b/>
          <w:sz w:val="24"/>
          <w:szCs w:val="24"/>
        </w:rPr>
        <w:t>Positions</w:t>
      </w:r>
      <w:r w:rsidRPr="005B2A70">
        <w:rPr>
          <w:rFonts w:ascii="Calibri"/>
          <w:b/>
          <w:spacing w:val="-17"/>
          <w:sz w:val="24"/>
          <w:szCs w:val="24"/>
        </w:rPr>
        <w:t xml:space="preserve"> </w:t>
      </w:r>
      <w:r w:rsidRPr="005B2A70">
        <w:rPr>
          <w:rFonts w:ascii="Calibri"/>
          <w:b/>
          <w:sz w:val="24"/>
          <w:szCs w:val="24"/>
        </w:rPr>
        <w:t>Requiring</w:t>
      </w:r>
      <w:r w:rsidRPr="005B2A70">
        <w:rPr>
          <w:rFonts w:ascii="Calibri"/>
          <w:b/>
          <w:spacing w:val="-15"/>
          <w:sz w:val="24"/>
          <w:szCs w:val="24"/>
        </w:rPr>
        <w:t xml:space="preserve"> </w:t>
      </w:r>
      <w:r w:rsidRPr="005B2A70">
        <w:rPr>
          <w:rFonts w:ascii="Calibri"/>
          <w:b/>
          <w:sz w:val="24"/>
          <w:szCs w:val="24"/>
        </w:rPr>
        <w:t>a Criminal Background Check or Driving Check</w:t>
      </w:r>
    </w:p>
    <w:p w14:paraId="44DEA528" w14:textId="77777777" w:rsidR="00FC218B" w:rsidRDefault="00FC218B" w:rsidP="00C858BF">
      <w:pPr>
        <w:pStyle w:val="BodyText"/>
        <w:rPr>
          <w:sz w:val="10"/>
        </w:rPr>
      </w:pPr>
    </w:p>
    <w:tbl>
      <w:tblPr>
        <w:tblW w:w="11160" w:type="dxa"/>
        <w:tblInd w:w="108" w:type="dxa"/>
        <w:tblLook w:val="04A0" w:firstRow="1" w:lastRow="0" w:firstColumn="1" w:lastColumn="0" w:noHBand="0" w:noVBand="1"/>
      </w:tblPr>
      <w:tblGrid>
        <w:gridCol w:w="3870"/>
        <w:gridCol w:w="2340"/>
        <w:gridCol w:w="2520"/>
        <w:gridCol w:w="2430"/>
      </w:tblGrid>
      <w:tr w:rsidR="008B691A" w:rsidRPr="008B691A" w14:paraId="424F3253" w14:textId="77777777" w:rsidTr="005B2A70">
        <w:trPr>
          <w:trHeight w:val="455"/>
        </w:trPr>
        <w:tc>
          <w:tcPr>
            <w:tcW w:w="3870" w:type="dxa"/>
            <w:tcBorders>
              <w:top w:val="nil"/>
              <w:left w:val="nil"/>
              <w:bottom w:val="nil"/>
              <w:right w:val="nil"/>
            </w:tcBorders>
            <w:shd w:val="clear" w:color="auto" w:fill="auto"/>
            <w:noWrap/>
            <w:vAlign w:val="bottom"/>
            <w:hideMark/>
          </w:tcPr>
          <w:p w14:paraId="2C9F87C6" w14:textId="77777777" w:rsidR="008B691A" w:rsidRPr="008B691A" w:rsidRDefault="008B691A" w:rsidP="008B691A">
            <w:pPr>
              <w:widowControl/>
              <w:autoSpaceDE/>
              <w:autoSpaceDN/>
              <w:rPr>
                <w:rFonts w:ascii="Times New Roman" w:eastAsia="Times New Roman" w:hAnsi="Times New Roman" w:cs="Times New Roman"/>
                <w:sz w:val="18"/>
                <w:szCs w:val="18"/>
              </w:rPr>
            </w:pP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288EF8" w14:textId="24ECDBF6" w:rsidR="008B691A" w:rsidRPr="008B691A" w:rsidRDefault="008B691A" w:rsidP="008B691A">
            <w:pPr>
              <w:widowControl/>
              <w:autoSpaceDE/>
              <w:autoSpaceDN/>
              <w:jc w:val="center"/>
              <w:rPr>
                <w:rFonts w:ascii="Calibri" w:eastAsia="Times New Roman" w:hAnsi="Calibri" w:cs="Calibri"/>
                <w:b/>
                <w:bCs/>
                <w:color w:val="000000"/>
                <w:sz w:val="16"/>
                <w:szCs w:val="16"/>
              </w:rPr>
            </w:pPr>
            <w:r w:rsidRPr="008B691A">
              <w:rPr>
                <w:rFonts w:ascii="Calibri" w:eastAsia="Times New Roman" w:hAnsi="Calibri" w:cs="Calibri"/>
                <w:b/>
                <w:bCs/>
                <w:color w:val="000000"/>
                <w:sz w:val="16"/>
                <w:szCs w:val="16"/>
              </w:rPr>
              <w:t xml:space="preserve">Position of Trust: </w:t>
            </w:r>
            <w:r w:rsidRPr="008B691A">
              <w:rPr>
                <w:rFonts w:ascii="Calibri" w:eastAsia="Times New Roman" w:hAnsi="Calibri" w:cs="Calibri"/>
                <w:b/>
                <w:bCs/>
                <w:color w:val="000000"/>
                <w:sz w:val="16"/>
                <w:szCs w:val="16"/>
              </w:rPr>
              <w:br/>
              <w:t>Vulnerable</w:t>
            </w:r>
            <w:r w:rsidR="005B2A70">
              <w:rPr>
                <w:rFonts w:ascii="Calibri" w:eastAsia="Times New Roman" w:hAnsi="Calibri" w:cs="Calibri"/>
                <w:b/>
                <w:bCs/>
                <w:color w:val="000000"/>
                <w:sz w:val="16"/>
                <w:szCs w:val="16"/>
              </w:rPr>
              <w:t xml:space="preserve"> </w:t>
            </w:r>
            <w:r w:rsidRPr="008B691A">
              <w:rPr>
                <w:rFonts w:ascii="Calibri" w:eastAsia="Times New Roman" w:hAnsi="Calibri" w:cs="Calibri"/>
                <w:b/>
                <w:bCs/>
                <w:color w:val="000000"/>
                <w:sz w:val="16"/>
                <w:szCs w:val="16"/>
              </w:rPr>
              <w:t xml:space="preserve">Populations </w:t>
            </w:r>
          </w:p>
        </w:tc>
        <w:tc>
          <w:tcPr>
            <w:tcW w:w="2520" w:type="dxa"/>
            <w:tcBorders>
              <w:top w:val="single" w:sz="4" w:space="0" w:color="auto"/>
              <w:left w:val="nil"/>
              <w:bottom w:val="single" w:sz="4" w:space="0" w:color="auto"/>
              <w:right w:val="single" w:sz="4" w:space="0" w:color="auto"/>
            </w:tcBorders>
            <w:shd w:val="clear" w:color="auto" w:fill="auto"/>
            <w:noWrap/>
            <w:vAlign w:val="center"/>
            <w:hideMark/>
          </w:tcPr>
          <w:p w14:paraId="5201AA57" w14:textId="77777777" w:rsidR="008B691A" w:rsidRPr="008B691A" w:rsidRDefault="008B691A" w:rsidP="008B691A">
            <w:pPr>
              <w:widowControl/>
              <w:autoSpaceDE/>
              <w:autoSpaceDN/>
              <w:jc w:val="center"/>
              <w:rPr>
                <w:rFonts w:ascii="Calibri" w:eastAsia="Times New Roman" w:hAnsi="Calibri" w:cs="Calibri"/>
                <w:b/>
                <w:bCs/>
                <w:color w:val="000000"/>
                <w:sz w:val="16"/>
                <w:szCs w:val="16"/>
              </w:rPr>
            </w:pPr>
            <w:r w:rsidRPr="008B691A">
              <w:rPr>
                <w:rFonts w:ascii="Calibri" w:eastAsia="Times New Roman" w:hAnsi="Calibri" w:cs="Calibri"/>
                <w:b/>
                <w:bCs/>
                <w:color w:val="000000"/>
                <w:sz w:val="16"/>
                <w:szCs w:val="16"/>
              </w:rPr>
              <w:t>Position of Trust</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14:paraId="24F0BB53" w14:textId="77777777" w:rsidR="008B691A" w:rsidRPr="008B691A" w:rsidRDefault="008B691A" w:rsidP="008B691A">
            <w:pPr>
              <w:widowControl/>
              <w:autoSpaceDE/>
              <w:autoSpaceDN/>
              <w:jc w:val="center"/>
              <w:rPr>
                <w:rFonts w:ascii="Calibri" w:eastAsia="Times New Roman" w:hAnsi="Calibri" w:cs="Calibri"/>
                <w:b/>
                <w:bCs/>
                <w:color w:val="000000"/>
                <w:sz w:val="16"/>
                <w:szCs w:val="16"/>
              </w:rPr>
            </w:pPr>
            <w:r w:rsidRPr="008B691A">
              <w:rPr>
                <w:rFonts w:ascii="Calibri" w:eastAsia="Times New Roman" w:hAnsi="Calibri" w:cs="Calibri"/>
                <w:b/>
                <w:bCs/>
                <w:color w:val="000000"/>
                <w:sz w:val="16"/>
                <w:szCs w:val="16"/>
              </w:rPr>
              <w:t>Driving Required/ Preferred</w:t>
            </w:r>
          </w:p>
        </w:tc>
      </w:tr>
      <w:tr w:rsidR="008B691A" w:rsidRPr="008B691A" w14:paraId="7DA4FD7A" w14:textId="77777777" w:rsidTr="005B2A70">
        <w:trPr>
          <w:trHeight w:val="20"/>
        </w:trPr>
        <w:tc>
          <w:tcPr>
            <w:tcW w:w="3870" w:type="dxa"/>
            <w:tcBorders>
              <w:top w:val="single" w:sz="4" w:space="0" w:color="auto"/>
              <w:left w:val="single" w:sz="4" w:space="0" w:color="auto"/>
              <w:bottom w:val="single" w:sz="4" w:space="0" w:color="auto"/>
              <w:right w:val="single" w:sz="4" w:space="0" w:color="auto"/>
            </w:tcBorders>
            <w:shd w:val="clear" w:color="000000" w:fill="E7E6E6"/>
            <w:noWrap/>
            <w:vAlign w:val="bottom"/>
            <w:hideMark/>
          </w:tcPr>
          <w:p w14:paraId="734A6574" w14:textId="77777777" w:rsidR="008B691A" w:rsidRPr="008B691A" w:rsidRDefault="008B691A" w:rsidP="008B691A">
            <w:pPr>
              <w:widowControl/>
              <w:autoSpaceDE/>
              <w:autoSpaceDN/>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xml:space="preserve">Administration/Other </w:t>
            </w:r>
          </w:p>
        </w:tc>
        <w:tc>
          <w:tcPr>
            <w:tcW w:w="2340" w:type="dxa"/>
            <w:tcBorders>
              <w:top w:val="nil"/>
              <w:left w:val="nil"/>
              <w:bottom w:val="single" w:sz="4" w:space="0" w:color="auto"/>
              <w:right w:val="single" w:sz="4" w:space="0" w:color="auto"/>
            </w:tcBorders>
            <w:shd w:val="clear" w:color="000000" w:fill="E7E6E6"/>
            <w:vAlign w:val="bottom"/>
            <w:hideMark/>
          </w:tcPr>
          <w:p w14:paraId="0823020A"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520" w:type="dxa"/>
            <w:tcBorders>
              <w:top w:val="nil"/>
              <w:left w:val="nil"/>
              <w:bottom w:val="single" w:sz="4" w:space="0" w:color="auto"/>
              <w:right w:val="single" w:sz="4" w:space="0" w:color="auto"/>
            </w:tcBorders>
            <w:shd w:val="clear" w:color="000000" w:fill="E7E6E6"/>
            <w:noWrap/>
            <w:vAlign w:val="bottom"/>
            <w:hideMark/>
          </w:tcPr>
          <w:p w14:paraId="4211E684"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430" w:type="dxa"/>
            <w:tcBorders>
              <w:top w:val="nil"/>
              <w:left w:val="nil"/>
              <w:bottom w:val="single" w:sz="4" w:space="0" w:color="auto"/>
              <w:right w:val="single" w:sz="4" w:space="0" w:color="auto"/>
            </w:tcBorders>
            <w:shd w:val="clear" w:color="000000" w:fill="E7E6E6"/>
            <w:noWrap/>
            <w:vAlign w:val="bottom"/>
            <w:hideMark/>
          </w:tcPr>
          <w:p w14:paraId="43C52839"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r>
      <w:tr w:rsidR="008B691A" w:rsidRPr="008B691A" w14:paraId="0A30D379"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3D9D2B4E"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 xml:space="preserve">Conference Services Assistant </w:t>
            </w:r>
          </w:p>
        </w:tc>
        <w:tc>
          <w:tcPr>
            <w:tcW w:w="2340" w:type="dxa"/>
            <w:tcBorders>
              <w:top w:val="nil"/>
              <w:left w:val="nil"/>
              <w:bottom w:val="single" w:sz="4" w:space="0" w:color="auto"/>
              <w:right w:val="single" w:sz="4" w:space="0" w:color="auto"/>
            </w:tcBorders>
            <w:shd w:val="clear" w:color="auto" w:fill="auto"/>
            <w:noWrap/>
            <w:vAlign w:val="bottom"/>
            <w:hideMark/>
          </w:tcPr>
          <w:p w14:paraId="51931E16"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520" w:type="dxa"/>
            <w:tcBorders>
              <w:top w:val="nil"/>
              <w:left w:val="nil"/>
              <w:bottom w:val="single" w:sz="4" w:space="0" w:color="auto"/>
              <w:right w:val="single" w:sz="4" w:space="0" w:color="auto"/>
            </w:tcBorders>
            <w:shd w:val="clear" w:color="auto" w:fill="auto"/>
            <w:noWrap/>
            <w:vAlign w:val="bottom"/>
            <w:hideMark/>
          </w:tcPr>
          <w:p w14:paraId="13F6082A"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430" w:type="dxa"/>
            <w:tcBorders>
              <w:top w:val="nil"/>
              <w:left w:val="nil"/>
              <w:bottom w:val="single" w:sz="4" w:space="0" w:color="auto"/>
              <w:right w:val="single" w:sz="4" w:space="0" w:color="auto"/>
            </w:tcBorders>
            <w:shd w:val="clear" w:color="auto" w:fill="auto"/>
            <w:noWrap/>
            <w:vAlign w:val="bottom"/>
            <w:hideMark/>
          </w:tcPr>
          <w:p w14:paraId="60A3E263"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P</w:t>
            </w:r>
          </w:p>
        </w:tc>
      </w:tr>
      <w:tr w:rsidR="008B691A" w:rsidRPr="008B691A" w14:paraId="1445DEA7"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0E2D84D4"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 xml:space="preserve">Graphic Design Assistant </w:t>
            </w:r>
          </w:p>
        </w:tc>
        <w:tc>
          <w:tcPr>
            <w:tcW w:w="2340" w:type="dxa"/>
            <w:tcBorders>
              <w:top w:val="nil"/>
              <w:left w:val="nil"/>
              <w:bottom w:val="single" w:sz="4" w:space="0" w:color="auto"/>
              <w:right w:val="single" w:sz="4" w:space="0" w:color="auto"/>
            </w:tcBorders>
            <w:shd w:val="clear" w:color="auto" w:fill="auto"/>
            <w:noWrap/>
            <w:vAlign w:val="bottom"/>
            <w:hideMark/>
          </w:tcPr>
          <w:p w14:paraId="034D7184"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520" w:type="dxa"/>
            <w:tcBorders>
              <w:top w:val="nil"/>
              <w:left w:val="nil"/>
              <w:bottom w:val="single" w:sz="4" w:space="0" w:color="auto"/>
              <w:right w:val="single" w:sz="4" w:space="0" w:color="auto"/>
            </w:tcBorders>
            <w:shd w:val="clear" w:color="auto" w:fill="auto"/>
            <w:noWrap/>
            <w:vAlign w:val="bottom"/>
            <w:hideMark/>
          </w:tcPr>
          <w:p w14:paraId="4D0886C8"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430" w:type="dxa"/>
            <w:tcBorders>
              <w:top w:val="nil"/>
              <w:left w:val="nil"/>
              <w:bottom w:val="single" w:sz="4" w:space="0" w:color="auto"/>
              <w:right w:val="single" w:sz="4" w:space="0" w:color="auto"/>
            </w:tcBorders>
            <w:shd w:val="clear" w:color="auto" w:fill="auto"/>
            <w:noWrap/>
            <w:vAlign w:val="bottom"/>
            <w:hideMark/>
          </w:tcPr>
          <w:p w14:paraId="5B27787B"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r>
      <w:tr w:rsidR="008B691A" w:rsidRPr="008B691A" w14:paraId="0206B067"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577B6995"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 xml:space="preserve">HR &amp; Payroll Assistant </w:t>
            </w:r>
          </w:p>
        </w:tc>
        <w:tc>
          <w:tcPr>
            <w:tcW w:w="2340" w:type="dxa"/>
            <w:tcBorders>
              <w:top w:val="nil"/>
              <w:left w:val="nil"/>
              <w:bottom w:val="single" w:sz="4" w:space="0" w:color="auto"/>
              <w:right w:val="single" w:sz="4" w:space="0" w:color="auto"/>
            </w:tcBorders>
            <w:shd w:val="clear" w:color="auto" w:fill="auto"/>
            <w:noWrap/>
            <w:vAlign w:val="bottom"/>
            <w:hideMark/>
          </w:tcPr>
          <w:p w14:paraId="348E6CD2"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520" w:type="dxa"/>
            <w:tcBorders>
              <w:top w:val="nil"/>
              <w:left w:val="nil"/>
              <w:bottom w:val="single" w:sz="4" w:space="0" w:color="auto"/>
              <w:right w:val="single" w:sz="4" w:space="0" w:color="auto"/>
            </w:tcBorders>
            <w:shd w:val="clear" w:color="auto" w:fill="auto"/>
            <w:noWrap/>
            <w:vAlign w:val="bottom"/>
            <w:hideMark/>
          </w:tcPr>
          <w:p w14:paraId="56F17926"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430" w:type="dxa"/>
            <w:tcBorders>
              <w:top w:val="nil"/>
              <w:left w:val="nil"/>
              <w:bottom w:val="single" w:sz="4" w:space="0" w:color="auto"/>
              <w:right w:val="single" w:sz="4" w:space="0" w:color="auto"/>
            </w:tcBorders>
            <w:shd w:val="clear" w:color="auto" w:fill="auto"/>
            <w:noWrap/>
            <w:vAlign w:val="bottom"/>
            <w:hideMark/>
          </w:tcPr>
          <w:p w14:paraId="08C17DE0"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r>
      <w:tr w:rsidR="008B691A" w:rsidRPr="008B691A" w14:paraId="056BBEF4"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55AA1178"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HR &amp; Payroll Assistant Advanced</w:t>
            </w:r>
          </w:p>
        </w:tc>
        <w:tc>
          <w:tcPr>
            <w:tcW w:w="2340" w:type="dxa"/>
            <w:tcBorders>
              <w:top w:val="nil"/>
              <w:left w:val="nil"/>
              <w:bottom w:val="single" w:sz="4" w:space="0" w:color="auto"/>
              <w:right w:val="single" w:sz="4" w:space="0" w:color="auto"/>
            </w:tcBorders>
            <w:shd w:val="clear" w:color="auto" w:fill="auto"/>
            <w:noWrap/>
            <w:vAlign w:val="bottom"/>
            <w:hideMark/>
          </w:tcPr>
          <w:p w14:paraId="786D0F52"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520" w:type="dxa"/>
            <w:tcBorders>
              <w:top w:val="nil"/>
              <w:left w:val="nil"/>
              <w:bottom w:val="single" w:sz="4" w:space="0" w:color="auto"/>
              <w:right w:val="single" w:sz="4" w:space="0" w:color="auto"/>
            </w:tcBorders>
            <w:shd w:val="clear" w:color="auto" w:fill="auto"/>
            <w:noWrap/>
            <w:vAlign w:val="bottom"/>
            <w:hideMark/>
          </w:tcPr>
          <w:p w14:paraId="0AF1AEC2"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430" w:type="dxa"/>
            <w:tcBorders>
              <w:top w:val="nil"/>
              <w:left w:val="nil"/>
              <w:bottom w:val="single" w:sz="4" w:space="0" w:color="auto"/>
              <w:right w:val="single" w:sz="4" w:space="0" w:color="auto"/>
            </w:tcBorders>
            <w:shd w:val="clear" w:color="auto" w:fill="auto"/>
            <w:noWrap/>
            <w:vAlign w:val="bottom"/>
            <w:hideMark/>
          </w:tcPr>
          <w:p w14:paraId="74CA0697"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r>
      <w:tr w:rsidR="008B691A" w:rsidRPr="008B691A" w14:paraId="4B897902"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11893FEE"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HR &amp; Payroll Office Assistant</w:t>
            </w:r>
          </w:p>
        </w:tc>
        <w:tc>
          <w:tcPr>
            <w:tcW w:w="2340" w:type="dxa"/>
            <w:tcBorders>
              <w:top w:val="nil"/>
              <w:left w:val="nil"/>
              <w:bottom w:val="single" w:sz="4" w:space="0" w:color="auto"/>
              <w:right w:val="single" w:sz="4" w:space="0" w:color="auto"/>
            </w:tcBorders>
            <w:shd w:val="clear" w:color="auto" w:fill="auto"/>
            <w:noWrap/>
            <w:vAlign w:val="bottom"/>
            <w:hideMark/>
          </w:tcPr>
          <w:p w14:paraId="59664428"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520" w:type="dxa"/>
            <w:tcBorders>
              <w:top w:val="nil"/>
              <w:left w:val="nil"/>
              <w:bottom w:val="single" w:sz="4" w:space="0" w:color="auto"/>
              <w:right w:val="single" w:sz="4" w:space="0" w:color="auto"/>
            </w:tcBorders>
            <w:shd w:val="clear" w:color="auto" w:fill="auto"/>
            <w:noWrap/>
            <w:vAlign w:val="bottom"/>
            <w:hideMark/>
          </w:tcPr>
          <w:p w14:paraId="4351A34C"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430" w:type="dxa"/>
            <w:tcBorders>
              <w:top w:val="nil"/>
              <w:left w:val="nil"/>
              <w:bottom w:val="single" w:sz="4" w:space="0" w:color="auto"/>
              <w:right w:val="single" w:sz="4" w:space="0" w:color="auto"/>
            </w:tcBorders>
            <w:shd w:val="clear" w:color="auto" w:fill="auto"/>
            <w:noWrap/>
            <w:vAlign w:val="bottom"/>
            <w:hideMark/>
          </w:tcPr>
          <w:p w14:paraId="2DF2829C"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r>
      <w:tr w:rsidR="008B691A" w:rsidRPr="008B691A" w14:paraId="1777FE6F"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73F40F80"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University Housing Ambassador</w:t>
            </w:r>
          </w:p>
        </w:tc>
        <w:tc>
          <w:tcPr>
            <w:tcW w:w="2340" w:type="dxa"/>
            <w:tcBorders>
              <w:top w:val="nil"/>
              <w:left w:val="nil"/>
              <w:bottom w:val="single" w:sz="4" w:space="0" w:color="auto"/>
              <w:right w:val="single" w:sz="4" w:space="0" w:color="auto"/>
            </w:tcBorders>
            <w:shd w:val="clear" w:color="auto" w:fill="auto"/>
            <w:noWrap/>
            <w:vAlign w:val="bottom"/>
            <w:hideMark/>
          </w:tcPr>
          <w:p w14:paraId="7503902B"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520" w:type="dxa"/>
            <w:tcBorders>
              <w:top w:val="nil"/>
              <w:left w:val="nil"/>
              <w:bottom w:val="single" w:sz="4" w:space="0" w:color="auto"/>
              <w:right w:val="single" w:sz="4" w:space="0" w:color="auto"/>
            </w:tcBorders>
            <w:shd w:val="clear" w:color="auto" w:fill="auto"/>
            <w:noWrap/>
            <w:vAlign w:val="bottom"/>
            <w:hideMark/>
          </w:tcPr>
          <w:p w14:paraId="24BEA667"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430" w:type="dxa"/>
            <w:tcBorders>
              <w:top w:val="nil"/>
              <w:left w:val="nil"/>
              <w:bottom w:val="single" w:sz="4" w:space="0" w:color="auto"/>
              <w:right w:val="single" w:sz="4" w:space="0" w:color="auto"/>
            </w:tcBorders>
            <w:shd w:val="clear" w:color="auto" w:fill="auto"/>
            <w:noWrap/>
            <w:vAlign w:val="bottom"/>
            <w:hideMark/>
          </w:tcPr>
          <w:p w14:paraId="41027CBC"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r>
      <w:tr w:rsidR="008B691A" w:rsidRPr="008B691A" w14:paraId="771E8ACB"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71689C66"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University Housing Ambassador, Student Supervisor</w:t>
            </w:r>
          </w:p>
        </w:tc>
        <w:tc>
          <w:tcPr>
            <w:tcW w:w="2340" w:type="dxa"/>
            <w:tcBorders>
              <w:top w:val="nil"/>
              <w:left w:val="nil"/>
              <w:bottom w:val="single" w:sz="4" w:space="0" w:color="auto"/>
              <w:right w:val="single" w:sz="4" w:space="0" w:color="auto"/>
            </w:tcBorders>
            <w:shd w:val="clear" w:color="auto" w:fill="auto"/>
            <w:noWrap/>
            <w:vAlign w:val="bottom"/>
            <w:hideMark/>
          </w:tcPr>
          <w:p w14:paraId="5544D81C"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520" w:type="dxa"/>
            <w:tcBorders>
              <w:top w:val="nil"/>
              <w:left w:val="nil"/>
              <w:bottom w:val="single" w:sz="4" w:space="0" w:color="auto"/>
              <w:right w:val="single" w:sz="4" w:space="0" w:color="auto"/>
            </w:tcBorders>
            <w:shd w:val="clear" w:color="auto" w:fill="auto"/>
            <w:noWrap/>
            <w:vAlign w:val="bottom"/>
            <w:hideMark/>
          </w:tcPr>
          <w:p w14:paraId="4D23891B"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430" w:type="dxa"/>
            <w:tcBorders>
              <w:top w:val="nil"/>
              <w:left w:val="nil"/>
              <w:bottom w:val="single" w:sz="4" w:space="0" w:color="auto"/>
              <w:right w:val="single" w:sz="4" w:space="0" w:color="auto"/>
            </w:tcBorders>
            <w:shd w:val="clear" w:color="auto" w:fill="auto"/>
            <w:noWrap/>
            <w:vAlign w:val="bottom"/>
            <w:hideMark/>
          </w:tcPr>
          <w:p w14:paraId="674FAFF7"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r>
      <w:tr w:rsidR="008B691A" w:rsidRPr="008B691A" w14:paraId="10469D2B"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69BF7572"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 xml:space="preserve">Sign Design Technician-Advanced </w:t>
            </w:r>
          </w:p>
        </w:tc>
        <w:tc>
          <w:tcPr>
            <w:tcW w:w="2340" w:type="dxa"/>
            <w:tcBorders>
              <w:top w:val="nil"/>
              <w:left w:val="nil"/>
              <w:bottom w:val="single" w:sz="4" w:space="0" w:color="auto"/>
              <w:right w:val="single" w:sz="4" w:space="0" w:color="auto"/>
            </w:tcBorders>
            <w:shd w:val="clear" w:color="auto" w:fill="auto"/>
            <w:noWrap/>
            <w:vAlign w:val="bottom"/>
            <w:hideMark/>
          </w:tcPr>
          <w:p w14:paraId="71097F3C"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520" w:type="dxa"/>
            <w:tcBorders>
              <w:top w:val="nil"/>
              <w:left w:val="nil"/>
              <w:bottom w:val="single" w:sz="4" w:space="0" w:color="auto"/>
              <w:right w:val="single" w:sz="4" w:space="0" w:color="auto"/>
            </w:tcBorders>
            <w:shd w:val="clear" w:color="auto" w:fill="auto"/>
            <w:noWrap/>
            <w:vAlign w:val="bottom"/>
            <w:hideMark/>
          </w:tcPr>
          <w:p w14:paraId="1463256C"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430" w:type="dxa"/>
            <w:tcBorders>
              <w:top w:val="nil"/>
              <w:left w:val="nil"/>
              <w:bottom w:val="single" w:sz="4" w:space="0" w:color="auto"/>
              <w:right w:val="single" w:sz="4" w:space="0" w:color="auto"/>
            </w:tcBorders>
            <w:shd w:val="clear" w:color="auto" w:fill="auto"/>
            <w:noWrap/>
            <w:vAlign w:val="bottom"/>
            <w:hideMark/>
          </w:tcPr>
          <w:p w14:paraId="3A9F6731"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r>
      <w:tr w:rsidR="008B691A" w:rsidRPr="008B691A" w14:paraId="621265A4"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00083059"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Social Media Assistant</w:t>
            </w:r>
          </w:p>
        </w:tc>
        <w:tc>
          <w:tcPr>
            <w:tcW w:w="2340" w:type="dxa"/>
            <w:tcBorders>
              <w:top w:val="nil"/>
              <w:left w:val="nil"/>
              <w:bottom w:val="single" w:sz="4" w:space="0" w:color="auto"/>
              <w:right w:val="single" w:sz="4" w:space="0" w:color="auto"/>
            </w:tcBorders>
            <w:shd w:val="clear" w:color="auto" w:fill="auto"/>
            <w:noWrap/>
            <w:vAlign w:val="bottom"/>
            <w:hideMark/>
          </w:tcPr>
          <w:p w14:paraId="553382E0"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520" w:type="dxa"/>
            <w:tcBorders>
              <w:top w:val="nil"/>
              <w:left w:val="nil"/>
              <w:bottom w:val="single" w:sz="4" w:space="0" w:color="auto"/>
              <w:right w:val="single" w:sz="4" w:space="0" w:color="auto"/>
            </w:tcBorders>
            <w:shd w:val="clear" w:color="auto" w:fill="auto"/>
            <w:noWrap/>
            <w:vAlign w:val="bottom"/>
            <w:hideMark/>
          </w:tcPr>
          <w:p w14:paraId="34309C3A"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430" w:type="dxa"/>
            <w:tcBorders>
              <w:top w:val="nil"/>
              <w:left w:val="nil"/>
              <w:bottom w:val="single" w:sz="4" w:space="0" w:color="auto"/>
              <w:right w:val="single" w:sz="4" w:space="0" w:color="auto"/>
            </w:tcBorders>
            <w:shd w:val="clear" w:color="auto" w:fill="auto"/>
            <w:noWrap/>
            <w:vAlign w:val="bottom"/>
            <w:hideMark/>
          </w:tcPr>
          <w:p w14:paraId="47E61DCF"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r>
      <w:tr w:rsidR="008B691A" w:rsidRPr="008B691A" w14:paraId="4F1A8B18"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76D21D71"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Summer Conference Support Staff</w:t>
            </w:r>
          </w:p>
        </w:tc>
        <w:tc>
          <w:tcPr>
            <w:tcW w:w="2340" w:type="dxa"/>
            <w:tcBorders>
              <w:top w:val="nil"/>
              <w:left w:val="nil"/>
              <w:bottom w:val="single" w:sz="4" w:space="0" w:color="auto"/>
              <w:right w:val="single" w:sz="4" w:space="0" w:color="auto"/>
            </w:tcBorders>
            <w:shd w:val="clear" w:color="auto" w:fill="auto"/>
            <w:noWrap/>
            <w:vAlign w:val="bottom"/>
            <w:hideMark/>
          </w:tcPr>
          <w:p w14:paraId="75C06239"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520" w:type="dxa"/>
            <w:tcBorders>
              <w:top w:val="nil"/>
              <w:left w:val="nil"/>
              <w:bottom w:val="single" w:sz="4" w:space="0" w:color="auto"/>
              <w:right w:val="single" w:sz="4" w:space="0" w:color="auto"/>
            </w:tcBorders>
            <w:shd w:val="clear" w:color="auto" w:fill="auto"/>
            <w:noWrap/>
            <w:vAlign w:val="bottom"/>
            <w:hideMark/>
          </w:tcPr>
          <w:p w14:paraId="70850D61"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430" w:type="dxa"/>
            <w:tcBorders>
              <w:top w:val="nil"/>
              <w:left w:val="nil"/>
              <w:bottom w:val="single" w:sz="4" w:space="0" w:color="auto"/>
              <w:right w:val="single" w:sz="4" w:space="0" w:color="auto"/>
            </w:tcBorders>
            <w:shd w:val="clear" w:color="auto" w:fill="auto"/>
            <w:noWrap/>
            <w:vAlign w:val="bottom"/>
            <w:hideMark/>
          </w:tcPr>
          <w:p w14:paraId="3B5F3900"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r>
      <w:tr w:rsidR="008B691A" w:rsidRPr="008B691A" w14:paraId="230104BA"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4856E63E"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Print Production Assistant</w:t>
            </w:r>
          </w:p>
        </w:tc>
        <w:tc>
          <w:tcPr>
            <w:tcW w:w="2340" w:type="dxa"/>
            <w:tcBorders>
              <w:top w:val="nil"/>
              <w:left w:val="nil"/>
              <w:bottom w:val="single" w:sz="4" w:space="0" w:color="auto"/>
              <w:right w:val="single" w:sz="4" w:space="0" w:color="auto"/>
            </w:tcBorders>
            <w:shd w:val="clear" w:color="auto" w:fill="auto"/>
            <w:noWrap/>
            <w:vAlign w:val="bottom"/>
            <w:hideMark/>
          </w:tcPr>
          <w:p w14:paraId="48CBC026"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520" w:type="dxa"/>
            <w:tcBorders>
              <w:top w:val="nil"/>
              <w:left w:val="nil"/>
              <w:bottom w:val="single" w:sz="4" w:space="0" w:color="auto"/>
              <w:right w:val="single" w:sz="4" w:space="0" w:color="auto"/>
            </w:tcBorders>
            <w:shd w:val="clear" w:color="auto" w:fill="auto"/>
            <w:noWrap/>
            <w:vAlign w:val="bottom"/>
            <w:hideMark/>
          </w:tcPr>
          <w:p w14:paraId="4B9753A9"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430" w:type="dxa"/>
            <w:tcBorders>
              <w:top w:val="nil"/>
              <w:left w:val="nil"/>
              <w:bottom w:val="single" w:sz="4" w:space="0" w:color="auto"/>
              <w:right w:val="single" w:sz="4" w:space="0" w:color="auto"/>
            </w:tcBorders>
            <w:shd w:val="clear" w:color="auto" w:fill="auto"/>
            <w:noWrap/>
            <w:vAlign w:val="bottom"/>
            <w:hideMark/>
          </w:tcPr>
          <w:p w14:paraId="07715CC7"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r>
      <w:tr w:rsidR="008B691A" w:rsidRPr="008B691A" w14:paraId="394B677F" w14:textId="77777777" w:rsidTr="005B2A70">
        <w:trPr>
          <w:trHeight w:val="20"/>
        </w:trPr>
        <w:tc>
          <w:tcPr>
            <w:tcW w:w="3870" w:type="dxa"/>
            <w:tcBorders>
              <w:top w:val="nil"/>
              <w:left w:val="nil"/>
              <w:bottom w:val="nil"/>
              <w:right w:val="nil"/>
            </w:tcBorders>
            <w:shd w:val="clear" w:color="auto" w:fill="auto"/>
            <w:noWrap/>
            <w:vAlign w:val="bottom"/>
            <w:hideMark/>
          </w:tcPr>
          <w:p w14:paraId="791F2384"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p>
        </w:tc>
        <w:tc>
          <w:tcPr>
            <w:tcW w:w="2340" w:type="dxa"/>
            <w:tcBorders>
              <w:top w:val="nil"/>
              <w:left w:val="nil"/>
              <w:bottom w:val="nil"/>
              <w:right w:val="nil"/>
            </w:tcBorders>
            <w:shd w:val="clear" w:color="auto" w:fill="auto"/>
            <w:noWrap/>
            <w:vAlign w:val="bottom"/>
            <w:hideMark/>
          </w:tcPr>
          <w:p w14:paraId="3AA277E3" w14:textId="77777777" w:rsidR="008B691A" w:rsidRPr="008B691A" w:rsidRDefault="008B691A" w:rsidP="008B691A">
            <w:pPr>
              <w:widowControl/>
              <w:autoSpaceDE/>
              <w:autoSpaceDN/>
              <w:rPr>
                <w:rFonts w:ascii="Times New Roman" w:eastAsia="Times New Roman" w:hAnsi="Times New Roman" w:cs="Times New Roman"/>
                <w:sz w:val="18"/>
                <w:szCs w:val="18"/>
              </w:rPr>
            </w:pPr>
          </w:p>
        </w:tc>
        <w:tc>
          <w:tcPr>
            <w:tcW w:w="2520" w:type="dxa"/>
            <w:tcBorders>
              <w:top w:val="nil"/>
              <w:left w:val="nil"/>
              <w:bottom w:val="nil"/>
              <w:right w:val="nil"/>
            </w:tcBorders>
            <w:shd w:val="clear" w:color="auto" w:fill="auto"/>
            <w:noWrap/>
            <w:vAlign w:val="bottom"/>
            <w:hideMark/>
          </w:tcPr>
          <w:p w14:paraId="05DE1FE7" w14:textId="77777777" w:rsidR="008B691A" w:rsidRPr="008B691A" w:rsidRDefault="008B691A" w:rsidP="008B691A">
            <w:pPr>
              <w:widowControl/>
              <w:autoSpaceDE/>
              <w:autoSpaceDN/>
              <w:jc w:val="center"/>
              <w:rPr>
                <w:rFonts w:ascii="Times New Roman" w:eastAsia="Times New Roman" w:hAnsi="Times New Roman" w:cs="Times New Roman"/>
                <w:sz w:val="18"/>
                <w:szCs w:val="18"/>
              </w:rPr>
            </w:pPr>
          </w:p>
        </w:tc>
        <w:tc>
          <w:tcPr>
            <w:tcW w:w="2430" w:type="dxa"/>
            <w:tcBorders>
              <w:top w:val="nil"/>
              <w:left w:val="nil"/>
              <w:bottom w:val="nil"/>
              <w:right w:val="nil"/>
            </w:tcBorders>
            <w:shd w:val="clear" w:color="auto" w:fill="auto"/>
            <w:noWrap/>
            <w:vAlign w:val="bottom"/>
            <w:hideMark/>
          </w:tcPr>
          <w:p w14:paraId="357A8BA1" w14:textId="77777777" w:rsidR="008B691A" w:rsidRPr="008B691A" w:rsidRDefault="008B691A" w:rsidP="008B691A">
            <w:pPr>
              <w:widowControl/>
              <w:autoSpaceDE/>
              <w:autoSpaceDN/>
              <w:jc w:val="center"/>
              <w:rPr>
                <w:rFonts w:ascii="Times New Roman" w:eastAsia="Times New Roman" w:hAnsi="Times New Roman" w:cs="Times New Roman"/>
                <w:sz w:val="18"/>
                <w:szCs w:val="18"/>
              </w:rPr>
            </w:pPr>
          </w:p>
        </w:tc>
      </w:tr>
      <w:tr w:rsidR="008B691A" w:rsidRPr="008B691A" w14:paraId="515AC409" w14:textId="77777777" w:rsidTr="005B2A70">
        <w:trPr>
          <w:trHeight w:val="20"/>
        </w:trPr>
        <w:tc>
          <w:tcPr>
            <w:tcW w:w="3870" w:type="dxa"/>
            <w:tcBorders>
              <w:top w:val="single" w:sz="4" w:space="0" w:color="auto"/>
              <w:left w:val="single" w:sz="4" w:space="0" w:color="auto"/>
              <w:bottom w:val="single" w:sz="4" w:space="0" w:color="auto"/>
              <w:right w:val="single" w:sz="4" w:space="0" w:color="auto"/>
            </w:tcBorders>
            <w:shd w:val="clear" w:color="000000" w:fill="E7E6E6"/>
            <w:noWrap/>
            <w:vAlign w:val="bottom"/>
            <w:hideMark/>
          </w:tcPr>
          <w:p w14:paraId="1CCE3BF8" w14:textId="77777777" w:rsidR="008B691A" w:rsidRPr="008B691A" w:rsidRDefault="008B691A" w:rsidP="008B691A">
            <w:pPr>
              <w:widowControl/>
              <w:autoSpaceDE/>
              <w:autoSpaceDN/>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Dining &amp; Culinary Services</w:t>
            </w:r>
          </w:p>
        </w:tc>
        <w:tc>
          <w:tcPr>
            <w:tcW w:w="2340" w:type="dxa"/>
            <w:tcBorders>
              <w:top w:val="single" w:sz="4" w:space="0" w:color="auto"/>
              <w:left w:val="nil"/>
              <w:bottom w:val="single" w:sz="4" w:space="0" w:color="auto"/>
              <w:right w:val="single" w:sz="4" w:space="0" w:color="auto"/>
            </w:tcBorders>
            <w:shd w:val="clear" w:color="000000" w:fill="E7E6E6"/>
            <w:noWrap/>
            <w:vAlign w:val="bottom"/>
            <w:hideMark/>
          </w:tcPr>
          <w:p w14:paraId="2EDF61DA"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520" w:type="dxa"/>
            <w:tcBorders>
              <w:top w:val="single" w:sz="4" w:space="0" w:color="auto"/>
              <w:left w:val="nil"/>
              <w:bottom w:val="single" w:sz="4" w:space="0" w:color="auto"/>
              <w:right w:val="single" w:sz="4" w:space="0" w:color="auto"/>
            </w:tcBorders>
            <w:shd w:val="clear" w:color="000000" w:fill="E7E6E6"/>
            <w:noWrap/>
            <w:vAlign w:val="bottom"/>
            <w:hideMark/>
          </w:tcPr>
          <w:p w14:paraId="4AB9A9FB"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430" w:type="dxa"/>
            <w:tcBorders>
              <w:top w:val="single" w:sz="4" w:space="0" w:color="auto"/>
              <w:left w:val="nil"/>
              <w:bottom w:val="single" w:sz="4" w:space="0" w:color="auto"/>
              <w:right w:val="single" w:sz="4" w:space="0" w:color="auto"/>
            </w:tcBorders>
            <w:shd w:val="clear" w:color="000000" w:fill="E7E6E6"/>
            <w:noWrap/>
            <w:vAlign w:val="bottom"/>
            <w:hideMark/>
          </w:tcPr>
          <w:p w14:paraId="4FBAEE74"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r>
      <w:tr w:rsidR="008B691A" w:rsidRPr="008B691A" w14:paraId="24E60AD4"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221F7CB1"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DCS Farm Assistant</w:t>
            </w:r>
          </w:p>
        </w:tc>
        <w:tc>
          <w:tcPr>
            <w:tcW w:w="2340" w:type="dxa"/>
            <w:tcBorders>
              <w:top w:val="nil"/>
              <w:left w:val="nil"/>
              <w:bottom w:val="single" w:sz="4" w:space="0" w:color="auto"/>
              <w:right w:val="single" w:sz="4" w:space="0" w:color="auto"/>
            </w:tcBorders>
            <w:shd w:val="clear" w:color="auto" w:fill="auto"/>
            <w:noWrap/>
            <w:vAlign w:val="bottom"/>
            <w:hideMark/>
          </w:tcPr>
          <w:p w14:paraId="2CFF4999" w14:textId="77777777" w:rsidR="008B691A" w:rsidRPr="008B691A" w:rsidRDefault="008B691A" w:rsidP="008B691A">
            <w:pPr>
              <w:widowControl/>
              <w:autoSpaceDE/>
              <w:autoSpaceDN/>
              <w:jc w:val="center"/>
              <w:rPr>
                <w:rFonts w:ascii="Calibri" w:eastAsia="Times New Roman" w:hAnsi="Calibri" w:cs="Calibri"/>
                <w:color w:val="000000"/>
                <w:sz w:val="18"/>
                <w:szCs w:val="18"/>
              </w:rPr>
            </w:pPr>
            <w:r w:rsidRPr="008B691A">
              <w:rPr>
                <w:rFonts w:ascii="Calibri" w:eastAsia="Times New Roman" w:hAnsi="Calibri" w:cs="Calibri"/>
                <w:color w:val="000000"/>
                <w:sz w:val="18"/>
                <w:szCs w:val="18"/>
              </w:rPr>
              <w:t> </w:t>
            </w:r>
          </w:p>
        </w:tc>
        <w:tc>
          <w:tcPr>
            <w:tcW w:w="2520" w:type="dxa"/>
            <w:tcBorders>
              <w:top w:val="nil"/>
              <w:left w:val="nil"/>
              <w:bottom w:val="single" w:sz="4" w:space="0" w:color="auto"/>
              <w:right w:val="single" w:sz="4" w:space="0" w:color="auto"/>
            </w:tcBorders>
            <w:shd w:val="clear" w:color="auto" w:fill="auto"/>
            <w:noWrap/>
            <w:vAlign w:val="bottom"/>
            <w:hideMark/>
          </w:tcPr>
          <w:p w14:paraId="58B74E5E" w14:textId="77777777" w:rsidR="008B691A" w:rsidRPr="008B691A" w:rsidRDefault="008B691A" w:rsidP="008B691A">
            <w:pPr>
              <w:widowControl/>
              <w:autoSpaceDE/>
              <w:autoSpaceDN/>
              <w:jc w:val="center"/>
              <w:rPr>
                <w:rFonts w:ascii="Calibri" w:eastAsia="Times New Roman" w:hAnsi="Calibri" w:cs="Calibri"/>
                <w:color w:val="000000"/>
                <w:sz w:val="18"/>
                <w:szCs w:val="18"/>
              </w:rPr>
            </w:pPr>
            <w:r w:rsidRPr="008B691A">
              <w:rPr>
                <w:rFonts w:ascii="Calibri" w:eastAsia="Times New Roman" w:hAnsi="Calibri" w:cs="Calibri"/>
                <w:color w:val="000000"/>
                <w:sz w:val="18"/>
                <w:szCs w:val="18"/>
              </w:rPr>
              <w:t> </w:t>
            </w:r>
          </w:p>
        </w:tc>
        <w:tc>
          <w:tcPr>
            <w:tcW w:w="2430" w:type="dxa"/>
            <w:tcBorders>
              <w:top w:val="nil"/>
              <w:left w:val="nil"/>
              <w:bottom w:val="single" w:sz="4" w:space="0" w:color="auto"/>
              <w:right w:val="single" w:sz="4" w:space="0" w:color="auto"/>
            </w:tcBorders>
            <w:shd w:val="clear" w:color="auto" w:fill="auto"/>
            <w:noWrap/>
            <w:vAlign w:val="bottom"/>
            <w:hideMark/>
          </w:tcPr>
          <w:p w14:paraId="0B46598C"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R</w:t>
            </w:r>
          </w:p>
        </w:tc>
      </w:tr>
      <w:tr w:rsidR="008B691A" w:rsidRPr="008B691A" w14:paraId="53265644"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283A3EFC"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Dining Advisory Board (DAB) Member</w:t>
            </w:r>
          </w:p>
        </w:tc>
        <w:tc>
          <w:tcPr>
            <w:tcW w:w="2340" w:type="dxa"/>
            <w:tcBorders>
              <w:top w:val="nil"/>
              <w:left w:val="nil"/>
              <w:bottom w:val="single" w:sz="4" w:space="0" w:color="auto"/>
              <w:right w:val="single" w:sz="4" w:space="0" w:color="auto"/>
            </w:tcBorders>
            <w:shd w:val="clear" w:color="auto" w:fill="auto"/>
            <w:noWrap/>
            <w:vAlign w:val="bottom"/>
            <w:hideMark/>
          </w:tcPr>
          <w:p w14:paraId="5D8F0676" w14:textId="77777777" w:rsidR="008B691A" w:rsidRPr="008B691A" w:rsidRDefault="008B691A" w:rsidP="008B691A">
            <w:pPr>
              <w:widowControl/>
              <w:autoSpaceDE/>
              <w:autoSpaceDN/>
              <w:jc w:val="center"/>
              <w:rPr>
                <w:rFonts w:ascii="Calibri" w:eastAsia="Times New Roman" w:hAnsi="Calibri" w:cs="Calibri"/>
                <w:color w:val="000000"/>
                <w:sz w:val="18"/>
                <w:szCs w:val="18"/>
              </w:rPr>
            </w:pPr>
            <w:r w:rsidRPr="008B691A">
              <w:rPr>
                <w:rFonts w:ascii="Calibri" w:eastAsia="Times New Roman" w:hAnsi="Calibri" w:cs="Calibri"/>
                <w:color w:val="000000"/>
                <w:sz w:val="18"/>
                <w:szCs w:val="18"/>
              </w:rPr>
              <w:t> </w:t>
            </w:r>
          </w:p>
        </w:tc>
        <w:tc>
          <w:tcPr>
            <w:tcW w:w="2520" w:type="dxa"/>
            <w:tcBorders>
              <w:top w:val="nil"/>
              <w:left w:val="nil"/>
              <w:bottom w:val="single" w:sz="4" w:space="0" w:color="auto"/>
              <w:right w:val="single" w:sz="4" w:space="0" w:color="auto"/>
            </w:tcBorders>
            <w:shd w:val="clear" w:color="auto" w:fill="auto"/>
            <w:noWrap/>
            <w:vAlign w:val="bottom"/>
            <w:hideMark/>
          </w:tcPr>
          <w:p w14:paraId="52F7D08E"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430" w:type="dxa"/>
            <w:tcBorders>
              <w:top w:val="nil"/>
              <w:left w:val="nil"/>
              <w:bottom w:val="single" w:sz="4" w:space="0" w:color="auto"/>
              <w:right w:val="single" w:sz="4" w:space="0" w:color="auto"/>
            </w:tcBorders>
            <w:shd w:val="clear" w:color="auto" w:fill="auto"/>
            <w:noWrap/>
            <w:vAlign w:val="bottom"/>
            <w:hideMark/>
          </w:tcPr>
          <w:p w14:paraId="0808C2D0"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r>
      <w:tr w:rsidR="008B691A" w:rsidRPr="008B691A" w14:paraId="1AFD4BD6"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00C84B18"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Sustainability Coordinator Assistant</w:t>
            </w:r>
          </w:p>
        </w:tc>
        <w:tc>
          <w:tcPr>
            <w:tcW w:w="2340" w:type="dxa"/>
            <w:tcBorders>
              <w:top w:val="nil"/>
              <w:left w:val="nil"/>
              <w:bottom w:val="single" w:sz="4" w:space="0" w:color="auto"/>
              <w:right w:val="single" w:sz="4" w:space="0" w:color="auto"/>
            </w:tcBorders>
            <w:shd w:val="clear" w:color="auto" w:fill="auto"/>
            <w:noWrap/>
            <w:vAlign w:val="bottom"/>
            <w:hideMark/>
          </w:tcPr>
          <w:p w14:paraId="1EF589C6"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520" w:type="dxa"/>
            <w:tcBorders>
              <w:top w:val="nil"/>
              <w:left w:val="nil"/>
              <w:bottom w:val="single" w:sz="4" w:space="0" w:color="auto"/>
              <w:right w:val="single" w:sz="4" w:space="0" w:color="auto"/>
            </w:tcBorders>
            <w:shd w:val="clear" w:color="auto" w:fill="auto"/>
            <w:noWrap/>
            <w:vAlign w:val="bottom"/>
            <w:hideMark/>
          </w:tcPr>
          <w:p w14:paraId="4CB3314B"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430" w:type="dxa"/>
            <w:tcBorders>
              <w:top w:val="nil"/>
              <w:left w:val="nil"/>
              <w:bottom w:val="single" w:sz="4" w:space="0" w:color="auto"/>
              <w:right w:val="single" w:sz="4" w:space="0" w:color="auto"/>
            </w:tcBorders>
            <w:shd w:val="clear" w:color="auto" w:fill="auto"/>
            <w:noWrap/>
            <w:vAlign w:val="bottom"/>
            <w:hideMark/>
          </w:tcPr>
          <w:p w14:paraId="1176F0B7"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r>
      <w:tr w:rsidR="008B691A" w:rsidRPr="008B691A" w14:paraId="6396FF56" w14:textId="77777777" w:rsidTr="005B2A70">
        <w:trPr>
          <w:trHeight w:val="20"/>
        </w:trPr>
        <w:tc>
          <w:tcPr>
            <w:tcW w:w="3870" w:type="dxa"/>
            <w:tcBorders>
              <w:top w:val="nil"/>
              <w:left w:val="nil"/>
              <w:bottom w:val="nil"/>
              <w:right w:val="nil"/>
            </w:tcBorders>
            <w:shd w:val="clear" w:color="auto" w:fill="auto"/>
            <w:noWrap/>
            <w:vAlign w:val="bottom"/>
            <w:hideMark/>
          </w:tcPr>
          <w:p w14:paraId="025322CB"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p>
        </w:tc>
        <w:tc>
          <w:tcPr>
            <w:tcW w:w="2340" w:type="dxa"/>
            <w:tcBorders>
              <w:top w:val="nil"/>
              <w:left w:val="nil"/>
              <w:bottom w:val="nil"/>
              <w:right w:val="nil"/>
            </w:tcBorders>
            <w:shd w:val="clear" w:color="auto" w:fill="auto"/>
            <w:noWrap/>
            <w:vAlign w:val="bottom"/>
            <w:hideMark/>
          </w:tcPr>
          <w:p w14:paraId="4A6A7540" w14:textId="77777777" w:rsidR="008B691A" w:rsidRPr="008B691A" w:rsidRDefault="008B691A" w:rsidP="008B691A">
            <w:pPr>
              <w:widowControl/>
              <w:autoSpaceDE/>
              <w:autoSpaceDN/>
              <w:rPr>
                <w:rFonts w:ascii="Times New Roman" w:eastAsia="Times New Roman" w:hAnsi="Times New Roman" w:cs="Times New Roman"/>
                <w:sz w:val="18"/>
                <w:szCs w:val="18"/>
              </w:rPr>
            </w:pPr>
          </w:p>
        </w:tc>
        <w:tc>
          <w:tcPr>
            <w:tcW w:w="2520" w:type="dxa"/>
            <w:tcBorders>
              <w:top w:val="nil"/>
              <w:left w:val="nil"/>
              <w:bottom w:val="nil"/>
              <w:right w:val="nil"/>
            </w:tcBorders>
            <w:shd w:val="clear" w:color="auto" w:fill="auto"/>
            <w:noWrap/>
            <w:vAlign w:val="bottom"/>
            <w:hideMark/>
          </w:tcPr>
          <w:p w14:paraId="7120F83C" w14:textId="77777777" w:rsidR="008B691A" w:rsidRPr="008B691A" w:rsidRDefault="008B691A" w:rsidP="008B691A">
            <w:pPr>
              <w:widowControl/>
              <w:autoSpaceDE/>
              <w:autoSpaceDN/>
              <w:rPr>
                <w:rFonts w:ascii="Times New Roman" w:eastAsia="Times New Roman" w:hAnsi="Times New Roman" w:cs="Times New Roman"/>
                <w:sz w:val="18"/>
                <w:szCs w:val="18"/>
              </w:rPr>
            </w:pPr>
          </w:p>
        </w:tc>
        <w:tc>
          <w:tcPr>
            <w:tcW w:w="2430" w:type="dxa"/>
            <w:tcBorders>
              <w:top w:val="nil"/>
              <w:left w:val="nil"/>
              <w:bottom w:val="nil"/>
              <w:right w:val="nil"/>
            </w:tcBorders>
            <w:shd w:val="clear" w:color="auto" w:fill="auto"/>
            <w:noWrap/>
            <w:vAlign w:val="bottom"/>
            <w:hideMark/>
          </w:tcPr>
          <w:p w14:paraId="18DFFA6E" w14:textId="77777777" w:rsidR="008B691A" w:rsidRPr="008B691A" w:rsidRDefault="008B691A" w:rsidP="008B691A">
            <w:pPr>
              <w:widowControl/>
              <w:autoSpaceDE/>
              <w:autoSpaceDN/>
              <w:rPr>
                <w:rFonts w:ascii="Times New Roman" w:eastAsia="Times New Roman" w:hAnsi="Times New Roman" w:cs="Times New Roman"/>
                <w:sz w:val="18"/>
                <w:szCs w:val="18"/>
              </w:rPr>
            </w:pPr>
          </w:p>
        </w:tc>
      </w:tr>
      <w:tr w:rsidR="008B691A" w:rsidRPr="008B691A" w14:paraId="7427384F" w14:textId="77777777" w:rsidTr="005B2A70">
        <w:trPr>
          <w:trHeight w:val="20"/>
        </w:trPr>
        <w:tc>
          <w:tcPr>
            <w:tcW w:w="3870" w:type="dxa"/>
            <w:tcBorders>
              <w:top w:val="single" w:sz="4" w:space="0" w:color="auto"/>
              <w:left w:val="single" w:sz="4" w:space="0" w:color="auto"/>
              <w:bottom w:val="single" w:sz="4" w:space="0" w:color="auto"/>
              <w:right w:val="single" w:sz="4" w:space="0" w:color="auto"/>
            </w:tcBorders>
            <w:shd w:val="clear" w:color="000000" w:fill="E7E6E6"/>
            <w:noWrap/>
            <w:vAlign w:val="bottom"/>
            <w:hideMark/>
          </w:tcPr>
          <w:p w14:paraId="32CE7AFB" w14:textId="77777777" w:rsidR="008B691A" w:rsidRPr="008B691A" w:rsidRDefault="008B691A" w:rsidP="008B691A">
            <w:pPr>
              <w:widowControl/>
              <w:autoSpaceDE/>
              <w:autoSpaceDN/>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University Housing Facilities</w:t>
            </w:r>
          </w:p>
        </w:tc>
        <w:tc>
          <w:tcPr>
            <w:tcW w:w="2340" w:type="dxa"/>
            <w:tcBorders>
              <w:top w:val="single" w:sz="4" w:space="0" w:color="auto"/>
              <w:left w:val="nil"/>
              <w:bottom w:val="single" w:sz="4" w:space="0" w:color="auto"/>
              <w:right w:val="single" w:sz="4" w:space="0" w:color="auto"/>
            </w:tcBorders>
            <w:shd w:val="clear" w:color="000000" w:fill="E7E6E6"/>
            <w:noWrap/>
            <w:vAlign w:val="bottom"/>
            <w:hideMark/>
          </w:tcPr>
          <w:p w14:paraId="3650C8E0"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520" w:type="dxa"/>
            <w:tcBorders>
              <w:top w:val="single" w:sz="4" w:space="0" w:color="auto"/>
              <w:left w:val="nil"/>
              <w:bottom w:val="single" w:sz="4" w:space="0" w:color="auto"/>
              <w:right w:val="single" w:sz="4" w:space="0" w:color="auto"/>
            </w:tcBorders>
            <w:shd w:val="clear" w:color="000000" w:fill="E7E6E6"/>
            <w:noWrap/>
            <w:vAlign w:val="bottom"/>
            <w:hideMark/>
          </w:tcPr>
          <w:p w14:paraId="5436FD1C"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430" w:type="dxa"/>
            <w:tcBorders>
              <w:top w:val="single" w:sz="4" w:space="0" w:color="auto"/>
              <w:left w:val="nil"/>
              <w:bottom w:val="single" w:sz="4" w:space="0" w:color="auto"/>
              <w:right w:val="single" w:sz="4" w:space="0" w:color="auto"/>
            </w:tcBorders>
            <w:shd w:val="clear" w:color="000000" w:fill="E7E6E6"/>
            <w:noWrap/>
            <w:vAlign w:val="bottom"/>
            <w:hideMark/>
          </w:tcPr>
          <w:p w14:paraId="5C98FCCD"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r>
      <w:tr w:rsidR="008B691A" w:rsidRPr="008B691A" w14:paraId="301EC5CE"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1FA827DC" w14:textId="77777777" w:rsidR="008B691A" w:rsidRPr="008B691A" w:rsidRDefault="008B691A" w:rsidP="008B691A">
            <w:pPr>
              <w:widowControl/>
              <w:autoSpaceDE/>
              <w:autoSpaceDN/>
              <w:rPr>
                <w:rFonts w:ascii="Calibri" w:eastAsia="Times New Roman" w:hAnsi="Calibri" w:cs="Calibri"/>
                <w:sz w:val="18"/>
                <w:szCs w:val="18"/>
              </w:rPr>
            </w:pPr>
            <w:r w:rsidRPr="008B691A">
              <w:rPr>
                <w:rFonts w:ascii="Calibri" w:eastAsia="Times New Roman" w:hAnsi="Calibri" w:cs="Calibri"/>
                <w:sz w:val="18"/>
                <w:szCs w:val="18"/>
              </w:rPr>
              <w:t>Construction &amp; Trades Technician (RHF)</w:t>
            </w:r>
          </w:p>
        </w:tc>
        <w:tc>
          <w:tcPr>
            <w:tcW w:w="2340" w:type="dxa"/>
            <w:tcBorders>
              <w:top w:val="nil"/>
              <w:left w:val="nil"/>
              <w:bottom w:val="single" w:sz="4" w:space="0" w:color="auto"/>
              <w:right w:val="single" w:sz="4" w:space="0" w:color="auto"/>
            </w:tcBorders>
            <w:shd w:val="clear" w:color="auto" w:fill="auto"/>
            <w:noWrap/>
            <w:vAlign w:val="bottom"/>
            <w:hideMark/>
          </w:tcPr>
          <w:p w14:paraId="110DF1D3"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520" w:type="dxa"/>
            <w:tcBorders>
              <w:top w:val="nil"/>
              <w:left w:val="nil"/>
              <w:bottom w:val="single" w:sz="4" w:space="0" w:color="auto"/>
              <w:right w:val="single" w:sz="4" w:space="0" w:color="auto"/>
            </w:tcBorders>
            <w:shd w:val="clear" w:color="auto" w:fill="auto"/>
            <w:noWrap/>
            <w:vAlign w:val="bottom"/>
            <w:hideMark/>
          </w:tcPr>
          <w:p w14:paraId="5F02E964"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430" w:type="dxa"/>
            <w:tcBorders>
              <w:top w:val="nil"/>
              <w:left w:val="nil"/>
              <w:bottom w:val="single" w:sz="4" w:space="0" w:color="auto"/>
              <w:right w:val="single" w:sz="4" w:space="0" w:color="auto"/>
            </w:tcBorders>
            <w:shd w:val="clear" w:color="auto" w:fill="auto"/>
            <w:noWrap/>
            <w:vAlign w:val="bottom"/>
            <w:hideMark/>
          </w:tcPr>
          <w:p w14:paraId="0DC094F2"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P</w:t>
            </w:r>
          </w:p>
        </w:tc>
      </w:tr>
      <w:tr w:rsidR="008B691A" w:rsidRPr="008B691A" w14:paraId="0CEE1474"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27974B07"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Construction &amp; Trades Technician (UA)</w:t>
            </w:r>
          </w:p>
        </w:tc>
        <w:tc>
          <w:tcPr>
            <w:tcW w:w="2340" w:type="dxa"/>
            <w:tcBorders>
              <w:top w:val="nil"/>
              <w:left w:val="nil"/>
              <w:bottom w:val="single" w:sz="4" w:space="0" w:color="auto"/>
              <w:right w:val="single" w:sz="4" w:space="0" w:color="auto"/>
            </w:tcBorders>
            <w:shd w:val="clear" w:color="auto" w:fill="auto"/>
            <w:noWrap/>
            <w:vAlign w:val="bottom"/>
            <w:hideMark/>
          </w:tcPr>
          <w:p w14:paraId="72260130"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520" w:type="dxa"/>
            <w:tcBorders>
              <w:top w:val="nil"/>
              <w:left w:val="nil"/>
              <w:bottom w:val="single" w:sz="4" w:space="0" w:color="auto"/>
              <w:right w:val="single" w:sz="4" w:space="0" w:color="auto"/>
            </w:tcBorders>
            <w:shd w:val="clear" w:color="auto" w:fill="auto"/>
            <w:noWrap/>
            <w:vAlign w:val="bottom"/>
            <w:hideMark/>
          </w:tcPr>
          <w:p w14:paraId="370890BD"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430" w:type="dxa"/>
            <w:tcBorders>
              <w:top w:val="nil"/>
              <w:left w:val="nil"/>
              <w:bottom w:val="single" w:sz="4" w:space="0" w:color="auto"/>
              <w:right w:val="single" w:sz="4" w:space="0" w:color="auto"/>
            </w:tcBorders>
            <w:shd w:val="clear" w:color="auto" w:fill="auto"/>
            <w:noWrap/>
            <w:vAlign w:val="bottom"/>
            <w:hideMark/>
          </w:tcPr>
          <w:p w14:paraId="5EA577B4"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P</w:t>
            </w:r>
          </w:p>
        </w:tc>
      </w:tr>
      <w:tr w:rsidR="008B691A" w:rsidRPr="008B691A" w14:paraId="487426DC"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24935460"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Custodian (RHF)</w:t>
            </w:r>
          </w:p>
        </w:tc>
        <w:tc>
          <w:tcPr>
            <w:tcW w:w="2340" w:type="dxa"/>
            <w:tcBorders>
              <w:top w:val="nil"/>
              <w:left w:val="nil"/>
              <w:bottom w:val="single" w:sz="4" w:space="0" w:color="auto"/>
              <w:right w:val="single" w:sz="4" w:space="0" w:color="auto"/>
            </w:tcBorders>
            <w:shd w:val="clear" w:color="auto" w:fill="auto"/>
            <w:noWrap/>
            <w:vAlign w:val="bottom"/>
            <w:hideMark/>
          </w:tcPr>
          <w:p w14:paraId="43189D20"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520" w:type="dxa"/>
            <w:tcBorders>
              <w:top w:val="nil"/>
              <w:left w:val="nil"/>
              <w:bottom w:val="single" w:sz="4" w:space="0" w:color="auto"/>
              <w:right w:val="single" w:sz="4" w:space="0" w:color="auto"/>
            </w:tcBorders>
            <w:shd w:val="clear" w:color="auto" w:fill="auto"/>
            <w:noWrap/>
            <w:vAlign w:val="bottom"/>
            <w:hideMark/>
          </w:tcPr>
          <w:p w14:paraId="22509B96"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430" w:type="dxa"/>
            <w:tcBorders>
              <w:top w:val="nil"/>
              <w:left w:val="nil"/>
              <w:bottom w:val="single" w:sz="4" w:space="0" w:color="auto"/>
              <w:right w:val="single" w:sz="4" w:space="0" w:color="auto"/>
            </w:tcBorders>
            <w:shd w:val="clear" w:color="auto" w:fill="auto"/>
            <w:noWrap/>
            <w:vAlign w:val="bottom"/>
            <w:hideMark/>
          </w:tcPr>
          <w:p w14:paraId="096D7D7F"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r>
      <w:tr w:rsidR="008B691A" w:rsidRPr="008B691A" w14:paraId="7776FD8B"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2B03A8D4"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Custodian (UA)</w:t>
            </w:r>
          </w:p>
        </w:tc>
        <w:tc>
          <w:tcPr>
            <w:tcW w:w="2340" w:type="dxa"/>
            <w:tcBorders>
              <w:top w:val="nil"/>
              <w:left w:val="nil"/>
              <w:bottom w:val="single" w:sz="4" w:space="0" w:color="auto"/>
              <w:right w:val="single" w:sz="4" w:space="0" w:color="auto"/>
            </w:tcBorders>
            <w:shd w:val="clear" w:color="auto" w:fill="auto"/>
            <w:noWrap/>
            <w:vAlign w:val="bottom"/>
            <w:hideMark/>
          </w:tcPr>
          <w:p w14:paraId="46709DDD"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520" w:type="dxa"/>
            <w:tcBorders>
              <w:top w:val="nil"/>
              <w:left w:val="nil"/>
              <w:bottom w:val="single" w:sz="4" w:space="0" w:color="auto"/>
              <w:right w:val="single" w:sz="4" w:space="0" w:color="auto"/>
            </w:tcBorders>
            <w:shd w:val="clear" w:color="auto" w:fill="auto"/>
            <w:noWrap/>
            <w:vAlign w:val="bottom"/>
            <w:hideMark/>
          </w:tcPr>
          <w:p w14:paraId="696500BF"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430" w:type="dxa"/>
            <w:tcBorders>
              <w:top w:val="nil"/>
              <w:left w:val="nil"/>
              <w:bottom w:val="single" w:sz="4" w:space="0" w:color="auto"/>
              <w:right w:val="single" w:sz="4" w:space="0" w:color="auto"/>
            </w:tcBorders>
            <w:shd w:val="clear" w:color="auto" w:fill="auto"/>
            <w:noWrap/>
            <w:vAlign w:val="bottom"/>
            <w:hideMark/>
          </w:tcPr>
          <w:p w14:paraId="62DA9AF1"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P</w:t>
            </w:r>
          </w:p>
        </w:tc>
      </w:tr>
      <w:tr w:rsidR="008B691A" w:rsidRPr="008B691A" w14:paraId="6690149E"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2AE9B037"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Custodian Student Supervisor (RHF)</w:t>
            </w:r>
          </w:p>
        </w:tc>
        <w:tc>
          <w:tcPr>
            <w:tcW w:w="2340" w:type="dxa"/>
            <w:tcBorders>
              <w:top w:val="nil"/>
              <w:left w:val="nil"/>
              <w:bottom w:val="single" w:sz="4" w:space="0" w:color="auto"/>
              <w:right w:val="single" w:sz="4" w:space="0" w:color="auto"/>
            </w:tcBorders>
            <w:shd w:val="clear" w:color="auto" w:fill="auto"/>
            <w:noWrap/>
            <w:vAlign w:val="bottom"/>
            <w:hideMark/>
          </w:tcPr>
          <w:p w14:paraId="6219E50D"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520" w:type="dxa"/>
            <w:tcBorders>
              <w:top w:val="nil"/>
              <w:left w:val="nil"/>
              <w:bottom w:val="single" w:sz="4" w:space="0" w:color="auto"/>
              <w:right w:val="single" w:sz="4" w:space="0" w:color="auto"/>
            </w:tcBorders>
            <w:shd w:val="clear" w:color="auto" w:fill="auto"/>
            <w:noWrap/>
            <w:vAlign w:val="bottom"/>
            <w:hideMark/>
          </w:tcPr>
          <w:p w14:paraId="167510F9"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430" w:type="dxa"/>
            <w:tcBorders>
              <w:top w:val="nil"/>
              <w:left w:val="nil"/>
              <w:bottom w:val="single" w:sz="4" w:space="0" w:color="auto"/>
              <w:right w:val="single" w:sz="4" w:space="0" w:color="auto"/>
            </w:tcBorders>
            <w:shd w:val="clear" w:color="auto" w:fill="auto"/>
            <w:noWrap/>
            <w:vAlign w:val="bottom"/>
            <w:hideMark/>
          </w:tcPr>
          <w:p w14:paraId="2418CD7E"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r>
      <w:tr w:rsidR="008B691A" w:rsidRPr="008B691A" w14:paraId="14A45D4E"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4073D3EE"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Custodian Student Supervisor (UA)</w:t>
            </w:r>
          </w:p>
        </w:tc>
        <w:tc>
          <w:tcPr>
            <w:tcW w:w="2340" w:type="dxa"/>
            <w:tcBorders>
              <w:top w:val="nil"/>
              <w:left w:val="nil"/>
              <w:bottom w:val="single" w:sz="4" w:space="0" w:color="auto"/>
              <w:right w:val="single" w:sz="4" w:space="0" w:color="auto"/>
            </w:tcBorders>
            <w:shd w:val="clear" w:color="auto" w:fill="auto"/>
            <w:noWrap/>
            <w:vAlign w:val="bottom"/>
            <w:hideMark/>
          </w:tcPr>
          <w:p w14:paraId="369625D5"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520" w:type="dxa"/>
            <w:tcBorders>
              <w:top w:val="nil"/>
              <w:left w:val="nil"/>
              <w:bottom w:val="single" w:sz="4" w:space="0" w:color="auto"/>
              <w:right w:val="single" w:sz="4" w:space="0" w:color="auto"/>
            </w:tcBorders>
            <w:shd w:val="clear" w:color="auto" w:fill="auto"/>
            <w:noWrap/>
            <w:vAlign w:val="bottom"/>
            <w:hideMark/>
          </w:tcPr>
          <w:p w14:paraId="39362416"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430" w:type="dxa"/>
            <w:tcBorders>
              <w:top w:val="nil"/>
              <w:left w:val="nil"/>
              <w:bottom w:val="single" w:sz="4" w:space="0" w:color="auto"/>
              <w:right w:val="single" w:sz="4" w:space="0" w:color="auto"/>
            </w:tcBorders>
            <w:shd w:val="clear" w:color="auto" w:fill="auto"/>
            <w:noWrap/>
            <w:vAlign w:val="bottom"/>
            <w:hideMark/>
          </w:tcPr>
          <w:p w14:paraId="6D13334F"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R</w:t>
            </w:r>
          </w:p>
        </w:tc>
      </w:tr>
      <w:tr w:rsidR="008B691A" w:rsidRPr="008B691A" w14:paraId="6DA6561E"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009C39B4"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DCSC High School Youth Apprenticeships</w:t>
            </w:r>
          </w:p>
        </w:tc>
        <w:tc>
          <w:tcPr>
            <w:tcW w:w="2340" w:type="dxa"/>
            <w:tcBorders>
              <w:top w:val="nil"/>
              <w:left w:val="nil"/>
              <w:bottom w:val="single" w:sz="4" w:space="0" w:color="auto"/>
              <w:right w:val="single" w:sz="4" w:space="0" w:color="auto"/>
            </w:tcBorders>
            <w:shd w:val="clear" w:color="auto" w:fill="auto"/>
            <w:noWrap/>
            <w:vAlign w:val="bottom"/>
            <w:hideMark/>
          </w:tcPr>
          <w:p w14:paraId="045E62FF"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520" w:type="dxa"/>
            <w:tcBorders>
              <w:top w:val="nil"/>
              <w:left w:val="nil"/>
              <w:bottom w:val="single" w:sz="4" w:space="0" w:color="auto"/>
              <w:right w:val="single" w:sz="4" w:space="0" w:color="auto"/>
            </w:tcBorders>
            <w:shd w:val="clear" w:color="auto" w:fill="auto"/>
            <w:noWrap/>
            <w:vAlign w:val="bottom"/>
            <w:hideMark/>
          </w:tcPr>
          <w:p w14:paraId="34087162"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430" w:type="dxa"/>
            <w:tcBorders>
              <w:top w:val="nil"/>
              <w:left w:val="nil"/>
              <w:bottom w:val="single" w:sz="4" w:space="0" w:color="auto"/>
              <w:right w:val="single" w:sz="4" w:space="0" w:color="auto"/>
            </w:tcBorders>
            <w:shd w:val="clear" w:color="auto" w:fill="auto"/>
            <w:noWrap/>
            <w:vAlign w:val="bottom"/>
            <w:hideMark/>
          </w:tcPr>
          <w:p w14:paraId="42F28A09"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r>
      <w:tr w:rsidR="008B691A" w:rsidRPr="008B691A" w14:paraId="572EE341"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2142B323"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 xml:space="preserve">Interior Design Assistant </w:t>
            </w:r>
          </w:p>
        </w:tc>
        <w:tc>
          <w:tcPr>
            <w:tcW w:w="2340" w:type="dxa"/>
            <w:tcBorders>
              <w:top w:val="nil"/>
              <w:left w:val="nil"/>
              <w:bottom w:val="single" w:sz="4" w:space="0" w:color="auto"/>
              <w:right w:val="single" w:sz="4" w:space="0" w:color="auto"/>
            </w:tcBorders>
            <w:shd w:val="clear" w:color="auto" w:fill="auto"/>
            <w:noWrap/>
            <w:vAlign w:val="bottom"/>
            <w:hideMark/>
          </w:tcPr>
          <w:p w14:paraId="16DF1178"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520" w:type="dxa"/>
            <w:tcBorders>
              <w:top w:val="nil"/>
              <w:left w:val="nil"/>
              <w:bottom w:val="single" w:sz="4" w:space="0" w:color="auto"/>
              <w:right w:val="single" w:sz="4" w:space="0" w:color="auto"/>
            </w:tcBorders>
            <w:shd w:val="clear" w:color="auto" w:fill="auto"/>
            <w:noWrap/>
            <w:vAlign w:val="bottom"/>
            <w:hideMark/>
          </w:tcPr>
          <w:p w14:paraId="06ADF493"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430" w:type="dxa"/>
            <w:tcBorders>
              <w:top w:val="nil"/>
              <w:left w:val="nil"/>
              <w:bottom w:val="single" w:sz="4" w:space="0" w:color="auto"/>
              <w:right w:val="single" w:sz="4" w:space="0" w:color="auto"/>
            </w:tcBorders>
            <w:shd w:val="clear" w:color="auto" w:fill="auto"/>
            <w:noWrap/>
            <w:vAlign w:val="bottom"/>
            <w:hideMark/>
          </w:tcPr>
          <w:p w14:paraId="5A8C65EC"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P</w:t>
            </w:r>
          </w:p>
        </w:tc>
      </w:tr>
      <w:tr w:rsidR="008B691A" w:rsidRPr="008B691A" w14:paraId="5922AABC"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3CD10A42"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Interior Design Assistant - Advanced</w:t>
            </w:r>
          </w:p>
        </w:tc>
        <w:tc>
          <w:tcPr>
            <w:tcW w:w="2340" w:type="dxa"/>
            <w:tcBorders>
              <w:top w:val="nil"/>
              <w:left w:val="nil"/>
              <w:bottom w:val="single" w:sz="4" w:space="0" w:color="auto"/>
              <w:right w:val="single" w:sz="4" w:space="0" w:color="auto"/>
            </w:tcBorders>
            <w:shd w:val="clear" w:color="auto" w:fill="auto"/>
            <w:noWrap/>
            <w:vAlign w:val="bottom"/>
            <w:hideMark/>
          </w:tcPr>
          <w:p w14:paraId="3A83510E"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520" w:type="dxa"/>
            <w:tcBorders>
              <w:top w:val="nil"/>
              <w:left w:val="nil"/>
              <w:bottom w:val="single" w:sz="4" w:space="0" w:color="auto"/>
              <w:right w:val="single" w:sz="4" w:space="0" w:color="auto"/>
            </w:tcBorders>
            <w:shd w:val="clear" w:color="auto" w:fill="auto"/>
            <w:noWrap/>
            <w:vAlign w:val="bottom"/>
            <w:hideMark/>
          </w:tcPr>
          <w:p w14:paraId="5AC96013"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430" w:type="dxa"/>
            <w:tcBorders>
              <w:top w:val="nil"/>
              <w:left w:val="nil"/>
              <w:bottom w:val="single" w:sz="4" w:space="0" w:color="auto"/>
              <w:right w:val="single" w:sz="4" w:space="0" w:color="auto"/>
            </w:tcBorders>
            <w:shd w:val="clear" w:color="auto" w:fill="auto"/>
            <w:noWrap/>
            <w:vAlign w:val="bottom"/>
            <w:hideMark/>
          </w:tcPr>
          <w:p w14:paraId="7A779882"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P</w:t>
            </w:r>
          </w:p>
        </w:tc>
      </w:tr>
      <w:tr w:rsidR="008B691A" w:rsidRPr="008B691A" w14:paraId="79523FEE"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21FCE3B6"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Locksmith</w:t>
            </w:r>
          </w:p>
        </w:tc>
        <w:tc>
          <w:tcPr>
            <w:tcW w:w="2340" w:type="dxa"/>
            <w:tcBorders>
              <w:top w:val="nil"/>
              <w:left w:val="nil"/>
              <w:bottom w:val="single" w:sz="4" w:space="0" w:color="auto"/>
              <w:right w:val="single" w:sz="4" w:space="0" w:color="auto"/>
            </w:tcBorders>
            <w:shd w:val="clear" w:color="auto" w:fill="auto"/>
            <w:noWrap/>
            <w:vAlign w:val="bottom"/>
            <w:hideMark/>
          </w:tcPr>
          <w:p w14:paraId="7DB888CB"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520" w:type="dxa"/>
            <w:tcBorders>
              <w:top w:val="nil"/>
              <w:left w:val="nil"/>
              <w:bottom w:val="single" w:sz="4" w:space="0" w:color="auto"/>
              <w:right w:val="single" w:sz="4" w:space="0" w:color="auto"/>
            </w:tcBorders>
            <w:shd w:val="clear" w:color="auto" w:fill="auto"/>
            <w:noWrap/>
            <w:vAlign w:val="bottom"/>
            <w:hideMark/>
          </w:tcPr>
          <w:p w14:paraId="2B64BF1F"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430" w:type="dxa"/>
            <w:tcBorders>
              <w:top w:val="nil"/>
              <w:left w:val="nil"/>
              <w:bottom w:val="single" w:sz="4" w:space="0" w:color="auto"/>
              <w:right w:val="single" w:sz="4" w:space="0" w:color="auto"/>
            </w:tcBorders>
            <w:shd w:val="clear" w:color="auto" w:fill="auto"/>
            <w:noWrap/>
            <w:vAlign w:val="bottom"/>
            <w:hideMark/>
          </w:tcPr>
          <w:p w14:paraId="5304C6FA"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r>
      <w:tr w:rsidR="008B691A" w:rsidRPr="008B691A" w14:paraId="6678D512"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636B88DE"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Maintenance Technician (RHF)</w:t>
            </w:r>
          </w:p>
        </w:tc>
        <w:tc>
          <w:tcPr>
            <w:tcW w:w="2340" w:type="dxa"/>
            <w:tcBorders>
              <w:top w:val="nil"/>
              <w:left w:val="nil"/>
              <w:bottom w:val="single" w:sz="4" w:space="0" w:color="auto"/>
              <w:right w:val="single" w:sz="4" w:space="0" w:color="auto"/>
            </w:tcBorders>
            <w:shd w:val="clear" w:color="auto" w:fill="auto"/>
            <w:noWrap/>
            <w:vAlign w:val="bottom"/>
            <w:hideMark/>
          </w:tcPr>
          <w:p w14:paraId="2F6E8CC8"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520" w:type="dxa"/>
            <w:tcBorders>
              <w:top w:val="nil"/>
              <w:left w:val="nil"/>
              <w:bottom w:val="single" w:sz="4" w:space="0" w:color="auto"/>
              <w:right w:val="single" w:sz="4" w:space="0" w:color="auto"/>
            </w:tcBorders>
            <w:shd w:val="clear" w:color="auto" w:fill="auto"/>
            <w:noWrap/>
            <w:vAlign w:val="bottom"/>
            <w:hideMark/>
          </w:tcPr>
          <w:p w14:paraId="3F1BB038"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430" w:type="dxa"/>
            <w:tcBorders>
              <w:top w:val="nil"/>
              <w:left w:val="nil"/>
              <w:bottom w:val="single" w:sz="4" w:space="0" w:color="auto"/>
              <w:right w:val="single" w:sz="4" w:space="0" w:color="auto"/>
            </w:tcBorders>
            <w:shd w:val="clear" w:color="auto" w:fill="auto"/>
            <w:noWrap/>
            <w:vAlign w:val="bottom"/>
            <w:hideMark/>
          </w:tcPr>
          <w:p w14:paraId="24442CD6"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P</w:t>
            </w:r>
          </w:p>
        </w:tc>
      </w:tr>
      <w:tr w:rsidR="008B691A" w:rsidRPr="008B691A" w14:paraId="66F7380E"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449310BF"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Maintenance Technician (UA)</w:t>
            </w:r>
          </w:p>
        </w:tc>
        <w:tc>
          <w:tcPr>
            <w:tcW w:w="2340" w:type="dxa"/>
            <w:tcBorders>
              <w:top w:val="nil"/>
              <w:left w:val="nil"/>
              <w:bottom w:val="single" w:sz="4" w:space="0" w:color="auto"/>
              <w:right w:val="single" w:sz="4" w:space="0" w:color="auto"/>
            </w:tcBorders>
            <w:shd w:val="clear" w:color="auto" w:fill="auto"/>
            <w:noWrap/>
            <w:vAlign w:val="bottom"/>
            <w:hideMark/>
          </w:tcPr>
          <w:p w14:paraId="58F636DE"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520" w:type="dxa"/>
            <w:tcBorders>
              <w:top w:val="nil"/>
              <w:left w:val="nil"/>
              <w:bottom w:val="single" w:sz="4" w:space="0" w:color="auto"/>
              <w:right w:val="single" w:sz="4" w:space="0" w:color="auto"/>
            </w:tcBorders>
            <w:shd w:val="clear" w:color="auto" w:fill="auto"/>
            <w:noWrap/>
            <w:vAlign w:val="bottom"/>
            <w:hideMark/>
          </w:tcPr>
          <w:p w14:paraId="78A3C76D"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430" w:type="dxa"/>
            <w:tcBorders>
              <w:top w:val="nil"/>
              <w:left w:val="nil"/>
              <w:bottom w:val="single" w:sz="4" w:space="0" w:color="auto"/>
              <w:right w:val="single" w:sz="4" w:space="0" w:color="auto"/>
            </w:tcBorders>
            <w:shd w:val="clear" w:color="auto" w:fill="auto"/>
            <w:noWrap/>
            <w:vAlign w:val="bottom"/>
            <w:hideMark/>
          </w:tcPr>
          <w:p w14:paraId="3E268633"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R</w:t>
            </w:r>
          </w:p>
        </w:tc>
      </w:tr>
      <w:tr w:rsidR="008B691A" w:rsidRPr="008B691A" w14:paraId="58F9D582"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352E4FA5"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Maintenance &amp; Trades Worker Lead (RHF)</w:t>
            </w:r>
          </w:p>
        </w:tc>
        <w:tc>
          <w:tcPr>
            <w:tcW w:w="2340" w:type="dxa"/>
            <w:tcBorders>
              <w:top w:val="nil"/>
              <w:left w:val="nil"/>
              <w:bottom w:val="single" w:sz="4" w:space="0" w:color="auto"/>
              <w:right w:val="single" w:sz="4" w:space="0" w:color="auto"/>
            </w:tcBorders>
            <w:shd w:val="clear" w:color="auto" w:fill="auto"/>
            <w:noWrap/>
            <w:vAlign w:val="bottom"/>
            <w:hideMark/>
          </w:tcPr>
          <w:p w14:paraId="4CB24F9F"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520" w:type="dxa"/>
            <w:tcBorders>
              <w:top w:val="nil"/>
              <w:left w:val="nil"/>
              <w:bottom w:val="single" w:sz="4" w:space="0" w:color="auto"/>
              <w:right w:val="single" w:sz="4" w:space="0" w:color="auto"/>
            </w:tcBorders>
            <w:shd w:val="clear" w:color="auto" w:fill="auto"/>
            <w:noWrap/>
            <w:vAlign w:val="bottom"/>
            <w:hideMark/>
          </w:tcPr>
          <w:p w14:paraId="6FA56911"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430" w:type="dxa"/>
            <w:tcBorders>
              <w:top w:val="nil"/>
              <w:left w:val="nil"/>
              <w:bottom w:val="single" w:sz="4" w:space="0" w:color="auto"/>
              <w:right w:val="single" w:sz="4" w:space="0" w:color="auto"/>
            </w:tcBorders>
            <w:shd w:val="clear" w:color="auto" w:fill="auto"/>
            <w:noWrap/>
            <w:vAlign w:val="bottom"/>
            <w:hideMark/>
          </w:tcPr>
          <w:p w14:paraId="37BC9701"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P</w:t>
            </w:r>
          </w:p>
        </w:tc>
      </w:tr>
      <w:tr w:rsidR="008B691A" w:rsidRPr="008B691A" w14:paraId="6CA23741"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0380B565"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Maintenance &amp; Trades Worker Lead (UA)</w:t>
            </w:r>
          </w:p>
        </w:tc>
        <w:tc>
          <w:tcPr>
            <w:tcW w:w="2340" w:type="dxa"/>
            <w:tcBorders>
              <w:top w:val="nil"/>
              <w:left w:val="nil"/>
              <w:bottom w:val="single" w:sz="4" w:space="0" w:color="auto"/>
              <w:right w:val="single" w:sz="4" w:space="0" w:color="auto"/>
            </w:tcBorders>
            <w:shd w:val="clear" w:color="auto" w:fill="auto"/>
            <w:noWrap/>
            <w:vAlign w:val="bottom"/>
            <w:hideMark/>
          </w:tcPr>
          <w:p w14:paraId="7BBB9D02"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520" w:type="dxa"/>
            <w:tcBorders>
              <w:top w:val="nil"/>
              <w:left w:val="nil"/>
              <w:bottom w:val="single" w:sz="4" w:space="0" w:color="auto"/>
              <w:right w:val="single" w:sz="4" w:space="0" w:color="auto"/>
            </w:tcBorders>
            <w:shd w:val="clear" w:color="auto" w:fill="auto"/>
            <w:noWrap/>
            <w:vAlign w:val="bottom"/>
            <w:hideMark/>
          </w:tcPr>
          <w:p w14:paraId="67835434"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430" w:type="dxa"/>
            <w:tcBorders>
              <w:top w:val="nil"/>
              <w:left w:val="nil"/>
              <w:bottom w:val="single" w:sz="4" w:space="0" w:color="auto"/>
              <w:right w:val="single" w:sz="4" w:space="0" w:color="auto"/>
            </w:tcBorders>
            <w:shd w:val="clear" w:color="auto" w:fill="auto"/>
            <w:noWrap/>
            <w:vAlign w:val="bottom"/>
            <w:hideMark/>
          </w:tcPr>
          <w:p w14:paraId="3442401C"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R</w:t>
            </w:r>
          </w:p>
        </w:tc>
      </w:tr>
      <w:tr w:rsidR="008B691A" w:rsidRPr="008B691A" w14:paraId="391E72FA"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262EA496"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Move Crew</w:t>
            </w:r>
          </w:p>
        </w:tc>
        <w:tc>
          <w:tcPr>
            <w:tcW w:w="2340" w:type="dxa"/>
            <w:tcBorders>
              <w:top w:val="nil"/>
              <w:left w:val="nil"/>
              <w:bottom w:val="single" w:sz="4" w:space="0" w:color="auto"/>
              <w:right w:val="single" w:sz="4" w:space="0" w:color="auto"/>
            </w:tcBorders>
            <w:shd w:val="clear" w:color="auto" w:fill="auto"/>
            <w:noWrap/>
            <w:vAlign w:val="bottom"/>
            <w:hideMark/>
          </w:tcPr>
          <w:p w14:paraId="666CDE97"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520" w:type="dxa"/>
            <w:tcBorders>
              <w:top w:val="nil"/>
              <w:left w:val="nil"/>
              <w:bottom w:val="single" w:sz="4" w:space="0" w:color="auto"/>
              <w:right w:val="single" w:sz="4" w:space="0" w:color="auto"/>
            </w:tcBorders>
            <w:shd w:val="clear" w:color="auto" w:fill="auto"/>
            <w:noWrap/>
            <w:vAlign w:val="bottom"/>
            <w:hideMark/>
          </w:tcPr>
          <w:p w14:paraId="79A4275C"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430" w:type="dxa"/>
            <w:tcBorders>
              <w:top w:val="nil"/>
              <w:left w:val="nil"/>
              <w:bottom w:val="single" w:sz="4" w:space="0" w:color="auto"/>
              <w:right w:val="single" w:sz="4" w:space="0" w:color="auto"/>
            </w:tcBorders>
            <w:shd w:val="clear" w:color="auto" w:fill="auto"/>
            <w:noWrap/>
            <w:vAlign w:val="bottom"/>
            <w:hideMark/>
          </w:tcPr>
          <w:p w14:paraId="2986F2D4"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P</w:t>
            </w:r>
          </w:p>
        </w:tc>
      </w:tr>
      <w:tr w:rsidR="008B691A" w:rsidRPr="008B691A" w14:paraId="36572B12"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602DB0FE"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Move Crew Lead</w:t>
            </w:r>
          </w:p>
        </w:tc>
        <w:tc>
          <w:tcPr>
            <w:tcW w:w="2340" w:type="dxa"/>
            <w:tcBorders>
              <w:top w:val="nil"/>
              <w:left w:val="nil"/>
              <w:bottom w:val="single" w:sz="4" w:space="0" w:color="auto"/>
              <w:right w:val="single" w:sz="4" w:space="0" w:color="auto"/>
            </w:tcBorders>
            <w:shd w:val="clear" w:color="auto" w:fill="auto"/>
            <w:noWrap/>
            <w:vAlign w:val="bottom"/>
            <w:hideMark/>
          </w:tcPr>
          <w:p w14:paraId="53EBE7C0"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520" w:type="dxa"/>
            <w:tcBorders>
              <w:top w:val="nil"/>
              <w:left w:val="nil"/>
              <w:bottom w:val="single" w:sz="4" w:space="0" w:color="auto"/>
              <w:right w:val="single" w:sz="4" w:space="0" w:color="auto"/>
            </w:tcBorders>
            <w:shd w:val="clear" w:color="auto" w:fill="auto"/>
            <w:noWrap/>
            <w:vAlign w:val="bottom"/>
            <w:hideMark/>
          </w:tcPr>
          <w:p w14:paraId="1C2684AC"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430" w:type="dxa"/>
            <w:tcBorders>
              <w:top w:val="nil"/>
              <w:left w:val="nil"/>
              <w:bottom w:val="single" w:sz="4" w:space="0" w:color="auto"/>
              <w:right w:val="single" w:sz="4" w:space="0" w:color="auto"/>
            </w:tcBorders>
            <w:shd w:val="clear" w:color="auto" w:fill="auto"/>
            <w:noWrap/>
            <w:vAlign w:val="bottom"/>
            <w:hideMark/>
          </w:tcPr>
          <w:p w14:paraId="0CBC7EBF"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P</w:t>
            </w:r>
          </w:p>
        </w:tc>
      </w:tr>
      <w:tr w:rsidR="008B691A" w:rsidRPr="008B691A" w14:paraId="5E87C804"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491C2888"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Seasonal Cultural Custodian - RHF (Summer)</w:t>
            </w:r>
          </w:p>
        </w:tc>
        <w:tc>
          <w:tcPr>
            <w:tcW w:w="2340" w:type="dxa"/>
            <w:tcBorders>
              <w:top w:val="nil"/>
              <w:left w:val="nil"/>
              <w:bottom w:val="single" w:sz="4" w:space="0" w:color="auto"/>
              <w:right w:val="single" w:sz="4" w:space="0" w:color="auto"/>
            </w:tcBorders>
            <w:shd w:val="clear" w:color="auto" w:fill="auto"/>
            <w:noWrap/>
            <w:vAlign w:val="bottom"/>
            <w:hideMark/>
          </w:tcPr>
          <w:p w14:paraId="584BBED3"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520" w:type="dxa"/>
            <w:tcBorders>
              <w:top w:val="nil"/>
              <w:left w:val="nil"/>
              <w:bottom w:val="single" w:sz="4" w:space="0" w:color="auto"/>
              <w:right w:val="single" w:sz="4" w:space="0" w:color="auto"/>
            </w:tcBorders>
            <w:shd w:val="clear" w:color="auto" w:fill="auto"/>
            <w:noWrap/>
            <w:vAlign w:val="bottom"/>
            <w:hideMark/>
          </w:tcPr>
          <w:p w14:paraId="6CE48130"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430" w:type="dxa"/>
            <w:tcBorders>
              <w:top w:val="nil"/>
              <w:left w:val="nil"/>
              <w:bottom w:val="single" w:sz="4" w:space="0" w:color="auto"/>
              <w:right w:val="single" w:sz="4" w:space="0" w:color="auto"/>
            </w:tcBorders>
            <w:shd w:val="clear" w:color="auto" w:fill="auto"/>
            <w:noWrap/>
            <w:vAlign w:val="bottom"/>
            <w:hideMark/>
          </w:tcPr>
          <w:p w14:paraId="153CF4CB"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r>
      <w:tr w:rsidR="008B691A" w:rsidRPr="008B691A" w14:paraId="57B846C9"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1A112B1B"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Seasonal Cultural Custodian - UA (Summer)</w:t>
            </w:r>
          </w:p>
        </w:tc>
        <w:tc>
          <w:tcPr>
            <w:tcW w:w="2340" w:type="dxa"/>
            <w:tcBorders>
              <w:top w:val="nil"/>
              <w:left w:val="nil"/>
              <w:bottom w:val="single" w:sz="4" w:space="0" w:color="auto"/>
              <w:right w:val="single" w:sz="4" w:space="0" w:color="auto"/>
            </w:tcBorders>
            <w:shd w:val="clear" w:color="auto" w:fill="auto"/>
            <w:noWrap/>
            <w:vAlign w:val="bottom"/>
            <w:hideMark/>
          </w:tcPr>
          <w:p w14:paraId="1FAF62A2"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520" w:type="dxa"/>
            <w:tcBorders>
              <w:top w:val="nil"/>
              <w:left w:val="nil"/>
              <w:bottom w:val="single" w:sz="4" w:space="0" w:color="auto"/>
              <w:right w:val="single" w:sz="4" w:space="0" w:color="auto"/>
            </w:tcBorders>
            <w:shd w:val="clear" w:color="auto" w:fill="auto"/>
            <w:noWrap/>
            <w:vAlign w:val="bottom"/>
            <w:hideMark/>
          </w:tcPr>
          <w:p w14:paraId="2667A0B1"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430" w:type="dxa"/>
            <w:tcBorders>
              <w:top w:val="nil"/>
              <w:left w:val="nil"/>
              <w:bottom w:val="single" w:sz="4" w:space="0" w:color="auto"/>
              <w:right w:val="single" w:sz="4" w:space="0" w:color="auto"/>
            </w:tcBorders>
            <w:shd w:val="clear" w:color="auto" w:fill="auto"/>
            <w:noWrap/>
            <w:vAlign w:val="bottom"/>
            <w:hideMark/>
          </w:tcPr>
          <w:p w14:paraId="708C76D9"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r>
      <w:tr w:rsidR="008B691A" w:rsidRPr="008B691A" w14:paraId="03917E5A"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538072D9"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Sign Design Technician - Advanced</w:t>
            </w:r>
          </w:p>
        </w:tc>
        <w:tc>
          <w:tcPr>
            <w:tcW w:w="2340" w:type="dxa"/>
            <w:tcBorders>
              <w:top w:val="nil"/>
              <w:left w:val="nil"/>
              <w:bottom w:val="single" w:sz="4" w:space="0" w:color="auto"/>
              <w:right w:val="single" w:sz="4" w:space="0" w:color="auto"/>
            </w:tcBorders>
            <w:shd w:val="clear" w:color="auto" w:fill="auto"/>
            <w:noWrap/>
            <w:vAlign w:val="bottom"/>
            <w:hideMark/>
          </w:tcPr>
          <w:p w14:paraId="01C2C2E8"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520" w:type="dxa"/>
            <w:tcBorders>
              <w:top w:val="nil"/>
              <w:left w:val="nil"/>
              <w:bottom w:val="single" w:sz="4" w:space="0" w:color="auto"/>
              <w:right w:val="single" w:sz="4" w:space="0" w:color="auto"/>
            </w:tcBorders>
            <w:shd w:val="clear" w:color="auto" w:fill="auto"/>
            <w:noWrap/>
            <w:vAlign w:val="bottom"/>
            <w:hideMark/>
          </w:tcPr>
          <w:p w14:paraId="27BBEA1E"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430" w:type="dxa"/>
            <w:tcBorders>
              <w:top w:val="nil"/>
              <w:left w:val="nil"/>
              <w:bottom w:val="single" w:sz="4" w:space="0" w:color="auto"/>
              <w:right w:val="single" w:sz="4" w:space="0" w:color="auto"/>
            </w:tcBorders>
            <w:shd w:val="clear" w:color="auto" w:fill="auto"/>
            <w:noWrap/>
            <w:vAlign w:val="bottom"/>
            <w:hideMark/>
          </w:tcPr>
          <w:p w14:paraId="6F113E57"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r>
      <w:tr w:rsidR="008B691A" w:rsidRPr="008B691A" w14:paraId="6327B8F5" w14:textId="77777777" w:rsidTr="005B2A70">
        <w:trPr>
          <w:trHeight w:val="20"/>
        </w:trPr>
        <w:tc>
          <w:tcPr>
            <w:tcW w:w="3870" w:type="dxa"/>
            <w:tcBorders>
              <w:top w:val="nil"/>
              <w:left w:val="nil"/>
              <w:bottom w:val="nil"/>
              <w:right w:val="nil"/>
            </w:tcBorders>
            <w:shd w:val="clear" w:color="auto" w:fill="auto"/>
            <w:noWrap/>
            <w:vAlign w:val="bottom"/>
            <w:hideMark/>
          </w:tcPr>
          <w:p w14:paraId="7FA90826"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p>
        </w:tc>
        <w:tc>
          <w:tcPr>
            <w:tcW w:w="2340" w:type="dxa"/>
            <w:tcBorders>
              <w:top w:val="nil"/>
              <w:left w:val="nil"/>
              <w:bottom w:val="nil"/>
              <w:right w:val="nil"/>
            </w:tcBorders>
            <w:shd w:val="clear" w:color="auto" w:fill="auto"/>
            <w:noWrap/>
            <w:vAlign w:val="bottom"/>
            <w:hideMark/>
          </w:tcPr>
          <w:p w14:paraId="12AAA89F" w14:textId="77777777" w:rsidR="008B691A" w:rsidRPr="008B691A" w:rsidRDefault="008B691A" w:rsidP="008B691A">
            <w:pPr>
              <w:widowControl/>
              <w:autoSpaceDE/>
              <w:autoSpaceDN/>
              <w:rPr>
                <w:rFonts w:ascii="Times New Roman" w:eastAsia="Times New Roman" w:hAnsi="Times New Roman" w:cs="Times New Roman"/>
                <w:sz w:val="18"/>
                <w:szCs w:val="18"/>
              </w:rPr>
            </w:pPr>
          </w:p>
        </w:tc>
        <w:tc>
          <w:tcPr>
            <w:tcW w:w="2520" w:type="dxa"/>
            <w:tcBorders>
              <w:top w:val="nil"/>
              <w:left w:val="nil"/>
              <w:bottom w:val="nil"/>
              <w:right w:val="nil"/>
            </w:tcBorders>
            <w:shd w:val="clear" w:color="auto" w:fill="auto"/>
            <w:noWrap/>
            <w:vAlign w:val="bottom"/>
            <w:hideMark/>
          </w:tcPr>
          <w:p w14:paraId="38139755" w14:textId="77777777" w:rsidR="008B691A" w:rsidRPr="008B691A" w:rsidRDefault="008B691A" w:rsidP="008B691A">
            <w:pPr>
              <w:widowControl/>
              <w:autoSpaceDE/>
              <w:autoSpaceDN/>
              <w:rPr>
                <w:rFonts w:ascii="Times New Roman" w:eastAsia="Times New Roman" w:hAnsi="Times New Roman" w:cs="Times New Roman"/>
                <w:sz w:val="18"/>
                <w:szCs w:val="18"/>
              </w:rPr>
            </w:pPr>
          </w:p>
        </w:tc>
        <w:tc>
          <w:tcPr>
            <w:tcW w:w="2430" w:type="dxa"/>
            <w:tcBorders>
              <w:top w:val="nil"/>
              <w:left w:val="nil"/>
              <w:bottom w:val="nil"/>
              <w:right w:val="nil"/>
            </w:tcBorders>
            <w:shd w:val="clear" w:color="auto" w:fill="auto"/>
            <w:noWrap/>
            <w:vAlign w:val="bottom"/>
            <w:hideMark/>
          </w:tcPr>
          <w:p w14:paraId="62A15ADD" w14:textId="77777777" w:rsidR="008B691A" w:rsidRPr="008B691A" w:rsidRDefault="008B691A" w:rsidP="008B691A">
            <w:pPr>
              <w:widowControl/>
              <w:autoSpaceDE/>
              <w:autoSpaceDN/>
              <w:rPr>
                <w:rFonts w:ascii="Times New Roman" w:eastAsia="Times New Roman" w:hAnsi="Times New Roman" w:cs="Times New Roman"/>
                <w:sz w:val="18"/>
                <w:szCs w:val="18"/>
              </w:rPr>
            </w:pPr>
          </w:p>
        </w:tc>
      </w:tr>
      <w:tr w:rsidR="008B691A" w:rsidRPr="008B691A" w14:paraId="0ADBB41C" w14:textId="77777777" w:rsidTr="005B2A70">
        <w:trPr>
          <w:trHeight w:val="20"/>
        </w:trPr>
        <w:tc>
          <w:tcPr>
            <w:tcW w:w="3870" w:type="dxa"/>
            <w:tcBorders>
              <w:top w:val="single" w:sz="4" w:space="0" w:color="auto"/>
              <w:left w:val="single" w:sz="4" w:space="0" w:color="auto"/>
              <w:bottom w:val="single" w:sz="4" w:space="0" w:color="auto"/>
              <w:right w:val="single" w:sz="4" w:space="0" w:color="auto"/>
            </w:tcBorders>
            <w:shd w:val="clear" w:color="000000" w:fill="E7E6E6"/>
            <w:noWrap/>
            <w:vAlign w:val="bottom"/>
            <w:hideMark/>
          </w:tcPr>
          <w:p w14:paraId="05EF85B2" w14:textId="77777777" w:rsidR="008B691A" w:rsidRPr="008B691A" w:rsidRDefault="008B691A" w:rsidP="008B691A">
            <w:pPr>
              <w:widowControl/>
              <w:autoSpaceDE/>
              <w:autoSpaceDN/>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Residence Life</w:t>
            </w:r>
          </w:p>
        </w:tc>
        <w:tc>
          <w:tcPr>
            <w:tcW w:w="2340" w:type="dxa"/>
            <w:tcBorders>
              <w:top w:val="single" w:sz="4" w:space="0" w:color="auto"/>
              <w:left w:val="nil"/>
              <w:bottom w:val="single" w:sz="4" w:space="0" w:color="auto"/>
              <w:right w:val="single" w:sz="4" w:space="0" w:color="auto"/>
            </w:tcBorders>
            <w:shd w:val="clear" w:color="000000" w:fill="E7E6E6"/>
            <w:noWrap/>
            <w:vAlign w:val="bottom"/>
            <w:hideMark/>
          </w:tcPr>
          <w:p w14:paraId="50E8A659"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520" w:type="dxa"/>
            <w:tcBorders>
              <w:top w:val="single" w:sz="4" w:space="0" w:color="auto"/>
              <w:left w:val="nil"/>
              <w:bottom w:val="single" w:sz="4" w:space="0" w:color="auto"/>
              <w:right w:val="single" w:sz="4" w:space="0" w:color="auto"/>
            </w:tcBorders>
            <w:shd w:val="clear" w:color="000000" w:fill="E7E6E6"/>
            <w:noWrap/>
            <w:vAlign w:val="bottom"/>
            <w:hideMark/>
          </w:tcPr>
          <w:p w14:paraId="08429660"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430" w:type="dxa"/>
            <w:tcBorders>
              <w:top w:val="single" w:sz="4" w:space="0" w:color="auto"/>
              <w:left w:val="nil"/>
              <w:bottom w:val="single" w:sz="4" w:space="0" w:color="auto"/>
              <w:right w:val="single" w:sz="4" w:space="0" w:color="auto"/>
            </w:tcBorders>
            <w:shd w:val="clear" w:color="000000" w:fill="E7E6E6"/>
            <w:noWrap/>
            <w:vAlign w:val="bottom"/>
            <w:hideMark/>
          </w:tcPr>
          <w:p w14:paraId="7D8FA5E1"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r>
      <w:tr w:rsidR="008B691A" w:rsidRPr="008B691A" w14:paraId="631E290C"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299943F4"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House Fellow/Summer House Fellow</w:t>
            </w:r>
          </w:p>
        </w:tc>
        <w:tc>
          <w:tcPr>
            <w:tcW w:w="2340" w:type="dxa"/>
            <w:tcBorders>
              <w:top w:val="nil"/>
              <w:left w:val="nil"/>
              <w:bottom w:val="single" w:sz="4" w:space="0" w:color="auto"/>
              <w:right w:val="single" w:sz="4" w:space="0" w:color="auto"/>
            </w:tcBorders>
            <w:shd w:val="clear" w:color="auto" w:fill="auto"/>
            <w:noWrap/>
            <w:vAlign w:val="bottom"/>
            <w:hideMark/>
          </w:tcPr>
          <w:p w14:paraId="77D0C0CD"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520" w:type="dxa"/>
            <w:tcBorders>
              <w:top w:val="nil"/>
              <w:left w:val="nil"/>
              <w:bottom w:val="single" w:sz="4" w:space="0" w:color="auto"/>
              <w:right w:val="single" w:sz="4" w:space="0" w:color="auto"/>
            </w:tcBorders>
            <w:shd w:val="clear" w:color="auto" w:fill="auto"/>
            <w:noWrap/>
            <w:vAlign w:val="bottom"/>
            <w:hideMark/>
          </w:tcPr>
          <w:p w14:paraId="1E817E86"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430" w:type="dxa"/>
            <w:tcBorders>
              <w:top w:val="nil"/>
              <w:left w:val="nil"/>
              <w:bottom w:val="single" w:sz="4" w:space="0" w:color="auto"/>
              <w:right w:val="single" w:sz="4" w:space="0" w:color="auto"/>
            </w:tcBorders>
            <w:shd w:val="clear" w:color="auto" w:fill="auto"/>
            <w:noWrap/>
            <w:vAlign w:val="bottom"/>
            <w:hideMark/>
          </w:tcPr>
          <w:p w14:paraId="68DF8C81"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r>
      <w:tr w:rsidR="008B691A" w:rsidRPr="008B691A" w14:paraId="3427E6C1"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171998B0"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 xml:space="preserve">Housing SOAR Assistant </w:t>
            </w:r>
          </w:p>
        </w:tc>
        <w:tc>
          <w:tcPr>
            <w:tcW w:w="2340" w:type="dxa"/>
            <w:tcBorders>
              <w:top w:val="nil"/>
              <w:left w:val="nil"/>
              <w:bottom w:val="nil"/>
              <w:right w:val="nil"/>
            </w:tcBorders>
            <w:shd w:val="clear" w:color="auto" w:fill="auto"/>
            <w:noWrap/>
            <w:vAlign w:val="bottom"/>
            <w:hideMark/>
          </w:tcPr>
          <w:p w14:paraId="4C035DEC" w14:textId="77777777" w:rsidR="008B691A" w:rsidRPr="008B691A" w:rsidRDefault="008B691A" w:rsidP="008B691A">
            <w:pPr>
              <w:widowControl/>
              <w:autoSpaceDE/>
              <w:autoSpaceDN/>
              <w:rPr>
                <w:rFonts w:ascii="Calibri" w:eastAsia="Times New Roman" w:hAnsi="Calibri" w:cs="Calibri"/>
                <w:color w:val="000000"/>
                <w:sz w:val="18"/>
                <w:szCs w:val="18"/>
              </w:rPr>
            </w:pPr>
          </w:p>
        </w:tc>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3836F33D"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430" w:type="dxa"/>
            <w:tcBorders>
              <w:top w:val="nil"/>
              <w:left w:val="nil"/>
              <w:bottom w:val="single" w:sz="4" w:space="0" w:color="auto"/>
              <w:right w:val="single" w:sz="4" w:space="0" w:color="auto"/>
            </w:tcBorders>
            <w:shd w:val="clear" w:color="auto" w:fill="auto"/>
            <w:noWrap/>
            <w:vAlign w:val="bottom"/>
            <w:hideMark/>
          </w:tcPr>
          <w:p w14:paraId="2F1E3018"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r>
      <w:tr w:rsidR="008B691A" w:rsidRPr="008B691A" w14:paraId="0180C40C"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79CC5260"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Essence Peer Mentor</w:t>
            </w:r>
          </w:p>
        </w:tc>
        <w:tc>
          <w:tcPr>
            <w:tcW w:w="2340" w:type="dxa"/>
            <w:tcBorders>
              <w:top w:val="single" w:sz="4" w:space="0" w:color="auto"/>
              <w:left w:val="nil"/>
              <w:bottom w:val="single" w:sz="4" w:space="0" w:color="auto"/>
              <w:right w:val="single" w:sz="4" w:space="0" w:color="auto"/>
            </w:tcBorders>
            <w:shd w:val="clear" w:color="auto" w:fill="auto"/>
            <w:noWrap/>
            <w:vAlign w:val="bottom"/>
            <w:hideMark/>
          </w:tcPr>
          <w:p w14:paraId="2E812C08" w14:textId="77777777" w:rsidR="008B691A" w:rsidRPr="008B691A" w:rsidRDefault="008B691A" w:rsidP="008B691A">
            <w:pPr>
              <w:widowControl/>
              <w:autoSpaceDE/>
              <w:autoSpaceDN/>
              <w:jc w:val="center"/>
              <w:rPr>
                <w:rFonts w:ascii="Calibri" w:eastAsia="Times New Roman" w:hAnsi="Calibri" w:cs="Calibri"/>
                <w:color w:val="000000"/>
                <w:sz w:val="18"/>
                <w:szCs w:val="18"/>
              </w:rPr>
            </w:pPr>
            <w:r w:rsidRPr="008B691A">
              <w:rPr>
                <w:rFonts w:ascii="Calibri" w:eastAsia="Times New Roman" w:hAnsi="Calibri" w:cs="Calibri"/>
                <w:color w:val="000000"/>
                <w:sz w:val="18"/>
                <w:szCs w:val="18"/>
              </w:rPr>
              <w:t> </w:t>
            </w:r>
          </w:p>
        </w:tc>
        <w:tc>
          <w:tcPr>
            <w:tcW w:w="2520" w:type="dxa"/>
            <w:tcBorders>
              <w:top w:val="nil"/>
              <w:left w:val="nil"/>
              <w:bottom w:val="single" w:sz="4" w:space="0" w:color="auto"/>
              <w:right w:val="single" w:sz="4" w:space="0" w:color="auto"/>
            </w:tcBorders>
            <w:shd w:val="clear" w:color="auto" w:fill="auto"/>
            <w:noWrap/>
            <w:vAlign w:val="bottom"/>
            <w:hideMark/>
          </w:tcPr>
          <w:p w14:paraId="2C82EBD3"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430" w:type="dxa"/>
            <w:tcBorders>
              <w:top w:val="nil"/>
              <w:left w:val="nil"/>
              <w:bottom w:val="single" w:sz="4" w:space="0" w:color="auto"/>
              <w:right w:val="single" w:sz="4" w:space="0" w:color="auto"/>
            </w:tcBorders>
            <w:shd w:val="clear" w:color="auto" w:fill="auto"/>
            <w:noWrap/>
            <w:vAlign w:val="bottom"/>
            <w:hideMark/>
          </w:tcPr>
          <w:p w14:paraId="359DCAFB"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r>
      <w:tr w:rsidR="008B691A" w:rsidRPr="008B691A" w14:paraId="21556308"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43EDB110"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Residence Hall Advisory Board (RHAB) Member</w:t>
            </w:r>
          </w:p>
        </w:tc>
        <w:tc>
          <w:tcPr>
            <w:tcW w:w="2340" w:type="dxa"/>
            <w:tcBorders>
              <w:top w:val="nil"/>
              <w:left w:val="nil"/>
              <w:bottom w:val="single" w:sz="4" w:space="0" w:color="auto"/>
              <w:right w:val="single" w:sz="4" w:space="0" w:color="auto"/>
            </w:tcBorders>
            <w:shd w:val="clear" w:color="auto" w:fill="auto"/>
            <w:noWrap/>
            <w:vAlign w:val="bottom"/>
            <w:hideMark/>
          </w:tcPr>
          <w:p w14:paraId="10AE8F34"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520" w:type="dxa"/>
            <w:tcBorders>
              <w:top w:val="nil"/>
              <w:left w:val="nil"/>
              <w:bottom w:val="single" w:sz="4" w:space="0" w:color="auto"/>
              <w:right w:val="single" w:sz="4" w:space="0" w:color="auto"/>
            </w:tcBorders>
            <w:shd w:val="clear" w:color="auto" w:fill="auto"/>
            <w:noWrap/>
            <w:vAlign w:val="bottom"/>
            <w:hideMark/>
          </w:tcPr>
          <w:p w14:paraId="13B87B69"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430" w:type="dxa"/>
            <w:tcBorders>
              <w:top w:val="nil"/>
              <w:left w:val="nil"/>
              <w:bottom w:val="single" w:sz="4" w:space="0" w:color="auto"/>
              <w:right w:val="single" w:sz="4" w:space="0" w:color="auto"/>
            </w:tcBorders>
            <w:shd w:val="clear" w:color="auto" w:fill="auto"/>
            <w:noWrap/>
            <w:vAlign w:val="bottom"/>
            <w:hideMark/>
          </w:tcPr>
          <w:p w14:paraId="2763237E"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r>
      <w:tr w:rsidR="008B691A" w:rsidRPr="008B691A" w14:paraId="6A41FFCF" w14:textId="77777777" w:rsidTr="005B2A70">
        <w:trPr>
          <w:trHeight w:val="20"/>
        </w:trPr>
        <w:tc>
          <w:tcPr>
            <w:tcW w:w="3870" w:type="dxa"/>
            <w:tcBorders>
              <w:top w:val="nil"/>
              <w:left w:val="nil"/>
              <w:bottom w:val="nil"/>
              <w:right w:val="nil"/>
            </w:tcBorders>
            <w:shd w:val="clear" w:color="auto" w:fill="auto"/>
            <w:noWrap/>
            <w:vAlign w:val="bottom"/>
            <w:hideMark/>
          </w:tcPr>
          <w:p w14:paraId="63C4DD9B"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p>
        </w:tc>
        <w:tc>
          <w:tcPr>
            <w:tcW w:w="2340" w:type="dxa"/>
            <w:tcBorders>
              <w:top w:val="nil"/>
              <w:left w:val="nil"/>
              <w:bottom w:val="nil"/>
              <w:right w:val="nil"/>
            </w:tcBorders>
            <w:shd w:val="clear" w:color="auto" w:fill="auto"/>
            <w:noWrap/>
            <w:vAlign w:val="bottom"/>
            <w:hideMark/>
          </w:tcPr>
          <w:p w14:paraId="127669E3" w14:textId="77777777" w:rsidR="008B691A" w:rsidRPr="008B691A" w:rsidRDefault="008B691A" w:rsidP="008B691A">
            <w:pPr>
              <w:widowControl/>
              <w:autoSpaceDE/>
              <w:autoSpaceDN/>
              <w:rPr>
                <w:rFonts w:ascii="Times New Roman" w:eastAsia="Times New Roman" w:hAnsi="Times New Roman" w:cs="Times New Roman"/>
                <w:sz w:val="18"/>
                <w:szCs w:val="18"/>
              </w:rPr>
            </w:pPr>
          </w:p>
        </w:tc>
        <w:tc>
          <w:tcPr>
            <w:tcW w:w="2520" w:type="dxa"/>
            <w:tcBorders>
              <w:top w:val="nil"/>
              <w:left w:val="nil"/>
              <w:bottom w:val="nil"/>
              <w:right w:val="nil"/>
            </w:tcBorders>
            <w:shd w:val="clear" w:color="auto" w:fill="auto"/>
            <w:noWrap/>
            <w:vAlign w:val="bottom"/>
            <w:hideMark/>
          </w:tcPr>
          <w:p w14:paraId="63C8F67D" w14:textId="77777777" w:rsidR="008B691A" w:rsidRPr="008B691A" w:rsidRDefault="008B691A" w:rsidP="008B691A">
            <w:pPr>
              <w:widowControl/>
              <w:autoSpaceDE/>
              <w:autoSpaceDN/>
              <w:jc w:val="center"/>
              <w:rPr>
                <w:rFonts w:ascii="Times New Roman" w:eastAsia="Times New Roman" w:hAnsi="Times New Roman" w:cs="Times New Roman"/>
                <w:sz w:val="18"/>
                <w:szCs w:val="18"/>
              </w:rPr>
            </w:pPr>
          </w:p>
        </w:tc>
        <w:tc>
          <w:tcPr>
            <w:tcW w:w="2430" w:type="dxa"/>
            <w:tcBorders>
              <w:top w:val="nil"/>
              <w:left w:val="nil"/>
              <w:bottom w:val="nil"/>
              <w:right w:val="nil"/>
            </w:tcBorders>
            <w:shd w:val="clear" w:color="auto" w:fill="auto"/>
            <w:noWrap/>
            <w:vAlign w:val="bottom"/>
            <w:hideMark/>
          </w:tcPr>
          <w:p w14:paraId="2FA50F20" w14:textId="77777777" w:rsidR="008B691A" w:rsidRPr="008B691A" w:rsidRDefault="008B691A" w:rsidP="008B691A">
            <w:pPr>
              <w:widowControl/>
              <w:autoSpaceDE/>
              <w:autoSpaceDN/>
              <w:jc w:val="center"/>
              <w:rPr>
                <w:rFonts w:ascii="Times New Roman" w:eastAsia="Times New Roman" w:hAnsi="Times New Roman" w:cs="Times New Roman"/>
                <w:sz w:val="18"/>
                <w:szCs w:val="18"/>
              </w:rPr>
            </w:pPr>
          </w:p>
        </w:tc>
      </w:tr>
      <w:tr w:rsidR="008B691A" w:rsidRPr="008B691A" w14:paraId="14B78EE9" w14:textId="77777777" w:rsidTr="005B2A70">
        <w:trPr>
          <w:trHeight w:val="20"/>
        </w:trPr>
        <w:tc>
          <w:tcPr>
            <w:tcW w:w="3870" w:type="dxa"/>
            <w:tcBorders>
              <w:top w:val="single" w:sz="4" w:space="0" w:color="auto"/>
              <w:left w:val="single" w:sz="4" w:space="0" w:color="auto"/>
              <w:bottom w:val="single" w:sz="4" w:space="0" w:color="auto"/>
              <w:right w:val="single" w:sz="4" w:space="0" w:color="auto"/>
            </w:tcBorders>
            <w:shd w:val="clear" w:color="000000" w:fill="E7E6E6"/>
            <w:noWrap/>
            <w:vAlign w:val="bottom"/>
            <w:hideMark/>
          </w:tcPr>
          <w:p w14:paraId="00FFA974" w14:textId="77777777" w:rsidR="008B691A" w:rsidRPr="008B691A" w:rsidRDefault="008B691A" w:rsidP="008B691A">
            <w:pPr>
              <w:widowControl/>
              <w:autoSpaceDE/>
              <w:autoSpaceDN/>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xml:space="preserve">University Apartments </w:t>
            </w:r>
          </w:p>
        </w:tc>
        <w:tc>
          <w:tcPr>
            <w:tcW w:w="2340" w:type="dxa"/>
            <w:tcBorders>
              <w:top w:val="single" w:sz="4" w:space="0" w:color="auto"/>
              <w:left w:val="nil"/>
              <w:bottom w:val="single" w:sz="4" w:space="0" w:color="auto"/>
              <w:right w:val="single" w:sz="4" w:space="0" w:color="auto"/>
            </w:tcBorders>
            <w:shd w:val="clear" w:color="000000" w:fill="E7E6E6"/>
            <w:noWrap/>
            <w:vAlign w:val="bottom"/>
            <w:hideMark/>
          </w:tcPr>
          <w:p w14:paraId="6B148747"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520" w:type="dxa"/>
            <w:tcBorders>
              <w:top w:val="single" w:sz="4" w:space="0" w:color="auto"/>
              <w:left w:val="nil"/>
              <w:bottom w:val="single" w:sz="4" w:space="0" w:color="auto"/>
              <w:right w:val="single" w:sz="4" w:space="0" w:color="auto"/>
            </w:tcBorders>
            <w:shd w:val="clear" w:color="000000" w:fill="E7E6E6"/>
            <w:noWrap/>
            <w:vAlign w:val="bottom"/>
            <w:hideMark/>
          </w:tcPr>
          <w:p w14:paraId="0D969B38"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430" w:type="dxa"/>
            <w:tcBorders>
              <w:top w:val="single" w:sz="4" w:space="0" w:color="auto"/>
              <w:left w:val="nil"/>
              <w:bottom w:val="single" w:sz="4" w:space="0" w:color="auto"/>
              <w:right w:val="single" w:sz="4" w:space="0" w:color="auto"/>
            </w:tcBorders>
            <w:shd w:val="clear" w:color="000000" w:fill="E7E6E6"/>
            <w:noWrap/>
            <w:vAlign w:val="bottom"/>
            <w:hideMark/>
          </w:tcPr>
          <w:p w14:paraId="65CD6C10"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r>
      <w:tr w:rsidR="008B691A" w:rsidRPr="008B691A" w14:paraId="6B333D90"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60F2461A"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Early Childhood Classroom Aide</w:t>
            </w:r>
          </w:p>
        </w:tc>
        <w:tc>
          <w:tcPr>
            <w:tcW w:w="2340" w:type="dxa"/>
            <w:tcBorders>
              <w:top w:val="nil"/>
              <w:left w:val="nil"/>
              <w:bottom w:val="single" w:sz="4" w:space="0" w:color="auto"/>
              <w:right w:val="single" w:sz="4" w:space="0" w:color="auto"/>
            </w:tcBorders>
            <w:shd w:val="clear" w:color="auto" w:fill="auto"/>
            <w:noWrap/>
            <w:vAlign w:val="bottom"/>
            <w:hideMark/>
          </w:tcPr>
          <w:p w14:paraId="49783BE5"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 - Caregiver</w:t>
            </w:r>
          </w:p>
        </w:tc>
        <w:tc>
          <w:tcPr>
            <w:tcW w:w="2520" w:type="dxa"/>
            <w:tcBorders>
              <w:top w:val="nil"/>
              <w:left w:val="nil"/>
              <w:bottom w:val="single" w:sz="4" w:space="0" w:color="auto"/>
              <w:right w:val="single" w:sz="4" w:space="0" w:color="auto"/>
            </w:tcBorders>
            <w:shd w:val="clear" w:color="auto" w:fill="auto"/>
            <w:noWrap/>
            <w:vAlign w:val="bottom"/>
            <w:hideMark/>
          </w:tcPr>
          <w:p w14:paraId="249EA1FA"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430" w:type="dxa"/>
            <w:tcBorders>
              <w:top w:val="nil"/>
              <w:left w:val="nil"/>
              <w:bottom w:val="single" w:sz="4" w:space="0" w:color="auto"/>
              <w:right w:val="single" w:sz="4" w:space="0" w:color="auto"/>
            </w:tcBorders>
            <w:shd w:val="clear" w:color="auto" w:fill="auto"/>
            <w:noWrap/>
            <w:vAlign w:val="bottom"/>
            <w:hideMark/>
          </w:tcPr>
          <w:p w14:paraId="74B8A8DE"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r>
      <w:tr w:rsidR="008B691A" w:rsidRPr="008B691A" w14:paraId="36E6097C"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27CDB354"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Garden Worker</w:t>
            </w:r>
          </w:p>
        </w:tc>
        <w:tc>
          <w:tcPr>
            <w:tcW w:w="2340" w:type="dxa"/>
            <w:tcBorders>
              <w:top w:val="nil"/>
              <w:left w:val="nil"/>
              <w:bottom w:val="single" w:sz="4" w:space="0" w:color="auto"/>
              <w:right w:val="single" w:sz="4" w:space="0" w:color="auto"/>
            </w:tcBorders>
            <w:shd w:val="clear" w:color="auto" w:fill="auto"/>
            <w:noWrap/>
            <w:vAlign w:val="bottom"/>
            <w:hideMark/>
          </w:tcPr>
          <w:p w14:paraId="1965544A"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520" w:type="dxa"/>
            <w:tcBorders>
              <w:top w:val="nil"/>
              <w:left w:val="nil"/>
              <w:bottom w:val="single" w:sz="4" w:space="0" w:color="auto"/>
              <w:right w:val="single" w:sz="4" w:space="0" w:color="auto"/>
            </w:tcBorders>
            <w:shd w:val="clear" w:color="auto" w:fill="auto"/>
            <w:noWrap/>
            <w:vAlign w:val="bottom"/>
            <w:hideMark/>
          </w:tcPr>
          <w:p w14:paraId="5F5F6C41"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430" w:type="dxa"/>
            <w:tcBorders>
              <w:top w:val="nil"/>
              <w:left w:val="nil"/>
              <w:bottom w:val="single" w:sz="4" w:space="0" w:color="auto"/>
              <w:right w:val="single" w:sz="4" w:space="0" w:color="auto"/>
            </w:tcBorders>
            <w:shd w:val="clear" w:color="auto" w:fill="auto"/>
            <w:noWrap/>
            <w:vAlign w:val="bottom"/>
            <w:hideMark/>
          </w:tcPr>
          <w:p w14:paraId="6AC8DD7E"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r>
      <w:tr w:rsidR="008B691A" w:rsidRPr="008B691A" w14:paraId="7D5E8344"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3206A44D"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 xml:space="preserve">Grounds Technician </w:t>
            </w:r>
          </w:p>
        </w:tc>
        <w:tc>
          <w:tcPr>
            <w:tcW w:w="2340" w:type="dxa"/>
            <w:tcBorders>
              <w:top w:val="nil"/>
              <w:left w:val="nil"/>
              <w:bottom w:val="single" w:sz="4" w:space="0" w:color="auto"/>
              <w:right w:val="single" w:sz="4" w:space="0" w:color="auto"/>
            </w:tcBorders>
            <w:shd w:val="clear" w:color="auto" w:fill="auto"/>
            <w:noWrap/>
            <w:vAlign w:val="bottom"/>
            <w:hideMark/>
          </w:tcPr>
          <w:p w14:paraId="43D9F809"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520" w:type="dxa"/>
            <w:tcBorders>
              <w:top w:val="nil"/>
              <w:left w:val="nil"/>
              <w:bottom w:val="single" w:sz="4" w:space="0" w:color="auto"/>
              <w:right w:val="single" w:sz="4" w:space="0" w:color="auto"/>
            </w:tcBorders>
            <w:shd w:val="clear" w:color="auto" w:fill="auto"/>
            <w:noWrap/>
            <w:vAlign w:val="bottom"/>
            <w:hideMark/>
          </w:tcPr>
          <w:p w14:paraId="1C0D57D9"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430" w:type="dxa"/>
            <w:tcBorders>
              <w:top w:val="nil"/>
              <w:left w:val="nil"/>
              <w:bottom w:val="single" w:sz="4" w:space="0" w:color="auto"/>
              <w:right w:val="single" w:sz="4" w:space="0" w:color="auto"/>
            </w:tcBorders>
            <w:shd w:val="clear" w:color="auto" w:fill="auto"/>
            <w:noWrap/>
            <w:vAlign w:val="bottom"/>
            <w:hideMark/>
          </w:tcPr>
          <w:p w14:paraId="46EFECDC"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P</w:t>
            </w:r>
          </w:p>
        </w:tc>
      </w:tr>
      <w:tr w:rsidR="008B691A" w:rsidRPr="008B691A" w14:paraId="2A36700A"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2DDED59E"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Office Assistant</w:t>
            </w:r>
          </w:p>
        </w:tc>
        <w:tc>
          <w:tcPr>
            <w:tcW w:w="2340" w:type="dxa"/>
            <w:tcBorders>
              <w:top w:val="nil"/>
              <w:left w:val="nil"/>
              <w:bottom w:val="single" w:sz="4" w:space="0" w:color="auto"/>
              <w:right w:val="single" w:sz="4" w:space="0" w:color="auto"/>
            </w:tcBorders>
            <w:shd w:val="clear" w:color="auto" w:fill="auto"/>
            <w:noWrap/>
            <w:vAlign w:val="bottom"/>
            <w:hideMark/>
          </w:tcPr>
          <w:p w14:paraId="58B5E96F"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520" w:type="dxa"/>
            <w:tcBorders>
              <w:top w:val="nil"/>
              <w:left w:val="nil"/>
              <w:bottom w:val="single" w:sz="4" w:space="0" w:color="auto"/>
              <w:right w:val="single" w:sz="4" w:space="0" w:color="auto"/>
            </w:tcBorders>
            <w:shd w:val="clear" w:color="auto" w:fill="auto"/>
            <w:noWrap/>
            <w:vAlign w:val="bottom"/>
            <w:hideMark/>
          </w:tcPr>
          <w:p w14:paraId="55C93BC3"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430" w:type="dxa"/>
            <w:tcBorders>
              <w:top w:val="nil"/>
              <w:left w:val="nil"/>
              <w:bottom w:val="single" w:sz="4" w:space="0" w:color="auto"/>
              <w:right w:val="single" w:sz="4" w:space="0" w:color="auto"/>
            </w:tcBorders>
            <w:shd w:val="clear" w:color="auto" w:fill="auto"/>
            <w:noWrap/>
            <w:vAlign w:val="bottom"/>
            <w:hideMark/>
          </w:tcPr>
          <w:p w14:paraId="24068C05"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r>
      <w:tr w:rsidR="008B691A" w:rsidRPr="008B691A" w14:paraId="5A6B876C"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0574E968"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Resident Manager</w:t>
            </w:r>
          </w:p>
        </w:tc>
        <w:tc>
          <w:tcPr>
            <w:tcW w:w="2340" w:type="dxa"/>
            <w:tcBorders>
              <w:top w:val="nil"/>
              <w:left w:val="nil"/>
              <w:bottom w:val="single" w:sz="4" w:space="0" w:color="auto"/>
              <w:right w:val="single" w:sz="4" w:space="0" w:color="auto"/>
            </w:tcBorders>
            <w:shd w:val="clear" w:color="auto" w:fill="auto"/>
            <w:noWrap/>
            <w:vAlign w:val="bottom"/>
            <w:hideMark/>
          </w:tcPr>
          <w:p w14:paraId="712AEFFA"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520" w:type="dxa"/>
            <w:tcBorders>
              <w:top w:val="nil"/>
              <w:left w:val="nil"/>
              <w:bottom w:val="single" w:sz="4" w:space="0" w:color="auto"/>
              <w:right w:val="single" w:sz="4" w:space="0" w:color="auto"/>
            </w:tcBorders>
            <w:shd w:val="clear" w:color="auto" w:fill="auto"/>
            <w:noWrap/>
            <w:vAlign w:val="bottom"/>
            <w:hideMark/>
          </w:tcPr>
          <w:p w14:paraId="174548AD"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430" w:type="dxa"/>
            <w:tcBorders>
              <w:top w:val="nil"/>
              <w:left w:val="nil"/>
              <w:bottom w:val="single" w:sz="4" w:space="0" w:color="auto"/>
              <w:right w:val="single" w:sz="4" w:space="0" w:color="auto"/>
            </w:tcBorders>
            <w:shd w:val="clear" w:color="auto" w:fill="auto"/>
            <w:noWrap/>
            <w:vAlign w:val="bottom"/>
            <w:hideMark/>
          </w:tcPr>
          <w:p w14:paraId="5801DC41"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R</w:t>
            </w:r>
          </w:p>
        </w:tc>
      </w:tr>
      <w:tr w:rsidR="008B691A" w:rsidRPr="008B691A" w14:paraId="5171B170"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6A3723F5"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Resident Manager - Programming</w:t>
            </w:r>
          </w:p>
        </w:tc>
        <w:tc>
          <w:tcPr>
            <w:tcW w:w="2340" w:type="dxa"/>
            <w:tcBorders>
              <w:top w:val="nil"/>
              <w:left w:val="nil"/>
              <w:bottom w:val="single" w:sz="4" w:space="0" w:color="auto"/>
              <w:right w:val="single" w:sz="4" w:space="0" w:color="auto"/>
            </w:tcBorders>
            <w:shd w:val="clear" w:color="auto" w:fill="auto"/>
            <w:noWrap/>
            <w:vAlign w:val="bottom"/>
            <w:hideMark/>
          </w:tcPr>
          <w:p w14:paraId="606B5328"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520" w:type="dxa"/>
            <w:tcBorders>
              <w:top w:val="nil"/>
              <w:left w:val="nil"/>
              <w:bottom w:val="single" w:sz="4" w:space="0" w:color="auto"/>
              <w:right w:val="single" w:sz="4" w:space="0" w:color="auto"/>
            </w:tcBorders>
            <w:shd w:val="clear" w:color="auto" w:fill="auto"/>
            <w:noWrap/>
            <w:vAlign w:val="bottom"/>
            <w:hideMark/>
          </w:tcPr>
          <w:p w14:paraId="1062079E"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430" w:type="dxa"/>
            <w:tcBorders>
              <w:top w:val="nil"/>
              <w:left w:val="nil"/>
              <w:bottom w:val="single" w:sz="4" w:space="0" w:color="auto"/>
              <w:right w:val="single" w:sz="4" w:space="0" w:color="auto"/>
            </w:tcBorders>
            <w:shd w:val="clear" w:color="auto" w:fill="auto"/>
            <w:noWrap/>
            <w:vAlign w:val="bottom"/>
            <w:hideMark/>
          </w:tcPr>
          <w:p w14:paraId="1BCAE2F6"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R</w:t>
            </w:r>
          </w:p>
        </w:tc>
      </w:tr>
      <w:tr w:rsidR="008B691A" w:rsidRPr="008B691A" w14:paraId="1704BEBE" w14:textId="77777777" w:rsidTr="005B2A70">
        <w:trPr>
          <w:trHeight w:val="20"/>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11B0E6C3" w14:textId="77777777" w:rsidR="008B691A" w:rsidRPr="008B691A" w:rsidRDefault="008B691A" w:rsidP="008B691A">
            <w:pPr>
              <w:widowControl/>
              <w:autoSpaceDE/>
              <w:autoSpaceDN/>
              <w:rPr>
                <w:rFonts w:ascii="Calibri" w:eastAsia="Times New Roman" w:hAnsi="Calibri" w:cs="Calibri"/>
                <w:color w:val="000000"/>
                <w:sz w:val="18"/>
                <w:szCs w:val="18"/>
              </w:rPr>
            </w:pPr>
            <w:r w:rsidRPr="008B691A">
              <w:rPr>
                <w:rFonts w:ascii="Calibri" w:eastAsia="Times New Roman" w:hAnsi="Calibri" w:cs="Calibri"/>
                <w:color w:val="000000"/>
                <w:sz w:val="18"/>
                <w:szCs w:val="18"/>
              </w:rPr>
              <w:t>UA ACUHO-I Intern</w:t>
            </w:r>
          </w:p>
        </w:tc>
        <w:tc>
          <w:tcPr>
            <w:tcW w:w="2340" w:type="dxa"/>
            <w:tcBorders>
              <w:top w:val="nil"/>
              <w:left w:val="nil"/>
              <w:bottom w:val="single" w:sz="4" w:space="0" w:color="auto"/>
              <w:right w:val="single" w:sz="4" w:space="0" w:color="auto"/>
            </w:tcBorders>
            <w:shd w:val="clear" w:color="auto" w:fill="auto"/>
            <w:noWrap/>
            <w:vAlign w:val="bottom"/>
            <w:hideMark/>
          </w:tcPr>
          <w:p w14:paraId="4A918ED8"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X</w:t>
            </w:r>
          </w:p>
        </w:tc>
        <w:tc>
          <w:tcPr>
            <w:tcW w:w="2520" w:type="dxa"/>
            <w:tcBorders>
              <w:top w:val="nil"/>
              <w:left w:val="nil"/>
              <w:bottom w:val="single" w:sz="4" w:space="0" w:color="auto"/>
              <w:right w:val="single" w:sz="4" w:space="0" w:color="auto"/>
            </w:tcBorders>
            <w:shd w:val="clear" w:color="auto" w:fill="auto"/>
            <w:noWrap/>
            <w:vAlign w:val="bottom"/>
            <w:hideMark/>
          </w:tcPr>
          <w:p w14:paraId="4D21E3A9"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c>
          <w:tcPr>
            <w:tcW w:w="2430" w:type="dxa"/>
            <w:tcBorders>
              <w:top w:val="nil"/>
              <w:left w:val="nil"/>
              <w:bottom w:val="single" w:sz="4" w:space="0" w:color="auto"/>
              <w:right w:val="single" w:sz="4" w:space="0" w:color="auto"/>
            </w:tcBorders>
            <w:shd w:val="clear" w:color="auto" w:fill="auto"/>
            <w:noWrap/>
            <w:vAlign w:val="bottom"/>
            <w:hideMark/>
          </w:tcPr>
          <w:p w14:paraId="2827B984" w14:textId="77777777" w:rsidR="008B691A" w:rsidRPr="008B691A" w:rsidRDefault="008B691A" w:rsidP="008B691A">
            <w:pPr>
              <w:widowControl/>
              <w:autoSpaceDE/>
              <w:autoSpaceDN/>
              <w:jc w:val="center"/>
              <w:rPr>
                <w:rFonts w:ascii="Calibri" w:eastAsia="Times New Roman" w:hAnsi="Calibri" w:cs="Calibri"/>
                <w:b/>
                <w:bCs/>
                <w:color w:val="000000"/>
                <w:sz w:val="18"/>
                <w:szCs w:val="18"/>
              </w:rPr>
            </w:pPr>
            <w:r w:rsidRPr="008B691A">
              <w:rPr>
                <w:rFonts w:ascii="Calibri" w:eastAsia="Times New Roman" w:hAnsi="Calibri" w:cs="Calibri"/>
                <w:b/>
                <w:bCs/>
                <w:color w:val="000000"/>
                <w:sz w:val="18"/>
                <w:szCs w:val="18"/>
              </w:rPr>
              <w:t> </w:t>
            </w:r>
          </w:p>
        </w:tc>
      </w:tr>
    </w:tbl>
    <w:p w14:paraId="45373CA6" w14:textId="77777777" w:rsidR="00FC218B" w:rsidRPr="008B691A" w:rsidRDefault="00FC218B" w:rsidP="00C858BF">
      <w:pPr>
        <w:pStyle w:val="Heading1"/>
        <w:spacing w:before="60"/>
        <w:ind w:left="2040" w:right="2315"/>
        <w:rPr>
          <w:sz w:val="18"/>
          <w:szCs w:val="18"/>
        </w:rPr>
      </w:pPr>
    </w:p>
    <w:p w14:paraId="731E94AD" w14:textId="77777777" w:rsidR="00FC218B" w:rsidRDefault="00DC5C47" w:rsidP="00C858BF">
      <w:pPr>
        <w:pStyle w:val="Heading3"/>
        <w:ind w:left="1081"/>
        <w:jc w:val="left"/>
      </w:pPr>
      <w:r>
        <w:t>DRIVING</w:t>
      </w:r>
      <w:r>
        <w:rPr>
          <w:spacing w:val="-8"/>
        </w:rPr>
        <w:t xml:space="preserve"> </w:t>
      </w:r>
      <w:r>
        <w:rPr>
          <w:spacing w:val="-2"/>
        </w:rPr>
        <w:t>AUTHORIZATION</w:t>
      </w:r>
    </w:p>
    <w:p w14:paraId="773AB205" w14:textId="77777777" w:rsidR="00FC218B" w:rsidRDefault="00DC5C47" w:rsidP="00C858BF">
      <w:pPr>
        <w:pStyle w:val="BodyText"/>
        <w:spacing w:before="232"/>
        <w:ind w:left="1081" w:right="1431"/>
      </w:pPr>
      <w:r>
        <w:t>Some</w:t>
      </w:r>
      <w:r>
        <w:rPr>
          <w:spacing w:val="-9"/>
        </w:rPr>
        <w:t xml:space="preserve"> </w:t>
      </w:r>
      <w:r>
        <w:t>Housing</w:t>
      </w:r>
      <w:r>
        <w:rPr>
          <w:spacing w:val="-11"/>
        </w:rPr>
        <w:t xml:space="preserve"> </w:t>
      </w:r>
      <w:r>
        <w:t>positions,</w:t>
      </w:r>
      <w:r>
        <w:rPr>
          <w:spacing w:val="-9"/>
        </w:rPr>
        <w:t xml:space="preserve"> </w:t>
      </w:r>
      <w:r>
        <w:t>such</w:t>
      </w:r>
      <w:r>
        <w:rPr>
          <w:spacing w:val="-11"/>
        </w:rPr>
        <w:t xml:space="preserve"> </w:t>
      </w:r>
      <w:r>
        <w:t>as those that</w:t>
      </w:r>
      <w:r>
        <w:rPr>
          <w:spacing w:val="-9"/>
        </w:rPr>
        <w:t xml:space="preserve"> </w:t>
      </w:r>
      <w:r>
        <w:t>transport</w:t>
      </w:r>
      <w:r>
        <w:rPr>
          <w:spacing w:val="-9"/>
        </w:rPr>
        <w:t xml:space="preserve"> </w:t>
      </w:r>
      <w:r>
        <w:t>supplies</w:t>
      </w:r>
      <w:r>
        <w:rPr>
          <w:spacing w:val="-11"/>
        </w:rPr>
        <w:t xml:space="preserve"> </w:t>
      </w:r>
      <w:r>
        <w:t>and equipment,</w:t>
      </w:r>
      <w:r>
        <w:rPr>
          <w:spacing w:val="-8"/>
        </w:rPr>
        <w:t xml:space="preserve"> </w:t>
      </w:r>
      <w:r>
        <w:t>may</w:t>
      </w:r>
      <w:r>
        <w:rPr>
          <w:spacing w:val="-11"/>
        </w:rPr>
        <w:t xml:space="preserve"> </w:t>
      </w:r>
      <w:r>
        <w:t>require</w:t>
      </w:r>
      <w:r>
        <w:rPr>
          <w:spacing w:val="-11"/>
        </w:rPr>
        <w:t xml:space="preserve"> </w:t>
      </w:r>
      <w:r>
        <w:t>driving</w:t>
      </w:r>
      <w:r>
        <w:rPr>
          <w:spacing w:val="-9"/>
        </w:rPr>
        <w:t xml:space="preserve"> </w:t>
      </w:r>
      <w:r>
        <w:t>a state vehicle. Employees must hold a valid unrestricted state driver’s license to be eligible for these positions. Other than Canada, we cannot accept licenses from outside the country. The UW Risk Management</w:t>
      </w:r>
      <w:r>
        <w:rPr>
          <w:spacing w:val="-9"/>
        </w:rPr>
        <w:t xml:space="preserve"> </w:t>
      </w:r>
      <w:r>
        <w:t>Office</w:t>
      </w:r>
      <w:r>
        <w:rPr>
          <w:spacing w:val="-9"/>
        </w:rPr>
        <w:t xml:space="preserve"> </w:t>
      </w:r>
      <w:r>
        <w:t>has</w:t>
      </w:r>
      <w:r>
        <w:rPr>
          <w:spacing w:val="-10"/>
        </w:rPr>
        <w:t xml:space="preserve"> </w:t>
      </w:r>
      <w:r>
        <w:t>established</w:t>
      </w:r>
      <w:r>
        <w:rPr>
          <w:spacing w:val="-7"/>
        </w:rPr>
        <w:t xml:space="preserve"> </w:t>
      </w:r>
      <w:r>
        <w:t>standards</w:t>
      </w:r>
      <w:r>
        <w:rPr>
          <w:spacing w:val="-9"/>
        </w:rPr>
        <w:t xml:space="preserve"> </w:t>
      </w:r>
      <w:r>
        <w:t>for</w:t>
      </w:r>
      <w:r>
        <w:rPr>
          <w:spacing w:val="-9"/>
        </w:rPr>
        <w:t xml:space="preserve"> </w:t>
      </w:r>
      <w:r>
        <w:t>approval</w:t>
      </w:r>
      <w:r>
        <w:rPr>
          <w:spacing w:val="-7"/>
        </w:rPr>
        <w:t xml:space="preserve"> </w:t>
      </w:r>
      <w:r>
        <w:t>of</w:t>
      </w:r>
      <w:r>
        <w:rPr>
          <w:spacing w:val="-10"/>
        </w:rPr>
        <w:t xml:space="preserve"> </w:t>
      </w:r>
      <w:r>
        <w:t>all campus</w:t>
      </w:r>
      <w:r>
        <w:rPr>
          <w:spacing w:val="-10"/>
        </w:rPr>
        <w:t xml:space="preserve"> </w:t>
      </w:r>
      <w:r>
        <w:t>employees</w:t>
      </w:r>
      <w:r>
        <w:rPr>
          <w:spacing w:val="-7"/>
        </w:rPr>
        <w:t xml:space="preserve"> </w:t>
      </w:r>
      <w:r>
        <w:t>who</w:t>
      </w:r>
      <w:r>
        <w:rPr>
          <w:spacing w:val="-10"/>
        </w:rPr>
        <w:t xml:space="preserve"> </w:t>
      </w:r>
      <w:r>
        <w:t>drive</w:t>
      </w:r>
      <w:r>
        <w:rPr>
          <w:spacing w:val="-9"/>
        </w:rPr>
        <w:t xml:space="preserve"> </w:t>
      </w:r>
      <w:r>
        <w:t>state vehicles.</w:t>
      </w:r>
      <w:r>
        <w:rPr>
          <w:spacing w:val="-1"/>
        </w:rPr>
        <w:t xml:space="preserve"> </w:t>
      </w:r>
      <w:r>
        <w:t>One requirement</w:t>
      </w:r>
      <w:r>
        <w:rPr>
          <w:spacing w:val="-2"/>
        </w:rPr>
        <w:t xml:space="preserve"> </w:t>
      </w:r>
      <w:r>
        <w:t>is</w:t>
      </w:r>
      <w:r>
        <w:rPr>
          <w:spacing w:val="-1"/>
        </w:rPr>
        <w:t xml:space="preserve"> </w:t>
      </w:r>
      <w:r>
        <w:t>that the student</w:t>
      </w:r>
      <w:r>
        <w:rPr>
          <w:spacing w:val="-1"/>
        </w:rPr>
        <w:t xml:space="preserve"> </w:t>
      </w:r>
      <w:r>
        <w:t>must have</w:t>
      </w:r>
      <w:r>
        <w:rPr>
          <w:spacing w:val="-1"/>
        </w:rPr>
        <w:t xml:space="preserve"> </w:t>
      </w:r>
      <w:r>
        <w:t>been a licensed</w:t>
      </w:r>
      <w:r>
        <w:rPr>
          <w:spacing w:val="-1"/>
        </w:rPr>
        <w:t xml:space="preserve"> </w:t>
      </w:r>
      <w:r>
        <w:t>driver for a minimum</w:t>
      </w:r>
      <w:r>
        <w:rPr>
          <w:spacing w:val="-1"/>
        </w:rPr>
        <w:t xml:space="preserve"> </w:t>
      </w:r>
      <w:r>
        <w:t>of 2 years.</w:t>
      </w:r>
      <w:r>
        <w:rPr>
          <w:spacing w:val="-1"/>
        </w:rPr>
        <w:t xml:space="preserve"> </w:t>
      </w:r>
      <w:r>
        <w:t>Other restrictions</w:t>
      </w:r>
      <w:r>
        <w:rPr>
          <w:spacing w:val="-1"/>
        </w:rPr>
        <w:t xml:space="preserve"> </w:t>
      </w:r>
      <w:r>
        <w:t>that pertain</w:t>
      </w:r>
      <w:r>
        <w:rPr>
          <w:spacing w:val="-1"/>
        </w:rPr>
        <w:t xml:space="preserve"> </w:t>
      </w:r>
      <w:r>
        <w:t>to the driving</w:t>
      </w:r>
      <w:r>
        <w:rPr>
          <w:spacing w:val="-1"/>
        </w:rPr>
        <w:t xml:space="preserve"> </w:t>
      </w:r>
      <w:r>
        <w:t>history</w:t>
      </w:r>
      <w:r>
        <w:rPr>
          <w:spacing w:val="-1"/>
        </w:rPr>
        <w:t xml:space="preserve"> </w:t>
      </w:r>
      <w:r>
        <w:t>itself may also</w:t>
      </w:r>
      <w:r>
        <w:rPr>
          <w:spacing w:val="-9"/>
        </w:rPr>
        <w:t xml:space="preserve"> </w:t>
      </w:r>
      <w:r>
        <w:t>apply.</w:t>
      </w:r>
    </w:p>
    <w:p w14:paraId="21CC6FB7" w14:textId="77777777" w:rsidR="00FC218B" w:rsidRDefault="00FC218B" w:rsidP="00C858BF">
      <w:pPr>
        <w:pStyle w:val="BodyText"/>
        <w:spacing w:before="3"/>
      </w:pPr>
    </w:p>
    <w:p w14:paraId="3AE689BC" w14:textId="77777777" w:rsidR="00FC218B" w:rsidRDefault="00DC5C47" w:rsidP="00C858BF">
      <w:pPr>
        <w:pStyle w:val="BodyText"/>
        <w:spacing w:line="242" w:lineRule="auto"/>
        <w:ind w:left="1081" w:right="1359"/>
      </w:pPr>
      <w:r>
        <w:t xml:space="preserve">Human Resources will reach out to the finalist with instructions for completing the pre-authorization process. Students must receive approval from Risk Management </w:t>
      </w:r>
      <w:r>
        <w:rPr>
          <w:b/>
        </w:rPr>
        <w:t xml:space="preserve">before </w:t>
      </w:r>
      <w:r>
        <w:t>driving a state vehicle or departing on University business. Regardless of whether you are driving your personal vehicle, fleet car or DOA vehicle, or rental vehicle, all potential drivers must complete the appropriate driver authorization</w:t>
      </w:r>
      <w:r>
        <w:rPr>
          <w:spacing w:val="-8"/>
        </w:rPr>
        <w:t xml:space="preserve"> </w:t>
      </w:r>
      <w:r>
        <w:t>request</w:t>
      </w:r>
      <w:r>
        <w:rPr>
          <w:spacing w:val="-8"/>
        </w:rPr>
        <w:t xml:space="preserve"> </w:t>
      </w:r>
      <w:r>
        <w:t>form.</w:t>
      </w:r>
    </w:p>
    <w:p w14:paraId="393ECB5D" w14:textId="77777777" w:rsidR="00FC218B" w:rsidRDefault="00FC218B" w:rsidP="00C858BF">
      <w:pPr>
        <w:pStyle w:val="BodyText"/>
        <w:spacing w:before="4"/>
        <w:rPr>
          <w:sz w:val="20"/>
        </w:rPr>
      </w:pPr>
    </w:p>
    <w:p w14:paraId="390C6F00" w14:textId="77777777" w:rsidR="00FC218B" w:rsidRDefault="00DC5C47" w:rsidP="00C858BF">
      <w:pPr>
        <w:pStyle w:val="BodyText"/>
        <w:ind w:left="1081" w:right="1383"/>
      </w:pPr>
      <w:r>
        <w:t>A student</w:t>
      </w:r>
      <w:r>
        <w:rPr>
          <w:spacing w:val="-1"/>
        </w:rPr>
        <w:t xml:space="preserve"> </w:t>
      </w:r>
      <w:r>
        <w:t>who has an out-of-state</w:t>
      </w:r>
      <w:r>
        <w:rPr>
          <w:spacing w:val="-1"/>
        </w:rPr>
        <w:t xml:space="preserve"> </w:t>
      </w:r>
      <w:r>
        <w:t>driver’s</w:t>
      </w:r>
      <w:r>
        <w:rPr>
          <w:spacing w:val="-1"/>
        </w:rPr>
        <w:t xml:space="preserve"> </w:t>
      </w:r>
      <w:r>
        <w:t>license,</w:t>
      </w:r>
      <w:r>
        <w:rPr>
          <w:spacing w:val="-1"/>
        </w:rPr>
        <w:t xml:space="preserve"> </w:t>
      </w:r>
      <w:r>
        <w:t>or who has had a Wisconsin</w:t>
      </w:r>
      <w:r>
        <w:rPr>
          <w:spacing w:val="-1"/>
        </w:rPr>
        <w:t xml:space="preserve"> </w:t>
      </w:r>
      <w:r>
        <w:t>driver’s</w:t>
      </w:r>
      <w:r>
        <w:rPr>
          <w:spacing w:val="-1"/>
        </w:rPr>
        <w:t xml:space="preserve"> </w:t>
      </w:r>
      <w:r>
        <w:t>license for less than three</w:t>
      </w:r>
      <w:r>
        <w:rPr>
          <w:spacing w:val="-13"/>
        </w:rPr>
        <w:t xml:space="preserve"> </w:t>
      </w:r>
      <w:hyperlink r:id="rId44">
        <w:r>
          <w:t>years due to previously</w:t>
        </w:r>
        <w:r>
          <w:rPr>
            <w:spacing w:val="-12"/>
          </w:rPr>
          <w:t xml:space="preserve"> </w:t>
        </w:r>
        <w:r>
          <w:t>being</w:t>
        </w:r>
        <w:r>
          <w:rPr>
            <w:spacing w:val="-12"/>
          </w:rPr>
          <w:t xml:space="preserve"> </w:t>
        </w:r>
        <w:r>
          <w:t>licensed</w:t>
        </w:r>
        <w:r>
          <w:rPr>
            <w:spacing w:val="-13"/>
          </w:rPr>
          <w:t xml:space="preserve"> </w:t>
        </w:r>
        <w:r>
          <w:t>in another</w:t>
        </w:r>
      </w:hyperlink>
      <w:r>
        <w:rPr>
          <w:spacing w:val="-12"/>
        </w:rPr>
        <w:t xml:space="preserve"> </w:t>
      </w:r>
      <w:r>
        <w:t>state or country,</w:t>
      </w:r>
      <w:r>
        <w:rPr>
          <w:spacing w:val="-12"/>
        </w:rPr>
        <w:t xml:space="preserve"> </w:t>
      </w:r>
      <w:r>
        <w:t>must</w:t>
      </w:r>
      <w:r>
        <w:rPr>
          <w:spacing w:val="-13"/>
        </w:rPr>
        <w:t xml:space="preserve"> </w:t>
      </w:r>
      <w:r>
        <w:t>also submit</w:t>
      </w:r>
      <w:r>
        <w:rPr>
          <w:spacing w:val="-12"/>
        </w:rPr>
        <w:t xml:space="preserve"> </w:t>
      </w:r>
      <w:r>
        <w:t>a copy of their out of State Driver’s License</w:t>
      </w:r>
      <w:r>
        <w:rPr>
          <w:spacing w:val="-4"/>
        </w:rPr>
        <w:t xml:space="preserve"> </w:t>
      </w:r>
      <w:r>
        <w:t>(WI license copies are not needed)</w:t>
      </w:r>
      <w:r>
        <w:rPr>
          <w:spacing w:val="-3"/>
        </w:rPr>
        <w:t xml:space="preserve"> </w:t>
      </w:r>
      <w:r>
        <w:t>and Driving Abstract from their respective state for evaluation by Risk Management. These must be submitted to the Housing Human Resources Office. Fees for obtaining a Driving Abstract for work purposes will be reimbursed by University Housing.</w:t>
      </w:r>
    </w:p>
    <w:p w14:paraId="2D0B2007" w14:textId="77777777" w:rsidR="00FC218B" w:rsidRDefault="00FC218B" w:rsidP="00C858BF">
      <w:pPr>
        <w:pStyle w:val="BodyText"/>
        <w:spacing w:before="3"/>
      </w:pPr>
    </w:p>
    <w:p w14:paraId="1ED87BE5" w14:textId="19B5F761" w:rsidR="00FC218B" w:rsidRDefault="00DC5C47" w:rsidP="00C858BF">
      <w:pPr>
        <w:pStyle w:val="BodyText"/>
        <w:ind w:left="1080" w:right="1382"/>
      </w:pPr>
      <w:r>
        <w:t>The staff at the Risk Management Office will review your driving record.</w:t>
      </w:r>
      <w:r w:rsidR="00833827">
        <w:t xml:space="preserve"> If </w:t>
      </w:r>
      <w:r>
        <w:t>Risk Management determines</w:t>
      </w:r>
      <w:r>
        <w:rPr>
          <w:spacing w:val="-15"/>
        </w:rPr>
        <w:t xml:space="preserve"> </w:t>
      </w:r>
      <w:r>
        <w:t>that they cannot</w:t>
      </w:r>
      <w:r>
        <w:rPr>
          <w:spacing w:val="-1"/>
        </w:rPr>
        <w:t xml:space="preserve"> </w:t>
      </w:r>
      <w:r>
        <w:t>approve</w:t>
      </w:r>
      <w:r>
        <w:rPr>
          <w:spacing w:val="-15"/>
        </w:rPr>
        <w:t xml:space="preserve"> </w:t>
      </w:r>
      <w:r>
        <w:t>you to drive</w:t>
      </w:r>
      <w:r>
        <w:rPr>
          <w:spacing w:val="-1"/>
        </w:rPr>
        <w:t xml:space="preserve"> </w:t>
      </w:r>
      <w:r>
        <w:t>a state</w:t>
      </w:r>
      <w:r>
        <w:rPr>
          <w:spacing w:val="-1"/>
        </w:rPr>
        <w:t xml:space="preserve"> </w:t>
      </w:r>
      <w:r>
        <w:t>vehicle, if possible,</w:t>
      </w:r>
      <w:r>
        <w:rPr>
          <w:spacing w:val="-15"/>
        </w:rPr>
        <w:t xml:space="preserve"> </w:t>
      </w:r>
      <w:r>
        <w:t>we will assign</w:t>
      </w:r>
      <w:r>
        <w:rPr>
          <w:spacing w:val="-1"/>
        </w:rPr>
        <w:t xml:space="preserve"> </w:t>
      </w:r>
      <w:r>
        <w:t>you to a similar position</w:t>
      </w:r>
      <w:r>
        <w:rPr>
          <w:spacing w:val="-13"/>
        </w:rPr>
        <w:t xml:space="preserve"> </w:t>
      </w:r>
      <w:r>
        <w:t>which does</w:t>
      </w:r>
      <w:r>
        <w:rPr>
          <w:spacing w:val="17"/>
        </w:rPr>
        <w:t xml:space="preserve"> </w:t>
      </w:r>
      <w:r>
        <w:t>not require driving and/or assign the driving duties to</w:t>
      </w:r>
      <w:r>
        <w:rPr>
          <w:spacing w:val="17"/>
        </w:rPr>
        <w:t xml:space="preserve"> </w:t>
      </w:r>
      <w:r>
        <w:t>another employee. If driving</w:t>
      </w:r>
      <w:r>
        <w:rPr>
          <w:spacing w:val="-11"/>
        </w:rPr>
        <w:t xml:space="preserve"> </w:t>
      </w:r>
      <w:r>
        <w:t>is a</w:t>
      </w:r>
      <w:r>
        <w:rPr>
          <w:spacing w:val="19"/>
        </w:rPr>
        <w:t xml:space="preserve"> </w:t>
      </w:r>
      <w:r>
        <w:t>condition</w:t>
      </w:r>
      <w:r>
        <w:rPr>
          <w:spacing w:val="-11"/>
        </w:rPr>
        <w:t xml:space="preserve"> </w:t>
      </w:r>
      <w:r>
        <w:t>of</w:t>
      </w:r>
      <w:r>
        <w:rPr>
          <w:spacing w:val="-13"/>
        </w:rPr>
        <w:t xml:space="preserve"> </w:t>
      </w:r>
      <w:r>
        <w:t>employment</w:t>
      </w:r>
      <w:r>
        <w:rPr>
          <w:spacing w:val="-10"/>
        </w:rPr>
        <w:t xml:space="preserve"> </w:t>
      </w:r>
      <w:r>
        <w:t>for</w:t>
      </w:r>
      <w:r>
        <w:rPr>
          <w:spacing w:val="-13"/>
        </w:rPr>
        <w:t xml:space="preserve"> </w:t>
      </w:r>
      <w:r>
        <w:t>your</w:t>
      </w:r>
      <w:r>
        <w:rPr>
          <w:spacing w:val="-11"/>
        </w:rPr>
        <w:t xml:space="preserve"> </w:t>
      </w:r>
      <w:r>
        <w:t>position,</w:t>
      </w:r>
      <w:r>
        <w:rPr>
          <w:spacing w:val="-10"/>
        </w:rPr>
        <w:t xml:space="preserve"> </w:t>
      </w:r>
      <w:r>
        <w:t>termination</w:t>
      </w:r>
      <w:r>
        <w:rPr>
          <w:spacing w:val="-11"/>
        </w:rPr>
        <w:t xml:space="preserve"> </w:t>
      </w:r>
      <w:r>
        <w:t>may</w:t>
      </w:r>
      <w:r>
        <w:rPr>
          <w:spacing w:val="-13"/>
        </w:rPr>
        <w:t xml:space="preserve"> </w:t>
      </w:r>
      <w:r>
        <w:t>result</w:t>
      </w:r>
      <w:r>
        <w:rPr>
          <w:spacing w:val="-13"/>
        </w:rPr>
        <w:t xml:space="preserve"> </w:t>
      </w:r>
      <w:r>
        <w:t>if</w:t>
      </w:r>
      <w:r>
        <w:rPr>
          <w:spacing w:val="-13"/>
        </w:rPr>
        <w:t xml:space="preserve"> </w:t>
      </w:r>
      <w:r>
        <w:t>other</w:t>
      </w:r>
      <w:r>
        <w:rPr>
          <w:spacing w:val="-11"/>
        </w:rPr>
        <w:t xml:space="preserve"> </w:t>
      </w:r>
      <w:r>
        <w:t>options</w:t>
      </w:r>
      <w:r>
        <w:rPr>
          <w:spacing w:val="-11"/>
        </w:rPr>
        <w:t xml:space="preserve"> </w:t>
      </w:r>
      <w:r>
        <w:t xml:space="preserve">are not </w:t>
      </w:r>
      <w:r>
        <w:rPr>
          <w:spacing w:val="-2"/>
        </w:rPr>
        <w:t>available.</w:t>
      </w:r>
    </w:p>
    <w:p w14:paraId="7215C160" w14:textId="77777777" w:rsidR="00FC218B" w:rsidRDefault="00FC218B" w:rsidP="00C858BF">
      <w:pPr>
        <w:pStyle w:val="BodyText"/>
        <w:spacing w:before="4"/>
      </w:pPr>
    </w:p>
    <w:p w14:paraId="47A88120" w14:textId="5E53202B" w:rsidR="00FC218B" w:rsidRDefault="00DC5C47" w:rsidP="00C858BF">
      <w:pPr>
        <w:pStyle w:val="BodyText"/>
        <w:ind w:left="1081" w:right="1420"/>
      </w:pPr>
      <w:r>
        <w:t xml:space="preserve">A few student positions </w:t>
      </w:r>
      <w:r>
        <w:rPr>
          <w:b/>
        </w:rPr>
        <w:t xml:space="preserve">require </w:t>
      </w:r>
      <w:r>
        <w:t>driving approval from Risk Management as a condition of employment. The job description will indicate if</w:t>
      </w:r>
      <w:r>
        <w:rPr>
          <w:spacing w:val="29"/>
        </w:rPr>
        <w:t xml:space="preserve"> </w:t>
      </w:r>
      <w:r>
        <w:t>this is</w:t>
      </w:r>
      <w:r>
        <w:rPr>
          <w:spacing w:val="29"/>
        </w:rPr>
        <w:t xml:space="preserve"> </w:t>
      </w:r>
      <w:r>
        <w:t>the case. If you are being considered for one of these positions, we request a Risk Management</w:t>
      </w:r>
      <w:r>
        <w:rPr>
          <w:spacing w:val="-3"/>
        </w:rPr>
        <w:t xml:space="preserve"> </w:t>
      </w:r>
      <w:r>
        <w:t xml:space="preserve">review of your driving record </w:t>
      </w:r>
      <w:r>
        <w:rPr>
          <w:b/>
        </w:rPr>
        <w:t xml:space="preserve">before </w:t>
      </w:r>
      <w:r>
        <w:t>we offer employment. If you are not approved to drive a state vehicle, we would be limited to giving</w:t>
      </w:r>
      <w:r w:rsidR="00833827">
        <w:t xml:space="preserve"> </w:t>
      </w:r>
      <w:r>
        <w:t>consideration</w:t>
      </w:r>
      <w:r>
        <w:rPr>
          <w:spacing w:val="-2"/>
        </w:rPr>
        <w:t xml:space="preserve"> </w:t>
      </w:r>
      <w:r>
        <w:t>to other candidates</w:t>
      </w:r>
      <w:r>
        <w:rPr>
          <w:spacing w:val="-2"/>
        </w:rPr>
        <w:t xml:space="preserve"> </w:t>
      </w:r>
      <w:r>
        <w:t>who can be approved to drive. This would also include driving gators, bobcats, forklifts, and other motorized vehicles. If you are approved for driving, it is required you report</w:t>
      </w:r>
      <w:r>
        <w:rPr>
          <w:spacing w:val="-11"/>
        </w:rPr>
        <w:t xml:space="preserve"> </w:t>
      </w:r>
      <w:r>
        <w:t>to</w:t>
      </w:r>
      <w:r>
        <w:rPr>
          <w:spacing w:val="22"/>
        </w:rPr>
        <w:t xml:space="preserve"> </w:t>
      </w:r>
      <w:r>
        <w:t>your supervisor</w:t>
      </w:r>
      <w:r>
        <w:rPr>
          <w:spacing w:val="-9"/>
        </w:rPr>
        <w:t xml:space="preserve"> </w:t>
      </w:r>
      <w:r>
        <w:t>any</w:t>
      </w:r>
      <w:r>
        <w:rPr>
          <w:spacing w:val="-9"/>
        </w:rPr>
        <w:t xml:space="preserve"> </w:t>
      </w:r>
      <w:r>
        <w:t>traffic</w:t>
      </w:r>
      <w:r>
        <w:rPr>
          <w:spacing w:val="-9"/>
        </w:rPr>
        <w:t xml:space="preserve"> </w:t>
      </w:r>
      <w:r>
        <w:t>convictions</w:t>
      </w:r>
      <w:r>
        <w:rPr>
          <w:spacing w:val="-9"/>
        </w:rPr>
        <w:t xml:space="preserve"> </w:t>
      </w:r>
      <w:r>
        <w:t>received</w:t>
      </w:r>
      <w:r>
        <w:rPr>
          <w:spacing w:val="-9"/>
        </w:rPr>
        <w:t xml:space="preserve"> </w:t>
      </w:r>
      <w:r>
        <w:t>during</w:t>
      </w:r>
      <w:r>
        <w:rPr>
          <w:spacing w:val="-9"/>
        </w:rPr>
        <w:t xml:space="preserve"> </w:t>
      </w:r>
      <w:r>
        <w:t>your</w:t>
      </w:r>
      <w:r>
        <w:rPr>
          <w:spacing w:val="-9"/>
        </w:rPr>
        <w:t xml:space="preserve"> </w:t>
      </w:r>
      <w:r>
        <w:t>employment</w:t>
      </w:r>
      <w:r>
        <w:rPr>
          <w:spacing w:val="-8"/>
        </w:rPr>
        <w:t xml:space="preserve"> </w:t>
      </w:r>
      <w:r>
        <w:t>with</w:t>
      </w:r>
      <w:r>
        <w:rPr>
          <w:spacing w:val="-11"/>
        </w:rPr>
        <w:t xml:space="preserve"> </w:t>
      </w:r>
      <w:r>
        <w:t xml:space="preserve">University </w:t>
      </w:r>
      <w:r>
        <w:rPr>
          <w:spacing w:val="-2"/>
        </w:rPr>
        <w:t>Housing.</w:t>
      </w:r>
    </w:p>
    <w:p w14:paraId="266E8F34" w14:textId="77777777" w:rsidR="00FC218B" w:rsidRDefault="00FC218B" w:rsidP="00C858BF">
      <w:pPr>
        <w:pStyle w:val="BodyText"/>
      </w:pPr>
    </w:p>
    <w:p w14:paraId="7D7628B7" w14:textId="77777777" w:rsidR="00FC218B" w:rsidRDefault="00FC218B" w:rsidP="00C858BF">
      <w:pPr>
        <w:sectPr w:rsidR="00FC218B" w:rsidSect="007B2EAC">
          <w:headerReference w:type="default" r:id="rId45"/>
          <w:footerReference w:type="default" r:id="rId46"/>
          <w:pgSz w:w="12240" w:h="15840"/>
          <w:pgMar w:top="2460" w:right="80" w:bottom="480" w:left="360" w:header="1441" w:footer="296" w:gutter="0"/>
          <w:pgNumType w:start="16"/>
          <w:cols w:space="720"/>
        </w:sectPr>
      </w:pPr>
    </w:p>
    <w:p w14:paraId="39050278" w14:textId="77777777" w:rsidR="00FC218B" w:rsidRDefault="00FC218B" w:rsidP="00C858BF">
      <w:pPr>
        <w:pStyle w:val="BodyText"/>
        <w:rPr>
          <w:sz w:val="20"/>
        </w:rPr>
      </w:pPr>
    </w:p>
    <w:p w14:paraId="103C9787" w14:textId="3E750F51" w:rsidR="00FC218B" w:rsidRDefault="00C47C57" w:rsidP="00C858BF">
      <w:pPr>
        <w:pStyle w:val="Heading3"/>
        <w:spacing w:before="229"/>
        <w:ind w:left="1081"/>
        <w:jc w:val="left"/>
      </w:pPr>
      <w:r>
        <w:t>WORK</w:t>
      </w:r>
      <w:r>
        <w:rPr>
          <w:spacing w:val="-17"/>
        </w:rPr>
        <w:t>PLACE</w:t>
      </w:r>
      <w:r w:rsidR="00DC5C47">
        <w:rPr>
          <w:spacing w:val="-7"/>
        </w:rPr>
        <w:t xml:space="preserve"> </w:t>
      </w:r>
      <w:r w:rsidR="00DC5C47">
        <w:rPr>
          <w:spacing w:val="-2"/>
        </w:rPr>
        <w:t>INJURIES</w:t>
      </w:r>
    </w:p>
    <w:p w14:paraId="7F8DD906" w14:textId="77777777" w:rsidR="00FC218B" w:rsidRDefault="00FC218B" w:rsidP="00C858BF">
      <w:pPr>
        <w:pStyle w:val="BodyText"/>
        <w:spacing w:before="4"/>
        <w:rPr>
          <w:b/>
          <w:sz w:val="23"/>
        </w:rPr>
      </w:pPr>
    </w:p>
    <w:p w14:paraId="7FCBCA37" w14:textId="77777777" w:rsidR="00FC218B" w:rsidRDefault="00DC5C47" w:rsidP="00C858BF">
      <w:pPr>
        <w:pStyle w:val="Heading5"/>
        <w:spacing w:before="1"/>
      </w:pPr>
      <w:r>
        <w:rPr>
          <w:spacing w:val="-2"/>
          <w:u w:val="thick"/>
        </w:rPr>
        <w:t>Reporting:</w:t>
      </w:r>
    </w:p>
    <w:p w14:paraId="481996BE" w14:textId="77777777" w:rsidR="00FC218B" w:rsidRDefault="00FC218B" w:rsidP="00C858BF">
      <w:pPr>
        <w:pStyle w:val="BodyText"/>
        <w:spacing w:before="8"/>
        <w:rPr>
          <w:b/>
          <w:sz w:val="20"/>
        </w:rPr>
      </w:pPr>
    </w:p>
    <w:p w14:paraId="18B8CD1E" w14:textId="71F6E69E" w:rsidR="00FC218B" w:rsidRDefault="00DC5C47" w:rsidP="00C858BF">
      <w:pPr>
        <w:pStyle w:val="BodyText"/>
        <w:spacing w:line="242" w:lineRule="auto"/>
        <w:ind w:left="1081" w:right="1239"/>
      </w:pPr>
      <w:r>
        <w:t>University Housing is committed to maintaining a safe work environment.</w:t>
      </w:r>
      <w:r>
        <w:rPr>
          <w:spacing w:val="-1"/>
        </w:rPr>
        <w:t xml:space="preserve"> </w:t>
      </w:r>
      <w:r>
        <w:t xml:space="preserve">All employees should be </w:t>
      </w:r>
      <w:r w:rsidR="002027EC" w:rsidRPr="002027EC">
        <w:t xml:space="preserve">alert to </w:t>
      </w:r>
      <w:r>
        <w:t>unsafe</w:t>
      </w:r>
      <w:r>
        <w:rPr>
          <w:spacing w:val="-1"/>
        </w:rPr>
        <w:t xml:space="preserve"> </w:t>
      </w:r>
      <w:r>
        <w:t xml:space="preserve">work </w:t>
      </w:r>
      <w:r w:rsidRPr="002027EC">
        <w:t xml:space="preserve">conditions </w:t>
      </w:r>
      <w:r w:rsidR="002027EC" w:rsidRPr="002027EC">
        <w:t xml:space="preserve">or </w:t>
      </w:r>
      <w:r>
        <w:t xml:space="preserve">work practices and </w:t>
      </w:r>
      <w:r w:rsidR="002027EC" w:rsidRPr="002027EC">
        <w:t xml:space="preserve">notify any safety concerns to </w:t>
      </w:r>
      <w:r>
        <w:t>their supervisors or Human Resources</w:t>
      </w:r>
      <w:r w:rsidR="002027EC">
        <w:t xml:space="preserve"> </w:t>
      </w:r>
      <w:r w:rsidR="002027EC" w:rsidRPr="002027EC">
        <w:t>immediately</w:t>
      </w:r>
      <w:r w:rsidRPr="002027EC">
        <w:t xml:space="preserve">. </w:t>
      </w:r>
      <w:r w:rsidR="002027EC" w:rsidRPr="002027EC">
        <w:t>Additionally,</w:t>
      </w:r>
      <w:r w:rsidR="002027EC">
        <w:t xml:space="preserve"> </w:t>
      </w:r>
      <w:r w:rsidR="002027EC" w:rsidRPr="002027EC">
        <w:t>a</w:t>
      </w:r>
      <w:r w:rsidRPr="002027EC">
        <w:t xml:space="preserve">ll </w:t>
      </w:r>
      <w:r>
        <w:t>employees should report any and all work-related injuries to their supervisors</w:t>
      </w:r>
      <w:r w:rsidR="009A09FD" w:rsidRPr="009A09FD">
        <w:t xml:space="preserve"> immediately</w:t>
      </w:r>
      <w:r>
        <w:t>.</w:t>
      </w:r>
    </w:p>
    <w:p w14:paraId="04A1C66D" w14:textId="77777777" w:rsidR="00FC218B" w:rsidRDefault="00FC218B" w:rsidP="00C858BF">
      <w:pPr>
        <w:pStyle w:val="BodyText"/>
        <w:spacing w:before="7"/>
        <w:rPr>
          <w:sz w:val="20"/>
        </w:rPr>
      </w:pPr>
    </w:p>
    <w:p w14:paraId="4D4604DC" w14:textId="081E8035" w:rsidR="00FC218B" w:rsidRDefault="00DC5C47" w:rsidP="00C858BF">
      <w:pPr>
        <w:pStyle w:val="BodyText"/>
        <w:spacing w:before="1"/>
        <w:ind w:left="1081" w:right="1324"/>
      </w:pPr>
      <w:r>
        <w:t>If a student employee</w:t>
      </w:r>
      <w:r>
        <w:rPr>
          <w:spacing w:val="-4"/>
        </w:rPr>
        <w:t xml:space="preserve"> </w:t>
      </w:r>
      <w:r>
        <w:t>is injured at work or suffers from an illness that m</w:t>
      </w:r>
      <w:r w:rsidR="002027EC">
        <w:t>ay</w:t>
      </w:r>
      <w:r>
        <w:t xml:space="preserve"> be related</w:t>
      </w:r>
      <w:r>
        <w:rPr>
          <w:spacing w:val="-4"/>
        </w:rPr>
        <w:t xml:space="preserve"> </w:t>
      </w:r>
      <w:r>
        <w:t>to the work environment, regardless of the severity, the employee should immediately notify their supervisor. All injuries</w:t>
      </w:r>
      <w:r>
        <w:rPr>
          <w:spacing w:val="-15"/>
        </w:rPr>
        <w:t xml:space="preserve"> </w:t>
      </w:r>
      <w:r>
        <w:t>should be reported,</w:t>
      </w:r>
      <w:r>
        <w:rPr>
          <w:spacing w:val="-13"/>
        </w:rPr>
        <w:t xml:space="preserve"> </w:t>
      </w:r>
      <w:r>
        <w:t>even if only requiring</w:t>
      </w:r>
      <w:r>
        <w:rPr>
          <w:spacing w:val="-13"/>
        </w:rPr>
        <w:t xml:space="preserve"> </w:t>
      </w:r>
      <w:r>
        <w:t>first aid. Your supervisor</w:t>
      </w:r>
      <w:r>
        <w:rPr>
          <w:spacing w:val="-13"/>
        </w:rPr>
        <w:t xml:space="preserve"> </w:t>
      </w:r>
      <w:r>
        <w:t>can assist</w:t>
      </w:r>
      <w:r>
        <w:rPr>
          <w:spacing w:val="-13"/>
        </w:rPr>
        <w:t xml:space="preserve"> </w:t>
      </w:r>
      <w:r>
        <w:t>you in obtaining and filling out the forms to report your injur</w:t>
      </w:r>
      <w:r w:rsidR="009A09FD">
        <w:t>y</w:t>
      </w:r>
      <w:r>
        <w:t>.</w:t>
      </w:r>
      <w:r w:rsidR="005B60A9">
        <w:t xml:space="preserve"> Injury report forms should be completed within 24 hours of the </w:t>
      </w:r>
      <w:r w:rsidR="007C4B68">
        <w:t>injury and</w:t>
      </w:r>
      <w:r w:rsidR="005B60A9">
        <w:t xml:space="preserve"> sent to University Housing Human Resources.</w:t>
      </w:r>
    </w:p>
    <w:p w14:paraId="12354DC8" w14:textId="77777777" w:rsidR="00FC218B" w:rsidRDefault="00FC218B" w:rsidP="00C858BF">
      <w:pPr>
        <w:pStyle w:val="BodyText"/>
        <w:spacing w:before="5"/>
        <w:rPr>
          <w:sz w:val="20"/>
        </w:rPr>
      </w:pPr>
    </w:p>
    <w:p w14:paraId="21F5ADAD" w14:textId="77777777" w:rsidR="00FC218B" w:rsidRDefault="00DC5C47" w:rsidP="00C858BF">
      <w:pPr>
        <w:pStyle w:val="Heading5"/>
      </w:pPr>
      <w:r>
        <w:rPr>
          <w:u w:val="thick"/>
        </w:rPr>
        <w:t>Worker’s</w:t>
      </w:r>
      <w:r>
        <w:rPr>
          <w:spacing w:val="-12"/>
          <w:u w:val="thick"/>
        </w:rPr>
        <w:t xml:space="preserve"> </w:t>
      </w:r>
      <w:r>
        <w:rPr>
          <w:u w:val="thick"/>
        </w:rPr>
        <w:t>Compensation</w:t>
      </w:r>
      <w:r>
        <w:rPr>
          <w:spacing w:val="-9"/>
          <w:u w:val="thick"/>
        </w:rPr>
        <w:t xml:space="preserve"> </w:t>
      </w:r>
      <w:r>
        <w:rPr>
          <w:u w:val="thick"/>
        </w:rPr>
        <w:t>Law</w:t>
      </w:r>
      <w:r>
        <w:rPr>
          <w:spacing w:val="-10"/>
          <w:u w:val="thick"/>
        </w:rPr>
        <w:t xml:space="preserve"> </w:t>
      </w:r>
      <w:r>
        <w:rPr>
          <w:u w:val="thick"/>
        </w:rPr>
        <w:t>and</w:t>
      </w:r>
      <w:r>
        <w:rPr>
          <w:spacing w:val="-12"/>
          <w:u w:val="thick"/>
        </w:rPr>
        <w:t xml:space="preserve"> </w:t>
      </w:r>
      <w:r>
        <w:rPr>
          <w:spacing w:val="-2"/>
          <w:u w:val="thick"/>
        </w:rPr>
        <w:t>Program</w:t>
      </w:r>
      <w:r>
        <w:rPr>
          <w:spacing w:val="-2"/>
        </w:rPr>
        <w:t>:</w:t>
      </w:r>
    </w:p>
    <w:p w14:paraId="69148C47" w14:textId="5EB037EE" w:rsidR="00FC218B" w:rsidRDefault="00DC5C47" w:rsidP="00C858BF">
      <w:pPr>
        <w:pStyle w:val="BodyText"/>
        <w:spacing w:before="179" w:line="261" w:lineRule="auto"/>
        <w:ind w:left="1081" w:right="1289"/>
      </w:pPr>
      <w:r>
        <w:t xml:space="preserve">Student </w:t>
      </w:r>
      <w:r w:rsidR="002027EC">
        <w:t>e</w:t>
      </w:r>
      <w:r>
        <w:t>mployees at UW-Madison are covered by the State Worker’s Compensation Law and program.</w:t>
      </w:r>
      <w:r>
        <w:rPr>
          <w:spacing w:val="-3"/>
        </w:rPr>
        <w:t xml:space="preserve"> </w:t>
      </w:r>
      <w:r>
        <w:t>The</w:t>
      </w:r>
      <w:r>
        <w:rPr>
          <w:spacing w:val="-6"/>
        </w:rPr>
        <w:t xml:space="preserve"> </w:t>
      </w:r>
      <w:r>
        <w:t>Worker’s</w:t>
      </w:r>
      <w:r>
        <w:rPr>
          <w:spacing w:val="-6"/>
        </w:rPr>
        <w:t xml:space="preserve"> </w:t>
      </w:r>
      <w:r>
        <w:t>Compensation</w:t>
      </w:r>
      <w:r>
        <w:rPr>
          <w:spacing w:val="-23"/>
        </w:rPr>
        <w:t xml:space="preserve"> </w:t>
      </w:r>
      <w:r>
        <w:t>law</w:t>
      </w:r>
      <w:r>
        <w:rPr>
          <w:spacing w:val="-5"/>
        </w:rPr>
        <w:t xml:space="preserve"> </w:t>
      </w:r>
      <w:r>
        <w:t>provides</w:t>
      </w:r>
      <w:r>
        <w:rPr>
          <w:spacing w:val="-5"/>
        </w:rPr>
        <w:t xml:space="preserve"> </w:t>
      </w:r>
      <w:r>
        <w:t>medical</w:t>
      </w:r>
      <w:r>
        <w:rPr>
          <w:spacing w:val="-6"/>
        </w:rPr>
        <w:t xml:space="preserve"> </w:t>
      </w:r>
      <w:r>
        <w:t>benefits</w:t>
      </w:r>
      <w:r>
        <w:rPr>
          <w:spacing w:val="-5"/>
        </w:rPr>
        <w:t xml:space="preserve"> </w:t>
      </w:r>
      <w:r>
        <w:t>and</w:t>
      </w:r>
      <w:r>
        <w:rPr>
          <w:spacing w:val="-6"/>
        </w:rPr>
        <w:t xml:space="preserve"> </w:t>
      </w:r>
      <w:r>
        <w:t>wage benefits</w:t>
      </w:r>
      <w:r>
        <w:rPr>
          <w:spacing w:val="-3"/>
        </w:rPr>
        <w:t xml:space="preserve"> </w:t>
      </w:r>
      <w:r>
        <w:t>to employees who are injured,</w:t>
      </w:r>
      <w:r>
        <w:rPr>
          <w:spacing w:val="-12"/>
        </w:rPr>
        <w:t xml:space="preserve"> </w:t>
      </w:r>
      <w:r>
        <w:t>or suffer</w:t>
      </w:r>
      <w:r>
        <w:rPr>
          <w:spacing w:val="-8"/>
        </w:rPr>
        <w:t xml:space="preserve"> </w:t>
      </w:r>
      <w:r>
        <w:t>an illness</w:t>
      </w:r>
      <w:r>
        <w:rPr>
          <w:spacing w:val="-12"/>
        </w:rPr>
        <w:t xml:space="preserve"> </w:t>
      </w:r>
      <w:r>
        <w:t>related</w:t>
      </w:r>
      <w:r>
        <w:rPr>
          <w:spacing w:val="-12"/>
        </w:rPr>
        <w:t xml:space="preserve"> </w:t>
      </w:r>
      <w:r>
        <w:t>to the work environment,</w:t>
      </w:r>
      <w:r>
        <w:rPr>
          <w:spacing w:val="-12"/>
        </w:rPr>
        <w:t xml:space="preserve"> </w:t>
      </w:r>
      <w:r>
        <w:t>while</w:t>
      </w:r>
      <w:r>
        <w:rPr>
          <w:spacing w:val="-12"/>
        </w:rPr>
        <w:t xml:space="preserve"> </w:t>
      </w:r>
      <w:r>
        <w:t>in service</w:t>
      </w:r>
      <w:r>
        <w:rPr>
          <w:spacing w:val="-12"/>
        </w:rPr>
        <w:t xml:space="preserve"> </w:t>
      </w:r>
      <w:r>
        <w:t>of the employer. The Worker’s</w:t>
      </w:r>
      <w:r>
        <w:rPr>
          <w:spacing w:val="-1"/>
        </w:rPr>
        <w:t xml:space="preserve"> </w:t>
      </w:r>
      <w:r>
        <w:t>Compensation</w:t>
      </w:r>
      <w:r>
        <w:rPr>
          <w:spacing w:val="-1"/>
        </w:rPr>
        <w:t xml:space="preserve"> </w:t>
      </w:r>
      <w:r>
        <w:t>program</w:t>
      </w:r>
      <w:r>
        <w:rPr>
          <w:spacing w:val="-1"/>
        </w:rPr>
        <w:t xml:space="preserve"> </w:t>
      </w:r>
      <w:r>
        <w:t>in</w:t>
      </w:r>
      <w:r>
        <w:rPr>
          <w:spacing w:val="-1"/>
        </w:rPr>
        <w:t xml:space="preserve"> </w:t>
      </w:r>
      <w:r>
        <w:t>the State of Wisconsin</w:t>
      </w:r>
      <w:r>
        <w:rPr>
          <w:spacing w:val="-1"/>
        </w:rPr>
        <w:t xml:space="preserve"> </w:t>
      </w:r>
      <w:r>
        <w:t>is governed</w:t>
      </w:r>
      <w:r>
        <w:rPr>
          <w:spacing w:val="-1"/>
        </w:rPr>
        <w:t xml:space="preserve"> </w:t>
      </w:r>
      <w:r>
        <w:t xml:space="preserve">by the Wisconsin Department of Workforce </w:t>
      </w:r>
      <w:r w:rsidR="00F5286A">
        <w:t>Development and</w:t>
      </w:r>
      <w:r>
        <w:t xml:space="preserve"> provides</w:t>
      </w:r>
      <w:r>
        <w:rPr>
          <w:spacing w:val="-2"/>
        </w:rPr>
        <w:t xml:space="preserve"> </w:t>
      </w:r>
      <w:r>
        <w:t>a</w:t>
      </w:r>
      <w:r>
        <w:rPr>
          <w:spacing w:val="40"/>
        </w:rPr>
        <w:t xml:space="preserve"> </w:t>
      </w:r>
      <w:r>
        <w:t>review of</w:t>
      </w:r>
      <w:r>
        <w:rPr>
          <w:spacing w:val="40"/>
        </w:rPr>
        <w:t xml:space="preserve"> </w:t>
      </w:r>
      <w:r>
        <w:t>information related</w:t>
      </w:r>
      <w:r>
        <w:rPr>
          <w:spacing w:val="-2"/>
        </w:rPr>
        <w:t xml:space="preserve"> </w:t>
      </w:r>
      <w:r>
        <w:t>to an injury claim. If approved,</w:t>
      </w:r>
      <w:r>
        <w:rPr>
          <w:spacing w:val="-1"/>
        </w:rPr>
        <w:t xml:space="preserve"> </w:t>
      </w:r>
      <w:r>
        <w:t>the injured</w:t>
      </w:r>
      <w:r>
        <w:rPr>
          <w:spacing w:val="-1"/>
        </w:rPr>
        <w:t xml:space="preserve"> </w:t>
      </w:r>
      <w:r>
        <w:t>employee is</w:t>
      </w:r>
      <w:r>
        <w:rPr>
          <w:spacing w:val="39"/>
        </w:rPr>
        <w:t xml:space="preserve"> </w:t>
      </w:r>
      <w:r>
        <w:t>entitled</w:t>
      </w:r>
      <w:r>
        <w:rPr>
          <w:spacing w:val="-1"/>
        </w:rPr>
        <w:t xml:space="preserve"> </w:t>
      </w:r>
      <w:r>
        <w:t>to payment</w:t>
      </w:r>
      <w:r>
        <w:rPr>
          <w:spacing w:val="-2"/>
        </w:rPr>
        <w:t xml:space="preserve"> </w:t>
      </w:r>
      <w:r>
        <w:t>of</w:t>
      </w:r>
      <w:r>
        <w:rPr>
          <w:spacing w:val="39"/>
        </w:rPr>
        <w:t xml:space="preserve"> </w:t>
      </w:r>
      <w:r>
        <w:t>approved</w:t>
      </w:r>
      <w:r>
        <w:rPr>
          <w:spacing w:val="-1"/>
        </w:rPr>
        <w:t xml:space="preserve"> </w:t>
      </w:r>
      <w:r>
        <w:t>medical</w:t>
      </w:r>
      <w:r>
        <w:rPr>
          <w:spacing w:val="-1"/>
        </w:rPr>
        <w:t xml:space="preserve"> </w:t>
      </w:r>
      <w:r>
        <w:t>expenses, mileage reimbursement, and partial wage benefits.</w:t>
      </w:r>
    </w:p>
    <w:p w14:paraId="5456761B" w14:textId="77777777" w:rsidR="00FC218B" w:rsidRDefault="00DC5C47" w:rsidP="00C858BF">
      <w:pPr>
        <w:pStyle w:val="Heading5"/>
        <w:spacing w:before="139"/>
        <w:rPr>
          <w:b w:val="0"/>
        </w:rPr>
      </w:pPr>
      <w:r>
        <w:rPr>
          <w:u w:val="thick"/>
        </w:rPr>
        <w:t>Medical</w:t>
      </w:r>
      <w:r>
        <w:rPr>
          <w:spacing w:val="-9"/>
          <w:u w:val="thick"/>
        </w:rPr>
        <w:t xml:space="preserve"> </w:t>
      </w:r>
      <w:r>
        <w:rPr>
          <w:u w:val="thick"/>
        </w:rPr>
        <w:t>treatment</w:t>
      </w:r>
      <w:r>
        <w:rPr>
          <w:spacing w:val="-9"/>
          <w:u w:val="thick"/>
        </w:rPr>
        <w:t xml:space="preserve"> </w:t>
      </w:r>
      <w:r>
        <w:rPr>
          <w:u w:val="thick"/>
        </w:rPr>
        <w:t>of</w:t>
      </w:r>
      <w:r>
        <w:rPr>
          <w:spacing w:val="-9"/>
          <w:u w:val="thick"/>
        </w:rPr>
        <w:t xml:space="preserve"> </w:t>
      </w:r>
      <w:r>
        <w:rPr>
          <w:u w:val="thick"/>
        </w:rPr>
        <w:t>a</w:t>
      </w:r>
      <w:r>
        <w:rPr>
          <w:spacing w:val="-10"/>
          <w:u w:val="thick"/>
        </w:rPr>
        <w:t xml:space="preserve"> </w:t>
      </w:r>
      <w:r>
        <w:rPr>
          <w:u w:val="thick"/>
        </w:rPr>
        <w:t>Work-Related</w:t>
      </w:r>
      <w:r>
        <w:rPr>
          <w:spacing w:val="-9"/>
          <w:u w:val="thick"/>
        </w:rPr>
        <w:t xml:space="preserve"> </w:t>
      </w:r>
      <w:r>
        <w:rPr>
          <w:spacing w:val="-2"/>
          <w:u w:val="thick"/>
        </w:rPr>
        <w:t>Injury</w:t>
      </w:r>
      <w:r>
        <w:rPr>
          <w:b w:val="0"/>
          <w:spacing w:val="-2"/>
        </w:rPr>
        <w:t>:</w:t>
      </w:r>
    </w:p>
    <w:p w14:paraId="13FDBC62" w14:textId="77777777" w:rsidR="00FC218B" w:rsidRDefault="00DC5C47" w:rsidP="00C858BF">
      <w:pPr>
        <w:pStyle w:val="BodyText"/>
        <w:spacing w:before="190" w:line="252" w:lineRule="auto"/>
        <w:ind w:left="1081" w:right="1390"/>
      </w:pPr>
      <w:r>
        <w:t>Student</w:t>
      </w:r>
      <w:r>
        <w:rPr>
          <w:spacing w:val="-10"/>
        </w:rPr>
        <w:t xml:space="preserve"> </w:t>
      </w:r>
      <w:r>
        <w:t>employees</w:t>
      </w:r>
      <w:r>
        <w:rPr>
          <w:spacing w:val="-7"/>
        </w:rPr>
        <w:t xml:space="preserve"> </w:t>
      </w:r>
      <w:r>
        <w:t>who</w:t>
      </w:r>
      <w:r>
        <w:rPr>
          <w:spacing w:val="-10"/>
        </w:rPr>
        <w:t xml:space="preserve"> </w:t>
      </w:r>
      <w:r>
        <w:t>need</w:t>
      </w:r>
      <w:r>
        <w:rPr>
          <w:spacing w:val="-8"/>
        </w:rPr>
        <w:t xml:space="preserve"> </w:t>
      </w:r>
      <w:r>
        <w:t>medical</w:t>
      </w:r>
      <w:r>
        <w:rPr>
          <w:spacing w:val="-10"/>
        </w:rPr>
        <w:t xml:space="preserve"> </w:t>
      </w:r>
      <w:r>
        <w:t>treatment</w:t>
      </w:r>
      <w:r>
        <w:rPr>
          <w:spacing w:val="-8"/>
        </w:rPr>
        <w:t xml:space="preserve"> </w:t>
      </w:r>
      <w:r>
        <w:t>for a work-related</w:t>
      </w:r>
      <w:r>
        <w:rPr>
          <w:spacing w:val="-10"/>
        </w:rPr>
        <w:t xml:space="preserve"> </w:t>
      </w:r>
      <w:r>
        <w:t>injury</w:t>
      </w:r>
      <w:r>
        <w:rPr>
          <w:spacing w:val="-8"/>
        </w:rPr>
        <w:t xml:space="preserve"> </w:t>
      </w:r>
      <w:r>
        <w:t>may</w:t>
      </w:r>
      <w:r>
        <w:rPr>
          <w:spacing w:val="-8"/>
        </w:rPr>
        <w:t xml:space="preserve"> </w:t>
      </w:r>
      <w:r>
        <w:t>choose</w:t>
      </w:r>
      <w:r>
        <w:rPr>
          <w:spacing w:val="-10"/>
        </w:rPr>
        <w:t xml:space="preserve"> </w:t>
      </w:r>
      <w:r>
        <w:t>to receive care from any medical provider.</w:t>
      </w:r>
    </w:p>
    <w:p w14:paraId="0463549D" w14:textId="5E5AF4C2" w:rsidR="00C47C57" w:rsidRDefault="00C47C57" w:rsidP="00C858BF">
      <w:pPr>
        <w:pStyle w:val="BodyText"/>
        <w:spacing w:before="156" w:line="259" w:lineRule="auto"/>
        <w:ind w:left="1081" w:right="1289"/>
      </w:pPr>
      <w:r w:rsidRPr="00C47C57">
        <w:t xml:space="preserve">For work injuries that require immediate transportation from the work site to a medical provider’s office, employees may choose to arrange their own transportation, or may utilize Union Cab Company, and charge to the Housing account. For serious or emergency injuries, employees may be transported via ambulance. Housing employees should not use their personal or Housing vehicles to transport employees for treatment. For more information on transportation options and guidelines, refer to </w:t>
      </w:r>
      <w:hyperlink r:id="rId47" w:history="1">
        <w:r w:rsidRPr="00C47C57">
          <w:rPr>
            <w:rStyle w:val="Hyperlink"/>
          </w:rPr>
          <w:t>University Housing Employees with Work Related Injuries or Illness</w:t>
        </w:r>
      </w:hyperlink>
      <w:r w:rsidRPr="00C47C57">
        <w:t xml:space="preserve"> Policy.</w:t>
      </w:r>
    </w:p>
    <w:p w14:paraId="4FB098D1" w14:textId="6B8B14C5" w:rsidR="00FC218B" w:rsidRDefault="00DC5C47" w:rsidP="00C858BF">
      <w:pPr>
        <w:pStyle w:val="BodyText"/>
        <w:spacing w:before="156" w:line="259" w:lineRule="auto"/>
        <w:ind w:left="1081" w:right="1289"/>
      </w:pPr>
      <w:r>
        <w:t>An employee</w:t>
      </w:r>
      <w:r>
        <w:rPr>
          <w:spacing w:val="-10"/>
        </w:rPr>
        <w:t xml:space="preserve"> </w:t>
      </w:r>
      <w:r>
        <w:t>who is deemed</w:t>
      </w:r>
      <w:r>
        <w:rPr>
          <w:spacing w:val="-9"/>
        </w:rPr>
        <w:t xml:space="preserve"> </w:t>
      </w:r>
      <w:r>
        <w:t>medically</w:t>
      </w:r>
      <w:r>
        <w:rPr>
          <w:spacing w:val="-10"/>
        </w:rPr>
        <w:t xml:space="preserve"> </w:t>
      </w:r>
      <w:r>
        <w:t>unable</w:t>
      </w:r>
      <w:r>
        <w:rPr>
          <w:spacing w:val="-11"/>
        </w:rPr>
        <w:t xml:space="preserve"> </w:t>
      </w:r>
      <w:r>
        <w:t>to</w:t>
      </w:r>
      <w:r>
        <w:rPr>
          <w:spacing w:val="22"/>
        </w:rPr>
        <w:t xml:space="preserve"> </w:t>
      </w:r>
      <w:r>
        <w:t xml:space="preserve">work by a </w:t>
      </w:r>
      <w:r w:rsidR="00422173">
        <w:t>medical provider</w:t>
      </w:r>
      <w:r>
        <w:rPr>
          <w:spacing w:val="-10"/>
        </w:rPr>
        <w:t xml:space="preserve"> </w:t>
      </w:r>
      <w:r>
        <w:t>should provide</w:t>
      </w:r>
      <w:r>
        <w:rPr>
          <w:spacing w:val="-10"/>
        </w:rPr>
        <w:t xml:space="preserve"> </w:t>
      </w:r>
      <w:r>
        <w:t>regular</w:t>
      </w:r>
      <w:r>
        <w:rPr>
          <w:spacing w:val="-11"/>
        </w:rPr>
        <w:t xml:space="preserve"> </w:t>
      </w:r>
      <w:r>
        <w:t>updates to their supervisor</w:t>
      </w:r>
      <w:r>
        <w:rPr>
          <w:spacing w:val="-2"/>
        </w:rPr>
        <w:t xml:space="preserve"> </w:t>
      </w:r>
      <w:r>
        <w:t>regarding</w:t>
      </w:r>
      <w:r>
        <w:rPr>
          <w:spacing w:val="-2"/>
        </w:rPr>
        <w:t xml:space="preserve"> </w:t>
      </w:r>
      <w:r>
        <w:t>their ability</w:t>
      </w:r>
      <w:r>
        <w:rPr>
          <w:spacing w:val="-2"/>
        </w:rPr>
        <w:t xml:space="preserve"> </w:t>
      </w:r>
      <w:r>
        <w:t>to return</w:t>
      </w:r>
      <w:r>
        <w:rPr>
          <w:spacing w:val="-2"/>
        </w:rPr>
        <w:t xml:space="preserve"> </w:t>
      </w:r>
      <w:r>
        <w:t>to work.</w:t>
      </w:r>
      <w:r>
        <w:rPr>
          <w:spacing w:val="-2"/>
        </w:rPr>
        <w:t xml:space="preserve"> </w:t>
      </w:r>
      <w:r>
        <w:t>All medical</w:t>
      </w:r>
      <w:r>
        <w:rPr>
          <w:spacing w:val="-2"/>
        </w:rPr>
        <w:t xml:space="preserve"> </w:t>
      </w:r>
      <w:r>
        <w:t>statements</w:t>
      </w:r>
      <w:r>
        <w:rPr>
          <w:spacing w:val="-2"/>
        </w:rPr>
        <w:t xml:space="preserve"> </w:t>
      </w:r>
      <w:r>
        <w:t>or documentation should be given to University Housing Human Resources</w:t>
      </w:r>
      <w:r>
        <w:rPr>
          <w:spacing w:val="-1"/>
        </w:rPr>
        <w:t xml:space="preserve"> </w:t>
      </w:r>
      <w:r>
        <w:t>within</w:t>
      </w:r>
      <w:r>
        <w:rPr>
          <w:spacing w:val="-2"/>
        </w:rPr>
        <w:t xml:space="preserve"> </w:t>
      </w:r>
      <w:r>
        <w:t>24 hours of receipt.</w:t>
      </w:r>
      <w:r>
        <w:rPr>
          <w:spacing w:val="-2"/>
        </w:rPr>
        <w:t xml:space="preserve"> </w:t>
      </w:r>
      <w:r>
        <w:t xml:space="preserve">When </w:t>
      </w:r>
      <w:r w:rsidR="00422173">
        <w:t>an</w:t>
      </w:r>
      <w:r>
        <w:t xml:space="preserve"> employee</w:t>
      </w:r>
      <w:r>
        <w:rPr>
          <w:spacing w:val="-2"/>
        </w:rPr>
        <w:t xml:space="preserve"> </w:t>
      </w:r>
      <w:r>
        <w:t>is medically</w:t>
      </w:r>
      <w:r>
        <w:rPr>
          <w:spacing w:val="-6"/>
        </w:rPr>
        <w:t xml:space="preserve"> </w:t>
      </w:r>
      <w:r>
        <w:t>released</w:t>
      </w:r>
      <w:r>
        <w:rPr>
          <w:spacing w:val="-6"/>
        </w:rPr>
        <w:t xml:space="preserve"> </w:t>
      </w:r>
      <w:r>
        <w:t xml:space="preserve">to return to work by a </w:t>
      </w:r>
      <w:r w:rsidR="00422173">
        <w:t>healthcare provider</w:t>
      </w:r>
      <w:r>
        <w:t>,</w:t>
      </w:r>
      <w:r>
        <w:rPr>
          <w:spacing w:val="-6"/>
        </w:rPr>
        <w:t xml:space="preserve"> </w:t>
      </w:r>
      <w:r>
        <w:t>they</w:t>
      </w:r>
      <w:r>
        <w:rPr>
          <w:spacing w:val="-6"/>
        </w:rPr>
        <w:t xml:space="preserve"> </w:t>
      </w:r>
      <w:r>
        <w:t xml:space="preserve">should </w:t>
      </w:r>
      <w:r w:rsidR="00422173">
        <w:t>submit</w:t>
      </w:r>
      <w:r>
        <w:t xml:space="preserve"> </w:t>
      </w:r>
      <w:r w:rsidR="00C47C57">
        <w:t>a</w:t>
      </w:r>
      <w:r>
        <w:t xml:space="preserve"> </w:t>
      </w:r>
      <w:r w:rsidR="00422173">
        <w:t>return-to-work</w:t>
      </w:r>
      <w:r>
        <w:t xml:space="preserve"> note, indicating</w:t>
      </w:r>
      <w:r w:rsidR="00422173">
        <w:t xml:space="preserve"> </w:t>
      </w:r>
      <w:r w:rsidR="00422173" w:rsidRPr="00422173">
        <w:t>when they are cleared to return to work,</w:t>
      </w:r>
      <w:r w:rsidR="00422173">
        <w:rPr>
          <w:color w:val="FF0000"/>
        </w:rPr>
        <w:t xml:space="preserve"> </w:t>
      </w:r>
      <w:r>
        <w:t xml:space="preserve">with or without restrictions, to </w:t>
      </w:r>
      <w:r w:rsidR="00C47C57">
        <w:t>University Housing Human Resources</w:t>
      </w:r>
      <w:r>
        <w:t>. If the employee has physical limitations</w:t>
      </w:r>
      <w:r>
        <w:rPr>
          <w:spacing w:val="-10"/>
        </w:rPr>
        <w:t xml:space="preserve"> </w:t>
      </w:r>
      <w:r>
        <w:t>resulting</w:t>
      </w:r>
      <w:r>
        <w:rPr>
          <w:spacing w:val="-10"/>
        </w:rPr>
        <w:t xml:space="preserve"> </w:t>
      </w:r>
      <w:r>
        <w:t>from</w:t>
      </w:r>
      <w:r>
        <w:rPr>
          <w:spacing w:val="-5"/>
        </w:rPr>
        <w:t xml:space="preserve"> </w:t>
      </w:r>
      <w:r>
        <w:t>a work-injury,</w:t>
      </w:r>
      <w:r>
        <w:rPr>
          <w:spacing w:val="-8"/>
        </w:rPr>
        <w:t xml:space="preserve"> </w:t>
      </w:r>
      <w:r>
        <w:t>the</w:t>
      </w:r>
      <w:r>
        <w:rPr>
          <w:spacing w:val="-8"/>
        </w:rPr>
        <w:t xml:space="preserve"> </w:t>
      </w:r>
      <w:r>
        <w:t>return-to-work</w:t>
      </w:r>
      <w:r>
        <w:rPr>
          <w:spacing w:val="-8"/>
        </w:rPr>
        <w:t xml:space="preserve"> </w:t>
      </w:r>
      <w:r>
        <w:t>note</w:t>
      </w:r>
      <w:r>
        <w:rPr>
          <w:spacing w:val="-8"/>
        </w:rPr>
        <w:t xml:space="preserve"> </w:t>
      </w:r>
      <w:r>
        <w:t>should</w:t>
      </w:r>
      <w:r>
        <w:rPr>
          <w:spacing w:val="-7"/>
        </w:rPr>
        <w:t xml:space="preserve"> </w:t>
      </w:r>
      <w:r>
        <w:t>indicate</w:t>
      </w:r>
      <w:r>
        <w:rPr>
          <w:spacing w:val="-10"/>
        </w:rPr>
        <w:t xml:space="preserve"> </w:t>
      </w:r>
      <w:r>
        <w:t>what the limitations</w:t>
      </w:r>
      <w:r>
        <w:rPr>
          <w:spacing w:val="-8"/>
        </w:rPr>
        <w:t xml:space="preserve"> </w:t>
      </w:r>
      <w:r>
        <w:t>are and the duration</w:t>
      </w:r>
      <w:r>
        <w:rPr>
          <w:spacing w:val="-5"/>
        </w:rPr>
        <w:t xml:space="preserve"> </w:t>
      </w:r>
      <w:r>
        <w:t>of the limitations.</w:t>
      </w:r>
      <w:r>
        <w:rPr>
          <w:spacing w:val="-5"/>
        </w:rPr>
        <w:t xml:space="preserve"> </w:t>
      </w:r>
      <w:r>
        <w:t>In these situations,</w:t>
      </w:r>
      <w:r>
        <w:rPr>
          <w:spacing w:val="-5"/>
        </w:rPr>
        <w:t xml:space="preserve"> </w:t>
      </w:r>
      <w:r>
        <w:t>the</w:t>
      </w:r>
      <w:r>
        <w:rPr>
          <w:spacing w:val="-5"/>
        </w:rPr>
        <w:t xml:space="preserve"> </w:t>
      </w:r>
      <w:r>
        <w:t>employee</w:t>
      </w:r>
      <w:r>
        <w:rPr>
          <w:spacing w:val="-5"/>
        </w:rPr>
        <w:t xml:space="preserve"> </w:t>
      </w:r>
      <w:r>
        <w:t>will be contacted</w:t>
      </w:r>
      <w:r>
        <w:rPr>
          <w:spacing w:val="-5"/>
        </w:rPr>
        <w:t xml:space="preserve"> </w:t>
      </w:r>
      <w:r>
        <w:t>by their supervisor regarding University Housing’s ability to provide a temporary work adjustment, and any return-to-work</w:t>
      </w:r>
      <w:r>
        <w:rPr>
          <w:spacing w:val="-22"/>
        </w:rPr>
        <w:t xml:space="preserve"> </w:t>
      </w:r>
      <w:r>
        <w:t>instructions.</w:t>
      </w:r>
    </w:p>
    <w:p w14:paraId="44E35A2D" w14:textId="77777777" w:rsidR="00FC218B" w:rsidRDefault="00FC218B" w:rsidP="00C858BF">
      <w:pPr>
        <w:spacing w:line="259" w:lineRule="auto"/>
        <w:sectPr w:rsidR="00FC218B" w:rsidSect="007B2EAC">
          <w:pgSz w:w="12240" w:h="15840"/>
          <w:pgMar w:top="2460" w:right="80" w:bottom="480" w:left="360" w:header="1441" w:footer="296" w:gutter="0"/>
          <w:cols w:space="720"/>
        </w:sectPr>
      </w:pPr>
    </w:p>
    <w:p w14:paraId="79ED1311" w14:textId="77777777" w:rsidR="00C47C57" w:rsidRDefault="00DC5C47" w:rsidP="00C858BF">
      <w:pPr>
        <w:pStyle w:val="BodyText"/>
        <w:spacing w:before="72" w:line="261" w:lineRule="auto"/>
        <w:ind w:left="1081" w:right="1289"/>
        <w:rPr>
          <w:spacing w:val="-7"/>
        </w:rPr>
      </w:pPr>
      <w:r>
        <w:lastRenderedPageBreak/>
        <w:t>The injured</w:t>
      </w:r>
      <w:r>
        <w:rPr>
          <w:spacing w:val="-2"/>
        </w:rPr>
        <w:t xml:space="preserve"> </w:t>
      </w:r>
      <w:r>
        <w:t>employee</w:t>
      </w:r>
      <w:r>
        <w:rPr>
          <w:spacing w:val="-2"/>
        </w:rPr>
        <w:t xml:space="preserve"> </w:t>
      </w:r>
      <w:r>
        <w:t>should</w:t>
      </w:r>
      <w:r>
        <w:rPr>
          <w:spacing w:val="-2"/>
        </w:rPr>
        <w:t xml:space="preserve"> </w:t>
      </w:r>
      <w:r>
        <w:t>also notify their medical</w:t>
      </w:r>
      <w:r>
        <w:rPr>
          <w:spacing w:val="-2"/>
        </w:rPr>
        <w:t xml:space="preserve"> </w:t>
      </w:r>
      <w:r>
        <w:t>provider</w:t>
      </w:r>
      <w:r>
        <w:rPr>
          <w:spacing w:val="-2"/>
        </w:rPr>
        <w:t xml:space="preserve"> </w:t>
      </w:r>
      <w:r>
        <w:t>that the injury is work-related</w:t>
      </w:r>
      <w:r>
        <w:rPr>
          <w:spacing w:val="-2"/>
        </w:rPr>
        <w:t xml:space="preserve"> </w:t>
      </w:r>
      <w:r>
        <w:t>and request</w:t>
      </w:r>
      <w:r>
        <w:rPr>
          <w:spacing w:val="-9"/>
        </w:rPr>
        <w:t xml:space="preserve"> </w:t>
      </w:r>
      <w:r>
        <w:t>that all medical</w:t>
      </w:r>
      <w:r>
        <w:rPr>
          <w:spacing w:val="-9"/>
        </w:rPr>
        <w:t xml:space="preserve"> </w:t>
      </w:r>
      <w:r>
        <w:t>bills related</w:t>
      </w:r>
      <w:r>
        <w:rPr>
          <w:spacing w:val="-9"/>
        </w:rPr>
        <w:t xml:space="preserve"> </w:t>
      </w:r>
      <w:r>
        <w:t>to the injury</w:t>
      </w:r>
      <w:r>
        <w:rPr>
          <w:spacing w:val="-7"/>
        </w:rPr>
        <w:t xml:space="preserve"> </w:t>
      </w:r>
      <w:r>
        <w:t>be sent to University</w:t>
      </w:r>
      <w:r>
        <w:rPr>
          <w:spacing w:val="-9"/>
        </w:rPr>
        <w:t xml:space="preserve"> </w:t>
      </w:r>
      <w:r>
        <w:t>Housing</w:t>
      </w:r>
      <w:r>
        <w:rPr>
          <w:spacing w:val="-9"/>
        </w:rPr>
        <w:t xml:space="preserve"> </w:t>
      </w:r>
      <w:r>
        <w:t>Human</w:t>
      </w:r>
      <w:r>
        <w:rPr>
          <w:spacing w:val="-9"/>
        </w:rPr>
        <w:t xml:space="preserve"> </w:t>
      </w:r>
      <w:r>
        <w:t>Resources</w:t>
      </w:r>
      <w:r>
        <w:rPr>
          <w:spacing w:val="-7"/>
        </w:rPr>
        <w:t xml:space="preserve"> </w:t>
      </w:r>
      <w:r>
        <w:t>via mail</w:t>
      </w:r>
      <w:r w:rsidR="00422173">
        <w:t xml:space="preserve"> to </w:t>
      </w:r>
      <w:r>
        <w:t>625 Babcock</w:t>
      </w:r>
      <w:r>
        <w:rPr>
          <w:spacing w:val="-8"/>
        </w:rPr>
        <w:t xml:space="preserve"> </w:t>
      </w:r>
      <w:r>
        <w:t>Drive,</w:t>
      </w:r>
      <w:r>
        <w:rPr>
          <w:spacing w:val="-8"/>
        </w:rPr>
        <w:t xml:space="preserve"> </w:t>
      </w:r>
      <w:r>
        <w:t>Madison</w:t>
      </w:r>
      <w:r>
        <w:rPr>
          <w:spacing w:val="-4"/>
        </w:rPr>
        <w:t xml:space="preserve"> </w:t>
      </w:r>
      <w:r>
        <w:t>WI 53706, or via fax</w:t>
      </w:r>
      <w:r w:rsidR="00422173">
        <w:t xml:space="preserve"> at</w:t>
      </w:r>
      <w:r>
        <w:t xml:space="preserve"> 608-265-8724.</w:t>
      </w:r>
      <w:r>
        <w:rPr>
          <w:spacing w:val="-8"/>
        </w:rPr>
        <w:t xml:space="preserve"> </w:t>
      </w:r>
      <w:r>
        <w:t>Follow</w:t>
      </w:r>
      <w:r>
        <w:rPr>
          <w:spacing w:val="-8"/>
        </w:rPr>
        <w:t xml:space="preserve"> </w:t>
      </w:r>
      <w:r>
        <w:t>up requests</w:t>
      </w:r>
      <w:r>
        <w:rPr>
          <w:spacing w:val="-8"/>
        </w:rPr>
        <w:t xml:space="preserve"> </w:t>
      </w:r>
      <w:r>
        <w:t>regarding payment</w:t>
      </w:r>
      <w:r>
        <w:rPr>
          <w:spacing w:val="-11"/>
        </w:rPr>
        <w:t xml:space="preserve"> </w:t>
      </w:r>
      <w:r>
        <w:t>of medical</w:t>
      </w:r>
      <w:r>
        <w:rPr>
          <w:spacing w:val="-12"/>
        </w:rPr>
        <w:t xml:space="preserve"> </w:t>
      </w:r>
      <w:r>
        <w:t>bills or questions</w:t>
      </w:r>
      <w:r>
        <w:rPr>
          <w:spacing w:val="-10"/>
        </w:rPr>
        <w:t xml:space="preserve"> </w:t>
      </w:r>
      <w:r>
        <w:t>can</w:t>
      </w:r>
      <w:r>
        <w:rPr>
          <w:spacing w:val="-12"/>
        </w:rPr>
        <w:t xml:space="preserve"> </w:t>
      </w:r>
      <w:r w:rsidR="00422173">
        <w:rPr>
          <w:spacing w:val="-12"/>
        </w:rPr>
        <w:t xml:space="preserve">also </w:t>
      </w:r>
      <w:r>
        <w:t>be sent</w:t>
      </w:r>
      <w:r>
        <w:rPr>
          <w:spacing w:val="-12"/>
        </w:rPr>
        <w:t xml:space="preserve"> </w:t>
      </w:r>
      <w:r>
        <w:t xml:space="preserve">to the </w:t>
      </w:r>
      <w:r w:rsidR="00C47C57">
        <w:t>University</w:t>
      </w:r>
      <w:r w:rsidR="00C47C57">
        <w:rPr>
          <w:spacing w:val="-9"/>
        </w:rPr>
        <w:t xml:space="preserve"> </w:t>
      </w:r>
      <w:r w:rsidR="00C47C57">
        <w:t>Housing</w:t>
      </w:r>
      <w:r w:rsidR="00C47C57">
        <w:rPr>
          <w:spacing w:val="-9"/>
        </w:rPr>
        <w:t xml:space="preserve"> </w:t>
      </w:r>
      <w:r w:rsidR="00C47C57">
        <w:t>Human</w:t>
      </w:r>
      <w:r w:rsidR="00C47C57">
        <w:rPr>
          <w:spacing w:val="-9"/>
        </w:rPr>
        <w:t xml:space="preserve"> </w:t>
      </w:r>
      <w:r w:rsidR="00C47C57">
        <w:t>Resources</w:t>
      </w:r>
      <w:r w:rsidR="00C47C57">
        <w:rPr>
          <w:spacing w:val="-7"/>
        </w:rPr>
        <w:t xml:space="preserve">. </w:t>
      </w:r>
    </w:p>
    <w:p w14:paraId="6D0CA3C2" w14:textId="17017900" w:rsidR="00FC218B" w:rsidRDefault="00DC5C47" w:rsidP="00C858BF">
      <w:pPr>
        <w:pStyle w:val="BodyText"/>
        <w:spacing w:before="72" w:line="261" w:lineRule="auto"/>
        <w:ind w:left="1081" w:right="1289"/>
      </w:pPr>
      <w:r>
        <w:t>Employees</w:t>
      </w:r>
      <w:r>
        <w:rPr>
          <w:spacing w:val="-6"/>
        </w:rPr>
        <w:t xml:space="preserve"> </w:t>
      </w:r>
      <w:r>
        <w:t>who</w:t>
      </w:r>
      <w:r>
        <w:rPr>
          <w:spacing w:val="-6"/>
        </w:rPr>
        <w:t xml:space="preserve"> </w:t>
      </w:r>
      <w:r>
        <w:t>seek treatment</w:t>
      </w:r>
      <w:r>
        <w:rPr>
          <w:spacing w:val="-6"/>
        </w:rPr>
        <w:t xml:space="preserve"> </w:t>
      </w:r>
      <w:r>
        <w:t xml:space="preserve">for a </w:t>
      </w:r>
      <w:r w:rsidR="002C3C9D">
        <w:t>work-related</w:t>
      </w:r>
      <w:r>
        <w:rPr>
          <w:spacing w:val="-6"/>
        </w:rPr>
        <w:t xml:space="preserve"> </w:t>
      </w:r>
      <w:r>
        <w:t>injury should</w:t>
      </w:r>
      <w:r>
        <w:rPr>
          <w:spacing w:val="-6"/>
        </w:rPr>
        <w:t xml:space="preserve"> </w:t>
      </w:r>
      <w:r>
        <w:t>not pay a co-pay</w:t>
      </w:r>
      <w:r>
        <w:rPr>
          <w:spacing w:val="-6"/>
        </w:rPr>
        <w:t xml:space="preserve"> </w:t>
      </w:r>
      <w:r>
        <w:t>for their visit. Employees</w:t>
      </w:r>
      <w:r>
        <w:rPr>
          <w:spacing w:val="-6"/>
        </w:rPr>
        <w:t xml:space="preserve"> </w:t>
      </w:r>
      <w:r>
        <w:t>should</w:t>
      </w:r>
      <w:r>
        <w:rPr>
          <w:spacing w:val="-8"/>
        </w:rPr>
        <w:t xml:space="preserve"> </w:t>
      </w:r>
      <w:r>
        <w:t>also</w:t>
      </w:r>
      <w:r>
        <w:rPr>
          <w:spacing w:val="-6"/>
        </w:rPr>
        <w:t xml:space="preserve"> </w:t>
      </w:r>
      <w:r>
        <w:t>request</w:t>
      </w:r>
      <w:r>
        <w:rPr>
          <w:spacing w:val="-6"/>
        </w:rPr>
        <w:t xml:space="preserve"> </w:t>
      </w:r>
      <w:r>
        <w:t>and receive</w:t>
      </w:r>
      <w:r>
        <w:rPr>
          <w:spacing w:val="-8"/>
        </w:rPr>
        <w:t xml:space="preserve"> </w:t>
      </w:r>
      <w:r>
        <w:t>medical</w:t>
      </w:r>
      <w:r>
        <w:rPr>
          <w:spacing w:val="-8"/>
        </w:rPr>
        <w:t xml:space="preserve"> </w:t>
      </w:r>
      <w:r>
        <w:t>documentation</w:t>
      </w:r>
      <w:r>
        <w:rPr>
          <w:spacing w:val="-22"/>
        </w:rPr>
        <w:t xml:space="preserve"> </w:t>
      </w:r>
      <w:r>
        <w:t>for</w:t>
      </w:r>
      <w:r>
        <w:rPr>
          <w:spacing w:val="-6"/>
        </w:rPr>
        <w:t xml:space="preserve"> </w:t>
      </w:r>
      <w:r>
        <w:t>each</w:t>
      </w:r>
      <w:r>
        <w:rPr>
          <w:spacing w:val="-6"/>
        </w:rPr>
        <w:t xml:space="preserve"> </w:t>
      </w:r>
      <w:r>
        <w:t>visit indicating</w:t>
      </w:r>
      <w:r>
        <w:rPr>
          <w:spacing w:val="-6"/>
        </w:rPr>
        <w:t xml:space="preserve"> </w:t>
      </w:r>
      <w:r>
        <w:t>they</w:t>
      </w:r>
      <w:r>
        <w:rPr>
          <w:spacing w:val="-6"/>
        </w:rPr>
        <w:t xml:space="preserve"> </w:t>
      </w:r>
      <w:r>
        <w:t>were seen and treated.</w:t>
      </w:r>
      <w:r>
        <w:rPr>
          <w:spacing w:val="-9"/>
        </w:rPr>
        <w:t xml:space="preserve"> </w:t>
      </w:r>
      <w:r>
        <w:t>The note should</w:t>
      </w:r>
      <w:r>
        <w:rPr>
          <w:spacing w:val="-9"/>
        </w:rPr>
        <w:t xml:space="preserve"> </w:t>
      </w:r>
      <w:r>
        <w:t>be dated</w:t>
      </w:r>
      <w:r>
        <w:rPr>
          <w:spacing w:val="-9"/>
        </w:rPr>
        <w:t xml:space="preserve"> </w:t>
      </w:r>
      <w:r>
        <w:t>for the date they were</w:t>
      </w:r>
      <w:r>
        <w:rPr>
          <w:spacing w:val="-9"/>
        </w:rPr>
        <w:t xml:space="preserve"> </w:t>
      </w:r>
      <w:r>
        <w:t>seen and not backdated as Workers Compensation typically does not accept backdated medical documentation.</w:t>
      </w:r>
    </w:p>
    <w:p w14:paraId="18F3347A" w14:textId="77777777" w:rsidR="00FC218B" w:rsidRDefault="00FC218B" w:rsidP="00C858BF">
      <w:pPr>
        <w:pStyle w:val="BodyText"/>
        <w:spacing w:before="2"/>
        <w:rPr>
          <w:sz w:val="24"/>
        </w:rPr>
      </w:pPr>
    </w:p>
    <w:p w14:paraId="4530EE7B" w14:textId="77777777" w:rsidR="00FC218B" w:rsidRDefault="00DC5C47" w:rsidP="00C858BF">
      <w:pPr>
        <w:pStyle w:val="BodyText"/>
        <w:ind w:left="1081"/>
      </w:pPr>
      <w:r>
        <w:t>For</w:t>
      </w:r>
      <w:r>
        <w:rPr>
          <w:spacing w:val="-11"/>
        </w:rPr>
        <w:t xml:space="preserve"> </w:t>
      </w:r>
      <w:r>
        <w:t>more</w:t>
      </w:r>
      <w:r>
        <w:rPr>
          <w:spacing w:val="3"/>
        </w:rPr>
        <w:t xml:space="preserve"> </w:t>
      </w:r>
      <w:r>
        <w:t>information</w:t>
      </w:r>
      <w:r>
        <w:rPr>
          <w:spacing w:val="-11"/>
        </w:rPr>
        <w:t xml:space="preserve"> </w:t>
      </w:r>
      <w:r>
        <w:t>about</w:t>
      </w:r>
      <w:r>
        <w:rPr>
          <w:spacing w:val="-11"/>
        </w:rPr>
        <w:t xml:space="preserve"> </w:t>
      </w:r>
      <w:r>
        <w:t>Worker’s</w:t>
      </w:r>
      <w:r>
        <w:rPr>
          <w:spacing w:val="-12"/>
        </w:rPr>
        <w:t xml:space="preserve"> </w:t>
      </w:r>
      <w:r>
        <w:rPr>
          <w:spacing w:val="-2"/>
        </w:rPr>
        <w:t>Compensation:</w:t>
      </w:r>
    </w:p>
    <w:p w14:paraId="0139CD70" w14:textId="77777777" w:rsidR="00FC218B" w:rsidRDefault="00DC5C47" w:rsidP="00C858BF">
      <w:pPr>
        <w:pStyle w:val="ListParagraph"/>
        <w:numPr>
          <w:ilvl w:val="0"/>
          <w:numId w:val="49"/>
        </w:numPr>
        <w:tabs>
          <w:tab w:val="left" w:pos="1681"/>
          <w:tab w:val="left" w:pos="1682"/>
        </w:tabs>
        <w:spacing w:before="176"/>
        <w:rPr>
          <w:sz w:val="21"/>
        </w:rPr>
      </w:pPr>
      <w:r>
        <w:rPr>
          <w:sz w:val="21"/>
        </w:rPr>
        <w:t>Contact</w:t>
      </w:r>
      <w:r>
        <w:rPr>
          <w:spacing w:val="-5"/>
          <w:sz w:val="21"/>
        </w:rPr>
        <w:t xml:space="preserve"> </w:t>
      </w:r>
      <w:r>
        <w:rPr>
          <w:sz w:val="21"/>
        </w:rPr>
        <w:t>University</w:t>
      </w:r>
      <w:r>
        <w:rPr>
          <w:spacing w:val="-7"/>
          <w:sz w:val="21"/>
        </w:rPr>
        <w:t xml:space="preserve"> </w:t>
      </w:r>
      <w:r>
        <w:rPr>
          <w:sz w:val="21"/>
        </w:rPr>
        <w:t>Housing</w:t>
      </w:r>
      <w:r>
        <w:rPr>
          <w:spacing w:val="-6"/>
          <w:sz w:val="21"/>
        </w:rPr>
        <w:t xml:space="preserve"> </w:t>
      </w:r>
      <w:r>
        <w:rPr>
          <w:sz w:val="21"/>
        </w:rPr>
        <w:t>Human</w:t>
      </w:r>
      <w:r>
        <w:rPr>
          <w:spacing w:val="-7"/>
          <w:sz w:val="21"/>
        </w:rPr>
        <w:t xml:space="preserve"> </w:t>
      </w:r>
      <w:r>
        <w:rPr>
          <w:sz w:val="21"/>
        </w:rPr>
        <w:t>Resources</w:t>
      </w:r>
      <w:r>
        <w:rPr>
          <w:spacing w:val="-21"/>
          <w:sz w:val="21"/>
        </w:rPr>
        <w:t xml:space="preserve"> </w:t>
      </w:r>
      <w:r>
        <w:rPr>
          <w:sz w:val="21"/>
        </w:rPr>
        <w:t>at</w:t>
      </w:r>
      <w:r>
        <w:rPr>
          <w:spacing w:val="-6"/>
          <w:sz w:val="21"/>
        </w:rPr>
        <w:t xml:space="preserve"> </w:t>
      </w:r>
      <w:r>
        <w:rPr>
          <w:sz w:val="21"/>
        </w:rPr>
        <w:t>608-262-</w:t>
      </w:r>
      <w:r>
        <w:rPr>
          <w:spacing w:val="-4"/>
          <w:sz w:val="21"/>
        </w:rPr>
        <w:t>2766</w:t>
      </w:r>
    </w:p>
    <w:p w14:paraId="218AF29E" w14:textId="77777777" w:rsidR="00FC218B" w:rsidRDefault="00F37F53" w:rsidP="00C858BF">
      <w:pPr>
        <w:pStyle w:val="ListParagraph"/>
        <w:numPr>
          <w:ilvl w:val="0"/>
          <w:numId w:val="49"/>
        </w:numPr>
        <w:tabs>
          <w:tab w:val="left" w:pos="1681"/>
          <w:tab w:val="left" w:pos="1682"/>
        </w:tabs>
        <w:spacing w:before="8"/>
        <w:rPr>
          <w:sz w:val="21"/>
        </w:rPr>
      </w:pPr>
      <w:hyperlink r:id="rId48">
        <w:r w:rsidR="00DC5C47">
          <w:rPr>
            <w:color w:val="3E53FF"/>
            <w:sz w:val="21"/>
            <w:u w:val="single" w:color="3E53FF"/>
          </w:rPr>
          <w:t>Worker's</w:t>
        </w:r>
        <w:r w:rsidR="00DC5C47">
          <w:rPr>
            <w:color w:val="3E53FF"/>
            <w:spacing w:val="-4"/>
            <w:sz w:val="21"/>
            <w:u w:val="single" w:color="3E53FF"/>
          </w:rPr>
          <w:t xml:space="preserve"> </w:t>
        </w:r>
        <w:r w:rsidR="00DC5C47">
          <w:rPr>
            <w:color w:val="3E53FF"/>
            <w:sz w:val="21"/>
            <w:u w:val="single" w:color="3E53FF"/>
          </w:rPr>
          <w:t>Compensation</w:t>
        </w:r>
        <w:r w:rsidR="00DC5C47">
          <w:rPr>
            <w:color w:val="3E53FF"/>
            <w:spacing w:val="-5"/>
            <w:sz w:val="21"/>
            <w:u w:val="single" w:color="3E53FF"/>
          </w:rPr>
          <w:t xml:space="preserve"> </w:t>
        </w:r>
        <w:r w:rsidR="00DC5C47">
          <w:rPr>
            <w:color w:val="3E53FF"/>
            <w:spacing w:val="-2"/>
            <w:sz w:val="21"/>
            <w:u w:val="single" w:color="3E53FF"/>
          </w:rPr>
          <w:t>Website</w:t>
        </w:r>
      </w:hyperlink>
    </w:p>
    <w:p w14:paraId="6A8A6253" w14:textId="77777777" w:rsidR="00FC218B" w:rsidRDefault="00FC218B" w:rsidP="00C858BF">
      <w:pPr>
        <w:rPr>
          <w:sz w:val="21"/>
        </w:rPr>
        <w:sectPr w:rsidR="00FC218B" w:rsidSect="007B2EAC">
          <w:headerReference w:type="default" r:id="rId49"/>
          <w:footerReference w:type="default" r:id="rId50"/>
          <w:pgSz w:w="12240" w:h="15840"/>
          <w:pgMar w:top="1460" w:right="80" w:bottom="480" w:left="360" w:header="0" w:footer="296" w:gutter="0"/>
          <w:cols w:space="720"/>
        </w:sectPr>
      </w:pPr>
    </w:p>
    <w:p w14:paraId="59EB0811" w14:textId="77777777" w:rsidR="00FC218B" w:rsidRDefault="00FC218B" w:rsidP="00C858BF">
      <w:pPr>
        <w:pStyle w:val="BodyText"/>
        <w:rPr>
          <w:sz w:val="20"/>
        </w:rPr>
      </w:pPr>
    </w:p>
    <w:p w14:paraId="28A16AB7" w14:textId="77777777" w:rsidR="00FC218B" w:rsidRDefault="00FC218B" w:rsidP="00C858BF">
      <w:pPr>
        <w:pStyle w:val="BodyText"/>
        <w:spacing w:before="7"/>
      </w:pPr>
    </w:p>
    <w:p w14:paraId="5387AF98" w14:textId="77777777" w:rsidR="00FC218B" w:rsidRDefault="00DC5C47" w:rsidP="00C858BF">
      <w:pPr>
        <w:pStyle w:val="Heading3"/>
        <w:spacing w:before="1"/>
        <w:ind w:left="1081"/>
        <w:jc w:val="left"/>
      </w:pPr>
      <w:r>
        <w:t>DATES</w:t>
      </w:r>
      <w:r>
        <w:rPr>
          <w:spacing w:val="-2"/>
        </w:rPr>
        <w:t xml:space="preserve"> </w:t>
      </w:r>
      <w:r>
        <w:t>OF</w:t>
      </w:r>
      <w:r>
        <w:rPr>
          <w:spacing w:val="-13"/>
        </w:rPr>
        <w:t xml:space="preserve"> </w:t>
      </w:r>
      <w:r>
        <w:rPr>
          <w:spacing w:val="-2"/>
        </w:rPr>
        <w:t>EMPLOYMENT</w:t>
      </w:r>
    </w:p>
    <w:p w14:paraId="17682E24" w14:textId="77777777" w:rsidR="00FC218B" w:rsidRDefault="00DC5C47" w:rsidP="00C858BF">
      <w:pPr>
        <w:pStyle w:val="BodyText"/>
        <w:spacing w:before="219" w:line="242" w:lineRule="auto"/>
        <w:ind w:left="1081" w:right="1470"/>
      </w:pPr>
      <w:r>
        <w:t>Most student employees are hired into continuous employment beginning in early or late August. Your</w:t>
      </w:r>
      <w:r>
        <w:rPr>
          <w:spacing w:val="-11"/>
        </w:rPr>
        <w:t xml:space="preserve"> </w:t>
      </w:r>
      <w:r>
        <w:t>date(s)</w:t>
      </w:r>
      <w:r>
        <w:rPr>
          <w:spacing w:val="-11"/>
        </w:rPr>
        <w:t xml:space="preserve"> </w:t>
      </w:r>
      <w:r>
        <w:t>of employment</w:t>
      </w:r>
      <w:r>
        <w:rPr>
          <w:spacing w:val="-11"/>
        </w:rPr>
        <w:t xml:space="preserve"> </w:t>
      </w:r>
      <w:r>
        <w:t>are</w:t>
      </w:r>
      <w:r>
        <w:rPr>
          <w:spacing w:val="-11"/>
        </w:rPr>
        <w:t xml:space="preserve"> </w:t>
      </w:r>
      <w:r>
        <w:t>confirmed</w:t>
      </w:r>
      <w:r>
        <w:rPr>
          <w:spacing w:val="-11"/>
        </w:rPr>
        <w:t xml:space="preserve"> </w:t>
      </w:r>
      <w:r>
        <w:t>in</w:t>
      </w:r>
      <w:r>
        <w:rPr>
          <w:spacing w:val="-11"/>
        </w:rPr>
        <w:t xml:space="preserve"> </w:t>
      </w:r>
      <w:r>
        <w:t>your</w:t>
      </w:r>
      <w:r>
        <w:rPr>
          <w:spacing w:val="-11"/>
        </w:rPr>
        <w:t xml:space="preserve"> </w:t>
      </w:r>
      <w:r>
        <w:t>appointment</w:t>
      </w:r>
      <w:r>
        <w:rPr>
          <w:spacing w:val="-12"/>
        </w:rPr>
        <w:t xml:space="preserve"> </w:t>
      </w:r>
      <w:r>
        <w:t>letter.</w:t>
      </w:r>
      <w:r>
        <w:rPr>
          <w:spacing w:val="-11"/>
        </w:rPr>
        <w:t xml:space="preserve"> </w:t>
      </w:r>
      <w:r>
        <w:t>Occasionally,</w:t>
      </w:r>
      <w:r>
        <w:rPr>
          <w:spacing w:val="-11"/>
        </w:rPr>
        <w:t xml:space="preserve"> </w:t>
      </w:r>
      <w:r>
        <w:t>students</w:t>
      </w:r>
      <w:r>
        <w:rPr>
          <w:spacing w:val="-11"/>
        </w:rPr>
        <w:t xml:space="preserve"> </w:t>
      </w:r>
      <w:r>
        <w:t>may</w:t>
      </w:r>
      <w:r>
        <w:rPr>
          <w:spacing w:val="-11"/>
        </w:rPr>
        <w:t xml:space="preserve"> </w:t>
      </w:r>
      <w:r>
        <w:t>be hired</w:t>
      </w:r>
      <w:r>
        <w:rPr>
          <w:spacing w:val="-14"/>
        </w:rPr>
        <w:t xml:space="preserve"> </w:t>
      </w:r>
      <w:r>
        <w:t>to</w:t>
      </w:r>
      <w:r>
        <w:rPr>
          <w:spacing w:val="16"/>
        </w:rPr>
        <w:t xml:space="preserve"> </w:t>
      </w:r>
      <w:r>
        <w:t>only</w:t>
      </w:r>
      <w:r>
        <w:rPr>
          <w:spacing w:val="-14"/>
        </w:rPr>
        <w:t xml:space="preserve"> </w:t>
      </w:r>
      <w:r>
        <w:t>work for a semester</w:t>
      </w:r>
      <w:r>
        <w:rPr>
          <w:spacing w:val="-14"/>
        </w:rPr>
        <w:t xml:space="preserve"> </w:t>
      </w:r>
      <w:r>
        <w:t>or for another</w:t>
      </w:r>
      <w:r>
        <w:rPr>
          <w:spacing w:val="-14"/>
        </w:rPr>
        <w:t xml:space="preserve"> </w:t>
      </w:r>
      <w:r>
        <w:t>shorter</w:t>
      </w:r>
      <w:r>
        <w:rPr>
          <w:spacing w:val="-14"/>
        </w:rPr>
        <w:t xml:space="preserve"> </w:t>
      </w:r>
      <w:r>
        <w:t>duration</w:t>
      </w:r>
      <w:r>
        <w:rPr>
          <w:spacing w:val="-14"/>
        </w:rPr>
        <w:t xml:space="preserve"> </w:t>
      </w:r>
      <w:r>
        <w:t>of time</w:t>
      </w:r>
      <w:r>
        <w:rPr>
          <w:spacing w:val="-14"/>
        </w:rPr>
        <w:t xml:space="preserve"> </w:t>
      </w:r>
      <w:r>
        <w:t>to</w:t>
      </w:r>
      <w:r>
        <w:rPr>
          <w:spacing w:val="16"/>
        </w:rPr>
        <w:t xml:space="preserve"> </w:t>
      </w:r>
      <w:r>
        <w:t>complete</w:t>
      </w:r>
      <w:r>
        <w:rPr>
          <w:spacing w:val="-14"/>
        </w:rPr>
        <w:t xml:space="preserve"> </w:t>
      </w:r>
      <w:r>
        <w:t>special</w:t>
      </w:r>
      <w:r>
        <w:rPr>
          <w:spacing w:val="-14"/>
        </w:rPr>
        <w:t xml:space="preserve"> </w:t>
      </w:r>
      <w:r>
        <w:t>projects. Some</w:t>
      </w:r>
      <w:r>
        <w:rPr>
          <w:spacing w:val="-12"/>
        </w:rPr>
        <w:t xml:space="preserve"> </w:t>
      </w:r>
      <w:r>
        <w:t>positions</w:t>
      </w:r>
      <w:r>
        <w:rPr>
          <w:spacing w:val="-12"/>
        </w:rPr>
        <w:t xml:space="preserve"> </w:t>
      </w:r>
      <w:r>
        <w:t>may</w:t>
      </w:r>
      <w:r>
        <w:rPr>
          <w:spacing w:val="-12"/>
        </w:rPr>
        <w:t xml:space="preserve"> </w:t>
      </w:r>
      <w:r>
        <w:t>not</w:t>
      </w:r>
      <w:r>
        <w:rPr>
          <w:spacing w:val="-12"/>
        </w:rPr>
        <w:t xml:space="preserve"> </w:t>
      </w:r>
      <w:r>
        <w:t>have</w:t>
      </w:r>
      <w:r>
        <w:rPr>
          <w:spacing w:val="-12"/>
        </w:rPr>
        <w:t xml:space="preserve"> </w:t>
      </w:r>
      <w:r>
        <w:t>summer</w:t>
      </w:r>
      <w:r>
        <w:rPr>
          <w:spacing w:val="-12"/>
        </w:rPr>
        <w:t xml:space="preserve"> </w:t>
      </w:r>
      <w:r>
        <w:t>hours</w:t>
      </w:r>
      <w:r>
        <w:rPr>
          <w:spacing w:val="-12"/>
        </w:rPr>
        <w:t xml:space="preserve"> </w:t>
      </w:r>
      <w:r>
        <w:t>available.</w:t>
      </w:r>
      <w:r>
        <w:rPr>
          <w:spacing w:val="11"/>
        </w:rPr>
        <w:t xml:space="preserve"> </w:t>
      </w:r>
      <w:r>
        <w:t>It</w:t>
      </w:r>
      <w:r>
        <w:rPr>
          <w:spacing w:val="-12"/>
        </w:rPr>
        <w:t xml:space="preserve"> </w:t>
      </w:r>
      <w:r>
        <w:t>is important</w:t>
      </w:r>
      <w:r>
        <w:rPr>
          <w:spacing w:val="-12"/>
        </w:rPr>
        <w:t xml:space="preserve"> </w:t>
      </w:r>
      <w:r>
        <w:t>to</w:t>
      </w:r>
      <w:r>
        <w:rPr>
          <w:spacing w:val="-12"/>
        </w:rPr>
        <w:t xml:space="preserve"> </w:t>
      </w:r>
      <w:r>
        <w:t>read</w:t>
      </w:r>
      <w:r>
        <w:rPr>
          <w:spacing w:val="-12"/>
        </w:rPr>
        <w:t xml:space="preserve"> </w:t>
      </w:r>
      <w:r>
        <w:t>your</w:t>
      </w:r>
      <w:r>
        <w:rPr>
          <w:spacing w:val="-12"/>
        </w:rPr>
        <w:t xml:space="preserve"> </w:t>
      </w:r>
      <w:r>
        <w:t>appointment</w:t>
      </w:r>
      <w:r>
        <w:rPr>
          <w:spacing w:val="-12"/>
        </w:rPr>
        <w:t xml:space="preserve"> </w:t>
      </w:r>
      <w:r>
        <w:t>letter carefully and confirm your dates.</w:t>
      </w:r>
    </w:p>
    <w:p w14:paraId="12BEDF57" w14:textId="77777777" w:rsidR="00FC218B" w:rsidRDefault="00FC218B" w:rsidP="00C858BF">
      <w:pPr>
        <w:pStyle w:val="BodyText"/>
        <w:spacing w:before="11"/>
        <w:rPr>
          <w:sz w:val="33"/>
        </w:rPr>
      </w:pPr>
    </w:p>
    <w:p w14:paraId="3F8AD24A" w14:textId="77777777" w:rsidR="00FC218B" w:rsidRDefault="00DC5C47" w:rsidP="00C858BF">
      <w:pPr>
        <w:pStyle w:val="Heading5"/>
      </w:pPr>
      <w:r>
        <w:rPr>
          <w:spacing w:val="-2"/>
        </w:rPr>
        <w:t>Orientation</w:t>
      </w:r>
    </w:p>
    <w:p w14:paraId="4BB237E0" w14:textId="77777777" w:rsidR="00FC218B" w:rsidRDefault="00DC5C47" w:rsidP="00C858BF">
      <w:pPr>
        <w:pStyle w:val="BodyText"/>
        <w:spacing w:before="191" w:line="242" w:lineRule="auto"/>
        <w:ind w:left="1081" w:right="1219"/>
      </w:pPr>
      <w:r>
        <w:t>Employees hired for the start of the academic year are required to attend fall orientation to retain employment</w:t>
      </w:r>
      <w:r>
        <w:rPr>
          <w:spacing w:val="-15"/>
        </w:rPr>
        <w:t xml:space="preserve"> </w:t>
      </w:r>
      <w:r>
        <w:t>for</w:t>
      </w:r>
      <w:r>
        <w:rPr>
          <w:spacing w:val="-15"/>
        </w:rPr>
        <w:t xml:space="preserve"> </w:t>
      </w:r>
      <w:r>
        <w:t>the</w:t>
      </w:r>
      <w:r>
        <w:rPr>
          <w:spacing w:val="-14"/>
        </w:rPr>
        <w:t xml:space="preserve"> </w:t>
      </w:r>
      <w:r>
        <w:t>academic</w:t>
      </w:r>
      <w:r>
        <w:rPr>
          <w:spacing w:val="-15"/>
        </w:rPr>
        <w:t xml:space="preserve"> </w:t>
      </w:r>
      <w:r>
        <w:t>year.</w:t>
      </w:r>
      <w:r>
        <w:rPr>
          <w:spacing w:val="-14"/>
        </w:rPr>
        <w:t xml:space="preserve"> </w:t>
      </w:r>
      <w:r>
        <w:t>Similarly,</w:t>
      </w:r>
      <w:r>
        <w:rPr>
          <w:spacing w:val="-15"/>
        </w:rPr>
        <w:t xml:space="preserve"> </w:t>
      </w:r>
      <w:r>
        <w:t>students</w:t>
      </w:r>
      <w:r>
        <w:rPr>
          <w:spacing w:val="-15"/>
        </w:rPr>
        <w:t xml:space="preserve"> </w:t>
      </w:r>
      <w:r>
        <w:t>hired</w:t>
      </w:r>
      <w:r>
        <w:rPr>
          <w:spacing w:val="-14"/>
        </w:rPr>
        <w:t xml:space="preserve"> </w:t>
      </w:r>
      <w:r>
        <w:t>mid-year</w:t>
      </w:r>
      <w:r>
        <w:rPr>
          <w:spacing w:val="-15"/>
        </w:rPr>
        <w:t xml:space="preserve"> </w:t>
      </w:r>
      <w:r>
        <w:t>are</w:t>
      </w:r>
      <w:r>
        <w:rPr>
          <w:spacing w:val="-14"/>
        </w:rPr>
        <w:t xml:space="preserve"> </w:t>
      </w:r>
      <w:r>
        <w:t>required</w:t>
      </w:r>
      <w:r>
        <w:rPr>
          <w:spacing w:val="-15"/>
        </w:rPr>
        <w:t xml:space="preserve"> </w:t>
      </w:r>
      <w:r>
        <w:t>to</w:t>
      </w:r>
      <w:r>
        <w:rPr>
          <w:spacing w:val="-15"/>
        </w:rPr>
        <w:t xml:space="preserve"> </w:t>
      </w:r>
      <w:r>
        <w:t>attend</w:t>
      </w:r>
      <w:r>
        <w:rPr>
          <w:spacing w:val="-14"/>
        </w:rPr>
        <w:t xml:space="preserve"> </w:t>
      </w:r>
      <w:r>
        <w:t>orientations (dates and times are determined</w:t>
      </w:r>
      <w:r>
        <w:rPr>
          <w:spacing w:val="-8"/>
        </w:rPr>
        <w:t xml:space="preserve"> </w:t>
      </w:r>
      <w:r>
        <w:t>and communicated</w:t>
      </w:r>
      <w:r>
        <w:rPr>
          <w:spacing w:val="-10"/>
        </w:rPr>
        <w:t xml:space="preserve"> </w:t>
      </w:r>
      <w:r>
        <w:t>via</w:t>
      </w:r>
      <w:r>
        <w:rPr>
          <w:spacing w:val="-10"/>
        </w:rPr>
        <w:t xml:space="preserve"> </w:t>
      </w:r>
      <w:r>
        <w:t>the</w:t>
      </w:r>
      <w:r>
        <w:rPr>
          <w:spacing w:val="22"/>
        </w:rPr>
        <w:t xml:space="preserve"> </w:t>
      </w:r>
      <w:r>
        <w:t>supervisor).</w:t>
      </w:r>
      <w:r>
        <w:rPr>
          <w:spacing w:val="-10"/>
        </w:rPr>
        <w:t xml:space="preserve"> </w:t>
      </w:r>
      <w:r>
        <w:t>Employees</w:t>
      </w:r>
      <w:r>
        <w:rPr>
          <w:spacing w:val="-10"/>
        </w:rPr>
        <w:t xml:space="preserve"> </w:t>
      </w:r>
      <w:r>
        <w:t>hired</w:t>
      </w:r>
      <w:r>
        <w:rPr>
          <w:spacing w:val="-11"/>
        </w:rPr>
        <w:t xml:space="preserve"> </w:t>
      </w:r>
      <w:r>
        <w:t>for</w:t>
      </w:r>
      <w:r>
        <w:rPr>
          <w:spacing w:val="22"/>
        </w:rPr>
        <w:t xml:space="preserve"> </w:t>
      </w:r>
      <w:r>
        <w:t>the start of the</w:t>
      </w:r>
      <w:r>
        <w:rPr>
          <w:spacing w:val="38"/>
        </w:rPr>
        <w:t xml:space="preserve"> </w:t>
      </w:r>
      <w:r>
        <w:t>summer</w:t>
      </w:r>
      <w:r>
        <w:rPr>
          <w:spacing w:val="-1"/>
        </w:rPr>
        <w:t xml:space="preserve"> </w:t>
      </w:r>
      <w:r>
        <w:t>are required</w:t>
      </w:r>
      <w:r>
        <w:rPr>
          <w:spacing w:val="-1"/>
        </w:rPr>
        <w:t xml:space="preserve"> </w:t>
      </w:r>
      <w:r>
        <w:t>to attend summer</w:t>
      </w:r>
      <w:r>
        <w:rPr>
          <w:spacing w:val="-1"/>
        </w:rPr>
        <w:t xml:space="preserve"> </w:t>
      </w:r>
      <w:r>
        <w:t>orientation</w:t>
      </w:r>
      <w:r>
        <w:rPr>
          <w:spacing w:val="-3"/>
        </w:rPr>
        <w:t xml:space="preserve"> </w:t>
      </w:r>
      <w:r>
        <w:t>to retain</w:t>
      </w:r>
      <w:r>
        <w:rPr>
          <w:spacing w:val="-1"/>
        </w:rPr>
        <w:t xml:space="preserve"> </w:t>
      </w:r>
      <w:r>
        <w:t>employment</w:t>
      </w:r>
      <w:r>
        <w:rPr>
          <w:spacing w:val="-1"/>
        </w:rPr>
        <w:t xml:space="preserve"> </w:t>
      </w:r>
      <w:r>
        <w:t>for the summer.</w:t>
      </w:r>
    </w:p>
    <w:p w14:paraId="68B28548" w14:textId="77777777" w:rsidR="00FC218B" w:rsidRDefault="00FC218B" w:rsidP="00C858BF">
      <w:pPr>
        <w:pStyle w:val="BodyText"/>
        <w:spacing w:before="7"/>
        <w:rPr>
          <w:sz w:val="20"/>
        </w:rPr>
      </w:pPr>
    </w:p>
    <w:p w14:paraId="23B00183" w14:textId="77777777" w:rsidR="00FC218B" w:rsidRDefault="00DC5C47" w:rsidP="00C858BF">
      <w:pPr>
        <w:pStyle w:val="BodyText"/>
        <w:spacing w:before="1" w:line="244" w:lineRule="auto"/>
        <w:ind w:left="1081" w:right="1241"/>
      </w:pPr>
      <w:r>
        <w:t xml:space="preserve">Students who miss orientation forfeit their employment and are eligible for employment with Housing four months after effective date of termination. These actions may be appealed to try and regain </w:t>
      </w:r>
      <w:r>
        <w:rPr>
          <w:spacing w:val="-2"/>
        </w:rPr>
        <w:t>eligibility.</w:t>
      </w:r>
    </w:p>
    <w:p w14:paraId="3236B6B6" w14:textId="77777777" w:rsidR="00FC218B" w:rsidRDefault="00FC218B" w:rsidP="00C858BF">
      <w:pPr>
        <w:pStyle w:val="BodyText"/>
        <w:rPr>
          <w:sz w:val="24"/>
        </w:rPr>
      </w:pPr>
    </w:p>
    <w:p w14:paraId="780C3FD4" w14:textId="77777777" w:rsidR="00FC218B" w:rsidRDefault="00DC5C47" w:rsidP="00C858BF">
      <w:pPr>
        <w:pStyle w:val="Heading5"/>
        <w:spacing w:before="198"/>
      </w:pPr>
      <w:r>
        <w:rPr>
          <w:spacing w:val="-2"/>
        </w:rPr>
        <w:t>Summer</w:t>
      </w:r>
    </w:p>
    <w:p w14:paraId="08F98E72" w14:textId="77777777" w:rsidR="00FC218B" w:rsidRDefault="00FC218B" w:rsidP="00C858BF">
      <w:pPr>
        <w:pStyle w:val="BodyText"/>
        <w:spacing w:before="9"/>
        <w:rPr>
          <w:b/>
        </w:rPr>
      </w:pPr>
    </w:p>
    <w:p w14:paraId="68DA6A94" w14:textId="77777777" w:rsidR="00FC218B" w:rsidRDefault="00DC5C47" w:rsidP="00C858BF">
      <w:pPr>
        <w:pStyle w:val="BodyText"/>
        <w:ind w:left="1081" w:right="1838"/>
      </w:pPr>
      <w:r>
        <w:t>Student employees who are hired for the summer are expected to work the full summer employment</w:t>
      </w:r>
      <w:r>
        <w:rPr>
          <w:spacing w:val="-15"/>
        </w:rPr>
        <w:t xml:space="preserve"> </w:t>
      </w:r>
      <w:r>
        <w:t>period</w:t>
      </w:r>
      <w:r>
        <w:rPr>
          <w:spacing w:val="-15"/>
        </w:rPr>
        <w:t xml:space="preserve"> </w:t>
      </w:r>
      <w:r>
        <w:t>as</w:t>
      </w:r>
      <w:r>
        <w:rPr>
          <w:spacing w:val="-14"/>
        </w:rPr>
        <w:t xml:space="preserve"> </w:t>
      </w:r>
      <w:r>
        <w:t>outlined</w:t>
      </w:r>
      <w:r>
        <w:rPr>
          <w:spacing w:val="-15"/>
        </w:rPr>
        <w:t xml:space="preserve"> </w:t>
      </w:r>
      <w:r>
        <w:t>in</w:t>
      </w:r>
      <w:r>
        <w:rPr>
          <w:spacing w:val="-14"/>
        </w:rPr>
        <w:t xml:space="preserve"> </w:t>
      </w:r>
      <w:r>
        <w:t>the</w:t>
      </w:r>
      <w:r>
        <w:rPr>
          <w:spacing w:val="-15"/>
        </w:rPr>
        <w:t xml:space="preserve"> </w:t>
      </w:r>
      <w:r>
        <w:t>position</w:t>
      </w:r>
      <w:r>
        <w:rPr>
          <w:spacing w:val="-15"/>
        </w:rPr>
        <w:t xml:space="preserve"> </w:t>
      </w:r>
      <w:r>
        <w:t>description</w:t>
      </w:r>
      <w:r>
        <w:rPr>
          <w:spacing w:val="-14"/>
        </w:rPr>
        <w:t xml:space="preserve"> </w:t>
      </w:r>
      <w:r>
        <w:t>and</w:t>
      </w:r>
      <w:r>
        <w:rPr>
          <w:spacing w:val="-15"/>
        </w:rPr>
        <w:t xml:space="preserve"> </w:t>
      </w:r>
      <w:r>
        <w:t>confirmed</w:t>
      </w:r>
      <w:r>
        <w:rPr>
          <w:spacing w:val="-14"/>
        </w:rPr>
        <w:t xml:space="preserve"> </w:t>
      </w:r>
      <w:r>
        <w:t>in</w:t>
      </w:r>
      <w:r>
        <w:rPr>
          <w:spacing w:val="-15"/>
        </w:rPr>
        <w:t xml:space="preserve"> </w:t>
      </w:r>
      <w:r>
        <w:t>the</w:t>
      </w:r>
      <w:r>
        <w:rPr>
          <w:spacing w:val="-15"/>
        </w:rPr>
        <w:t xml:space="preserve"> </w:t>
      </w:r>
      <w:r>
        <w:t>appointment</w:t>
      </w:r>
      <w:r>
        <w:rPr>
          <w:spacing w:val="-14"/>
        </w:rPr>
        <w:t xml:space="preserve"> </w:t>
      </w:r>
      <w:r>
        <w:t>letter. A limited number</w:t>
      </w:r>
      <w:r>
        <w:rPr>
          <w:spacing w:val="-1"/>
        </w:rPr>
        <w:t xml:space="preserve"> </w:t>
      </w:r>
      <w:r>
        <w:t>of unpaid vacation</w:t>
      </w:r>
      <w:r>
        <w:rPr>
          <w:spacing w:val="-1"/>
        </w:rPr>
        <w:t xml:space="preserve"> </w:t>
      </w:r>
      <w:r>
        <w:t>days may be allowed.</w:t>
      </w:r>
    </w:p>
    <w:p w14:paraId="1E378E54" w14:textId="77777777" w:rsidR="00FC218B" w:rsidRDefault="00FC218B" w:rsidP="00C858BF">
      <w:pPr>
        <w:pStyle w:val="BodyText"/>
        <w:spacing w:before="6"/>
        <w:rPr>
          <w:sz w:val="20"/>
        </w:rPr>
      </w:pPr>
    </w:p>
    <w:p w14:paraId="545BE8D5" w14:textId="77777777" w:rsidR="00FC218B" w:rsidRDefault="00DC5C47" w:rsidP="00C858BF">
      <w:pPr>
        <w:pStyle w:val="BodyText"/>
        <w:ind w:left="1081" w:right="1455"/>
      </w:pPr>
      <w:r>
        <w:t>If you are in a position</w:t>
      </w:r>
      <w:r>
        <w:rPr>
          <w:spacing w:val="-11"/>
        </w:rPr>
        <w:t xml:space="preserve"> </w:t>
      </w:r>
      <w:r>
        <w:t>that</w:t>
      </w:r>
      <w:r>
        <w:rPr>
          <w:spacing w:val="-14"/>
        </w:rPr>
        <w:t xml:space="preserve"> </w:t>
      </w:r>
      <w:r>
        <w:t>requires</w:t>
      </w:r>
      <w:r>
        <w:rPr>
          <w:spacing w:val="-13"/>
        </w:rPr>
        <w:t xml:space="preserve"> </w:t>
      </w:r>
      <w:r>
        <w:t>summer</w:t>
      </w:r>
      <w:r>
        <w:rPr>
          <w:spacing w:val="-13"/>
        </w:rPr>
        <w:t xml:space="preserve"> </w:t>
      </w:r>
      <w:r>
        <w:t>hours</w:t>
      </w:r>
      <w:r>
        <w:rPr>
          <w:spacing w:val="-13"/>
        </w:rPr>
        <w:t xml:space="preserve"> </w:t>
      </w:r>
      <w:r>
        <w:t>and</w:t>
      </w:r>
      <w:r>
        <w:rPr>
          <w:spacing w:val="-14"/>
        </w:rPr>
        <w:t xml:space="preserve"> </w:t>
      </w:r>
      <w:r>
        <w:t>you cannot</w:t>
      </w:r>
      <w:r>
        <w:rPr>
          <w:spacing w:val="-13"/>
        </w:rPr>
        <w:t xml:space="preserve"> </w:t>
      </w:r>
      <w:r>
        <w:t>work</w:t>
      </w:r>
      <w:r>
        <w:rPr>
          <w:spacing w:val="-14"/>
        </w:rPr>
        <w:t xml:space="preserve"> </w:t>
      </w:r>
      <w:r>
        <w:t>during</w:t>
      </w:r>
      <w:r>
        <w:rPr>
          <w:spacing w:val="-13"/>
        </w:rPr>
        <w:t xml:space="preserve"> </w:t>
      </w:r>
      <w:r>
        <w:t>the summer,</w:t>
      </w:r>
      <w:r>
        <w:rPr>
          <w:spacing w:val="-13"/>
        </w:rPr>
        <w:t xml:space="preserve"> </w:t>
      </w:r>
      <w:r>
        <w:t>your</w:t>
      </w:r>
      <w:r>
        <w:rPr>
          <w:spacing w:val="-14"/>
        </w:rPr>
        <w:t xml:space="preserve"> </w:t>
      </w:r>
      <w:r>
        <w:t xml:space="preserve">job cannot be held open for you unless you are on an approved leave of absence. See the </w:t>
      </w:r>
      <w:hyperlink r:id="rId51">
        <w:r>
          <w:rPr>
            <w:color w:val="0000FF"/>
            <w:u w:val="single" w:color="0000FF"/>
          </w:rPr>
          <w:t>Leave of</w:t>
        </w:r>
      </w:hyperlink>
      <w:r>
        <w:rPr>
          <w:color w:val="0000FF"/>
        </w:rPr>
        <w:t xml:space="preserve"> </w:t>
      </w:r>
      <w:hyperlink r:id="rId52">
        <w:r>
          <w:rPr>
            <w:color w:val="0000FF"/>
            <w:u w:val="single" w:color="0000FF"/>
          </w:rPr>
          <w:t>Absence</w:t>
        </w:r>
      </w:hyperlink>
      <w:r>
        <w:rPr>
          <w:color w:val="0000FF"/>
        </w:rPr>
        <w:t xml:space="preserve"> </w:t>
      </w:r>
      <w:r>
        <w:t>section for more information.</w:t>
      </w:r>
    </w:p>
    <w:p w14:paraId="650015AF" w14:textId="77777777" w:rsidR="00FC218B" w:rsidRDefault="00FC218B" w:rsidP="00C858BF">
      <w:pPr>
        <w:pStyle w:val="BodyText"/>
        <w:spacing w:before="7"/>
        <w:rPr>
          <w:sz w:val="20"/>
        </w:rPr>
      </w:pPr>
    </w:p>
    <w:p w14:paraId="4F4CC067" w14:textId="77777777" w:rsidR="00FC218B" w:rsidRDefault="00DC5C47" w:rsidP="00C858BF">
      <w:pPr>
        <w:pStyle w:val="BodyText"/>
        <w:ind w:left="1105" w:right="1444"/>
      </w:pPr>
      <w:r>
        <w:t>Employment eligibility is contingent on working the full dates of summer employment.</w:t>
      </w:r>
      <w:r>
        <w:rPr>
          <w:spacing w:val="-1"/>
        </w:rPr>
        <w:t xml:space="preserve"> </w:t>
      </w:r>
      <w:r>
        <w:t>Leaving a summer</w:t>
      </w:r>
      <w:r>
        <w:rPr>
          <w:spacing w:val="-11"/>
        </w:rPr>
        <w:t xml:space="preserve"> </w:t>
      </w:r>
      <w:r>
        <w:t>position</w:t>
      </w:r>
      <w:r>
        <w:rPr>
          <w:spacing w:val="-11"/>
        </w:rPr>
        <w:t xml:space="preserve"> </w:t>
      </w:r>
      <w:r>
        <w:t>without</w:t>
      </w:r>
      <w:r>
        <w:rPr>
          <w:spacing w:val="-11"/>
        </w:rPr>
        <w:t xml:space="preserve"> </w:t>
      </w:r>
      <w:r>
        <w:t>proper</w:t>
      </w:r>
      <w:r>
        <w:rPr>
          <w:spacing w:val="-11"/>
        </w:rPr>
        <w:t xml:space="preserve"> </w:t>
      </w:r>
      <w:r>
        <w:t>notice</w:t>
      </w:r>
      <w:r>
        <w:rPr>
          <w:spacing w:val="-11"/>
        </w:rPr>
        <w:t xml:space="preserve"> </w:t>
      </w:r>
      <w:r>
        <w:t>may</w:t>
      </w:r>
      <w:r>
        <w:rPr>
          <w:spacing w:val="-11"/>
        </w:rPr>
        <w:t xml:space="preserve"> </w:t>
      </w:r>
      <w:r>
        <w:t>result</w:t>
      </w:r>
      <w:r>
        <w:rPr>
          <w:spacing w:val="-11"/>
        </w:rPr>
        <w:t xml:space="preserve"> </w:t>
      </w:r>
      <w:r>
        <w:t>in the forfeiture</w:t>
      </w:r>
      <w:r>
        <w:rPr>
          <w:spacing w:val="-11"/>
        </w:rPr>
        <w:t xml:space="preserve"> </w:t>
      </w:r>
      <w:r>
        <w:t>of employment</w:t>
      </w:r>
      <w:r>
        <w:rPr>
          <w:spacing w:val="-11"/>
        </w:rPr>
        <w:t xml:space="preserve"> </w:t>
      </w:r>
      <w:r>
        <w:t>eligibility,</w:t>
      </w:r>
      <w:r>
        <w:rPr>
          <w:spacing w:val="26"/>
        </w:rPr>
        <w:t xml:space="preserve"> </w:t>
      </w:r>
      <w:r>
        <w:t xml:space="preserve">including any concurrent or future jobs being rescinded. See the </w:t>
      </w:r>
      <w:hyperlink r:id="rId53">
        <w:r>
          <w:rPr>
            <w:color w:val="0000FF"/>
            <w:u w:val="single" w:color="0000FF"/>
          </w:rPr>
          <w:t>Ending Employment</w:t>
        </w:r>
      </w:hyperlink>
      <w:r>
        <w:rPr>
          <w:color w:val="0000FF"/>
        </w:rPr>
        <w:t xml:space="preserve"> </w:t>
      </w:r>
      <w:r>
        <w:t xml:space="preserve">section for more </w:t>
      </w:r>
      <w:r>
        <w:rPr>
          <w:spacing w:val="-2"/>
        </w:rPr>
        <w:t>information.</w:t>
      </w:r>
    </w:p>
    <w:p w14:paraId="4E7E037D" w14:textId="77777777" w:rsidR="00FC218B" w:rsidRDefault="00FC218B" w:rsidP="00C858BF">
      <w:pPr>
        <w:sectPr w:rsidR="00FC218B" w:rsidSect="007B2EAC">
          <w:headerReference w:type="default" r:id="rId54"/>
          <w:footerReference w:type="default" r:id="rId55"/>
          <w:pgSz w:w="12240" w:h="15840"/>
          <w:pgMar w:top="2440" w:right="80" w:bottom="480" w:left="360" w:header="1477" w:footer="296" w:gutter="0"/>
          <w:cols w:space="720"/>
        </w:sectPr>
      </w:pPr>
    </w:p>
    <w:p w14:paraId="5358A49B" w14:textId="77777777" w:rsidR="00FC218B" w:rsidRDefault="00FC218B" w:rsidP="00C858BF">
      <w:pPr>
        <w:pStyle w:val="BodyText"/>
        <w:rPr>
          <w:sz w:val="20"/>
        </w:rPr>
      </w:pPr>
    </w:p>
    <w:p w14:paraId="0AAFB21E" w14:textId="77777777" w:rsidR="00FC218B" w:rsidRDefault="00DC5C47" w:rsidP="00C858BF">
      <w:pPr>
        <w:pStyle w:val="Heading3"/>
        <w:spacing w:before="208"/>
        <w:ind w:left="1081"/>
        <w:jc w:val="left"/>
      </w:pPr>
      <w:r>
        <w:t>HOURS</w:t>
      </w:r>
      <w:r>
        <w:rPr>
          <w:spacing w:val="-6"/>
        </w:rPr>
        <w:t xml:space="preserve"> </w:t>
      </w:r>
      <w:r>
        <w:t>OF</w:t>
      </w:r>
      <w:r>
        <w:rPr>
          <w:spacing w:val="-16"/>
        </w:rPr>
        <w:t xml:space="preserve"> </w:t>
      </w:r>
      <w:r>
        <w:rPr>
          <w:spacing w:val="-4"/>
        </w:rPr>
        <w:t>WORK</w:t>
      </w:r>
    </w:p>
    <w:p w14:paraId="1150DA48" w14:textId="2C38B626" w:rsidR="00FC218B" w:rsidRDefault="00DC5C47" w:rsidP="00C858BF">
      <w:pPr>
        <w:pStyle w:val="BodyText"/>
        <w:spacing w:before="232"/>
        <w:ind w:left="1081" w:right="1542"/>
      </w:pPr>
      <w:r>
        <w:t>In University</w:t>
      </w:r>
      <w:r>
        <w:rPr>
          <w:spacing w:val="-2"/>
        </w:rPr>
        <w:t xml:space="preserve"> </w:t>
      </w:r>
      <w:r>
        <w:t>Housing,</w:t>
      </w:r>
      <w:r>
        <w:rPr>
          <w:spacing w:val="-2"/>
        </w:rPr>
        <w:t xml:space="preserve"> </w:t>
      </w:r>
      <w:r>
        <w:t>we know that it’s important</w:t>
      </w:r>
      <w:r>
        <w:rPr>
          <w:spacing w:val="-2"/>
        </w:rPr>
        <w:t xml:space="preserve"> </w:t>
      </w:r>
      <w:r>
        <w:t>for you to maintain a balance</w:t>
      </w:r>
      <w:r>
        <w:rPr>
          <w:spacing w:val="-2"/>
        </w:rPr>
        <w:t xml:space="preserve"> </w:t>
      </w:r>
      <w:r>
        <w:t>between school, work, and your social life. During the academic year, most student employees work an average</w:t>
      </w:r>
      <w:r>
        <w:rPr>
          <w:spacing w:val="-1"/>
        </w:rPr>
        <w:t xml:space="preserve"> </w:t>
      </w:r>
      <w:r>
        <w:t>of 20 hours per week or less, and many work as few as 7 hours per week.</w:t>
      </w:r>
      <w:r>
        <w:rPr>
          <w:spacing w:val="-5"/>
        </w:rPr>
        <w:t xml:space="preserve"> </w:t>
      </w:r>
      <w:r>
        <w:t>In many cases, working more</w:t>
      </w:r>
      <w:r>
        <w:rPr>
          <w:spacing w:val="-14"/>
        </w:rPr>
        <w:t xml:space="preserve"> </w:t>
      </w:r>
      <w:r>
        <w:t>than</w:t>
      </w:r>
      <w:r>
        <w:rPr>
          <w:spacing w:val="-14"/>
        </w:rPr>
        <w:t xml:space="preserve"> </w:t>
      </w:r>
      <w:r>
        <w:t>20 hours</w:t>
      </w:r>
      <w:r>
        <w:rPr>
          <w:spacing w:val="-14"/>
        </w:rPr>
        <w:t xml:space="preserve"> </w:t>
      </w:r>
      <w:r>
        <w:t>on</w:t>
      </w:r>
      <w:r>
        <w:rPr>
          <w:spacing w:val="-14"/>
        </w:rPr>
        <w:t xml:space="preserve"> </w:t>
      </w:r>
      <w:r>
        <w:t>a regular</w:t>
      </w:r>
      <w:r>
        <w:rPr>
          <w:spacing w:val="-14"/>
        </w:rPr>
        <w:t xml:space="preserve"> </w:t>
      </w:r>
      <w:r>
        <w:t>basis</w:t>
      </w:r>
      <w:r>
        <w:rPr>
          <w:spacing w:val="-14"/>
        </w:rPr>
        <w:t xml:space="preserve"> </w:t>
      </w:r>
      <w:r>
        <w:t>is</w:t>
      </w:r>
      <w:r>
        <w:rPr>
          <w:spacing w:val="-14"/>
        </w:rPr>
        <w:t xml:space="preserve"> </w:t>
      </w:r>
      <w:r>
        <w:t>detrimental</w:t>
      </w:r>
      <w:r>
        <w:rPr>
          <w:spacing w:val="-14"/>
        </w:rPr>
        <w:t xml:space="preserve"> </w:t>
      </w:r>
      <w:r>
        <w:t>to</w:t>
      </w:r>
      <w:r>
        <w:rPr>
          <w:spacing w:val="-14"/>
        </w:rPr>
        <w:t xml:space="preserve"> </w:t>
      </w:r>
      <w:r>
        <w:t>a</w:t>
      </w:r>
      <w:r>
        <w:rPr>
          <w:spacing w:val="-14"/>
        </w:rPr>
        <w:t xml:space="preserve"> </w:t>
      </w:r>
      <w:r>
        <w:t>student’s</w:t>
      </w:r>
      <w:r>
        <w:rPr>
          <w:spacing w:val="-14"/>
        </w:rPr>
        <w:t xml:space="preserve"> </w:t>
      </w:r>
      <w:r>
        <w:t>academic</w:t>
      </w:r>
      <w:r>
        <w:rPr>
          <w:spacing w:val="-14"/>
        </w:rPr>
        <w:t xml:space="preserve"> </w:t>
      </w:r>
      <w:r>
        <w:t>success.</w:t>
      </w:r>
      <w:r>
        <w:rPr>
          <w:spacing w:val="-14"/>
        </w:rPr>
        <w:t xml:space="preserve"> </w:t>
      </w:r>
      <w:r>
        <w:t>Students</w:t>
      </w:r>
      <w:r>
        <w:rPr>
          <w:spacing w:val="-14"/>
        </w:rPr>
        <w:t xml:space="preserve"> </w:t>
      </w:r>
      <w:r>
        <w:t xml:space="preserve">who work more than one </w:t>
      </w:r>
      <w:r w:rsidR="00285B8D">
        <w:t>job or</w:t>
      </w:r>
      <w:r>
        <w:t xml:space="preserve"> participate in an extracurricular activity that demands a substantial amount</w:t>
      </w:r>
      <w:r>
        <w:rPr>
          <w:spacing w:val="-4"/>
        </w:rPr>
        <w:t xml:space="preserve"> </w:t>
      </w:r>
      <w:r>
        <w:t>of</w:t>
      </w:r>
      <w:r>
        <w:rPr>
          <w:spacing w:val="33"/>
        </w:rPr>
        <w:t xml:space="preserve"> </w:t>
      </w:r>
      <w:r>
        <w:t>time on a regular basis,</w:t>
      </w:r>
      <w:r>
        <w:rPr>
          <w:spacing w:val="-4"/>
        </w:rPr>
        <w:t xml:space="preserve"> </w:t>
      </w:r>
      <w:r>
        <w:t>should talk to their supervisors</w:t>
      </w:r>
      <w:r>
        <w:rPr>
          <w:spacing w:val="-4"/>
        </w:rPr>
        <w:t xml:space="preserve"> </w:t>
      </w:r>
      <w:r>
        <w:t>about</w:t>
      </w:r>
      <w:r>
        <w:rPr>
          <w:spacing w:val="-4"/>
        </w:rPr>
        <w:t xml:space="preserve"> </w:t>
      </w:r>
      <w:r>
        <w:t>these other</w:t>
      </w:r>
      <w:r>
        <w:rPr>
          <w:spacing w:val="-4"/>
        </w:rPr>
        <w:t xml:space="preserve"> </w:t>
      </w:r>
      <w:r>
        <w:t>obligations.</w:t>
      </w:r>
    </w:p>
    <w:p w14:paraId="65D2A42A" w14:textId="77777777" w:rsidR="00FC218B" w:rsidRDefault="00FC218B" w:rsidP="00C858BF">
      <w:pPr>
        <w:pStyle w:val="BodyText"/>
        <w:spacing w:before="3"/>
        <w:rPr>
          <w:sz w:val="20"/>
        </w:rPr>
      </w:pPr>
    </w:p>
    <w:p w14:paraId="5CF0DF4F" w14:textId="30F4A953" w:rsidR="00FC218B" w:rsidRDefault="00DC5C47" w:rsidP="00C858BF">
      <w:pPr>
        <w:pStyle w:val="BodyText"/>
        <w:ind w:left="1081" w:right="1372"/>
      </w:pPr>
      <w:r>
        <w:t>In order to comply</w:t>
      </w:r>
      <w:r>
        <w:rPr>
          <w:spacing w:val="-14"/>
        </w:rPr>
        <w:t xml:space="preserve"> </w:t>
      </w:r>
      <w:r>
        <w:t xml:space="preserve">with the </w:t>
      </w:r>
      <w:hyperlink r:id="rId56">
        <w:r>
          <w:rPr>
            <w:color w:val="0562C1"/>
            <w:u w:val="single" w:color="0562C1"/>
          </w:rPr>
          <w:t>Affordable</w:t>
        </w:r>
        <w:r>
          <w:rPr>
            <w:color w:val="0562C1"/>
            <w:spacing w:val="-14"/>
            <w:u w:val="single" w:color="0562C1"/>
          </w:rPr>
          <w:t xml:space="preserve"> </w:t>
        </w:r>
        <w:r>
          <w:rPr>
            <w:color w:val="0562C1"/>
            <w:u w:val="single" w:color="0562C1"/>
          </w:rPr>
          <w:t>Care Act (ACA)</w:t>
        </w:r>
        <w:r>
          <w:t>,</w:t>
        </w:r>
      </w:hyperlink>
      <w:r>
        <w:t xml:space="preserve"> </w:t>
      </w:r>
      <w:r w:rsidR="005817F7">
        <w:t>all student hourly employees must average below 30 hours per week. These</w:t>
      </w:r>
      <w:r>
        <w:t xml:space="preserve"> hours are combined between all campus jobs and UW System jobs. If a student is working 40 hours per week during summer break, that leaves approximately</w:t>
      </w:r>
      <w:r>
        <w:rPr>
          <w:spacing w:val="-12"/>
        </w:rPr>
        <w:t xml:space="preserve"> </w:t>
      </w:r>
      <w:r>
        <w:t>25 hours per week when class is</w:t>
      </w:r>
      <w:r>
        <w:rPr>
          <w:spacing w:val="22"/>
        </w:rPr>
        <w:t xml:space="preserve"> </w:t>
      </w:r>
      <w:r>
        <w:t>in session.</w:t>
      </w:r>
      <w:r>
        <w:rPr>
          <w:spacing w:val="-10"/>
        </w:rPr>
        <w:t xml:space="preserve"> </w:t>
      </w:r>
    </w:p>
    <w:p w14:paraId="1FB3C3CD" w14:textId="77777777" w:rsidR="00FC218B" w:rsidRDefault="00FC218B" w:rsidP="00C858BF">
      <w:pPr>
        <w:pStyle w:val="BodyText"/>
        <w:spacing w:before="11"/>
        <w:rPr>
          <w:sz w:val="20"/>
        </w:rPr>
      </w:pPr>
    </w:p>
    <w:p w14:paraId="4E6B4ABE" w14:textId="0BE8CCFB" w:rsidR="00FC218B" w:rsidRDefault="00DC5C47" w:rsidP="00C858BF">
      <w:pPr>
        <w:pStyle w:val="BodyText"/>
        <w:spacing w:line="242" w:lineRule="auto"/>
        <w:ind w:left="1081" w:right="1372"/>
      </w:pPr>
      <w:r>
        <w:t>Some student positions have been approved as “seasonal” and are exempt from the</w:t>
      </w:r>
      <w:r w:rsidR="005817F7">
        <w:t xml:space="preserve"> 30 </w:t>
      </w:r>
      <w:r w:rsidR="00BD73E6">
        <w:t>hour</w:t>
      </w:r>
      <w:r w:rsidR="005817F7">
        <w:t xml:space="preserve"> per week average rule</w:t>
      </w:r>
      <w:r>
        <w:t xml:space="preserve"> in regards</w:t>
      </w:r>
      <w:r>
        <w:rPr>
          <w:spacing w:val="-15"/>
        </w:rPr>
        <w:t xml:space="preserve"> </w:t>
      </w:r>
      <w:r>
        <w:t>to</w:t>
      </w:r>
      <w:r>
        <w:rPr>
          <w:spacing w:val="-15"/>
        </w:rPr>
        <w:t xml:space="preserve"> </w:t>
      </w:r>
      <w:r>
        <w:t>the</w:t>
      </w:r>
      <w:r>
        <w:rPr>
          <w:spacing w:val="-14"/>
        </w:rPr>
        <w:t xml:space="preserve"> </w:t>
      </w:r>
      <w:r>
        <w:t>Affordable</w:t>
      </w:r>
      <w:r>
        <w:rPr>
          <w:spacing w:val="-15"/>
        </w:rPr>
        <w:t xml:space="preserve"> </w:t>
      </w:r>
      <w:r>
        <w:t>Care</w:t>
      </w:r>
      <w:r>
        <w:rPr>
          <w:spacing w:val="-14"/>
        </w:rPr>
        <w:t xml:space="preserve"> </w:t>
      </w:r>
      <w:r>
        <w:t>Act</w:t>
      </w:r>
      <w:r>
        <w:rPr>
          <w:spacing w:val="-15"/>
        </w:rPr>
        <w:t xml:space="preserve"> </w:t>
      </w:r>
      <w:r>
        <w:t>(ACA)</w:t>
      </w:r>
      <w:r>
        <w:rPr>
          <w:spacing w:val="-15"/>
        </w:rPr>
        <w:t xml:space="preserve"> </w:t>
      </w:r>
      <w:r>
        <w:t>because</w:t>
      </w:r>
      <w:r>
        <w:rPr>
          <w:spacing w:val="-14"/>
        </w:rPr>
        <w:t xml:space="preserve"> </w:t>
      </w:r>
      <w:r>
        <w:t>the</w:t>
      </w:r>
      <w:r>
        <w:rPr>
          <w:spacing w:val="-15"/>
        </w:rPr>
        <w:t xml:space="preserve"> </w:t>
      </w:r>
      <w:r>
        <w:t>nature</w:t>
      </w:r>
      <w:r>
        <w:rPr>
          <w:spacing w:val="-14"/>
        </w:rPr>
        <w:t xml:space="preserve"> </w:t>
      </w:r>
      <w:r>
        <w:t>of</w:t>
      </w:r>
      <w:r>
        <w:rPr>
          <w:spacing w:val="-15"/>
        </w:rPr>
        <w:t xml:space="preserve"> </w:t>
      </w:r>
      <w:r>
        <w:t>the</w:t>
      </w:r>
      <w:r>
        <w:rPr>
          <w:spacing w:val="-15"/>
        </w:rPr>
        <w:t xml:space="preserve"> </w:t>
      </w:r>
      <w:r>
        <w:t>work</w:t>
      </w:r>
      <w:r>
        <w:rPr>
          <w:spacing w:val="-14"/>
        </w:rPr>
        <w:t xml:space="preserve"> </w:t>
      </w:r>
      <w:r>
        <w:t>can</w:t>
      </w:r>
      <w:r>
        <w:rPr>
          <w:spacing w:val="-13"/>
        </w:rPr>
        <w:t xml:space="preserve"> </w:t>
      </w:r>
      <w:r>
        <w:t>only</w:t>
      </w:r>
      <w:r>
        <w:rPr>
          <w:spacing w:val="-12"/>
        </w:rPr>
        <w:t xml:space="preserve"> </w:t>
      </w:r>
      <w:r>
        <w:t>be</w:t>
      </w:r>
      <w:r>
        <w:rPr>
          <w:spacing w:val="-13"/>
        </w:rPr>
        <w:t xml:space="preserve"> </w:t>
      </w:r>
      <w:r>
        <w:t>performed</w:t>
      </w:r>
      <w:r>
        <w:rPr>
          <w:spacing w:val="-15"/>
        </w:rPr>
        <w:t xml:space="preserve"> </w:t>
      </w:r>
      <w:r>
        <w:t>during the summer months. With seasonal designation,</w:t>
      </w:r>
      <w:r>
        <w:rPr>
          <w:spacing w:val="-1"/>
        </w:rPr>
        <w:t xml:space="preserve"> </w:t>
      </w:r>
      <w:r>
        <w:t>hours worked per week in a</w:t>
      </w:r>
      <w:r>
        <w:rPr>
          <w:spacing w:val="40"/>
        </w:rPr>
        <w:t xml:space="preserve"> </w:t>
      </w:r>
      <w:r>
        <w:t>specific appointment may exceed 30 during the summer months.</w:t>
      </w:r>
    </w:p>
    <w:p w14:paraId="051F2881" w14:textId="77777777" w:rsidR="00FC218B" w:rsidRDefault="00FC218B" w:rsidP="00C858BF">
      <w:pPr>
        <w:pStyle w:val="BodyText"/>
        <w:spacing w:before="7"/>
        <w:rPr>
          <w:sz w:val="19"/>
        </w:rPr>
      </w:pPr>
    </w:p>
    <w:p w14:paraId="1761894C" w14:textId="77777777" w:rsidR="00FC218B" w:rsidRDefault="00DC5C47" w:rsidP="00C858BF">
      <w:pPr>
        <w:pStyle w:val="BodyText"/>
        <w:spacing w:line="242" w:lineRule="auto"/>
        <w:ind w:left="1081" w:right="1587"/>
      </w:pPr>
      <w:r>
        <w:t>Some international</w:t>
      </w:r>
      <w:r>
        <w:rPr>
          <w:spacing w:val="-11"/>
        </w:rPr>
        <w:t xml:space="preserve"> </w:t>
      </w:r>
      <w:r>
        <w:t>students,</w:t>
      </w:r>
      <w:r>
        <w:rPr>
          <w:spacing w:val="-10"/>
        </w:rPr>
        <w:t xml:space="preserve"> </w:t>
      </w:r>
      <w:r>
        <w:t>depending</w:t>
      </w:r>
      <w:r>
        <w:rPr>
          <w:spacing w:val="-10"/>
        </w:rPr>
        <w:t xml:space="preserve"> </w:t>
      </w:r>
      <w:r>
        <w:t>on</w:t>
      </w:r>
      <w:r>
        <w:rPr>
          <w:spacing w:val="-10"/>
        </w:rPr>
        <w:t xml:space="preserve"> </w:t>
      </w:r>
      <w:r>
        <w:t>their</w:t>
      </w:r>
      <w:r>
        <w:rPr>
          <w:spacing w:val="21"/>
        </w:rPr>
        <w:t xml:space="preserve"> </w:t>
      </w:r>
      <w:r>
        <w:t>visa status,</w:t>
      </w:r>
      <w:r>
        <w:rPr>
          <w:spacing w:val="-10"/>
        </w:rPr>
        <w:t xml:space="preserve"> </w:t>
      </w:r>
      <w:r>
        <w:t>may be</w:t>
      </w:r>
      <w:r>
        <w:rPr>
          <w:spacing w:val="21"/>
        </w:rPr>
        <w:t xml:space="preserve"> </w:t>
      </w:r>
      <w:r>
        <w:t>prohibited</w:t>
      </w:r>
      <w:r>
        <w:rPr>
          <w:spacing w:val="-10"/>
        </w:rPr>
        <w:t xml:space="preserve"> </w:t>
      </w:r>
      <w:r>
        <w:t>from working</w:t>
      </w:r>
      <w:r>
        <w:rPr>
          <w:spacing w:val="-10"/>
        </w:rPr>
        <w:t xml:space="preserve"> </w:t>
      </w:r>
      <w:r>
        <w:t>more than 20 hours per week on campus in any work week during the academic year, even if the employee works more than one job on campus. Exceptions</w:t>
      </w:r>
      <w:r>
        <w:rPr>
          <w:spacing w:val="-2"/>
        </w:rPr>
        <w:t xml:space="preserve"> </w:t>
      </w:r>
      <w:r>
        <w:t>may be made during break periods (summer, winter and spring breaks).</w:t>
      </w:r>
    </w:p>
    <w:p w14:paraId="13DCF770" w14:textId="77777777" w:rsidR="00FC218B" w:rsidRDefault="00FC218B" w:rsidP="00C858BF">
      <w:pPr>
        <w:pStyle w:val="BodyText"/>
        <w:spacing w:before="7"/>
        <w:rPr>
          <w:sz w:val="20"/>
        </w:rPr>
      </w:pPr>
    </w:p>
    <w:p w14:paraId="1F0D3A76" w14:textId="63DBFC98" w:rsidR="00FC218B" w:rsidRDefault="00DC5C47" w:rsidP="00C858BF">
      <w:pPr>
        <w:pStyle w:val="BodyText"/>
        <w:ind w:left="1081" w:right="1386"/>
      </w:pPr>
      <w:r>
        <w:t>Summer</w:t>
      </w:r>
      <w:r>
        <w:rPr>
          <w:spacing w:val="-11"/>
        </w:rPr>
        <w:t xml:space="preserve"> </w:t>
      </w:r>
      <w:r>
        <w:t>and</w:t>
      </w:r>
      <w:r>
        <w:rPr>
          <w:spacing w:val="20"/>
        </w:rPr>
        <w:t xml:space="preserve"> </w:t>
      </w:r>
      <w:r>
        <w:t>year-round</w:t>
      </w:r>
      <w:r>
        <w:rPr>
          <w:spacing w:val="-12"/>
        </w:rPr>
        <w:t xml:space="preserve"> </w:t>
      </w:r>
      <w:r>
        <w:t>appointments</w:t>
      </w:r>
      <w:r>
        <w:rPr>
          <w:spacing w:val="-9"/>
        </w:rPr>
        <w:t xml:space="preserve"> </w:t>
      </w:r>
      <w:r>
        <w:t>may</w:t>
      </w:r>
      <w:r>
        <w:rPr>
          <w:spacing w:val="-11"/>
        </w:rPr>
        <w:t xml:space="preserve"> </w:t>
      </w:r>
      <w:r>
        <w:t>have expanded</w:t>
      </w:r>
      <w:r>
        <w:rPr>
          <w:spacing w:val="-12"/>
        </w:rPr>
        <w:t xml:space="preserve"> </w:t>
      </w:r>
      <w:r w:rsidR="00BD73E6">
        <w:t>hours and</w:t>
      </w:r>
      <w:r>
        <w:t xml:space="preserve"> may earn overtime with their supervisor’s</w:t>
      </w:r>
      <w:r>
        <w:rPr>
          <w:spacing w:val="-15"/>
        </w:rPr>
        <w:t xml:space="preserve"> </w:t>
      </w:r>
      <w:r>
        <w:t>prior approval.</w:t>
      </w:r>
      <w:r>
        <w:rPr>
          <w:spacing w:val="-15"/>
        </w:rPr>
        <w:t xml:space="preserve"> </w:t>
      </w:r>
      <w:r>
        <w:t>Overtime</w:t>
      </w:r>
      <w:r>
        <w:rPr>
          <w:spacing w:val="-15"/>
        </w:rPr>
        <w:t xml:space="preserve"> </w:t>
      </w:r>
      <w:r>
        <w:t xml:space="preserve">can mean more than 40 hours of work in one week at one </w:t>
      </w:r>
      <w:r w:rsidR="00285B8D">
        <w:t>job or</w:t>
      </w:r>
      <w:r>
        <w:t xml:space="preserve"> spread out over several campus jobs.</w:t>
      </w:r>
    </w:p>
    <w:p w14:paraId="065F2520" w14:textId="77777777" w:rsidR="007E377A" w:rsidRDefault="007E377A" w:rsidP="00C858BF">
      <w:pPr>
        <w:pStyle w:val="BodyText"/>
        <w:ind w:left="1081" w:right="1386"/>
      </w:pPr>
    </w:p>
    <w:p w14:paraId="23710B4C" w14:textId="777CABB2" w:rsidR="007E377A" w:rsidRPr="007E377A" w:rsidRDefault="007E377A" w:rsidP="007E377A">
      <w:pPr>
        <w:pStyle w:val="BodyText"/>
        <w:ind w:left="1081" w:right="1386"/>
      </w:pPr>
      <w:r w:rsidRPr="007E377A">
        <w:rPr>
          <w:b/>
          <w:bCs/>
        </w:rPr>
        <w:t>Minors under 18 years of age </w:t>
      </w:r>
      <w:r w:rsidRPr="007E377A">
        <w:t>may not work more than 6 consecutive hours without having a 30-minute, duty free meal period.</w:t>
      </w:r>
      <w:r>
        <w:br/>
      </w:r>
    </w:p>
    <w:p w14:paraId="42CB388D" w14:textId="77777777" w:rsidR="007E377A" w:rsidRPr="007E377A" w:rsidRDefault="007E377A" w:rsidP="007E377A">
      <w:pPr>
        <w:pStyle w:val="BodyText"/>
        <w:ind w:left="1081" w:right="1386"/>
      </w:pPr>
      <w:r w:rsidRPr="007E377A">
        <w:rPr>
          <w:b/>
          <w:bCs/>
        </w:rPr>
        <w:t>Minors 16 and 17 years of age </w:t>
      </w:r>
      <w:r w:rsidRPr="007E377A">
        <w:t>who are employed after 11:00 pm must have 8 hours of rest between the end of one shift and the start of the next shift.</w:t>
      </w:r>
    </w:p>
    <w:p w14:paraId="62427303" w14:textId="77777777" w:rsidR="007E377A" w:rsidRDefault="007E377A" w:rsidP="00C858BF">
      <w:pPr>
        <w:pStyle w:val="BodyText"/>
        <w:ind w:left="1081" w:right="1386"/>
      </w:pPr>
    </w:p>
    <w:p w14:paraId="25C1D9E0" w14:textId="77777777" w:rsidR="00FC218B" w:rsidRDefault="00FC218B" w:rsidP="00C858BF"/>
    <w:p w14:paraId="5988923D" w14:textId="77777777" w:rsidR="007E377A" w:rsidRDefault="007E377A" w:rsidP="00C858BF">
      <w:pPr>
        <w:sectPr w:rsidR="007E377A" w:rsidSect="007B2EAC">
          <w:pgSz w:w="12240" w:h="15840"/>
          <w:pgMar w:top="2480" w:right="80" w:bottom="480" w:left="360" w:header="1477" w:footer="296" w:gutter="0"/>
          <w:cols w:space="720"/>
        </w:sectPr>
      </w:pPr>
    </w:p>
    <w:p w14:paraId="675F120A" w14:textId="77777777" w:rsidR="00FC218B" w:rsidRDefault="00FC218B" w:rsidP="00C858BF">
      <w:pPr>
        <w:pStyle w:val="BodyText"/>
        <w:spacing w:before="10"/>
        <w:rPr>
          <w:sz w:val="26"/>
        </w:rPr>
      </w:pPr>
    </w:p>
    <w:p w14:paraId="4543E858" w14:textId="77777777" w:rsidR="00FC218B" w:rsidRDefault="00DC5C47" w:rsidP="00C858BF">
      <w:pPr>
        <w:pStyle w:val="Heading3"/>
        <w:spacing w:before="93"/>
        <w:ind w:left="1081"/>
        <w:jc w:val="left"/>
      </w:pPr>
      <w:r>
        <w:t>ENDING</w:t>
      </w:r>
      <w:r>
        <w:rPr>
          <w:spacing w:val="-13"/>
        </w:rPr>
        <w:t xml:space="preserve"> </w:t>
      </w:r>
      <w:r>
        <w:rPr>
          <w:spacing w:val="-2"/>
        </w:rPr>
        <w:t>EMPLOYMENT</w:t>
      </w:r>
    </w:p>
    <w:p w14:paraId="59354239" w14:textId="77777777" w:rsidR="00FC218B" w:rsidRDefault="00DC5C47" w:rsidP="00C858BF">
      <w:pPr>
        <w:pStyle w:val="BodyText"/>
        <w:spacing w:before="220"/>
        <w:ind w:left="1081" w:right="2362"/>
      </w:pPr>
      <w:r>
        <w:t>Student</w:t>
      </w:r>
      <w:r>
        <w:rPr>
          <w:spacing w:val="-9"/>
        </w:rPr>
        <w:t xml:space="preserve"> </w:t>
      </w:r>
      <w:r>
        <w:t>employees</w:t>
      </w:r>
      <w:r>
        <w:rPr>
          <w:spacing w:val="-7"/>
        </w:rPr>
        <w:t xml:space="preserve"> </w:t>
      </w:r>
      <w:r>
        <w:t>who</w:t>
      </w:r>
      <w:r>
        <w:rPr>
          <w:spacing w:val="-9"/>
        </w:rPr>
        <w:t xml:space="preserve"> </w:t>
      </w:r>
      <w:r>
        <w:t>choose</w:t>
      </w:r>
      <w:r>
        <w:rPr>
          <w:spacing w:val="-8"/>
        </w:rPr>
        <w:t xml:space="preserve"> </w:t>
      </w:r>
      <w:r>
        <w:t>to resign</w:t>
      </w:r>
      <w:r>
        <w:rPr>
          <w:spacing w:val="-9"/>
        </w:rPr>
        <w:t xml:space="preserve"> </w:t>
      </w:r>
      <w:r>
        <w:t>must follow</w:t>
      </w:r>
      <w:r>
        <w:rPr>
          <w:spacing w:val="-8"/>
        </w:rPr>
        <w:t xml:space="preserve"> </w:t>
      </w:r>
      <w:r>
        <w:t>the resignation</w:t>
      </w:r>
      <w:r>
        <w:rPr>
          <w:spacing w:val="-8"/>
        </w:rPr>
        <w:t xml:space="preserve"> </w:t>
      </w:r>
      <w:r>
        <w:t>procedures</w:t>
      </w:r>
      <w:r>
        <w:rPr>
          <w:spacing w:val="-23"/>
        </w:rPr>
        <w:t xml:space="preserve"> </w:t>
      </w:r>
      <w:r>
        <w:t>for</w:t>
      </w:r>
      <w:r>
        <w:rPr>
          <w:spacing w:val="-8"/>
        </w:rPr>
        <w:t xml:space="preserve"> </w:t>
      </w:r>
      <w:r>
        <w:t>their employing department and submit written notice prior to the actual resignation date.</w:t>
      </w:r>
    </w:p>
    <w:p w14:paraId="6B3A5EC5" w14:textId="1E9A6F16" w:rsidR="00FC218B" w:rsidRDefault="00DC5C47" w:rsidP="00C858BF">
      <w:pPr>
        <w:pStyle w:val="BodyText"/>
        <w:spacing w:before="10"/>
        <w:ind w:left="1081" w:right="2362"/>
      </w:pPr>
      <w:r>
        <w:t>Generally,</w:t>
      </w:r>
      <w:r>
        <w:rPr>
          <w:spacing w:val="-7"/>
        </w:rPr>
        <w:t xml:space="preserve"> </w:t>
      </w:r>
      <w:r>
        <w:t>a two week notice</w:t>
      </w:r>
      <w:r>
        <w:rPr>
          <w:spacing w:val="-7"/>
        </w:rPr>
        <w:t xml:space="preserve"> </w:t>
      </w:r>
      <w:r>
        <w:t>is the standard.</w:t>
      </w:r>
      <w:r>
        <w:rPr>
          <w:spacing w:val="-7"/>
        </w:rPr>
        <w:t xml:space="preserve"> </w:t>
      </w:r>
      <w:r>
        <w:t>If you resign,</w:t>
      </w:r>
      <w:r>
        <w:rPr>
          <w:spacing w:val="-7"/>
        </w:rPr>
        <w:t xml:space="preserve"> </w:t>
      </w:r>
      <w:r>
        <w:t>you are expected</w:t>
      </w:r>
      <w:r>
        <w:rPr>
          <w:spacing w:val="-7"/>
        </w:rPr>
        <w:t xml:space="preserve"> </w:t>
      </w:r>
      <w:r>
        <w:t>to work through</w:t>
      </w:r>
      <w:r>
        <w:rPr>
          <w:spacing w:val="-11"/>
        </w:rPr>
        <w:t xml:space="preserve"> </w:t>
      </w:r>
      <w:r>
        <w:t>your</w:t>
      </w:r>
      <w:r>
        <w:rPr>
          <w:spacing w:val="-10"/>
        </w:rPr>
        <w:t xml:space="preserve"> </w:t>
      </w:r>
      <w:r>
        <w:t>last scheduled</w:t>
      </w:r>
      <w:r>
        <w:rPr>
          <w:spacing w:val="-11"/>
        </w:rPr>
        <w:t xml:space="preserve"> </w:t>
      </w:r>
      <w:r>
        <w:t>shift</w:t>
      </w:r>
      <w:r>
        <w:rPr>
          <w:spacing w:val="-11"/>
        </w:rPr>
        <w:t xml:space="preserve"> </w:t>
      </w:r>
      <w:r>
        <w:t>of the</w:t>
      </w:r>
      <w:r>
        <w:rPr>
          <w:spacing w:val="-11"/>
        </w:rPr>
        <w:t xml:space="preserve"> </w:t>
      </w:r>
      <w:r>
        <w:t>resignation</w:t>
      </w:r>
      <w:r>
        <w:rPr>
          <w:spacing w:val="-10"/>
        </w:rPr>
        <w:t xml:space="preserve"> </w:t>
      </w:r>
      <w:r>
        <w:t>notice</w:t>
      </w:r>
      <w:r>
        <w:rPr>
          <w:spacing w:val="-10"/>
        </w:rPr>
        <w:t xml:space="preserve"> </w:t>
      </w:r>
      <w:r>
        <w:t>period.</w:t>
      </w:r>
      <w:r>
        <w:rPr>
          <w:spacing w:val="-10"/>
        </w:rPr>
        <w:t xml:space="preserve"> </w:t>
      </w:r>
      <w:r>
        <w:t>Failure</w:t>
      </w:r>
      <w:r>
        <w:rPr>
          <w:spacing w:val="-11"/>
        </w:rPr>
        <w:t xml:space="preserve"> </w:t>
      </w:r>
      <w:r>
        <w:t>to work through your last scheduled shift may result in ineligibility for future employment</w:t>
      </w:r>
      <w:r w:rsidR="00CD01BB">
        <w:t xml:space="preserve"> with Housing</w:t>
      </w:r>
      <w:r>
        <w:t>.</w:t>
      </w:r>
    </w:p>
    <w:p w14:paraId="39529225" w14:textId="77777777" w:rsidR="00FC218B" w:rsidRDefault="00FC218B" w:rsidP="00C858BF">
      <w:pPr>
        <w:pStyle w:val="BodyText"/>
        <w:spacing w:before="6"/>
        <w:rPr>
          <w:sz w:val="20"/>
        </w:rPr>
      </w:pPr>
    </w:p>
    <w:p w14:paraId="2FBD628B" w14:textId="77777777" w:rsidR="00FC218B" w:rsidRDefault="00DC5C47" w:rsidP="00C858BF">
      <w:pPr>
        <w:pStyle w:val="BodyText"/>
        <w:ind w:left="1081"/>
      </w:pPr>
      <w:r>
        <w:rPr>
          <w:u w:val="single"/>
        </w:rPr>
        <w:t>Future</w:t>
      </w:r>
      <w:r>
        <w:rPr>
          <w:spacing w:val="-11"/>
          <w:u w:val="single"/>
        </w:rPr>
        <w:t xml:space="preserve"> </w:t>
      </w:r>
      <w:r>
        <w:rPr>
          <w:u w:val="single"/>
        </w:rPr>
        <w:t>Employment</w:t>
      </w:r>
      <w:r>
        <w:rPr>
          <w:spacing w:val="-7"/>
          <w:u w:val="single"/>
        </w:rPr>
        <w:t xml:space="preserve"> </w:t>
      </w:r>
      <w:r>
        <w:rPr>
          <w:spacing w:val="-2"/>
          <w:u w:val="single"/>
        </w:rPr>
        <w:t>Eligibility</w:t>
      </w:r>
      <w:r>
        <w:rPr>
          <w:spacing w:val="-2"/>
        </w:rPr>
        <w:t>:</w:t>
      </w:r>
    </w:p>
    <w:p w14:paraId="0F7A44D1" w14:textId="77777777" w:rsidR="00FC218B" w:rsidRDefault="00FC218B" w:rsidP="00C858BF">
      <w:pPr>
        <w:pStyle w:val="BodyText"/>
        <w:spacing w:before="9"/>
        <w:rPr>
          <w:sz w:val="20"/>
        </w:rPr>
      </w:pPr>
    </w:p>
    <w:p w14:paraId="60AEC2FE" w14:textId="77777777" w:rsidR="00FC218B" w:rsidRDefault="00DC5C47" w:rsidP="00C858BF">
      <w:pPr>
        <w:pStyle w:val="BodyText"/>
        <w:ind w:left="1081" w:right="1663"/>
      </w:pPr>
      <w:r>
        <w:rPr>
          <w:color w:val="211F1F"/>
        </w:rPr>
        <w:t>There</w:t>
      </w:r>
      <w:r>
        <w:rPr>
          <w:color w:val="211F1F"/>
          <w:spacing w:val="-12"/>
        </w:rPr>
        <w:t xml:space="preserve"> </w:t>
      </w:r>
      <w:r>
        <w:rPr>
          <w:color w:val="211F1F"/>
        </w:rPr>
        <w:t>are certain</w:t>
      </w:r>
      <w:r>
        <w:rPr>
          <w:color w:val="211F1F"/>
          <w:spacing w:val="-12"/>
        </w:rPr>
        <w:t xml:space="preserve"> </w:t>
      </w:r>
      <w:r>
        <w:rPr>
          <w:color w:val="211F1F"/>
        </w:rPr>
        <w:t>scenarios</w:t>
      </w:r>
      <w:r>
        <w:rPr>
          <w:color w:val="211F1F"/>
          <w:spacing w:val="-11"/>
        </w:rPr>
        <w:t xml:space="preserve"> </w:t>
      </w:r>
      <w:r>
        <w:rPr>
          <w:color w:val="211F1F"/>
        </w:rPr>
        <w:t>at the time</w:t>
      </w:r>
      <w:r>
        <w:rPr>
          <w:color w:val="211F1F"/>
          <w:spacing w:val="-11"/>
        </w:rPr>
        <w:t xml:space="preserve"> </w:t>
      </w:r>
      <w:r>
        <w:rPr>
          <w:color w:val="211F1F"/>
        </w:rPr>
        <w:t>of separation</w:t>
      </w:r>
      <w:r>
        <w:rPr>
          <w:color w:val="211F1F"/>
          <w:spacing w:val="-12"/>
        </w:rPr>
        <w:t xml:space="preserve"> </w:t>
      </w:r>
      <w:r>
        <w:rPr>
          <w:color w:val="211F1F"/>
        </w:rPr>
        <w:t>in</w:t>
      </w:r>
      <w:r>
        <w:rPr>
          <w:color w:val="211F1F"/>
          <w:spacing w:val="-12"/>
        </w:rPr>
        <w:t xml:space="preserve"> </w:t>
      </w:r>
      <w:r>
        <w:rPr>
          <w:color w:val="211F1F"/>
        </w:rPr>
        <w:t>which</w:t>
      </w:r>
      <w:r>
        <w:rPr>
          <w:color w:val="211F1F"/>
          <w:spacing w:val="-12"/>
        </w:rPr>
        <w:t xml:space="preserve"> </w:t>
      </w:r>
      <w:r>
        <w:rPr>
          <w:color w:val="211F1F"/>
        </w:rPr>
        <w:t>a student’s</w:t>
      </w:r>
      <w:r>
        <w:rPr>
          <w:color w:val="211F1F"/>
          <w:spacing w:val="-11"/>
        </w:rPr>
        <w:t xml:space="preserve"> </w:t>
      </w:r>
      <w:r>
        <w:rPr>
          <w:color w:val="211F1F"/>
        </w:rPr>
        <w:t>future</w:t>
      </w:r>
      <w:r>
        <w:rPr>
          <w:color w:val="211F1F"/>
          <w:spacing w:val="-12"/>
        </w:rPr>
        <w:t xml:space="preserve"> </w:t>
      </w:r>
      <w:r>
        <w:rPr>
          <w:color w:val="211F1F"/>
        </w:rPr>
        <w:t>employment eligibility</w:t>
      </w:r>
      <w:r>
        <w:rPr>
          <w:color w:val="211F1F"/>
          <w:spacing w:val="-3"/>
        </w:rPr>
        <w:t xml:space="preserve"> </w:t>
      </w:r>
      <w:r>
        <w:rPr>
          <w:color w:val="211F1F"/>
        </w:rPr>
        <w:t>with University</w:t>
      </w:r>
      <w:r>
        <w:rPr>
          <w:color w:val="211F1F"/>
          <w:spacing w:val="-3"/>
        </w:rPr>
        <w:t xml:space="preserve"> </w:t>
      </w:r>
      <w:r>
        <w:rPr>
          <w:color w:val="211F1F"/>
        </w:rPr>
        <w:t>Housing</w:t>
      </w:r>
      <w:r>
        <w:rPr>
          <w:color w:val="211F1F"/>
          <w:spacing w:val="-3"/>
        </w:rPr>
        <w:t xml:space="preserve"> </w:t>
      </w:r>
      <w:r>
        <w:rPr>
          <w:color w:val="211F1F"/>
        </w:rPr>
        <w:t>can be impacted,</w:t>
      </w:r>
      <w:r>
        <w:rPr>
          <w:color w:val="211F1F"/>
          <w:spacing w:val="-3"/>
        </w:rPr>
        <w:t xml:space="preserve"> </w:t>
      </w:r>
      <w:r>
        <w:rPr>
          <w:color w:val="211F1F"/>
        </w:rPr>
        <w:t>as indicated</w:t>
      </w:r>
      <w:r>
        <w:rPr>
          <w:color w:val="211F1F"/>
          <w:spacing w:val="-3"/>
        </w:rPr>
        <w:t xml:space="preserve"> </w:t>
      </w:r>
      <w:r>
        <w:rPr>
          <w:color w:val="211F1F"/>
        </w:rPr>
        <w:t>in the chart</w:t>
      </w:r>
      <w:r>
        <w:rPr>
          <w:color w:val="211F1F"/>
          <w:spacing w:val="-3"/>
        </w:rPr>
        <w:t xml:space="preserve"> </w:t>
      </w:r>
      <w:r>
        <w:rPr>
          <w:color w:val="211F1F"/>
        </w:rPr>
        <w:t>below:</w:t>
      </w:r>
    </w:p>
    <w:p w14:paraId="2B7B658A" w14:textId="77777777" w:rsidR="00FC218B" w:rsidRDefault="00FC218B" w:rsidP="00C858BF">
      <w:pPr>
        <w:pStyle w:val="BodyText"/>
        <w:spacing w:before="8"/>
        <w:rPr>
          <w:sz w:val="11"/>
        </w:rPr>
      </w:pPr>
    </w:p>
    <w:tbl>
      <w:tblPr>
        <w:tblW w:w="0" w:type="auto"/>
        <w:tblInd w:w="13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736"/>
        <w:gridCol w:w="5190"/>
      </w:tblGrid>
      <w:tr w:rsidR="00FC218B" w14:paraId="345DCC05" w14:textId="77777777" w:rsidTr="007E377A">
        <w:trPr>
          <w:trHeight w:val="288"/>
        </w:trPr>
        <w:tc>
          <w:tcPr>
            <w:tcW w:w="3736" w:type="dxa"/>
            <w:vAlign w:val="center"/>
          </w:tcPr>
          <w:p w14:paraId="37F31BC0" w14:textId="77777777" w:rsidR="00FC218B" w:rsidRDefault="00DC5C47" w:rsidP="007E377A">
            <w:pPr>
              <w:pStyle w:val="TableParagraph"/>
              <w:spacing w:line="211" w:lineRule="exact"/>
              <w:ind w:left="124"/>
              <w:rPr>
                <w:b/>
                <w:sz w:val="21"/>
              </w:rPr>
            </w:pPr>
            <w:r>
              <w:rPr>
                <w:b/>
                <w:sz w:val="21"/>
              </w:rPr>
              <w:t>Separation</w:t>
            </w:r>
            <w:r>
              <w:rPr>
                <w:b/>
                <w:spacing w:val="-9"/>
                <w:sz w:val="21"/>
              </w:rPr>
              <w:t xml:space="preserve"> </w:t>
            </w:r>
            <w:r>
              <w:rPr>
                <w:b/>
                <w:spacing w:val="-2"/>
                <w:sz w:val="21"/>
              </w:rPr>
              <w:t>Reason</w:t>
            </w:r>
          </w:p>
        </w:tc>
        <w:tc>
          <w:tcPr>
            <w:tcW w:w="5190" w:type="dxa"/>
            <w:vAlign w:val="center"/>
          </w:tcPr>
          <w:p w14:paraId="047C6C92" w14:textId="77777777" w:rsidR="00FC218B" w:rsidRDefault="00DC5C47" w:rsidP="007E377A">
            <w:pPr>
              <w:pStyle w:val="TableParagraph"/>
              <w:spacing w:line="211" w:lineRule="exact"/>
              <w:ind w:left="112"/>
              <w:rPr>
                <w:b/>
                <w:sz w:val="21"/>
              </w:rPr>
            </w:pPr>
            <w:r>
              <w:rPr>
                <w:b/>
                <w:sz w:val="21"/>
              </w:rPr>
              <w:t>Impact</w:t>
            </w:r>
            <w:r>
              <w:rPr>
                <w:b/>
                <w:spacing w:val="-12"/>
                <w:sz w:val="21"/>
              </w:rPr>
              <w:t xml:space="preserve"> </w:t>
            </w:r>
            <w:r>
              <w:rPr>
                <w:b/>
                <w:sz w:val="21"/>
              </w:rPr>
              <w:t>to</w:t>
            </w:r>
            <w:r>
              <w:rPr>
                <w:b/>
                <w:spacing w:val="-12"/>
                <w:sz w:val="21"/>
              </w:rPr>
              <w:t xml:space="preserve"> </w:t>
            </w:r>
            <w:r>
              <w:rPr>
                <w:b/>
                <w:sz w:val="21"/>
              </w:rPr>
              <w:t>Future</w:t>
            </w:r>
            <w:r>
              <w:rPr>
                <w:b/>
                <w:spacing w:val="-12"/>
                <w:sz w:val="21"/>
              </w:rPr>
              <w:t xml:space="preserve"> </w:t>
            </w:r>
            <w:r>
              <w:rPr>
                <w:b/>
                <w:sz w:val="21"/>
              </w:rPr>
              <w:t>Employment</w:t>
            </w:r>
            <w:r>
              <w:rPr>
                <w:b/>
                <w:spacing w:val="-11"/>
                <w:sz w:val="21"/>
              </w:rPr>
              <w:t xml:space="preserve"> </w:t>
            </w:r>
            <w:r>
              <w:rPr>
                <w:b/>
                <w:spacing w:val="-2"/>
                <w:sz w:val="21"/>
              </w:rPr>
              <w:t>Eligibility</w:t>
            </w:r>
          </w:p>
        </w:tc>
      </w:tr>
      <w:tr w:rsidR="00FC218B" w14:paraId="449E2C53" w14:textId="77777777">
        <w:trPr>
          <w:trHeight w:val="549"/>
        </w:trPr>
        <w:tc>
          <w:tcPr>
            <w:tcW w:w="3736" w:type="dxa"/>
          </w:tcPr>
          <w:p w14:paraId="0D68B163" w14:textId="77777777" w:rsidR="00FC218B" w:rsidRDefault="00DC5C47" w:rsidP="00C858BF">
            <w:pPr>
              <w:pStyle w:val="TableParagraph"/>
              <w:spacing w:before="18" w:line="241" w:lineRule="exact"/>
              <w:ind w:left="124"/>
              <w:rPr>
                <w:sz w:val="21"/>
              </w:rPr>
            </w:pPr>
            <w:r>
              <w:rPr>
                <w:sz w:val="21"/>
              </w:rPr>
              <w:t>Resigned</w:t>
            </w:r>
            <w:r>
              <w:rPr>
                <w:spacing w:val="-11"/>
                <w:sz w:val="21"/>
              </w:rPr>
              <w:t xml:space="preserve"> </w:t>
            </w:r>
            <w:r>
              <w:rPr>
                <w:sz w:val="21"/>
              </w:rPr>
              <w:t>with</w:t>
            </w:r>
            <w:r>
              <w:rPr>
                <w:spacing w:val="-10"/>
                <w:sz w:val="21"/>
              </w:rPr>
              <w:t xml:space="preserve"> </w:t>
            </w:r>
            <w:r>
              <w:rPr>
                <w:spacing w:val="-2"/>
                <w:sz w:val="21"/>
              </w:rPr>
              <w:t>Notice</w:t>
            </w:r>
          </w:p>
          <w:p w14:paraId="0469E714" w14:textId="77777777" w:rsidR="00FC218B" w:rsidRDefault="00DC5C47" w:rsidP="00C858BF">
            <w:pPr>
              <w:pStyle w:val="TableParagraph"/>
              <w:spacing w:line="241" w:lineRule="exact"/>
              <w:ind w:left="124"/>
              <w:rPr>
                <w:i/>
                <w:sz w:val="21"/>
              </w:rPr>
            </w:pPr>
            <w:r>
              <w:rPr>
                <w:i/>
                <w:sz w:val="21"/>
              </w:rPr>
              <w:t>*2</w:t>
            </w:r>
            <w:r>
              <w:rPr>
                <w:i/>
                <w:spacing w:val="-4"/>
                <w:sz w:val="21"/>
              </w:rPr>
              <w:t xml:space="preserve"> </w:t>
            </w:r>
            <w:r>
              <w:rPr>
                <w:i/>
                <w:sz w:val="21"/>
              </w:rPr>
              <w:t>week</w:t>
            </w:r>
            <w:r>
              <w:rPr>
                <w:i/>
                <w:spacing w:val="-5"/>
                <w:sz w:val="21"/>
              </w:rPr>
              <w:t xml:space="preserve"> </w:t>
            </w:r>
            <w:r>
              <w:rPr>
                <w:i/>
                <w:spacing w:val="-2"/>
                <w:sz w:val="21"/>
              </w:rPr>
              <w:t>notice</w:t>
            </w:r>
          </w:p>
        </w:tc>
        <w:tc>
          <w:tcPr>
            <w:tcW w:w="5190" w:type="dxa"/>
          </w:tcPr>
          <w:p w14:paraId="6DD2A203" w14:textId="77777777" w:rsidR="00FC218B" w:rsidRDefault="00DC5C47" w:rsidP="00C858BF">
            <w:pPr>
              <w:pStyle w:val="TableParagraph"/>
              <w:spacing w:before="150"/>
              <w:ind w:left="112"/>
              <w:rPr>
                <w:sz w:val="21"/>
              </w:rPr>
            </w:pPr>
            <w:r>
              <w:rPr>
                <w:spacing w:val="-4"/>
                <w:sz w:val="21"/>
              </w:rPr>
              <w:t>None</w:t>
            </w:r>
          </w:p>
        </w:tc>
      </w:tr>
      <w:tr w:rsidR="00FC218B" w14:paraId="4C64D2C7" w14:textId="77777777">
        <w:trPr>
          <w:trHeight w:val="477"/>
        </w:trPr>
        <w:tc>
          <w:tcPr>
            <w:tcW w:w="3736" w:type="dxa"/>
          </w:tcPr>
          <w:p w14:paraId="031740E6" w14:textId="77777777" w:rsidR="00FC218B" w:rsidRDefault="00DC5C47" w:rsidP="00C858BF">
            <w:pPr>
              <w:pStyle w:val="TableParagraph"/>
              <w:spacing w:before="114"/>
              <w:ind w:left="124"/>
              <w:rPr>
                <w:sz w:val="21"/>
              </w:rPr>
            </w:pPr>
            <w:r>
              <w:rPr>
                <w:sz w:val="21"/>
              </w:rPr>
              <w:t>Resigned</w:t>
            </w:r>
            <w:r>
              <w:rPr>
                <w:spacing w:val="-8"/>
                <w:sz w:val="21"/>
              </w:rPr>
              <w:t xml:space="preserve"> </w:t>
            </w:r>
            <w:r>
              <w:rPr>
                <w:sz w:val="21"/>
              </w:rPr>
              <w:t>without</w:t>
            </w:r>
            <w:r>
              <w:rPr>
                <w:spacing w:val="-6"/>
                <w:sz w:val="21"/>
              </w:rPr>
              <w:t xml:space="preserve"> </w:t>
            </w:r>
            <w:r>
              <w:rPr>
                <w:spacing w:val="-2"/>
                <w:sz w:val="21"/>
              </w:rPr>
              <w:t>Notice</w:t>
            </w:r>
          </w:p>
        </w:tc>
        <w:tc>
          <w:tcPr>
            <w:tcW w:w="5190" w:type="dxa"/>
          </w:tcPr>
          <w:p w14:paraId="2E217BBE" w14:textId="77777777" w:rsidR="00FC218B" w:rsidRDefault="00DC5C47" w:rsidP="00C858BF">
            <w:pPr>
              <w:pStyle w:val="TableParagraph"/>
              <w:spacing w:line="234" w:lineRule="exact"/>
              <w:ind w:left="112"/>
              <w:rPr>
                <w:sz w:val="21"/>
              </w:rPr>
            </w:pPr>
            <w:r>
              <w:rPr>
                <w:sz w:val="21"/>
              </w:rPr>
              <w:t>Eligibility</w:t>
            </w:r>
            <w:r>
              <w:rPr>
                <w:spacing w:val="-16"/>
                <w:sz w:val="21"/>
              </w:rPr>
              <w:t xml:space="preserve"> </w:t>
            </w:r>
            <w:r>
              <w:rPr>
                <w:sz w:val="21"/>
              </w:rPr>
              <w:t>is</w:t>
            </w:r>
            <w:r>
              <w:rPr>
                <w:spacing w:val="-2"/>
                <w:sz w:val="21"/>
              </w:rPr>
              <w:t xml:space="preserve"> </w:t>
            </w:r>
            <w:r>
              <w:rPr>
                <w:sz w:val="21"/>
              </w:rPr>
              <w:t>lost</w:t>
            </w:r>
            <w:r>
              <w:rPr>
                <w:spacing w:val="-17"/>
                <w:sz w:val="21"/>
              </w:rPr>
              <w:t xml:space="preserve"> </w:t>
            </w:r>
            <w:r>
              <w:rPr>
                <w:sz w:val="21"/>
              </w:rPr>
              <w:t>but</w:t>
            </w:r>
            <w:r>
              <w:rPr>
                <w:spacing w:val="-4"/>
                <w:sz w:val="21"/>
              </w:rPr>
              <w:t xml:space="preserve"> </w:t>
            </w:r>
            <w:r>
              <w:rPr>
                <w:sz w:val="21"/>
              </w:rPr>
              <w:t>will</w:t>
            </w:r>
            <w:r>
              <w:rPr>
                <w:spacing w:val="-1"/>
                <w:sz w:val="21"/>
              </w:rPr>
              <w:t xml:space="preserve"> </w:t>
            </w:r>
            <w:r>
              <w:rPr>
                <w:sz w:val="21"/>
              </w:rPr>
              <w:t>be</w:t>
            </w:r>
            <w:r>
              <w:rPr>
                <w:spacing w:val="-4"/>
                <w:sz w:val="21"/>
              </w:rPr>
              <w:t xml:space="preserve"> </w:t>
            </w:r>
            <w:r>
              <w:rPr>
                <w:sz w:val="21"/>
              </w:rPr>
              <w:t>reinstated</w:t>
            </w:r>
            <w:r>
              <w:rPr>
                <w:spacing w:val="-15"/>
                <w:sz w:val="21"/>
              </w:rPr>
              <w:t xml:space="preserve"> </w:t>
            </w:r>
            <w:r>
              <w:rPr>
                <w:sz w:val="21"/>
              </w:rPr>
              <w:t>4</w:t>
            </w:r>
            <w:r>
              <w:rPr>
                <w:spacing w:val="-4"/>
                <w:sz w:val="21"/>
              </w:rPr>
              <w:t xml:space="preserve"> </w:t>
            </w:r>
            <w:r>
              <w:rPr>
                <w:sz w:val="21"/>
              </w:rPr>
              <w:t>months</w:t>
            </w:r>
            <w:r>
              <w:rPr>
                <w:spacing w:val="-17"/>
                <w:sz w:val="21"/>
              </w:rPr>
              <w:t xml:space="preserve"> </w:t>
            </w:r>
            <w:r>
              <w:rPr>
                <w:spacing w:val="-4"/>
                <w:sz w:val="21"/>
              </w:rPr>
              <w:t>from</w:t>
            </w:r>
          </w:p>
          <w:p w14:paraId="5594E6BD" w14:textId="77777777" w:rsidR="00FC218B" w:rsidRDefault="00DC5C47" w:rsidP="00C858BF">
            <w:pPr>
              <w:pStyle w:val="TableParagraph"/>
              <w:spacing w:line="223" w:lineRule="exact"/>
              <w:ind w:left="112"/>
              <w:rPr>
                <w:sz w:val="21"/>
              </w:rPr>
            </w:pPr>
            <w:r>
              <w:rPr>
                <w:sz w:val="21"/>
              </w:rPr>
              <w:t>the</w:t>
            </w:r>
            <w:r>
              <w:rPr>
                <w:spacing w:val="-7"/>
                <w:sz w:val="21"/>
              </w:rPr>
              <w:t xml:space="preserve"> </w:t>
            </w:r>
            <w:r>
              <w:rPr>
                <w:sz w:val="21"/>
              </w:rPr>
              <w:t>date</w:t>
            </w:r>
            <w:r>
              <w:rPr>
                <w:spacing w:val="-6"/>
                <w:sz w:val="21"/>
              </w:rPr>
              <w:t xml:space="preserve"> </w:t>
            </w:r>
            <w:r>
              <w:rPr>
                <w:sz w:val="21"/>
              </w:rPr>
              <w:t>of</w:t>
            </w:r>
            <w:r>
              <w:rPr>
                <w:spacing w:val="6"/>
                <w:sz w:val="21"/>
              </w:rPr>
              <w:t xml:space="preserve"> </w:t>
            </w:r>
            <w:r>
              <w:rPr>
                <w:sz w:val="21"/>
              </w:rPr>
              <w:t>the</w:t>
            </w:r>
            <w:r>
              <w:rPr>
                <w:spacing w:val="-6"/>
                <w:sz w:val="21"/>
              </w:rPr>
              <w:t xml:space="preserve"> </w:t>
            </w:r>
            <w:r>
              <w:rPr>
                <w:spacing w:val="-2"/>
                <w:sz w:val="21"/>
              </w:rPr>
              <w:t>separation</w:t>
            </w:r>
          </w:p>
        </w:tc>
      </w:tr>
      <w:tr w:rsidR="00FC218B" w14:paraId="792AA4C0" w14:textId="77777777">
        <w:trPr>
          <w:trHeight w:val="477"/>
        </w:trPr>
        <w:tc>
          <w:tcPr>
            <w:tcW w:w="3736" w:type="dxa"/>
          </w:tcPr>
          <w:p w14:paraId="52F6E845" w14:textId="77777777" w:rsidR="00FC218B" w:rsidRDefault="00DC5C47" w:rsidP="00C858BF">
            <w:pPr>
              <w:pStyle w:val="TableParagraph"/>
              <w:spacing w:before="113"/>
              <w:ind w:left="124"/>
              <w:rPr>
                <w:sz w:val="21"/>
              </w:rPr>
            </w:pPr>
            <w:r>
              <w:rPr>
                <w:sz w:val="21"/>
              </w:rPr>
              <w:t>No</w:t>
            </w:r>
            <w:r>
              <w:rPr>
                <w:spacing w:val="-5"/>
                <w:sz w:val="21"/>
              </w:rPr>
              <w:t xml:space="preserve"> </w:t>
            </w:r>
            <w:r>
              <w:rPr>
                <w:sz w:val="21"/>
              </w:rPr>
              <w:t>Show</w:t>
            </w:r>
            <w:r>
              <w:rPr>
                <w:spacing w:val="-6"/>
                <w:sz w:val="21"/>
              </w:rPr>
              <w:t xml:space="preserve"> </w:t>
            </w:r>
            <w:r>
              <w:rPr>
                <w:sz w:val="21"/>
              </w:rPr>
              <w:t>at</w:t>
            </w:r>
            <w:r>
              <w:rPr>
                <w:spacing w:val="-5"/>
                <w:sz w:val="21"/>
              </w:rPr>
              <w:t xml:space="preserve"> </w:t>
            </w:r>
            <w:r>
              <w:rPr>
                <w:spacing w:val="-2"/>
                <w:sz w:val="21"/>
              </w:rPr>
              <w:t>Orientation</w:t>
            </w:r>
          </w:p>
        </w:tc>
        <w:tc>
          <w:tcPr>
            <w:tcW w:w="5190" w:type="dxa"/>
          </w:tcPr>
          <w:p w14:paraId="65397FF2" w14:textId="77777777" w:rsidR="00FC218B" w:rsidRDefault="00DC5C47" w:rsidP="00C858BF">
            <w:pPr>
              <w:pStyle w:val="TableParagraph"/>
              <w:spacing w:line="235" w:lineRule="exact"/>
              <w:ind w:left="112"/>
              <w:rPr>
                <w:sz w:val="21"/>
              </w:rPr>
            </w:pPr>
            <w:r>
              <w:rPr>
                <w:sz w:val="21"/>
              </w:rPr>
              <w:t>Eligibility</w:t>
            </w:r>
            <w:r>
              <w:rPr>
                <w:spacing w:val="-16"/>
                <w:sz w:val="21"/>
              </w:rPr>
              <w:t xml:space="preserve"> </w:t>
            </w:r>
            <w:r>
              <w:rPr>
                <w:sz w:val="21"/>
              </w:rPr>
              <w:t>is</w:t>
            </w:r>
            <w:r>
              <w:rPr>
                <w:spacing w:val="-2"/>
                <w:sz w:val="21"/>
              </w:rPr>
              <w:t xml:space="preserve"> </w:t>
            </w:r>
            <w:r>
              <w:rPr>
                <w:sz w:val="21"/>
              </w:rPr>
              <w:t>lost</w:t>
            </w:r>
            <w:r>
              <w:rPr>
                <w:spacing w:val="-17"/>
                <w:sz w:val="21"/>
              </w:rPr>
              <w:t xml:space="preserve"> </w:t>
            </w:r>
            <w:r>
              <w:rPr>
                <w:sz w:val="21"/>
              </w:rPr>
              <w:t>but</w:t>
            </w:r>
            <w:r>
              <w:rPr>
                <w:spacing w:val="-4"/>
                <w:sz w:val="21"/>
              </w:rPr>
              <w:t xml:space="preserve"> </w:t>
            </w:r>
            <w:r>
              <w:rPr>
                <w:sz w:val="21"/>
              </w:rPr>
              <w:t>will</w:t>
            </w:r>
            <w:r>
              <w:rPr>
                <w:spacing w:val="-1"/>
                <w:sz w:val="21"/>
              </w:rPr>
              <w:t xml:space="preserve"> </w:t>
            </w:r>
            <w:r>
              <w:rPr>
                <w:sz w:val="21"/>
              </w:rPr>
              <w:t>be</w:t>
            </w:r>
            <w:r>
              <w:rPr>
                <w:spacing w:val="-4"/>
                <w:sz w:val="21"/>
              </w:rPr>
              <w:t xml:space="preserve"> </w:t>
            </w:r>
            <w:r>
              <w:rPr>
                <w:sz w:val="21"/>
              </w:rPr>
              <w:t>reinstated</w:t>
            </w:r>
            <w:r>
              <w:rPr>
                <w:spacing w:val="-15"/>
                <w:sz w:val="21"/>
              </w:rPr>
              <w:t xml:space="preserve"> </w:t>
            </w:r>
            <w:r>
              <w:rPr>
                <w:sz w:val="21"/>
              </w:rPr>
              <w:t>4</w:t>
            </w:r>
            <w:r>
              <w:rPr>
                <w:spacing w:val="-4"/>
                <w:sz w:val="21"/>
              </w:rPr>
              <w:t xml:space="preserve"> </w:t>
            </w:r>
            <w:r>
              <w:rPr>
                <w:sz w:val="21"/>
              </w:rPr>
              <w:t>months</w:t>
            </w:r>
            <w:r>
              <w:rPr>
                <w:spacing w:val="-17"/>
                <w:sz w:val="21"/>
              </w:rPr>
              <w:t xml:space="preserve"> </w:t>
            </w:r>
            <w:r>
              <w:rPr>
                <w:spacing w:val="-4"/>
                <w:sz w:val="21"/>
              </w:rPr>
              <w:t>from</w:t>
            </w:r>
          </w:p>
          <w:p w14:paraId="69EE61CB" w14:textId="77777777" w:rsidR="00FC218B" w:rsidRDefault="00DC5C47" w:rsidP="00C858BF">
            <w:pPr>
              <w:pStyle w:val="TableParagraph"/>
              <w:spacing w:line="223" w:lineRule="exact"/>
              <w:ind w:left="112"/>
              <w:rPr>
                <w:sz w:val="21"/>
              </w:rPr>
            </w:pPr>
            <w:r>
              <w:rPr>
                <w:sz w:val="21"/>
              </w:rPr>
              <w:t>the</w:t>
            </w:r>
            <w:r>
              <w:rPr>
                <w:spacing w:val="-7"/>
                <w:sz w:val="21"/>
              </w:rPr>
              <w:t xml:space="preserve"> </w:t>
            </w:r>
            <w:r>
              <w:rPr>
                <w:sz w:val="21"/>
              </w:rPr>
              <w:t>date</w:t>
            </w:r>
            <w:r>
              <w:rPr>
                <w:spacing w:val="-6"/>
                <w:sz w:val="21"/>
              </w:rPr>
              <w:t xml:space="preserve"> </w:t>
            </w:r>
            <w:r>
              <w:rPr>
                <w:sz w:val="21"/>
              </w:rPr>
              <w:t>of</w:t>
            </w:r>
            <w:r>
              <w:rPr>
                <w:spacing w:val="6"/>
                <w:sz w:val="21"/>
              </w:rPr>
              <w:t xml:space="preserve"> </w:t>
            </w:r>
            <w:r>
              <w:rPr>
                <w:sz w:val="21"/>
              </w:rPr>
              <w:t>the</w:t>
            </w:r>
            <w:r>
              <w:rPr>
                <w:spacing w:val="-6"/>
                <w:sz w:val="21"/>
              </w:rPr>
              <w:t xml:space="preserve"> </w:t>
            </w:r>
            <w:r>
              <w:rPr>
                <w:spacing w:val="-2"/>
                <w:sz w:val="21"/>
              </w:rPr>
              <w:t>separation</w:t>
            </w:r>
          </w:p>
        </w:tc>
      </w:tr>
      <w:tr w:rsidR="00FC218B" w14:paraId="7F629912" w14:textId="77777777">
        <w:trPr>
          <w:trHeight w:val="477"/>
        </w:trPr>
        <w:tc>
          <w:tcPr>
            <w:tcW w:w="3736" w:type="dxa"/>
          </w:tcPr>
          <w:p w14:paraId="73FF4B30" w14:textId="77777777" w:rsidR="00FC218B" w:rsidRDefault="00DC5C47" w:rsidP="00C858BF">
            <w:pPr>
              <w:pStyle w:val="TableParagraph"/>
              <w:spacing w:line="234" w:lineRule="exact"/>
              <w:ind w:left="124"/>
              <w:rPr>
                <w:sz w:val="21"/>
              </w:rPr>
            </w:pPr>
            <w:r>
              <w:rPr>
                <w:sz w:val="21"/>
              </w:rPr>
              <w:t>Failure</w:t>
            </w:r>
            <w:r>
              <w:rPr>
                <w:spacing w:val="-12"/>
                <w:sz w:val="21"/>
              </w:rPr>
              <w:t xml:space="preserve"> </w:t>
            </w:r>
            <w:r>
              <w:rPr>
                <w:sz w:val="21"/>
              </w:rPr>
              <w:t>to</w:t>
            </w:r>
            <w:r>
              <w:rPr>
                <w:spacing w:val="-12"/>
                <w:sz w:val="21"/>
              </w:rPr>
              <w:t xml:space="preserve"> </w:t>
            </w:r>
            <w:r>
              <w:rPr>
                <w:sz w:val="21"/>
              </w:rPr>
              <w:t>complete</w:t>
            </w:r>
            <w:r>
              <w:rPr>
                <w:spacing w:val="-11"/>
                <w:sz w:val="21"/>
              </w:rPr>
              <w:t xml:space="preserve"> </w:t>
            </w:r>
            <w:r>
              <w:rPr>
                <w:spacing w:val="-2"/>
                <w:sz w:val="21"/>
              </w:rPr>
              <w:t>employment</w:t>
            </w:r>
          </w:p>
          <w:p w14:paraId="23F470F1" w14:textId="77777777" w:rsidR="00FC218B" w:rsidRDefault="00DC5C47" w:rsidP="00C858BF">
            <w:pPr>
              <w:pStyle w:val="TableParagraph"/>
              <w:spacing w:line="223" w:lineRule="exact"/>
              <w:ind w:left="124"/>
              <w:rPr>
                <w:sz w:val="21"/>
              </w:rPr>
            </w:pPr>
            <w:r>
              <w:rPr>
                <w:spacing w:val="-2"/>
                <w:sz w:val="21"/>
              </w:rPr>
              <w:t>paperwork</w:t>
            </w:r>
          </w:p>
        </w:tc>
        <w:tc>
          <w:tcPr>
            <w:tcW w:w="5190" w:type="dxa"/>
          </w:tcPr>
          <w:p w14:paraId="739D94CE" w14:textId="77777777" w:rsidR="00FC218B" w:rsidRDefault="00DC5C47" w:rsidP="00C858BF">
            <w:pPr>
              <w:pStyle w:val="TableParagraph"/>
              <w:spacing w:before="113"/>
              <w:ind w:left="112"/>
              <w:rPr>
                <w:sz w:val="21"/>
              </w:rPr>
            </w:pPr>
            <w:r>
              <w:rPr>
                <w:sz w:val="21"/>
              </w:rPr>
              <w:t>Eligibility</w:t>
            </w:r>
            <w:r>
              <w:rPr>
                <w:spacing w:val="-11"/>
                <w:sz w:val="21"/>
              </w:rPr>
              <w:t xml:space="preserve"> </w:t>
            </w:r>
            <w:r>
              <w:rPr>
                <w:sz w:val="21"/>
              </w:rPr>
              <w:t>is</w:t>
            </w:r>
            <w:r>
              <w:rPr>
                <w:spacing w:val="-11"/>
                <w:sz w:val="21"/>
              </w:rPr>
              <w:t xml:space="preserve"> </w:t>
            </w:r>
            <w:r>
              <w:rPr>
                <w:sz w:val="21"/>
              </w:rPr>
              <w:t>immediately</w:t>
            </w:r>
            <w:r>
              <w:rPr>
                <w:spacing w:val="-10"/>
                <w:sz w:val="21"/>
              </w:rPr>
              <w:t xml:space="preserve"> </w:t>
            </w:r>
            <w:r>
              <w:rPr>
                <w:sz w:val="21"/>
              </w:rPr>
              <w:t>reinstated</w:t>
            </w:r>
            <w:r>
              <w:rPr>
                <w:spacing w:val="-11"/>
                <w:sz w:val="21"/>
              </w:rPr>
              <w:t xml:space="preserve"> </w:t>
            </w:r>
            <w:r>
              <w:rPr>
                <w:sz w:val="21"/>
              </w:rPr>
              <w:t>upon</w:t>
            </w:r>
            <w:r>
              <w:rPr>
                <w:spacing w:val="-12"/>
                <w:sz w:val="21"/>
              </w:rPr>
              <w:t xml:space="preserve"> </w:t>
            </w:r>
            <w:r>
              <w:rPr>
                <w:spacing w:val="-2"/>
                <w:sz w:val="21"/>
              </w:rPr>
              <w:t>appeal</w:t>
            </w:r>
          </w:p>
        </w:tc>
      </w:tr>
      <w:tr w:rsidR="00FC218B" w14:paraId="61A2437A" w14:textId="77777777">
        <w:trPr>
          <w:trHeight w:val="537"/>
        </w:trPr>
        <w:tc>
          <w:tcPr>
            <w:tcW w:w="3736" w:type="dxa"/>
          </w:tcPr>
          <w:p w14:paraId="049739A9" w14:textId="77777777" w:rsidR="00FC218B" w:rsidRDefault="00DC5C47" w:rsidP="00C858BF">
            <w:pPr>
              <w:pStyle w:val="TableParagraph"/>
              <w:spacing w:before="18"/>
              <w:ind w:left="124" w:right="260"/>
              <w:rPr>
                <w:sz w:val="21"/>
              </w:rPr>
            </w:pPr>
            <w:r>
              <w:rPr>
                <w:sz w:val="21"/>
              </w:rPr>
              <w:t>Termination</w:t>
            </w:r>
            <w:r>
              <w:rPr>
                <w:spacing w:val="-13"/>
                <w:sz w:val="21"/>
              </w:rPr>
              <w:t xml:space="preserve"> </w:t>
            </w:r>
            <w:r>
              <w:rPr>
                <w:sz w:val="21"/>
              </w:rPr>
              <w:t>due</w:t>
            </w:r>
            <w:r>
              <w:rPr>
                <w:spacing w:val="-13"/>
                <w:sz w:val="21"/>
              </w:rPr>
              <w:t xml:space="preserve"> </w:t>
            </w:r>
            <w:r>
              <w:rPr>
                <w:sz w:val="21"/>
              </w:rPr>
              <w:t>to</w:t>
            </w:r>
            <w:r>
              <w:rPr>
                <w:spacing w:val="-14"/>
                <w:sz w:val="21"/>
              </w:rPr>
              <w:t xml:space="preserve"> </w:t>
            </w:r>
            <w:r>
              <w:rPr>
                <w:sz w:val="21"/>
              </w:rPr>
              <w:t xml:space="preserve">disciplinary </w:t>
            </w:r>
            <w:r>
              <w:rPr>
                <w:spacing w:val="-2"/>
                <w:sz w:val="21"/>
              </w:rPr>
              <w:t>action</w:t>
            </w:r>
          </w:p>
        </w:tc>
        <w:tc>
          <w:tcPr>
            <w:tcW w:w="5190" w:type="dxa"/>
          </w:tcPr>
          <w:p w14:paraId="388BAE16" w14:textId="77777777" w:rsidR="00FC218B" w:rsidRDefault="00DC5C47" w:rsidP="00C858BF">
            <w:pPr>
              <w:pStyle w:val="TableParagraph"/>
              <w:spacing w:before="138"/>
              <w:ind w:left="112"/>
              <w:rPr>
                <w:sz w:val="21"/>
              </w:rPr>
            </w:pPr>
            <w:r>
              <w:rPr>
                <w:sz w:val="21"/>
              </w:rPr>
              <w:t>*Future</w:t>
            </w:r>
            <w:r>
              <w:rPr>
                <w:spacing w:val="-18"/>
                <w:sz w:val="21"/>
              </w:rPr>
              <w:t xml:space="preserve"> </w:t>
            </w:r>
            <w:r>
              <w:rPr>
                <w:sz w:val="21"/>
              </w:rPr>
              <w:t>Eligibility</w:t>
            </w:r>
            <w:r>
              <w:rPr>
                <w:spacing w:val="-16"/>
                <w:sz w:val="21"/>
              </w:rPr>
              <w:t xml:space="preserve"> </w:t>
            </w:r>
            <w:r>
              <w:rPr>
                <w:sz w:val="21"/>
              </w:rPr>
              <w:t>is</w:t>
            </w:r>
            <w:r>
              <w:rPr>
                <w:spacing w:val="-18"/>
                <w:sz w:val="21"/>
              </w:rPr>
              <w:t xml:space="preserve"> </w:t>
            </w:r>
            <w:r>
              <w:rPr>
                <w:sz w:val="21"/>
              </w:rPr>
              <w:t>based</w:t>
            </w:r>
            <w:r>
              <w:rPr>
                <w:spacing w:val="-16"/>
                <w:sz w:val="21"/>
              </w:rPr>
              <w:t xml:space="preserve"> </w:t>
            </w:r>
            <w:r>
              <w:rPr>
                <w:sz w:val="21"/>
              </w:rPr>
              <w:t>on</w:t>
            </w:r>
            <w:r>
              <w:rPr>
                <w:spacing w:val="-3"/>
                <w:sz w:val="21"/>
              </w:rPr>
              <w:t xml:space="preserve"> </w:t>
            </w:r>
            <w:r>
              <w:rPr>
                <w:sz w:val="21"/>
              </w:rPr>
              <w:t>work</w:t>
            </w:r>
            <w:r>
              <w:rPr>
                <w:spacing w:val="-3"/>
                <w:sz w:val="21"/>
              </w:rPr>
              <w:t xml:space="preserve"> </w:t>
            </w:r>
            <w:r>
              <w:rPr>
                <w:sz w:val="21"/>
              </w:rPr>
              <w:t>rule</w:t>
            </w:r>
            <w:r>
              <w:rPr>
                <w:spacing w:val="-3"/>
                <w:sz w:val="21"/>
              </w:rPr>
              <w:t xml:space="preserve"> </w:t>
            </w:r>
            <w:r>
              <w:rPr>
                <w:spacing w:val="-2"/>
                <w:sz w:val="21"/>
              </w:rPr>
              <w:t>violation</w:t>
            </w:r>
          </w:p>
        </w:tc>
      </w:tr>
    </w:tbl>
    <w:p w14:paraId="29039615" w14:textId="77777777" w:rsidR="00FC218B" w:rsidRDefault="00FC218B" w:rsidP="00C858BF">
      <w:pPr>
        <w:pStyle w:val="BodyText"/>
        <w:spacing w:before="4"/>
        <w:rPr>
          <w:sz w:val="20"/>
        </w:rPr>
      </w:pPr>
    </w:p>
    <w:p w14:paraId="09A179A6" w14:textId="77777777" w:rsidR="00FC218B" w:rsidRDefault="00DC5C47" w:rsidP="00C858BF">
      <w:pPr>
        <w:pStyle w:val="BodyText"/>
        <w:ind w:left="1081" w:right="1602"/>
      </w:pPr>
      <w:r>
        <w:t xml:space="preserve">Employees who resign without notice or who are terminated for disciplinary reasons will have an impact on their future employment eligibility with University Housing. </w:t>
      </w:r>
      <w:r>
        <w:rPr>
          <w:color w:val="211F1F"/>
        </w:rPr>
        <w:t>If a student employee’s employment</w:t>
      </w:r>
      <w:r>
        <w:rPr>
          <w:color w:val="211F1F"/>
          <w:spacing w:val="-6"/>
        </w:rPr>
        <w:t xml:space="preserve"> </w:t>
      </w:r>
      <w:r>
        <w:rPr>
          <w:color w:val="211F1F"/>
        </w:rPr>
        <w:t>eligibility</w:t>
      </w:r>
      <w:r>
        <w:rPr>
          <w:color w:val="211F1F"/>
          <w:spacing w:val="-3"/>
        </w:rPr>
        <w:t xml:space="preserve"> </w:t>
      </w:r>
      <w:r>
        <w:rPr>
          <w:color w:val="211F1F"/>
        </w:rPr>
        <w:t>with</w:t>
      </w:r>
      <w:r>
        <w:rPr>
          <w:color w:val="211F1F"/>
          <w:spacing w:val="-7"/>
        </w:rPr>
        <w:t xml:space="preserve"> </w:t>
      </w:r>
      <w:r>
        <w:rPr>
          <w:color w:val="211F1F"/>
        </w:rPr>
        <w:t>University</w:t>
      </w:r>
      <w:r>
        <w:rPr>
          <w:color w:val="211F1F"/>
          <w:spacing w:val="-4"/>
        </w:rPr>
        <w:t xml:space="preserve"> </w:t>
      </w:r>
      <w:r>
        <w:rPr>
          <w:color w:val="211F1F"/>
        </w:rPr>
        <w:t>Housing</w:t>
      </w:r>
      <w:r>
        <w:rPr>
          <w:color w:val="211F1F"/>
          <w:spacing w:val="-7"/>
        </w:rPr>
        <w:t xml:space="preserve"> </w:t>
      </w:r>
      <w:r>
        <w:rPr>
          <w:color w:val="211F1F"/>
        </w:rPr>
        <w:t>is impacted,</w:t>
      </w:r>
      <w:r>
        <w:rPr>
          <w:color w:val="211F1F"/>
          <w:spacing w:val="-7"/>
        </w:rPr>
        <w:t xml:space="preserve"> </w:t>
      </w:r>
      <w:r>
        <w:rPr>
          <w:color w:val="211F1F"/>
        </w:rPr>
        <w:t>they</w:t>
      </w:r>
      <w:r>
        <w:rPr>
          <w:color w:val="211F1F"/>
          <w:spacing w:val="-4"/>
        </w:rPr>
        <w:t xml:space="preserve"> </w:t>
      </w:r>
      <w:r>
        <w:rPr>
          <w:color w:val="211F1F"/>
        </w:rPr>
        <w:t>will</w:t>
      </w:r>
      <w:r>
        <w:rPr>
          <w:color w:val="211F1F"/>
          <w:spacing w:val="28"/>
        </w:rPr>
        <w:t xml:space="preserve"> </w:t>
      </w:r>
      <w:r>
        <w:rPr>
          <w:color w:val="211F1F"/>
        </w:rPr>
        <w:t>be notified</w:t>
      </w:r>
      <w:r>
        <w:rPr>
          <w:color w:val="211F1F"/>
          <w:spacing w:val="-6"/>
        </w:rPr>
        <w:t xml:space="preserve"> </w:t>
      </w:r>
      <w:r>
        <w:rPr>
          <w:color w:val="211F1F"/>
        </w:rPr>
        <w:t>by their</w:t>
      </w:r>
      <w:r>
        <w:rPr>
          <w:color w:val="211F1F"/>
          <w:spacing w:val="-25"/>
        </w:rPr>
        <w:t xml:space="preserve"> </w:t>
      </w:r>
      <w:r>
        <w:rPr>
          <w:color w:val="211F1F"/>
        </w:rPr>
        <w:t>supervisor.</w:t>
      </w:r>
    </w:p>
    <w:p w14:paraId="12C49CDD" w14:textId="77777777" w:rsidR="00FC218B" w:rsidRDefault="00FC218B" w:rsidP="00C858BF">
      <w:pPr>
        <w:pStyle w:val="BodyText"/>
        <w:spacing w:before="6"/>
      </w:pPr>
    </w:p>
    <w:p w14:paraId="1BC28FAC" w14:textId="6550B888" w:rsidR="00FC218B" w:rsidRDefault="00DC5C47" w:rsidP="00C858BF">
      <w:pPr>
        <w:pStyle w:val="BodyText"/>
        <w:spacing w:before="1"/>
        <w:ind w:left="1081" w:right="1663"/>
      </w:pPr>
      <w:r>
        <w:rPr>
          <w:color w:val="211F1F"/>
        </w:rPr>
        <w:t>For disciplinary</w:t>
      </w:r>
      <w:r>
        <w:rPr>
          <w:color w:val="211F1F"/>
          <w:spacing w:val="-1"/>
        </w:rPr>
        <w:t xml:space="preserve"> </w:t>
      </w:r>
      <w:r>
        <w:rPr>
          <w:color w:val="211F1F"/>
        </w:rPr>
        <w:t>actions</w:t>
      </w:r>
      <w:r>
        <w:rPr>
          <w:color w:val="211F1F"/>
          <w:spacing w:val="-1"/>
        </w:rPr>
        <w:t xml:space="preserve"> </w:t>
      </w:r>
      <w:r>
        <w:rPr>
          <w:color w:val="211F1F"/>
        </w:rPr>
        <w:t>that result</w:t>
      </w:r>
      <w:r>
        <w:rPr>
          <w:color w:val="211F1F"/>
          <w:spacing w:val="-1"/>
        </w:rPr>
        <w:t xml:space="preserve"> </w:t>
      </w:r>
      <w:r>
        <w:rPr>
          <w:color w:val="211F1F"/>
        </w:rPr>
        <w:t>in termination,</w:t>
      </w:r>
      <w:r>
        <w:rPr>
          <w:color w:val="211F1F"/>
          <w:spacing w:val="-1"/>
        </w:rPr>
        <w:t xml:space="preserve"> </w:t>
      </w:r>
      <w:r>
        <w:rPr>
          <w:color w:val="211F1F"/>
        </w:rPr>
        <w:t>the</w:t>
      </w:r>
      <w:r>
        <w:rPr>
          <w:color w:val="211F1F"/>
          <w:spacing w:val="-1"/>
        </w:rPr>
        <w:t xml:space="preserve"> </w:t>
      </w:r>
      <w:r>
        <w:rPr>
          <w:color w:val="211F1F"/>
        </w:rPr>
        <w:t>terminated</w:t>
      </w:r>
      <w:r>
        <w:rPr>
          <w:color w:val="211F1F"/>
          <w:spacing w:val="-1"/>
        </w:rPr>
        <w:t xml:space="preserve"> </w:t>
      </w:r>
      <w:r>
        <w:rPr>
          <w:color w:val="211F1F"/>
        </w:rPr>
        <w:t>individual</w:t>
      </w:r>
      <w:r>
        <w:rPr>
          <w:color w:val="211F1F"/>
          <w:spacing w:val="-1"/>
        </w:rPr>
        <w:t xml:space="preserve"> </w:t>
      </w:r>
      <w:r>
        <w:rPr>
          <w:color w:val="211F1F"/>
        </w:rPr>
        <w:t>will be assigned</w:t>
      </w:r>
      <w:r>
        <w:rPr>
          <w:color w:val="211F1F"/>
          <w:spacing w:val="-1"/>
        </w:rPr>
        <w:t xml:space="preserve"> </w:t>
      </w:r>
      <w:r>
        <w:rPr>
          <w:color w:val="211F1F"/>
        </w:rPr>
        <w:t xml:space="preserve">a category for future employment eligibility, based on the violation that caused the termination. </w:t>
      </w:r>
      <w:r>
        <w:rPr>
          <w:spacing w:val="-8"/>
        </w:rPr>
        <w:t>Additionally, depending on</w:t>
      </w:r>
      <w:r>
        <w:rPr>
          <w:spacing w:val="-19"/>
        </w:rPr>
        <w:t xml:space="preserve"> </w:t>
      </w:r>
      <w:r>
        <w:rPr>
          <w:spacing w:val="-8"/>
        </w:rPr>
        <w:t>the</w:t>
      </w:r>
      <w:r>
        <w:rPr>
          <w:spacing w:val="-18"/>
        </w:rPr>
        <w:t xml:space="preserve"> </w:t>
      </w:r>
      <w:r>
        <w:rPr>
          <w:spacing w:val="-8"/>
        </w:rPr>
        <w:t>work rule</w:t>
      </w:r>
      <w:r>
        <w:rPr>
          <w:spacing w:val="-19"/>
        </w:rPr>
        <w:t xml:space="preserve"> </w:t>
      </w:r>
      <w:r>
        <w:rPr>
          <w:spacing w:val="-8"/>
        </w:rPr>
        <w:t>violation</w:t>
      </w:r>
      <w:r>
        <w:rPr>
          <w:spacing w:val="8"/>
        </w:rPr>
        <w:t xml:space="preserve"> </w:t>
      </w:r>
      <w:r>
        <w:rPr>
          <w:spacing w:val="-8"/>
        </w:rPr>
        <w:t>resulting in the</w:t>
      </w:r>
      <w:r>
        <w:rPr>
          <w:spacing w:val="-19"/>
        </w:rPr>
        <w:t xml:space="preserve"> </w:t>
      </w:r>
      <w:r>
        <w:rPr>
          <w:spacing w:val="-8"/>
        </w:rPr>
        <w:t>disciplinary</w:t>
      </w:r>
      <w:r>
        <w:rPr>
          <w:spacing w:val="-2"/>
        </w:rPr>
        <w:t xml:space="preserve"> </w:t>
      </w:r>
      <w:r>
        <w:rPr>
          <w:spacing w:val="-8"/>
        </w:rPr>
        <w:t>action, there may</w:t>
      </w:r>
      <w:r>
        <w:rPr>
          <w:spacing w:val="-19"/>
        </w:rPr>
        <w:t xml:space="preserve"> </w:t>
      </w:r>
      <w:r>
        <w:rPr>
          <w:spacing w:val="-8"/>
        </w:rPr>
        <w:t xml:space="preserve">be impacts </w:t>
      </w:r>
      <w:r>
        <w:t>to</w:t>
      </w:r>
      <w:r>
        <w:rPr>
          <w:spacing w:val="-23"/>
        </w:rPr>
        <w:t xml:space="preserve"> </w:t>
      </w:r>
      <w:r>
        <w:t>future</w:t>
      </w:r>
      <w:r>
        <w:rPr>
          <w:spacing w:val="-23"/>
        </w:rPr>
        <w:t xml:space="preserve"> </w:t>
      </w:r>
      <w:r>
        <w:t>or</w:t>
      </w:r>
      <w:r>
        <w:rPr>
          <w:spacing w:val="-34"/>
        </w:rPr>
        <w:t xml:space="preserve"> </w:t>
      </w:r>
      <w:r>
        <w:t>concurrent</w:t>
      </w:r>
      <w:r w:rsidR="00F5286A">
        <w:t xml:space="preserve"> </w:t>
      </w:r>
      <w:r>
        <w:t>appointments</w:t>
      </w:r>
      <w:r w:rsidR="00F5286A">
        <w:t xml:space="preserve"> </w:t>
      </w:r>
      <w:r>
        <w:t>with</w:t>
      </w:r>
      <w:r w:rsidR="00F5286A">
        <w:t xml:space="preserve"> </w:t>
      </w:r>
      <w:r>
        <w:t>University</w:t>
      </w:r>
      <w:r w:rsidR="00F5286A">
        <w:t xml:space="preserve"> </w:t>
      </w:r>
      <w:r>
        <w:t>Housing.</w:t>
      </w:r>
      <w:r>
        <w:rPr>
          <w:spacing w:val="-35"/>
        </w:rPr>
        <w:t xml:space="preserve"> </w:t>
      </w:r>
      <w:r>
        <w:rPr>
          <w:color w:val="211F1F"/>
        </w:rPr>
        <w:t>The</w:t>
      </w:r>
      <w:r>
        <w:rPr>
          <w:color w:val="211F1F"/>
          <w:spacing w:val="-35"/>
        </w:rPr>
        <w:t xml:space="preserve"> </w:t>
      </w:r>
      <w:r>
        <w:rPr>
          <w:color w:val="211F1F"/>
        </w:rPr>
        <w:t>termination</w:t>
      </w:r>
      <w:r>
        <w:rPr>
          <w:color w:val="211F1F"/>
          <w:spacing w:val="-23"/>
        </w:rPr>
        <w:t xml:space="preserve"> </w:t>
      </w:r>
      <w:r>
        <w:rPr>
          <w:color w:val="211F1F"/>
        </w:rPr>
        <w:t>letter</w:t>
      </w:r>
      <w:r>
        <w:rPr>
          <w:color w:val="211F1F"/>
          <w:spacing w:val="-33"/>
        </w:rPr>
        <w:t xml:space="preserve"> </w:t>
      </w:r>
      <w:r>
        <w:rPr>
          <w:color w:val="211F1F"/>
        </w:rPr>
        <w:t>will</w:t>
      </w:r>
      <w:r>
        <w:rPr>
          <w:color w:val="211F1F"/>
          <w:spacing w:val="-35"/>
        </w:rPr>
        <w:t xml:space="preserve"> </w:t>
      </w:r>
      <w:r>
        <w:rPr>
          <w:color w:val="211F1F"/>
        </w:rPr>
        <w:t>indicate</w:t>
      </w:r>
      <w:r>
        <w:rPr>
          <w:color w:val="211F1F"/>
          <w:spacing w:val="-23"/>
        </w:rPr>
        <w:t xml:space="preserve"> </w:t>
      </w:r>
      <w:r>
        <w:rPr>
          <w:color w:val="211F1F"/>
        </w:rPr>
        <w:t>which of the following employment eligibility categories</w:t>
      </w:r>
      <w:r>
        <w:rPr>
          <w:color w:val="211F1F"/>
          <w:spacing w:val="-15"/>
        </w:rPr>
        <w:t xml:space="preserve"> </w:t>
      </w:r>
      <w:r>
        <w:rPr>
          <w:color w:val="211F1F"/>
        </w:rPr>
        <w:t>is assigned:</w:t>
      </w:r>
    </w:p>
    <w:p w14:paraId="120E749B" w14:textId="77777777" w:rsidR="00FC218B" w:rsidRDefault="00DC5C47" w:rsidP="00C858BF">
      <w:pPr>
        <w:pStyle w:val="ListParagraph"/>
        <w:numPr>
          <w:ilvl w:val="0"/>
          <w:numId w:val="48"/>
        </w:numPr>
        <w:tabs>
          <w:tab w:val="left" w:pos="1861"/>
          <w:tab w:val="left" w:pos="1862"/>
        </w:tabs>
        <w:spacing w:line="249" w:lineRule="exact"/>
        <w:rPr>
          <w:sz w:val="21"/>
        </w:rPr>
      </w:pPr>
      <w:r>
        <w:rPr>
          <w:color w:val="211F1F"/>
          <w:sz w:val="21"/>
        </w:rPr>
        <w:t>Reinstate</w:t>
      </w:r>
      <w:r>
        <w:rPr>
          <w:color w:val="211F1F"/>
          <w:spacing w:val="-14"/>
          <w:sz w:val="21"/>
        </w:rPr>
        <w:t xml:space="preserve"> </w:t>
      </w:r>
      <w:r>
        <w:rPr>
          <w:color w:val="211F1F"/>
          <w:sz w:val="21"/>
        </w:rPr>
        <w:t>eligibility</w:t>
      </w:r>
      <w:r>
        <w:rPr>
          <w:color w:val="211F1F"/>
          <w:spacing w:val="-12"/>
          <w:sz w:val="21"/>
        </w:rPr>
        <w:t xml:space="preserve"> </w:t>
      </w:r>
      <w:r>
        <w:rPr>
          <w:color w:val="211F1F"/>
          <w:sz w:val="21"/>
        </w:rPr>
        <w:t>for</w:t>
      </w:r>
      <w:r>
        <w:rPr>
          <w:color w:val="211F1F"/>
          <w:spacing w:val="-15"/>
          <w:sz w:val="21"/>
        </w:rPr>
        <w:t xml:space="preserve"> </w:t>
      </w:r>
      <w:r>
        <w:rPr>
          <w:color w:val="211F1F"/>
          <w:sz w:val="21"/>
        </w:rPr>
        <w:t>employment</w:t>
      </w:r>
      <w:r>
        <w:rPr>
          <w:color w:val="211F1F"/>
          <w:spacing w:val="-12"/>
          <w:sz w:val="21"/>
        </w:rPr>
        <w:t xml:space="preserve"> </w:t>
      </w:r>
      <w:r>
        <w:rPr>
          <w:color w:val="211F1F"/>
          <w:sz w:val="21"/>
        </w:rPr>
        <w:t>with</w:t>
      </w:r>
      <w:r>
        <w:rPr>
          <w:color w:val="211F1F"/>
          <w:spacing w:val="-14"/>
          <w:sz w:val="21"/>
        </w:rPr>
        <w:t xml:space="preserve"> </w:t>
      </w:r>
      <w:r>
        <w:rPr>
          <w:color w:val="211F1F"/>
          <w:sz w:val="21"/>
        </w:rPr>
        <w:t>University</w:t>
      </w:r>
      <w:r>
        <w:rPr>
          <w:color w:val="211F1F"/>
          <w:spacing w:val="-13"/>
          <w:sz w:val="21"/>
        </w:rPr>
        <w:t xml:space="preserve"> </w:t>
      </w:r>
      <w:r>
        <w:rPr>
          <w:color w:val="211F1F"/>
          <w:sz w:val="21"/>
        </w:rPr>
        <w:t>Housing</w:t>
      </w:r>
      <w:r>
        <w:rPr>
          <w:color w:val="211F1F"/>
          <w:spacing w:val="-30"/>
          <w:sz w:val="21"/>
        </w:rPr>
        <w:t xml:space="preserve"> </w:t>
      </w:r>
      <w:r>
        <w:rPr>
          <w:color w:val="211F1F"/>
          <w:sz w:val="21"/>
        </w:rPr>
        <w:t>after</w:t>
      </w:r>
      <w:r>
        <w:rPr>
          <w:color w:val="211F1F"/>
          <w:spacing w:val="-13"/>
          <w:sz w:val="21"/>
        </w:rPr>
        <w:t xml:space="preserve"> </w:t>
      </w:r>
      <w:r>
        <w:rPr>
          <w:color w:val="211F1F"/>
          <w:sz w:val="21"/>
        </w:rPr>
        <w:t>4</w:t>
      </w:r>
      <w:r>
        <w:rPr>
          <w:color w:val="211F1F"/>
          <w:spacing w:val="-15"/>
          <w:sz w:val="21"/>
        </w:rPr>
        <w:t xml:space="preserve"> </w:t>
      </w:r>
      <w:r>
        <w:rPr>
          <w:color w:val="211F1F"/>
          <w:spacing w:val="-2"/>
          <w:sz w:val="21"/>
        </w:rPr>
        <w:t>months</w:t>
      </w:r>
    </w:p>
    <w:p w14:paraId="4F9C1DD9" w14:textId="77777777" w:rsidR="00FC218B" w:rsidRDefault="00DC5C47" w:rsidP="00C858BF">
      <w:pPr>
        <w:pStyle w:val="ListParagraph"/>
        <w:numPr>
          <w:ilvl w:val="0"/>
          <w:numId w:val="48"/>
        </w:numPr>
        <w:tabs>
          <w:tab w:val="left" w:pos="1861"/>
          <w:tab w:val="left" w:pos="1862"/>
        </w:tabs>
        <w:spacing w:before="7" w:line="255" w:lineRule="exact"/>
        <w:rPr>
          <w:sz w:val="21"/>
        </w:rPr>
      </w:pPr>
      <w:r>
        <w:rPr>
          <w:color w:val="211F1F"/>
          <w:sz w:val="21"/>
        </w:rPr>
        <w:t>Review</w:t>
      </w:r>
      <w:r>
        <w:rPr>
          <w:color w:val="211F1F"/>
          <w:spacing w:val="-13"/>
          <w:sz w:val="21"/>
        </w:rPr>
        <w:t xml:space="preserve"> </w:t>
      </w:r>
      <w:r>
        <w:rPr>
          <w:color w:val="211F1F"/>
          <w:sz w:val="21"/>
        </w:rPr>
        <w:t>eligibility</w:t>
      </w:r>
      <w:r>
        <w:rPr>
          <w:color w:val="211F1F"/>
          <w:spacing w:val="-12"/>
          <w:sz w:val="21"/>
        </w:rPr>
        <w:t xml:space="preserve"> </w:t>
      </w:r>
      <w:r>
        <w:rPr>
          <w:color w:val="211F1F"/>
          <w:sz w:val="21"/>
        </w:rPr>
        <w:t>for</w:t>
      </w:r>
      <w:r>
        <w:rPr>
          <w:color w:val="211F1F"/>
          <w:spacing w:val="-12"/>
          <w:sz w:val="21"/>
        </w:rPr>
        <w:t xml:space="preserve"> </w:t>
      </w:r>
      <w:r>
        <w:rPr>
          <w:color w:val="211F1F"/>
          <w:sz w:val="21"/>
        </w:rPr>
        <w:t>employment</w:t>
      </w:r>
      <w:r>
        <w:rPr>
          <w:color w:val="211F1F"/>
          <w:spacing w:val="-11"/>
          <w:sz w:val="21"/>
        </w:rPr>
        <w:t xml:space="preserve"> </w:t>
      </w:r>
      <w:r>
        <w:rPr>
          <w:color w:val="211F1F"/>
          <w:sz w:val="21"/>
        </w:rPr>
        <w:t>with</w:t>
      </w:r>
      <w:r>
        <w:rPr>
          <w:color w:val="211F1F"/>
          <w:spacing w:val="-12"/>
          <w:sz w:val="21"/>
        </w:rPr>
        <w:t xml:space="preserve"> </w:t>
      </w:r>
      <w:r>
        <w:rPr>
          <w:color w:val="211F1F"/>
          <w:sz w:val="21"/>
        </w:rPr>
        <w:t>University</w:t>
      </w:r>
      <w:r>
        <w:rPr>
          <w:color w:val="211F1F"/>
          <w:spacing w:val="-28"/>
          <w:sz w:val="21"/>
        </w:rPr>
        <w:t xml:space="preserve"> </w:t>
      </w:r>
      <w:r>
        <w:rPr>
          <w:color w:val="211F1F"/>
          <w:sz w:val="21"/>
        </w:rPr>
        <w:t>Housing</w:t>
      </w:r>
      <w:r>
        <w:rPr>
          <w:color w:val="211F1F"/>
          <w:spacing w:val="-14"/>
          <w:sz w:val="21"/>
        </w:rPr>
        <w:t xml:space="preserve"> </w:t>
      </w:r>
      <w:r>
        <w:rPr>
          <w:color w:val="211F1F"/>
          <w:sz w:val="21"/>
        </w:rPr>
        <w:t>after</w:t>
      </w:r>
      <w:r>
        <w:rPr>
          <w:color w:val="211F1F"/>
          <w:spacing w:val="-12"/>
          <w:sz w:val="21"/>
        </w:rPr>
        <w:t xml:space="preserve"> </w:t>
      </w:r>
      <w:r>
        <w:rPr>
          <w:color w:val="211F1F"/>
          <w:sz w:val="21"/>
        </w:rPr>
        <w:t>4</w:t>
      </w:r>
      <w:r>
        <w:rPr>
          <w:color w:val="211F1F"/>
          <w:spacing w:val="-13"/>
          <w:sz w:val="21"/>
        </w:rPr>
        <w:t xml:space="preserve"> </w:t>
      </w:r>
      <w:r>
        <w:rPr>
          <w:color w:val="211F1F"/>
          <w:spacing w:val="-2"/>
          <w:sz w:val="21"/>
        </w:rPr>
        <w:t>months</w:t>
      </w:r>
    </w:p>
    <w:p w14:paraId="3331E8DF" w14:textId="64C41C03" w:rsidR="00FC218B" w:rsidRDefault="00DC5C47" w:rsidP="00C858BF">
      <w:pPr>
        <w:pStyle w:val="ListParagraph"/>
        <w:numPr>
          <w:ilvl w:val="0"/>
          <w:numId w:val="48"/>
        </w:numPr>
        <w:tabs>
          <w:tab w:val="left" w:pos="1861"/>
          <w:tab w:val="left" w:pos="1862"/>
        </w:tabs>
        <w:spacing w:line="255" w:lineRule="exact"/>
        <w:rPr>
          <w:sz w:val="21"/>
        </w:rPr>
      </w:pPr>
      <w:r>
        <w:rPr>
          <w:color w:val="211F1F"/>
          <w:sz w:val="21"/>
        </w:rPr>
        <w:t>Permanent</w:t>
      </w:r>
      <w:r>
        <w:rPr>
          <w:color w:val="211F1F"/>
          <w:spacing w:val="-15"/>
          <w:sz w:val="21"/>
        </w:rPr>
        <w:t xml:space="preserve"> </w:t>
      </w:r>
      <w:r>
        <w:rPr>
          <w:color w:val="211F1F"/>
          <w:sz w:val="21"/>
        </w:rPr>
        <w:t>bar</w:t>
      </w:r>
      <w:r>
        <w:rPr>
          <w:color w:val="211F1F"/>
          <w:spacing w:val="-14"/>
          <w:sz w:val="21"/>
        </w:rPr>
        <w:t xml:space="preserve"> </w:t>
      </w:r>
      <w:r>
        <w:rPr>
          <w:color w:val="211F1F"/>
          <w:sz w:val="21"/>
        </w:rPr>
        <w:t>of</w:t>
      </w:r>
      <w:r>
        <w:rPr>
          <w:color w:val="211F1F"/>
          <w:spacing w:val="-14"/>
          <w:sz w:val="21"/>
        </w:rPr>
        <w:t xml:space="preserve"> </w:t>
      </w:r>
      <w:r>
        <w:rPr>
          <w:color w:val="211F1F"/>
          <w:sz w:val="21"/>
        </w:rPr>
        <w:t>employment</w:t>
      </w:r>
      <w:r>
        <w:rPr>
          <w:color w:val="211F1F"/>
          <w:spacing w:val="-13"/>
          <w:sz w:val="21"/>
        </w:rPr>
        <w:t xml:space="preserve"> </w:t>
      </w:r>
      <w:r>
        <w:rPr>
          <w:color w:val="211F1F"/>
          <w:sz w:val="21"/>
        </w:rPr>
        <w:t>eligibility</w:t>
      </w:r>
      <w:r>
        <w:rPr>
          <w:color w:val="211F1F"/>
          <w:spacing w:val="-13"/>
          <w:sz w:val="21"/>
        </w:rPr>
        <w:t xml:space="preserve"> </w:t>
      </w:r>
      <w:r>
        <w:rPr>
          <w:color w:val="211F1F"/>
          <w:sz w:val="21"/>
        </w:rPr>
        <w:t>with</w:t>
      </w:r>
      <w:r>
        <w:rPr>
          <w:color w:val="211F1F"/>
          <w:spacing w:val="-15"/>
          <w:sz w:val="21"/>
        </w:rPr>
        <w:t xml:space="preserve"> </w:t>
      </w:r>
      <w:r>
        <w:rPr>
          <w:color w:val="211F1F"/>
          <w:spacing w:val="-2"/>
          <w:sz w:val="21"/>
        </w:rPr>
        <w:t>University</w:t>
      </w:r>
      <w:r w:rsidR="00F5286A">
        <w:rPr>
          <w:color w:val="211F1F"/>
          <w:spacing w:val="-2"/>
          <w:sz w:val="21"/>
        </w:rPr>
        <w:t xml:space="preserve"> </w:t>
      </w:r>
      <w:r>
        <w:rPr>
          <w:color w:val="211F1F"/>
          <w:spacing w:val="-2"/>
          <w:sz w:val="21"/>
        </w:rPr>
        <w:t>Housing</w:t>
      </w:r>
    </w:p>
    <w:p w14:paraId="1CBF8117" w14:textId="77777777" w:rsidR="00FC218B" w:rsidRDefault="00FC218B" w:rsidP="00C858BF">
      <w:pPr>
        <w:pStyle w:val="BodyText"/>
        <w:spacing w:before="8"/>
      </w:pPr>
    </w:p>
    <w:p w14:paraId="79C80D2B" w14:textId="77777777" w:rsidR="00FC218B" w:rsidRDefault="00DC5C47" w:rsidP="00C858BF">
      <w:pPr>
        <w:pStyle w:val="BodyText"/>
        <w:ind w:left="1081" w:right="1390"/>
      </w:pPr>
      <w:r>
        <w:t>*If the terminated</w:t>
      </w:r>
      <w:r>
        <w:rPr>
          <w:spacing w:val="-1"/>
        </w:rPr>
        <w:t xml:space="preserve"> </w:t>
      </w:r>
      <w:r>
        <w:t>student</w:t>
      </w:r>
      <w:r>
        <w:rPr>
          <w:spacing w:val="-1"/>
        </w:rPr>
        <w:t xml:space="preserve"> </w:t>
      </w:r>
      <w:r>
        <w:t>has</w:t>
      </w:r>
      <w:r>
        <w:rPr>
          <w:spacing w:val="-1"/>
        </w:rPr>
        <w:t xml:space="preserve"> </w:t>
      </w:r>
      <w:r>
        <w:t>another job (current</w:t>
      </w:r>
      <w:r>
        <w:rPr>
          <w:spacing w:val="-1"/>
        </w:rPr>
        <w:t xml:space="preserve"> </w:t>
      </w:r>
      <w:r>
        <w:t>and/or</w:t>
      </w:r>
      <w:r>
        <w:rPr>
          <w:spacing w:val="-1"/>
        </w:rPr>
        <w:t xml:space="preserve"> </w:t>
      </w:r>
      <w:r>
        <w:t>future) with University</w:t>
      </w:r>
      <w:r>
        <w:rPr>
          <w:spacing w:val="-1"/>
        </w:rPr>
        <w:t xml:space="preserve"> </w:t>
      </w:r>
      <w:r>
        <w:t>Housing,</w:t>
      </w:r>
      <w:r>
        <w:rPr>
          <w:spacing w:val="-1"/>
        </w:rPr>
        <w:t xml:space="preserve"> </w:t>
      </w:r>
      <w:r>
        <w:t>and</w:t>
      </w:r>
      <w:r>
        <w:rPr>
          <w:spacing w:val="-1"/>
        </w:rPr>
        <w:t xml:space="preserve"> </w:t>
      </w:r>
      <w:r>
        <w:t>the violation</w:t>
      </w:r>
      <w:r>
        <w:rPr>
          <w:spacing w:val="-4"/>
        </w:rPr>
        <w:t xml:space="preserve"> </w:t>
      </w:r>
      <w:r>
        <w:t>is in the “review</w:t>
      </w:r>
      <w:r>
        <w:rPr>
          <w:spacing w:val="-4"/>
        </w:rPr>
        <w:t xml:space="preserve"> </w:t>
      </w:r>
      <w:r>
        <w:t>eligibility</w:t>
      </w:r>
      <w:r>
        <w:rPr>
          <w:spacing w:val="-4"/>
        </w:rPr>
        <w:t xml:space="preserve"> </w:t>
      </w:r>
      <w:r>
        <w:t>after 4 months”</w:t>
      </w:r>
      <w:r>
        <w:rPr>
          <w:spacing w:val="-4"/>
        </w:rPr>
        <w:t xml:space="preserve"> </w:t>
      </w:r>
      <w:r>
        <w:t>category</w:t>
      </w:r>
      <w:r>
        <w:rPr>
          <w:spacing w:val="-4"/>
        </w:rPr>
        <w:t xml:space="preserve"> </w:t>
      </w:r>
      <w:r>
        <w:t>or the “permanent</w:t>
      </w:r>
      <w:r>
        <w:rPr>
          <w:spacing w:val="-4"/>
        </w:rPr>
        <w:t xml:space="preserve"> </w:t>
      </w:r>
      <w:r>
        <w:t>bar of employment eligibility”</w:t>
      </w:r>
      <w:r>
        <w:rPr>
          <w:spacing w:val="-10"/>
        </w:rPr>
        <w:t xml:space="preserve"> </w:t>
      </w:r>
      <w:r>
        <w:t>category,</w:t>
      </w:r>
      <w:r>
        <w:rPr>
          <w:spacing w:val="-11"/>
        </w:rPr>
        <w:t xml:space="preserve"> </w:t>
      </w:r>
      <w:r>
        <w:t>the current</w:t>
      </w:r>
      <w:r>
        <w:rPr>
          <w:spacing w:val="-10"/>
        </w:rPr>
        <w:t xml:space="preserve"> </w:t>
      </w:r>
      <w:r>
        <w:t>and/or future</w:t>
      </w:r>
      <w:r>
        <w:rPr>
          <w:spacing w:val="-10"/>
        </w:rPr>
        <w:t xml:space="preserve"> </w:t>
      </w:r>
      <w:r>
        <w:t>jobs will also be terminated.</w:t>
      </w:r>
      <w:r>
        <w:rPr>
          <w:spacing w:val="-10"/>
        </w:rPr>
        <w:t xml:space="preserve"> </w:t>
      </w:r>
      <w:r>
        <w:t>If</w:t>
      </w:r>
      <w:r>
        <w:rPr>
          <w:spacing w:val="-11"/>
        </w:rPr>
        <w:t xml:space="preserve"> </w:t>
      </w:r>
      <w:r>
        <w:t>the violation</w:t>
      </w:r>
      <w:r>
        <w:rPr>
          <w:spacing w:val="-10"/>
        </w:rPr>
        <w:t xml:space="preserve"> </w:t>
      </w:r>
      <w:r>
        <w:t>is “reinstate eligibility</w:t>
      </w:r>
      <w:r>
        <w:rPr>
          <w:spacing w:val="-11"/>
        </w:rPr>
        <w:t xml:space="preserve"> </w:t>
      </w:r>
      <w:r>
        <w:t>after</w:t>
      </w:r>
      <w:r>
        <w:rPr>
          <w:spacing w:val="-11"/>
        </w:rPr>
        <w:t xml:space="preserve"> </w:t>
      </w:r>
      <w:r>
        <w:t>4 months”,</w:t>
      </w:r>
      <w:r>
        <w:rPr>
          <w:spacing w:val="-11"/>
        </w:rPr>
        <w:t xml:space="preserve"> </w:t>
      </w:r>
      <w:r>
        <w:t>the current</w:t>
      </w:r>
      <w:r>
        <w:rPr>
          <w:spacing w:val="-13"/>
        </w:rPr>
        <w:t xml:space="preserve"> </w:t>
      </w:r>
      <w:r>
        <w:t>and/or</w:t>
      </w:r>
      <w:r>
        <w:rPr>
          <w:spacing w:val="-10"/>
        </w:rPr>
        <w:t xml:space="preserve"> </w:t>
      </w:r>
      <w:r>
        <w:t>future jobs</w:t>
      </w:r>
      <w:r>
        <w:rPr>
          <w:spacing w:val="-13"/>
        </w:rPr>
        <w:t xml:space="preserve"> </w:t>
      </w:r>
      <w:r>
        <w:t>will not be impacted.</w:t>
      </w:r>
      <w:r>
        <w:rPr>
          <w:spacing w:val="-11"/>
        </w:rPr>
        <w:t xml:space="preserve"> </w:t>
      </w:r>
      <w:r>
        <w:t>Please</w:t>
      </w:r>
      <w:r>
        <w:rPr>
          <w:spacing w:val="-13"/>
        </w:rPr>
        <w:t xml:space="preserve"> </w:t>
      </w:r>
      <w:r>
        <w:t>see</w:t>
      </w:r>
      <w:r>
        <w:rPr>
          <w:spacing w:val="-11"/>
        </w:rPr>
        <w:t xml:space="preserve"> </w:t>
      </w:r>
      <w:r>
        <w:t xml:space="preserve">the </w:t>
      </w:r>
      <w:hyperlink r:id="rId57">
        <w:r>
          <w:rPr>
            <w:u w:val="single" w:color="0000FF"/>
          </w:rPr>
          <w:t>Appeals</w:t>
        </w:r>
      </w:hyperlink>
      <w:r>
        <w:t xml:space="preserve"> </w:t>
      </w:r>
      <w:hyperlink r:id="rId58">
        <w:r>
          <w:rPr>
            <w:u w:val="single" w:color="0000FF"/>
          </w:rPr>
          <w:t>and Review of</w:t>
        </w:r>
      </w:hyperlink>
      <w:r>
        <w:rPr>
          <w:u w:val="single" w:color="0000FF"/>
        </w:rPr>
        <w:t xml:space="preserve"> </w:t>
      </w:r>
      <w:hyperlink r:id="rId59">
        <w:r>
          <w:rPr>
            <w:u w:val="single" w:color="0000FF"/>
          </w:rPr>
          <w:t>Employment Eligibility Policy</w:t>
        </w:r>
        <w:r>
          <w:t xml:space="preserve"> f</w:t>
        </w:r>
      </w:hyperlink>
      <w:r>
        <w:t>or information on eligibility categories.</w:t>
      </w:r>
    </w:p>
    <w:p w14:paraId="0AAE2535" w14:textId="77777777" w:rsidR="00FC218B" w:rsidRDefault="00FC218B" w:rsidP="00C858BF">
      <w:pPr>
        <w:pStyle w:val="BodyText"/>
        <w:spacing w:before="9"/>
        <w:rPr>
          <w:sz w:val="12"/>
        </w:rPr>
      </w:pPr>
    </w:p>
    <w:p w14:paraId="55D61C06" w14:textId="2D472865" w:rsidR="00FC218B" w:rsidRDefault="00DC5C47" w:rsidP="00C858BF">
      <w:pPr>
        <w:pStyle w:val="BodyText"/>
        <w:spacing w:before="98"/>
        <w:ind w:left="1081" w:right="1527"/>
      </w:pPr>
      <w:r>
        <w:t>If an employee</w:t>
      </w:r>
      <w:r>
        <w:rPr>
          <w:spacing w:val="-12"/>
        </w:rPr>
        <w:t xml:space="preserve"> </w:t>
      </w:r>
      <w:r>
        <w:t>is terminated</w:t>
      </w:r>
      <w:r>
        <w:rPr>
          <w:spacing w:val="-12"/>
        </w:rPr>
        <w:t xml:space="preserve"> </w:t>
      </w:r>
      <w:r>
        <w:t>or</w:t>
      </w:r>
      <w:r>
        <w:rPr>
          <w:spacing w:val="-12"/>
        </w:rPr>
        <w:t xml:space="preserve"> </w:t>
      </w:r>
      <w:r>
        <w:t>receives</w:t>
      </w:r>
      <w:r>
        <w:rPr>
          <w:spacing w:val="-12"/>
        </w:rPr>
        <w:t xml:space="preserve"> </w:t>
      </w:r>
      <w:r>
        <w:t>formal</w:t>
      </w:r>
      <w:r>
        <w:rPr>
          <w:spacing w:val="-12"/>
        </w:rPr>
        <w:t xml:space="preserve"> </w:t>
      </w:r>
      <w:r>
        <w:t>disciplinary</w:t>
      </w:r>
      <w:r>
        <w:rPr>
          <w:spacing w:val="-12"/>
        </w:rPr>
        <w:t xml:space="preserve"> </w:t>
      </w:r>
      <w:r>
        <w:t>action</w:t>
      </w:r>
      <w:r>
        <w:rPr>
          <w:spacing w:val="-12"/>
        </w:rPr>
        <w:t xml:space="preserve"> </w:t>
      </w:r>
      <w:r>
        <w:t>and</w:t>
      </w:r>
      <w:r>
        <w:rPr>
          <w:spacing w:val="-12"/>
        </w:rPr>
        <w:t xml:space="preserve"> </w:t>
      </w:r>
      <w:r>
        <w:t>they</w:t>
      </w:r>
      <w:r>
        <w:rPr>
          <w:spacing w:val="-12"/>
        </w:rPr>
        <w:t xml:space="preserve"> </w:t>
      </w:r>
      <w:r>
        <w:t>disagree</w:t>
      </w:r>
      <w:r>
        <w:rPr>
          <w:spacing w:val="-12"/>
        </w:rPr>
        <w:t xml:space="preserve"> </w:t>
      </w:r>
      <w:r>
        <w:t>with</w:t>
      </w:r>
      <w:r>
        <w:rPr>
          <w:spacing w:val="-12"/>
        </w:rPr>
        <w:t xml:space="preserve"> </w:t>
      </w:r>
      <w:r>
        <w:t>either</w:t>
      </w:r>
      <w:r w:rsidR="00CD01BB">
        <w:rPr>
          <w:spacing w:val="80"/>
        </w:rPr>
        <w:t xml:space="preserve"> </w:t>
      </w:r>
      <w:r>
        <w:t>the action/decision,</w:t>
      </w:r>
      <w:r>
        <w:rPr>
          <w:spacing w:val="-15"/>
        </w:rPr>
        <w:t xml:space="preserve"> </w:t>
      </w:r>
      <w:r>
        <w:t>or</w:t>
      </w:r>
      <w:r>
        <w:rPr>
          <w:spacing w:val="-14"/>
        </w:rPr>
        <w:t xml:space="preserve"> </w:t>
      </w:r>
      <w:r>
        <w:t>the work rule that was identified</w:t>
      </w:r>
      <w:r>
        <w:rPr>
          <w:spacing w:val="-13"/>
        </w:rPr>
        <w:t xml:space="preserve"> </w:t>
      </w:r>
      <w:r>
        <w:t>as being in violation</w:t>
      </w:r>
      <w:r>
        <w:rPr>
          <w:spacing w:val="-13"/>
        </w:rPr>
        <w:t xml:space="preserve"> </w:t>
      </w:r>
      <w:r>
        <w:t>of, they may file an appeal, in accordance with the Appeal/Review Policy.</w:t>
      </w:r>
    </w:p>
    <w:p w14:paraId="11FDEDBF" w14:textId="77777777" w:rsidR="00FC218B" w:rsidRDefault="00FC218B" w:rsidP="00C858BF">
      <w:pPr>
        <w:sectPr w:rsidR="00FC218B" w:rsidSect="007B2EAC">
          <w:headerReference w:type="default" r:id="rId60"/>
          <w:footerReference w:type="default" r:id="rId61"/>
          <w:pgSz w:w="12240" w:h="15840"/>
          <w:pgMar w:top="2480" w:right="80" w:bottom="940" w:left="360" w:header="1477" w:footer="741" w:gutter="0"/>
          <w:cols w:space="720"/>
        </w:sectPr>
      </w:pPr>
    </w:p>
    <w:p w14:paraId="55966A83" w14:textId="7DD82CAD" w:rsidR="00FC218B" w:rsidRDefault="00DC5C47" w:rsidP="00C858BF">
      <w:pPr>
        <w:pStyle w:val="BodyText"/>
        <w:spacing w:before="72"/>
        <w:ind w:left="1081"/>
      </w:pPr>
      <w:r>
        <w:rPr>
          <w:color w:val="211F1F"/>
          <w:u w:val="single" w:color="211F1F"/>
        </w:rPr>
        <w:lastRenderedPageBreak/>
        <w:t>Live</w:t>
      </w:r>
      <w:r>
        <w:rPr>
          <w:color w:val="211F1F"/>
          <w:spacing w:val="-16"/>
          <w:u w:val="single" w:color="211F1F"/>
        </w:rPr>
        <w:t xml:space="preserve"> </w:t>
      </w:r>
      <w:r>
        <w:rPr>
          <w:color w:val="211F1F"/>
          <w:u w:val="single" w:color="211F1F"/>
        </w:rPr>
        <w:t>in</w:t>
      </w:r>
      <w:r>
        <w:rPr>
          <w:color w:val="211F1F"/>
          <w:spacing w:val="-2"/>
          <w:u w:val="single" w:color="211F1F"/>
        </w:rPr>
        <w:t xml:space="preserve"> </w:t>
      </w:r>
      <w:r>
        <w:rPr>
          <w:color w:val="211F1F"/>
          <w:u w:val="single" w:color="211F1F"/>
        </w:rPr>
        <w:t>Stipend</w:t>
      </w:r>
      <w:r>
        <w:rPr>
          <w:color w:val="211F1F"/>
          <w:spacing w:val="-15"/>
          <w:u w:val="single" w:color="211F1F"/>
        </w:rPr>
        <w:t xml:space="preserve"> </w:t>
      </w:r>
      <w:r>
        <w:rPr>
          <w:color w:val="211F1F"/>
          <w:u w:val="single" w:color="211F1F"/>
        </w:rPr>
        <w:t>Staff:</w:t>
      </w:r>
      <w:r>
        <w:rPr>
          <w:color w:val="211F1F"/>
          <w:spacing w:val="-15"/>
          <w:u w:val="single" w:color="211F1F"/>
        </w:rPr>
        <w:t xml:space="preserve"> </w:t>
      </w:r>
      <w:r>
        <w:rPr>
          <w:color w:val="211F1F"/>
          <w:u w:val="single" w:color="211F1F"/>
        </w:rPr>
        <w:t>Status</w:t>
      </w:r>
      <w:r>
        <w:rPr>
          <w:color w:val="211F1F"/>
          <w:spacing w:val="-16"/>
          <w:u w:val="single" w:color="211F1F"/>
        </w:rPr>
        <w:t xml:space="preserve"> </w:t>
      </w:r>
      <w:r>
        <w:rPr>
          <w:color w:val="211F1F"/>
          <w:u w:val="single" w:color="211F1F"/>
        </w:rPr>
        <w:t>of</w:t>
      </w:r>
      <w:r>
        <w:rPr>
          <w:color w:val="211F1F"/>
          <w:spacing w:val="-2"/>
          <w:u w:val="single" w:color="211F1F"/>
        </w:rPr>
        <w:t xml:space="preserve"> </w:t>
      </w:r>
      <w:r>
        <w:rPr>
          <w:color w:val="211F1F"/>
          <w:u w:val="single" w:color="211F1F"/>
        </w:rPr>
        <w:t>Residence</w:t>
      </w:r>
      <w:r>
        <w:rPr>
          <w:color w:val="211F1F"/>
          <w:spacing w:val="-15"/>
          <w:u w:val="single" w:color="211F1F"/>
        </w:rPr>
        <w:t xml:space="preserve"> </w:t>
      </w:r>
      <w:r w:rsidR="0050474C">
        <w:rPr>
          <w:color w:val="211F1F"/>
          <w:u w:val="single" w:color="211F1F"/>
        </w:rPr>
        <w:t>F</w:t>
      </w:r>
      <w:r>
        <w:rPr>
          <w:color w:val="211F1F"/>
          <w:u w:val="single" w:color="211F1F"/>
        </w:rPr>
        <w:t>ollowing</w:t>
      </w:r>
      <w:r>
        <w:rPr>
          <w:color w:val="211F1F"/>
          <w:spacing w:val="-15"/>
          <w:u w:val="single" w:color="211F1F"/>
        </w:rPr>
        <w:t xml:space="preserve"> </w:t>
      </w:r>
      <w:r>
        <w:rPr>
          <w:color w:val="211F1F"/>
          <w:u w:val="single" w:color="211F1F"/>
        </w:rPr>
        <w:t>Termination</w:t>
      </w:r>
      <w:r>
        <w:rPr>
          <w:color w:val="211F1F"/>
          <w:spacing w:val="-15"/>
          <w:u w:val="single" w:color="211F1F"/>
        </w:rPr>
        <w:t xml:space="preserve"> </w:t>
      </w:r>
      <w:r>
        <w:rPr>
          <w:color w:val="211F1F"/>
          <w:u w:val="single" w:color="211F1F"/>
        </w:rPr>
        <w:t>and</w:t>
      </w:r>
      <w:r>
        <w:rPr>
          <w:color w:val="211F1F"/>
          <w:spacing w:val="-17"/>
          <w:u w:val="single" w:color="211F1F"/>
        </w:rPr>
        <w:t xml:space="preserve"> </w:t>
      </w:r>
      <w:r w:rsidR="0050474C">
        <w:rPr>
          <w:color w:val="211F1F"/>
          <w:u w:val="single" w:color="211F1F"/>
        </w:rPr>
        <w:t>D</w:t>
      </w:r>
      <w:r>
        <w:rPr>
          <w:color w:val="211F1F"/>
          <w:u w:val="single" w:color="211F1F"/>
        </w:rPr>
        <w:t>uring</w:t>
      </w:r>
      <w:r>
        <w:rPr>
          <w:color w:val="211F1F"/>
          <w:spacing w:val="-15"/>
          <w:u w:val="single" w:color="211F1F"/>
        </w:rPr>
        <w:t xml:space="preserve"> </w:t>
      </w:r>
      <w:r>
        <w:rPr>
          <w:color w:val="211F1F"/>
          <w:spacing w:val="-2"/>
          <w:u w:val="single" w:color="211F1F"/>
        </w:rPr>
        <w:t>Appeal</w:t>
      </w:r>
    </w:p>
    <w:p w14:paraId="0681114A" w14:textId="77777777" w:rsidR="00FC218B" w:rsidRDefault="00DC5C47" w:rsidP="00C858BF">
      <w:pPr>
        <w:pStyle w:val="BodyText"/>
        <w:spacing w:before="83"/>
        <w:ind w:left="1081" w:right="2034"/>
      </w:pPr>
      <w:r>
        <w:t>If a live-in</w:t>
      </w:r>
      <w:r>
        <w:rPr>
          <w:spacing w:val="-7"/>
        </w:rPr>
        <w:t xml:space="preserve"> </w:t>
      </w:r>
      <w:r>
        <w:t>Residence</w:t>
      </w:r>
      <w:r>
        <w:rPr>
          <w:spacing w:val="-5"/>
        </w:rPr>
        <w:t xml:space="preserve"> </w:t>
      </w:r>
      <w:r>
        <w:t>Life</w:t>
      </w:r>
      <w:r>
        <w:rPr>
          <w:spacing w:val="-7"/>
        </w:rPr>
        <w:t xml:space="preserve"> </w:t>
      </w:r>
      <w:r>
        <w:t>stipend</w:t>
      </w:r>
      <w:r>
        <w:rPr>
          <w:spacing w:val="-5"/>
        </w:rPr>
        <w:t xml:space="preserve"> </w:t>
      </w:r>
      <w:r>
        <w:t>staff member</w:t>
      </w:r>
      <w:r>
        <w:rPr>
          <w:spacing w:val="-7"/>
        </w:rPr>
        <w:t xml:space="preserve"> </w:t>
      </w:r>
      <w:r>
        <w:t>is terminated</w:t>
      </w:r>
      <w:r>
        <w:rPr>
          <w:spacing w:val="-5"/>
        </w:rPr>
        <w:t xml:space="preserve"> </w:t>
      </w:r>
      <w:r>
        <w:t>from</w:t>
      </w:r>
      <w:r>
        <w:rPr>
          <w:spacing w:val="-7"/>
        </w:rPr>
        <w:t xml:space="preserve"> </w:t>
      </w:r>
      <w:r>
        <w:t>their current</w:t>
      </w:r>
      <w:r>
        <w:rPr>
          <w:spacing w:val="-7"/>
        </w:rPr>
        <w:t xml:space="preserve"> </w:t>
      </w:r>
      <w:r>
        <w:t>position,</w:t>
      </w:r>
      <w:r>
        <w:rPr>
          <w:spacing w:val="-4"/>
        </w:rPr>
        <w:t xml:space="preserve"> </w:t>
      </w:r>
      <w:r>
        <w:t>they will be required to immediately return</w:t>
      </w:r>
      <w:r>
        <w:rPr>
          <w:spacing w:val="-3"/>
        </w:rPr>
        <w:t xml:space="preserve"> </w:t>
      </w:r>
      <w:r>
        <w:t>room</w:t>
      </w:r>
      <w:r>
        <w:rPr>
          <w:spacing w:val="-3"/>
        </w:rPr>
        <w:t xml:space="preserve"> </w:t>
      </w:r>
      <w:r>
        <w:t>keys and relocate</w:t>
      </w:r>
      <w:r>
        <w:rPr>
          <w:spacing w:val="-3"/>
        </w:rPr>
        <w:t xml:space="preserve"> </w:t>
      </w:r>
      <w:r>
        <w:t>to another</w:t>
      </w:r>
      <w:r>
        <w:rPr>
          <w:spacing w:val="-3"/>
        </w:rPr>
        <w:t xml:space="preserve"> </w:t>
      </w:r>
      <w:r>
        <w:t>room</w:t>
      </w:r>
      <w:r>
        <w:rPr>
          <w:spacing w:val="-3"/>
        </w:rPr>
        <w:t xml:space="preserve"> </w:t>
      </w:r>
      <w:r>
        <w:t>in University Housing</w:t>
      </w:r>
      <w:r>
        <w:rPr>
          <w:spacing w:val="-13"/>
        </w:rPr>
        <w:t xml:space="preserve"> </w:t>
      </w:r>
      <w:r>
        <w:t>or off campus.</w:t>
      </w:r>
      <w:r>
        <w:rPr>
          <w:spacing w:val="-12"/>
        </w:rPr>
        <w:t xml:space="preserve"> </w:t>
      </w:r>
      <w:r>
        <w:t>Terms</w:t>
      </w:r>
      <w:r>
        <w:rPr>
          <w:spacing w:val="-12"/>
        </w:rPr>
        <w:t xml:space="preserve"> </w:t>
      </w:r>
      <w:r>
        <w:t>of this relocation</w:t>
      </w:r>
      <w:r>
        <w:rPr>
          <w:spacing w:val="-13"/>
        </w:rPr>
        <w:t xml:space="preserve"> </w:t>
      </w:r>
      <w:r>
        <w:t>are</w:t>
      </w:r>
      <w:r>
        <w:rPr>
          <w:spacing w:val="-12"/>
        </w:rPr>
        <w:t xml:space="preserve"> </w:t>
      </w:r>
      <w:r>
        <w:t>based</w:t>
      </w:r>
      <w:r>
        <w:rPr>
          <w:spacing w:val="-12"/>
        </w:rPr>
        <w:t xml:space="preserve"> </w:t>
      </w:r>
      <w:r>
        <w:t>upon the impact</w:t>
      </w:r>
      <w:r>
        <w:rPr>
          <w:spacing w:val="-12"/>
        </w:rPr>
        <w:t xml:space="preserve"> </w:t>
      </w:r>
      <w:r>
        <w:t xml:space="preserve">to the community. The relocation may occur any time between the initial investigation and the termination </w:t>
      </w:r>
      <w:r>
        <w:rPr>
          <w:spacing w:val="-2"/>
        </w:rPr>
        <w:t>decision.</w:t>
      </w:r>
    </w:p>
    <w:p w14:paraId="2080F45D" w14:textId="77777777" w:rsidR="00FC218B" w:rsidRDefault="00FC218B" w:rsidP="00C858BF">
      <w:pPr>
        <w:pStyle w:val="BodyText"/>
        <w:spacing w:before="4"/>
      </w:pPr>
    </w:p>
    <w:p w14:paraId="0E2B5B45" w14:textId="77777777" w:rsidR="00FC218B" w:rsidRDefault="00DC5C47" w:rsidP="00C858BF">
      <w:pPr>
        <w:pStyle w:val="BodyText"/>
        <w:ind w:left="1081" w:right="1936"/>
      </w:pPr>
      <w:r>
        <w:t>If</w:t>
      </w:r>
      <w:r>
        <w:rPr>
          <w:spacing w:val="23"/>
        </w:rPr>
        <w:t xml:space="preserve"> </w:t>
      </w:r>
      <w:r>
        <w:t>the staff person</w:t>
      </w:r>
      <w:r>
        <w:rPr>
          <w:spacing w:val="-10"/>
        </w:rPr>
        <w:t xml:space="preserve"> </w:t>
      </w:r>
      <w:r>
        <w:t>appeals</w:t>
      </w:r>
      <w:r>
        <w:rPr>
          <w:spacing w:val="-6"/>
        </w:rPr>
        <w:t xml:space="preserve"> </w:t>
      </w:r>
      <w:r>
        <w:t>the termination</w:t>
      </w:r>
      <w:r>
        <w:rPr>
          <w:spacing w:val="-10"/>
        </w:rPr>
        <w:t xml:space="preserve"> </w:t>
      </w:r>
      <w:r>
        <w:t>decision,</w:t>
      </w:r>
      <w:r>
        <w:rPr>
          <w:spacing w:val="-10"/>
        </w:rPr>
        <w:t xml:space="preserve"> </w:t>
      </w:r>
      <w:r>
        <w:t>they</w:t>
      </w:r>
      <w:r>
        <w:rPr>
          <w:spacing w:val="-8"/>
        </w:rPr>
        <w:t xml:space="preserve"> </w:t>
      </w:r>
      <w:r>
        <w:t>will</w:t>
      </w:r>
      <w:r>
        <w:rPr>
          <w:spacing w:val="23"/>
        </w:rPr>
        <w:t xml:space="preserve"> </w:t>
      </w:r>
      <w:r>
        <w:t>remain</w:t>
      </w:r>
      <w:r>
        <w:rPr>
          <w:spacing w:val="-10"/>
        </w:rPr>
        <w:t xml:space="preserve"> </w:t>
      </w:r>
      <w:r>
        <w:t>in alternative</w:t>
      </w:r>
      <w:r>
        <w:rPr>
          <w:spacing w:val="-10"/>
        </w:rPr>
        <w:t xml:space="preserve"> </w:t>
      </w:r>
      <w:r>
        <w:t>housing</w:t>
      </w:r>
      <w:r>
        <w:rPr>
          <w:spacing w:val="-12"/>
        </w:rPr>
        <w:t xml:space="preserve"> </w:t>
      </w:r>
      <w:r>
        <w:t>until the appeal</w:t>
      </w:r>
      <w:r>
        <w:rPr>
          <w:spacing w:val="-6"/>
        </w:rPr>
        <w:t xml:space="preserve"> </w:t>
      </w:r>
      <w:r>
        <w:t>process</w:t>
      </w:r>
      <w:r>
        <w:rPr>
          <w:spacing w:val="-7"/>
        </w:rPr>
        <w:t xml:space="preserve"> </w:t>
      </w:r>
      <w:r>
        <w:t>is complete.</w:t>
      </w:r>
      <w:r>
        <w:rPr>
          <w:spacing w:val="-6"/>
        </w:rPr>
        <w:t xml:space="preserve"> </w:t>
      </w:r>
      <w:r>
        <w:t>Living</w:t>
      </w:r>
      <w:r>
        <w:rPr>
          <w:spacing w:val="-7"/>
        </w:rPr>
        <w:t xml:space="preserve"> </w:t>
      </w:r>
      <w:r>
        <w:t>arrangements</w:t>
      </w:r>
      <w:r>
        <w:rPr>
          <w:spacing w:val="-8"/>
        </w:rPr>
        <w:t xml:space="preserve"> </w:t>
      </w:r>
      <w:r>
        <w:t>between</w:t>
      </w:r>
      <w:r>
        <w:rPr>
          <w:spacing w:val="-6"/>
        </w:rPr>
        <w:t xml:space="preserve"> </w:t>
      </w:r>
      <w:r>
        <w:t>the</w:t>
      </w:r>
      <w:r>
        <w:rPr>
          <w:spacing w:val="-8"/>
        </w:rPr>
        <w:t xml:space="preserve"> </w:t>
      </w:r>
      <w:r>
        <w:t>termination</w:t>
      </w:r>
      <w:r>
        <w:rPr>
          <w:spacing w:val="-6"/>
        </w:rPr>
        <w:t xml:space="preserve"> </w:t>
      </w:r>
      <w:r>
        <w:t>decision</w:t>
      </w:r>
      <w:r>
        <w:rPr>
          <w:spacing w:val="-15"/>
        </w:rPr>
        <w:t xml:space="preserve"> </w:t>
      </w:r>
      <w:r>
        <w:t>and</w:t>
      </w:r>
      <w:r>
        <w:rPr>
          <w:spacing w:val="-8"/>
        </w:rPr>
        <w:t xml:space="preserve"> </w:t>
      </w:r>
      <w:r>
        <w:t>the appeal decision are the responsibility of the student, not the</w:t>
      </w:r>
      <w:r>
        <w:rPr>
          <w:spacing w:val="-10"/>
        </w:rPr>
        <w:t xml:space="preserve"> </w:t>
      </w:r>
      <w:r>
        <w:t>department.</w:t>
      </w:r>
    </w:p>
    <w:p w14:paraId="3059247C" w14:textId="77777777" w:rsidR="00FC218B" w:rsidRDefault="00FC218B" w:rsidP="00C858BF">
      <w:pPr>
        <w:pStyle w:val="BodyText"/>
        <w:spacing w:before="6"/>
        <w:rPr>
          <w:sz w:val="20"/>
        </w:rPr>
      </w:pPr>
    </w:p>
    <w:p w14:paraId="66D96849" w14:textId="2F215AA1" w:rsidR="00FC218B" w:rsidRDefault="00DC5C47" w:rsidP="00C858BF">
      <w:pPr>
        <w:pStyle w:val="BodyText"/>
        <w:spacing w:line="241" w:lineRule="exact"/>
        <w:ind w:left="1105"/>
      </w:pPr>
      <w:r>
        <w:rPr>
          <w:u w:val="single" w:color="211F1F"/>
        </w:rPr>
        <w:t>Live</w:t>
      </w:r>
      <w:r>
        <w:rPr>
          <w:spacing w:val="-16"/>
          <w:u w:val="single" w:color="211F1F"/>
        </w:rPr>
        <w:t xml:space="preserve"> </w:t>
      </w:r>
      <w:r>
        <w:rPr>
          <w:u w:val="single" w:color="211F1F"/>
        </w:rPr>
        <w:t>in</w:t>
      </w:r>
      <w:r>
        <w:rPr>
          <w:spacing w:val="11"/>
          <w:u w:val="single" w:color="211F1F"/>
        </w:rPr>
        <w:t xml:space="preserve"> </w:t>
      </w:r>
      <w:r>
        <w:rPr>
          <w:u w:val="single" w:color="211F1F"/>
        </w:rPr>
        <w:t>Stipend</w:t>
      </w:r>
      <w:r>
        <w:rPr>
          <w:spacing w:val="-15"/>
          <w:u w:val="single" w:color="211F1F"/>
        </w:rPr>
        <w:t xml:space="preserve"> </w:t>
      </w:r>
      <w:r>
        <w:rPr>
          <w:u w:val="single" w:color="211F1F"/>
        </w:rPr>
        <w:t>Staff:</w:t>
      </w:r>
      <w:r>
        <w:rPr>
          <w:spacing w:val="-16"/>
          <w:u w:val="single" w:color="211F1F"/>
        </w:rPr>
        <w:t xml:space="preserve"> </w:t>
      </w:r>
      <w:r>
        <w:rPr>
          <w:u w:val="single" w:color="211F1F"/>
        </w:rPr>
        <w:t>Status</w:t>
      </w:r>
      <w:r>
        <w:rPr>
          <w:spacing w:val="-15"/>
          <w:u w:val="single" w:color="211F1F"/>
        </w:rPr>
        <w:t xml:space="preserve"> </w:t>
      </w:r>
      <w:r>
        <w:rPr>
          <w:u w:val="single" w:color="211F1F"/>
        </w:rPr>
        <w:t>of</w:t>
      </w:r>
      <w:r>
        <w:rPr>
          <w:spacing w:val="-17"/>
          <w:u w:val="single" w:color="211F1F"/>
        </w:rPr>
        <w:t xml:space="preserve"> </w:t>
      </w:r>
      <w:r>
        <w:rPr>
          <w:u w:val="single" w:color="211F1F"/>
        </w:rPr>
        <w:t>Employment</w:t>
      </w:r>
      <w:r>
        <w:rPr>
          <w:spacing w:val="-15"/>
          <w:u w:val="single" w:color="211F1F"/>
        </w:rPr>
        <w:t xml:space="preserve"> </w:t>
      </w:r>
      <w:r w:rsidR="0050474C">
        <w:rPr>
          <w:u w:val="single" w:color="211F1F"/>
        </w:rPr>
        <w:t>F</w:t>
      </w:r>
      <w:r>
        <w:rPr>
          <w:u w:val="single" w:color="211F1F"/>
        </w:rPr>
        <w:t>ollowing</w:t>
      </w:r>
      <w:r>
        <w:rPr>
          <w:spacing w:val="-17"/>
          <w:u w:val="single" w:color="211F1F"/>
        </w:rPr>
        <w:t xml:space="preserve"> </w:t>
      </w:r>
      <w:r>
        <w:rPr>
          <w:u w:val="single" w:color="211F1F"/>
        </w:rPr>
        <w:t>Termination</w:t>
      </w:r>
      <w:r>
        <w:rPr>
          <w:spacing w:val="-15"/>
          <w:u w:val="single" w:color="211F1F"/>
        </w:rPr>
        <w:t xml:space="preserve"> </w:t>
      </w:r>
      <w:r>
        <w:rPr>
          <w:u w:val="single" w:color="211F1F"/>
        </w:rPr>
        <w:t>and</w:t>
      </w:r>
      <w:r>
        <w:rPr>
          <w:spacing w:val="-17"/>
          <w:u w:val="single" w:color="211F1F"/>
        </w:rPr>
        <w:t xml:space="preserve"> </w:t>
      </w:r>
      <w:r w:rsidR="0050474C">
        <w:rPr>
          <w:u w:val="single" w:color="211F1F"/>
        </w:rPr>
        <w:t>D</w:t>
      </w:r>
      <w:r>
        <w:rPr>
          <w:u w:val="single" w:color="211F1F"/>
        </w:rPr>
        <w:t>uring</w:t>
      </w:r>
      <w:r>
        <w:rPr>
          <w:spacing w:val="-16"/>
          <w:u w:val="single" w:color="211F1F"/>
        </w:rPr>
        <w:t xml:space="preserve"> </w:t>
      </w:r>
      <w:r>
        <w:rPr>
          <w:spacing w:val="-2"/>
          <w:u w:val="single" w:color="211F1F"/>
        </w:rPr>
        <w:t>Appeal</w:t>
      </w:r>
    </w:p>
    <w:p w14:paraId="3D829E0C" w14:textId="77777777" w:rsidR="00FC218B" w:rsidRDefault="00DC5C47" w:rsidP="00C858BF">
      <w:pPr>
        <w:pStyle w:val="BodyText"/>
        <w:spacing w:line="242" w:lineRule="auto"/>
        <w:ind w:left="1105" w:right="1663"/>
      </w:pPr>
      <w:r>
        <w:t>Stipend</w:t>
      </w:r>
      <w:r>
        <w:rPr>
          <w:spacing w:val="-7"/>
        </w:rPr>
        <w:t xml:space="preserve"> </w:t>
      </w:r>
      <w:r>
        <w:t>staff will be asked</w:t>
      </w:r>
      <w:r>
        <w:rPr>
          <w:spacing w:val="-7"/>
        </w:rPr>
        <w:t xml:space="preserve"> </w:t>
      </w:r>
      <w:r>
        <w:t>to return</w:t>
      </w:r>
      <w:r>
        <w:rPr>
          <w:spacing w:val="-7"/>
        </w:rPr>
        <w:t xml:space="preserve"> </w:t>
      </w:r>
      <w:r>
        <w:t>office keys and staff ID upon termination.</w:t>
      </w:r>
      <w:r>
        <w:rPr>
          <w:spacing w:val="-5"/>
        </w:rPr>
        <w:t xml:space="preserve"> </w:t>
      </w:r>
      <w:r>
        <w:t>Additionally,</w:t>
      </w:r>
      <w:r>
        <w:rPr>
          <w:spacing w:val="-7"/>
        </w:rPr>
        <w:t xml:space="preserve"> </w:t>
      </w:r>
      <w:r>
        <w:t>the stipend</w:t>
      </w:r>
      <w:r>
        <w:rPr>
          <w:spacing w:val="-13"/>
        </w:rPr>
        <w:t xml:space="preserve"> </w:t>
      </w:r>
      <w:r>
        <w:t>and food account</w:t>
      </w:r>
      <w:r>
        <w:rPr>
          <w:spacing w:val="-10"/>
        </w:rPr>
        <w:t xml:space="preserve"> </w:t>
      </w:r>
      <w:r>
        <w:t>will be prorated</w:t>
      </w:r>
      <w:r>
        <w:rPr>
          <w:spacing w:val="-13"/>
        </w:rPr>
        <w:t xml:space="preserve"> </w:t>
      </w:r>
      <w:r>
        <w:t>based</w:t>
      </w:r>
      <w:r>
        <w:rPr>
          <w:spacing w:val="-13"/>
        </w:rPr>
        <w:t xml:space="preserve"> </w:t>
      </w:r>
      <w:r>
        <w:t>on the last day of employment.</w:t>
      </w:r>
      <w:r>
        <w:rPr>
          <w:spacing w:val="-13"/>
        </w:rPr>
        <w:t xml:space="preserve"> </w:t>
      </w:r>
      <w:r>
        <w:t>The</w:t>
      </w:r>
      <w:r>
        <w:rPr>
          <w:spacing w:val="-13"/>
        </w:rPr>
        <w:t xml:space="preserve"> </w:t>
      </w:r>
      <w:r>
        <w:t>staff e-key access</w:t>
      </w:r>
      <w:r>
        <w:rPr>
          <w:spacing w:val="-5"/>
        </w:rPr>
        <w:t xml:space="preserve"> </w:t>
      </w:r>
      <w:r>
        <w:t>and the housing</w:t>
      </w:r>
      <w:r>
        <w:rPr>
          <w:spacing w:val="-5"/>
        </w:rPr>
        <w:t xml:space="preserve"> </w:t>
      </w:r>
      <w:r>
        <w:t>email</w:t>
      </w:r>
      <w:r>
        <w:rPr>
          <w:spacing w:val="-5"/>
        </w:rPr>
        <w:t xml:space="preserve"> </w:t>
      </w:r>
      <w:r>
        <w:t>account</w:t>
      </w:r>
      <w:r>
        <w:rPr>
          <w:spacing w:val="-5"/>
        </w:rPr>
        <w:t xml:space="preserve"> </w:t>
      </w:r>
      <w:r>
        <w:t>will be terminated</w:t>
      </w:r>
      <w:r>
        <w:rPr>
          <w:spacing w:val="-5"/>
        </w:rPr>
        <w:t xml:space="preserve"> </w:t>
      </w:r>
      <w:r>
        <w:t>starting</w:t>
      </w:r>
      <w:r>
        <w:rPr>
          <w:spacing w:val="-5"/>
        </w:rPr>
        <w:t xml:space="preserve"> </w:t>
      </w:r>
      <w:r>
        <w:t>on the effective</w:t>
      </w:r>
      <w:r>
        <w:rPr>
          <w:spacing w:val="-5"/>
        </w:rPr>
        <w:t xml:space="preserve"> </w:t>
      </w:r>
      <w:r>
        <w:t>date of their termination</w:t>
      </w:r>
      <w:r>
        <w:rPr>
          <w:spacing w:val="-11"/>
        </w:rPr>
        <w:t xml:space="preserve"> </w:t>
      </w:r>
      <w:r>
        <w:t>as</w:t>
      </w:r>
      <w:r>
        <w:rPr>
          <w:spacing w:val="-11"/>
        </w:rPr>
        <w:t xml:space="preserve"> </w:t>
      </w:r>
      <w:r>
        <w:t>outlined</w:t>
      </w:r>
      <w:r>
        <w:rPr>
          <w:spacing w:val="-11"/>
        </w:rPr>
        <w:t xml:space="preserve"> </w:t>
      </w:r>
      <w:r>
        <w:t>in their letter,</w:t>
      </w:r>
      <w:r>
        <w:rPr>
          <w:spacing w:val="-11"/>
        </w:rPr>
        <w:t xml:space="preserve"> </w:t>
      </w:r>
      <w:r>
        <w:t>while the stipend</w:t>
      </w:r>
      <w:r>
        <w:rPr>
          <w:spacing w:val="-12"/>
        </w:rPr>
        <w:t xml:space="preserve"> </w:t>
      </w:r>
      <w:r>
        <w:t>staff</w:t>
      </w:r>
      <w:r>
        <w:rPr>
          <w:spacing w:val="-11"/>
        </w:rPr>
        <w:t xml:space="preserve"> </w:t>
      </w:r>
      <w:r>
        <w:t>member</w:t>
      </w:r>
      <w:r>
        <w:rPr>
          <w:spacing w:val="-12"/>
        </w:rPr>
        <w:t xml:space="preserve"> </w:t>
      </w:r>
      <w:r>
        <w:t>is going through</w:t>
      </w:r>
      <w:r>
        <w:rPr>
          <w:spacing w:val="-12"/>
        </w:rPr>
        <w:t xml:space="preserve"> </w:t>
      </w:r>
      <w:r>
        <w:t xml:space="preserve">the appeal </w:t>
      </w:r>
      <w:r>
        <w:rPr>
          <w:spacing w:val="-2"/>
        </w:rPr>
        <w:t>process.</w:t>
      </w:r>
    </w:p>
    <w:p w14:paraId="56F610EB" w14:textId="77777777" w:rsidR="00FC218B" w:rsidRDefault="00FC218B" w:rsidP="00C858BF">
      <w:pPr>
        <w:pStyle w:val="BodyText"/>
        <w:spacing w:before="3"/>
        <w:rPr>
          <w:sz w:val="20"/>
        </w:rPr>
      </w:pPr>
    </w:p>
    <w:p w14:paraId="38F3EA0D" w14:textId="72D3EE37" w:rsidR="00FC218B" w:rsidRPr="00B45BE6" w:rsidRDefault="00DC5C47" w:rsidP="00C858BF">
      <w:pPr>
        <w:pStyle w:val="BodyText"/>
        <w:spacing w:line="242" w:lineRule="auto"/>
        <w:ind w:left="1081" w:right="1390"/>
        <w:rPr>
          <w:spacing w:val="-23"/>
        </w:rPr>
      </w:pPr>
      <w:r>
        <w:t>While student employment has its benefits, it also comes with responsibilities. Some work rule violations</w:t>
      </w:r>
      <w:r>
        <w:rPr>
          <w:spacing w:val="-23"/>
        </w:rPr>
        <w:t xml:space="preserve"> </w:t>
      </w:r>
      <w:r>
        <w:t>are</w:t>
      </w:r>
      <w:r>
        <w:rPr>
          <w:spacing w:val="-25"/>
        </w:rPr>
        <w:t xml:space="preserve"> </w:t>
      </w:r>
      <w:r>
        <w:t>also</w:t>
      </w:r>
      <w:r>
        <w:rPr>
          <w:spacing w:val="-25"/>
        </w:rPr>
        <w:t xml:space="preserve"> </w:t>
      </w:r>
      <w:r>
        <w:t>violations</w:t>
      </w:r>
      <w:r>
        <w:rPr>
          <w:spacing w:val="-6"/>
        </w:rPr>
        <w:t xml:space="preserve"> </w:t>
      </w:r>
      <w:r>
        <w:t>of</w:t>
      </w:r>
      <w:r>
        <w:rPr>
          <w:spacing w:val="-7"/>
        </w:rPr>
        <w:t xml:space="preserve"> </w:t>
      </w:r>
      <w:r w:rsidR="00B45BE6">
        <w:t xml:space="preserve">the </w:t>
      </w:r>
      <w:hyperlink r:id="rId62" w:history="1">
        <w:r w:rsidR="00B45BE6" w:rsidRPr="00FB5CEA">
          <w:rPr>
            <w:rStyle w:val="Hyperlink"/>
          </w:rPr>
          <w:t>Universities of Wisconsin Code of Conduct</w:t>
        </w:r>
      </w:hyperlink>
      <w:r w:rsidR="00B45BE6">
        <w:t xml:space="preserve"> </w:t>
      </w:r>
      <w:r>
        <w:t>and/or</w:t>
      </w:r>
      <w:r>
        <w:rPr>
          <w:spacing w:val="-23"/>
        </w:rPr>
        <w:t xml:space="preserve"> </w:t>
      </w:r>
      <w:hyperlink r:id="rId63" w:history="1">
        <w:r w:rsidRPr="00FB5CEA">
          <w:rPr>
            <w:rStyle w:val="Hyperlink"/>
          </w:rPr>
          <w:t>University</w:t>
        </w:r>
        <w:r w:rsidRPr="00FB5CEA">
          <w:rPr>
            <w:rStyle w:val="Hyperlink"/>
            <w:spacing w:val="-23"/>
          </w:rPr>
          <w:t xml:space="preserve"> </w:t>
        </w:r>
        <w:r w:rsidRPr="00FB5CEA">
          <w:rPr>
            <w:rStyle w:val="Hyperlink"/>
          </w:rPr>
          <w:t>Housing</w:t>
        </w:r>
        <w:r w:rsidRPr="00FB5CEA">
          <w:rPr>
            <w:rStyle w:val="Hyperlink"/>
            <w:spacing w:val="-23"/>
          </w:rPr>
          <w:t xml:space="preserve"> </w:t>
        </w:r>
        <w:r w:rsidRPr="00FB5CEA">
          <w:rPr>
            <w:rStyle w:val="Hyperlink"/>
          </w:rPr>
          <w:t>Resident</w:t>
        </w:r>
      </w:hyperlink>
      <w:r w:rsidRPr="00FB5CEA">
        <w:t xml:space="preserve"> </w:t>
      </w:r>
      <w:hyperlink r:id="rId64">
        <w:r w:rsidRPr="00FB5CEA">
          <w:rPr>
            <w:u w:color="0000FF"/>
          </w:rPr>
          <w:t>Policies.</w:t>
        </w:r>
      </w:hyperlink>
      <w:r w:rsidRPr="00FB5CEA">
        <w:t xml:space="preserve"> </w:t>
      </w:r>
      <w:r>
        <w:t>Further follow-up and action on these violations may come from University Housing Residence Life (Housing residents) or the Dean of</w:t>
      </w:r>
      <w:r>
        <w:rPr>
          <w:spacing w:val="40"/>
        </w:rPr>
        <w:t xml:space="preserve"> </w:t>
      </w:r>
      <w:r>
        <w:t>Students Office (off-campus</w:t>
      </w:r>
      <w:r>
        <w:rPr>
          <w:spacing w:val="-16"/>
        </w:rPr>
        <w:t xml:space="preserve"> </w:t>
      </w:r>
      <w:r>
        <w:t>students).</w:t>
      </w:r>
    </w:p>
    <w:p w14:paraId="0066D708" w14:textId="77777777" w:rsidR="00FC218B" w:rsidRDefault="00FC218B" w:rsidP="00C858BF">
      <w:pPr>
        <w:pStyle w:val="BodyText"/>
        <w:spacing w:before="7"/>
        <w:rPr>
          <w:sz w:val="19"/>
        </w:rPr>
      </w:pPr>
    </w:p>
    <w:p w14:paraId="04540D60" w14:textId="5270DFDF" w:rsidR="00FC218B" w:rsidRDefault="00DC5C47" w:rsidP="00C858BF">
      <w:pPr>
        <w:pStyle w:val="BodyText"/>
        <w:ind w:left="1081" w:right="1390"/>
      </w:pPr>
      <w:r>
        <w:t>Additionally,</w:t>
      </w:r>
      <w:r>
        <w:rPr>
          <w:spacing w:val="-7"/>
        </w:rPr>
        <w:t xml:space="preserve"> </w:t>
      </w:r>
      <w:r>
        <w:t>violations</w:t>
      </w:r>
      <w:r>
        <w:rPr>
          <w:spacing w:val="-7"/>
        </w:rPr>
        <w:t xml:space="preserve"> </w:t>
      </w:r>
      <w:r>
        <w:t>of</w:t>
      </w:r>
      <w:r>
        <w:rPr>
          <w:spacing w:val="-8"/>
        </w:rPr>
        <w:t xml:space="preserve"> </w:t>
      </w:r>
      <w:r>
        <w:t>the U</w:t>
      </w:r>
      <w:r w:rsidR="00B45BE6">
        <w:t xml:space="preserve">niversities of Wisconsin </w:t>
      </w:r>
      <w:r>
        <w:t>Code</w:t>
      </w:r>
      <w:r>
        <w:rPr>
          <w:spacing w:val="-8"/>
        </w:rPr>
        <w:t xml:space="preserve"> </w:t>
      </w:r>
      <w:r>
        <w:t>of Conduct</w:t>
      </w:r>
      <w:r>
        <w:rPr>
          <w:spacing w:val="-8"/>
        </w:rPr>
        <w:t xml:space="preserve"> </w:t>
      </w:r>
      <w:r>
        <w:t>or University Housing</w:t>
      </w:r>
      <w:r>
        <w:rPr>
          <w:spacing w:val="-8"/>
        </w:rPr>
        <w:t xml:space="preserve"> </w:t>
      </w:r>
      <w:r>
        <w:t>Resident</w:t>
      </w:r>
      <w:r>
        <w:rPr>
          <w:spacing w:val="-10"/>
        </w:rPr>
        <w:t xml:space="preserve"> </w:t>
      </w:r>
      <w:r>
        <w:t>Policies may also affect your employment with University Housing. The employment status of Housing residents</w:t>
      </w:r>
      <w:r>
        <w:rPr>
          <w:spacing w:val="-9"/>
        </w:rPr>
        <w:t xml:space="preserve"> </w:t>
      </w:r>
      <w:r>
        <w:t>is reviewed</w:t>
      </w:r>
      <w:r>
        <w:rPr>
          <w:spacing w:val="-10"/>
        </w:rPr>
        <w:t xml:space="preserve"> </w:t>
      </w:r>
      <w:r>
        <w:t>immediately</w:t>
      </w:r>
      <w:r>
        <w:rPr>
          <w:spacing w:val="-9"/>
        </w:rPr>
        <w:t xml:space="preserve"> </w:t>
      </w:r>
      <w:r>
        <w:t>when</w:t>
      </w:r>
      <w:r>
        <w:rPr>
          <w:spacing w:val="-10"/>
        </w:rPr>
        <w:t xml:space="preserve"> </w:t>
      </w:r>
      <w:r>
        <w:t>a</w:t>
      </w:r>
      <w:r>
        <w:rPr>
          <w:spacing w:val="-10"/>
        </w:rPr>
        <w:t xml:space="preserve"> </w:t>
      </w:r>
      <w:r>
        <w:t>resident</w:t>
      </w:r>
      <w:r>
        <w:rPr>
          <w:spacing w:val="-9"/>
        </w:rPr>
        <w:t xml:space="preserve"> </w:t>
      </w:r>
      <w:r>
        <w:t>is dismissed</w:t>
      </w:r>
      <w:r>
        <w:rPr>
          <w:spacing w:val="-9"/>
        </w:rPr>
        <w:t xml:space="preserve"> </w:t>
      </w:r>
      <w:r>
        <w:t>from</w:t>
      </w:r>
      <w:r>
        <w:rPr>
          <w:spacing w:val="-9"/>
        </w:rPr>
        <w:t xml:space="preserve"> </w:t>
      </w:r>
      <w:r>
        <w:t>the residence</w:t>
      </w:r>
      <w:r>
        <w:rPr>
          <w:spacing w:val="-9"/>
        </w:rPr>
        <w:t xml:space="preserve"> </w:t>
      </w:r>
      <w:r>
        <w:t>halls,</w:t>
      </w:r>
      <w:r>
        <w:rPr>
          <w:spacing w:val="-9"/>
        </w:rPr>
        <w:t xml:space="preserve"> </w:t>
      </w:r>
      <w:r>
        <w:t>or banned from a particular</w:t>
      </w:r>
      <w:r>
        <w:rPr>
          <w:spacing w:val="-8"/>
        </w:rPr>
        <w:t xml:space="preserve"> </w:t>
      </w:r>
      <w:r>
        <w:t>space.</w:t>
      </w:r>
      <w:r>
        <w:rPr>
          <w:spacing w:val="-11"/>
        </w:rPr>
        <w:t xml:space="preserve"> </w:t>
      </w:r>
      <w:r>
        <w:t>Depending</w:t>
      </w:r>
      <w:r>
        <w:rPr>
          <w:spacing w:val="-9"/>
        </w:rPr>
        <w:t xml:space="preserve"> </w:t>
      </w:r>
      <w:r>
        <w:t>on</w:t>
      </w:r>
      <w:r>
        <w:rPr>
          <w:spacing w:val="-11"/>
        </w:rPr>
        <w:t xml:space="preserve"> </w:t>
      </w:r>
      <w:r>
        <w:t>the circumstances</w:t>
      </w:r>
      <w:r>
        <w:rPr>
          <w:spacing w:val="-9"/>
        </w:rPr>
        <w:t xml:space="preserve"> </w:t>
      </w:r>
      <w:r>
        <w:t>of</w:t>
      </w:r>
      <w:r>
        <w:rPr>
          <w:spacing w:val="-9"/>
        </w:rPr>
        <w:t xml:space="preserve"> </w:t>
      </w:r>
      <w:r>
        <w:t>the dismissal</w:t>
      </w:r>
      <w:r>
        <w:rPr>
          <w:spacing w:val="-8"/>
        </w:rPr>
        <w:t xml:space="preserve"> </w:t>
      </w:r>
      <w:r>
        <w:t>or banning,</w:t>
      </w:r>
      <w:r>
        <w:rPr>
          <w:spacing w:val="-9"/>
        </w:rPr>
        <w:t xml:space="preserve"> </w:t>
      </w:r>
      <w:r>
        <w:t>the</w:t>
      </w:r>
      <w:r>
        <w:rPr>
          <w:spacing w:val="-9"/>
        </w:rPr>
        <w:t xml:space="preserve"> </w:t>
      </w:r>
      <w:r>
        <w:t>resident’s employment with University Housing may be ended.</w:t>
      </w:r>
    </w:p>
    <w:p w14:paraId="2791C996" w14:textId="77777777" w:rsidR="00FC218B" w:rsidRDefault="00FC218B" w:rsidP="00C858BF">
      <w:pPr>
        <w:pStyle w:val="BodyText"/>
        <w:rPr>
          <w:sz w:val="24"/>
        </w:rPr>
      </w:pPr>
    </w:p>
    <w:p w14:paraId="1EEF39B3" w14:textId="77777777" w:rsidR="00FC218B" w:rsidRDefault="00FC218B" w:rsidP="00C858BF">
      <w:pPr>
        <w:pStyle w:val="BodyText"/>
        <w:rPr>
          <w:sz w:val="24"/>
        </w:rPr>
      </w:pPr>
    </w:p>
    <w:p w14:paraId="5A855025" w14:textId="77777777" w:rsidR="00FC218B" w:rsidRDefault="00FC218B" w:rsidP="00C858BF">
      <w:pPr>
        <w:pStyle w:val="BodyText"/>
        <w:rPr>
          <w:sz w:val="24"/>
        </w:rPr>
      </w:pPr>
    </w:p>
    <w:p w14:paraId="476081E8" w14:textId="77777777" w:rsidR="00FC218B" w:rsidRDefault="00FC218B" w:rsidP="00C858BF">
      <w:pPr>
        <w:pStyle w:val="BodyText"/>
        <w:rPr>
          <w:sz w:val="24"/>
        </w:rPr>
      </w:pPr>
    </w:p>
    <w:p w14:paraId="5C6476FF" w14:textId="77777777" w:rsidR="00FC218B" w:rsidRDefault="00FC218B" w:rsidP="00C858BF">
      <w:pPr>
        <w:pStyle w:val="BodyText"/>
        <w:rPr>
          <w:sz w:val="24"/>
        </w:rPr>
      </w:pPr>
    </w:p>
    <w:p w14:paraId="15360D0D" w14:textId="77777777" w:rsidR="00FC218B" w:rsidRDefault="00FC218B" w:rsidP="00C858BF">
      <w:pPr>
        <w:pStyle w:val="BodyText"/>
        <w:rPr>
          <w:sz w:val="24"/>
        </w:rPr>
      </w:pPr>
    </w:p>
    <w:p w14:paraId="559F5B3A" w14:textId="77777777" w:rsidR="00FC218B" w:rsidRDefault="00FC218B" w:rsidP="00C858BF">
      <w:pPr>
        <w:pStyle w:val="BodyText"/>
        <w:rPr>
          <w:sz w:val="24"/>
        </w:rPr>
      </w:pPr>
    </w:p>
    <w:p w14:paraId="5D7BA00D" w14:textId="77777777" w:rsidR="00FC218B" w:rsidRDefault="00FC218B" w:rsidP="00C858BF">
      <w:pPr>
        <w:pStyle w:val="BodyText"/>
        <w:rPr>
          <w:sz w:val="24"/>
        </w:rPr>
      </w:pPr>
    </w:p>
    <w:p w14:paraId="6AB806B6" w14:textId="77777777" w:rsidR="00FC218B" w:rsidRDefault="00FC218B" w:rsidP="00C858BF">
      <w:pPr>
        <w:pStyle w:val="BodyText"/>
        <w:rPr>
          <w:sz w:val="24"/>
        </w:rPr>
      </w:pPr>
    </w:p>
    <w:p w14:paraId="30E654DA" w14:textId="77777777" w:rsidR="00FC218B" w:rsidRDefault="00FC218B" w:rsidP="00C858BF">
      <w:pPr>
        <w:pStyle w:val="BodyText"/>
        <w:rPr>
          <w:sz w:val="24"/>
        </w:rPr>
      </w:pPr>
    </w:p>
    <w:p w14:paraId="0F51F5C8" w14:textId="77777777" w:rsidR="00FC218B" w:rsidRDefault="00FC218B" w:rsidP="00C858BF">
      <w:pPr>
        <w:pStyle w:val="BodyText"/>
        <w:rPr>
          <w:sz w:val="24"/>
        </w:rPr>
      </w:pPr>
    </w:p>
    <w:p w14:paraId="564EB12D" w14:textId="77777777" w:rsidR="00FC218B" w:rsidRDefault="00FC218B" w:rsidP="00C858BF">
      <w:pPr>
        <w:pStyle w:val="BodyText"/>
        <w:rPr>
          <w:sz w:val="24"/>
        </w:rPr>
      </w:pPr>
    </w:p>
    <w:p w14:paraId="23EFFC0B" w14:textId="77777777" w:rsidR="00FC218B" w:rsidRDefault="00FC218B" w:rsidP="00C858BF">
      <w:pPr>
        <w:pStyle w:val="BodyText"/>
        <w:rPr>
          <w:sz w:val="24"/>
        </w:rPr>
      </w:pPr>
    </w:p>
    <w:p w14:paraId="48A4ECAA" w14:textId="77777777" w:rsidR="00FC218B" w:rsidRDefault="00FC218B" w:rsidP="00C858BF">
      <w:pPr>
        <w:pStyle w:val="BodyText"/>
        <w:rPr>
          <w:sz w:val="24"/>
        </w:rPr>
      </w:pPr>
    </w:p>
    <w:p w14:paraId="7A181836" w14:textId="77777777" w:rsidR="00FC218B" w:rsidRDefault="00FC218B" w:rsidP="00C858BF">
      <w:pPr>
        <w:pStyle w:val="BodyText"/>
        <w:rPr>
          <w:sz w:val="24"/>
        </w:rPr>
      </w:pPr>
    </w:p>
    <w:p w14:paraId="0965C363" w14:textId="77777777" w:rsidR="00FC218B" w:rsidRDefault="00FC218B" w:rsidP="00C858BF">
      <w:pPr>
        <w:pStyle w:val="BodyText"/>
        <w:rPr>
          <w:sz w:val="24"/>
        </w:rPr>
      </w:pPr>
    </w:p>
    <w:p w14:paraId="20055282" w14:textId="77777777" w:rsidR="00FC218B" w:rsidRDefault="00FC218B" w:rsidP="00C858BF">
      <w:pPr>
        <w:pStyle w:val="BodyText"/>
        <w:rPr>
          <w:sz w:val="24"/>
        </w:rPr>
      </w:pPr>
    </w:p>
    <w:p w14:paraId="073AF8C8" w14:textId="77777777" w:rsidR="00FC218B" w:rsidRDefault="00FC218B" w:rsidP="00C858BF">
      <w:pPr>
        <w:pStyle w:val="BodyText"/>
        <w:rPr>
          <w:sz w:val="24"/>
        </w:rPr>
      </w:pPr>
    </w:p>
    <w:p w14:paraId="7C66C2EE" w14:textId="77777777" w:rsidR="00FC218B" w:rsidRDefault="00FC218B" w:rsidP="00C858BF">
      <w:pPr>
        <w:pStyle w:val="BodyText"/>
        <w:rPr>
          <w:sz w:val="24"/>
        </w:rPr>
      </w:pPr>
    </w:p>
    <w:p w14:paraId="18B05CC4" w14:textId="6867624C" w:rsidR="00FC218B" w:rsidRDefault="00FC218B" w:rsidP="00C858BF">
      <w:pPr>
        <w:pStyle w:val="BodyText"/>
        <w:rPr>
          <w:sz w:val="24"/>
        </w:rPr>
      </w:pPr>
    </w:p>
    <w:p w14:paraId="40E37A7C" w14:textId="77777777" w:rsidR="00FC218B" w:rsidRDefault="00FC218B" w:rsidP="00C858BF">
      <w:pPr>
        <w:pStyle w:val="BodyText"/>
        <w:spacing w:before="4"/>
        <w:rPr>
          <w:sz w:val="31"/>
        </w:rPr>
      </w:pPr>
    </w:p>
    <w:p w14:paraId="71DEB21F" w14:textId="77777777" w:rsidR="00FC218B" w:rsidRDefault="00DC5C47" w:rsidP="00C858BF">
      <w:pPr>
        <w:ind w:right="785"/>
        <w:rPr>
          <w:i/>
          <w:sz w:val="18"/>
        </w:rPr>
      </w:pPr>
      <w:r>
        <w:rPr>
          <w:i/>
          <w:sz w:val="18"/>
        </w:rPr>
        <w:t>Updated</w:t>
      </w:r>
      <w:r>
        <w:rPr>
          <w:i/>
          <w:spacing w:val="3"/>
          <w:sz w:val="18"/>
        </w:rPr>
        <w:t xml:space="preserve"> </w:t>
      </w:r>
      <w:r>
        <w:rPr>
          <w:i/>
          <w:sz w:val="18"/>
        </w:rPr>
        <w:t>Fall</w:t>
      </w:r>
      <w:r>
        <w:rPr>
          <w:i/>
          <w:spacing w:val="13"/>
          <w:sz w:val="18"/>
        </w:rPr>
        <w:t xml:space="preserve"> </w:t>
      </w:r>
      <w:r>
        <w:rPr>
          <w:i/>
          <w:spacing w:val="-4"/>
          <w:sz w:val="18"/>
        </w:rPr>
        <w:t>2018</w:t>
      </w:r>
    </w:p>
    <w:p w14:paraId="07644F9E" w14:textId="77777777" w:rsidR="00FC218B" w:rsidRDefault="00FC218B" w:rsidP="00C858BF">
      <w:pPr>
        <w:rPr>
          <w:sz w:val="18"/>
        </w:rPr>
        <w:sectPr w:rsidR="00FC218B" w:rsidSect="007B2EAC">
          <w:headerReference w:type="default" r:id="rId65"/>
          <w:footerReference w:type="default" r:id="rId66"/>
          <w:pgSz w:w="12240" w:h="15840"/>
          <w:pgMar w:top="1400" w:right="80" w:bottom="760" w:left="360" w:header="0" w:footer="563" w:gutter="0"/>
          <w:cols w:space="720"/>
        </w:sectPr>
      </w:pPr>
    </w:p>
    <w:p w14:paraId="2E4F19B8" w14:textId="77777777" w:rsidR="00FC218B" w:rsidRDefault="00FC218B" w:rsidP="00C858BF">
      <w:pPr>
        <w:pStyle w:val="BodyText"/>
        <w:rPr>
          <w:i/>
          <w:sz w:val="20"/>
        </w:rPr>
      </w:pPr>
    </w:p>
    <w:p w14:paraId="2B9A7FF6" w14:textId="77777777" w:rsidR="00FC218B" w:rsidRDefault="00DC5C47" w:rsidP="00C858BF">
      <w:pPr>
        <w:pStyle w:val="Heading3"/>
        <w:spacing w:before="208"/>
        <w:ind w:left="1081"/>
        <w:jc w:val="left"/>
      </w:pPr>
      <w:r>
        <w:rPr>
          <w:spacing w:val="-2"/>
        </w:rPr>
        <w:t>REFERRAL</w:t>
      </w:r>
      <w:r>
        <w:rPr>
          <w:spacing w:val="-13"/>
        </w:rPr>
        <w:t xml:space="preserve"> </w:t>
      </w:r>
      <w:r>
        <w:rPr>
          <w:spacing w:val="-2"/>
        </w:rPr>
        <w:t>PROGRAM</w:t>
      </w:r>
    </w:p>
    <w:p w14:paraId="612BCB38" w14:textId="60CE3E3A" w:rsidR="00FC218B" w:rsidRDefault="00DC5C47" w:rsidP="00C858BF">
      <w:pPr>
        <w:pStyle w:val="BodyText"/>
        <w:spacing w:before="232"/>
        <w:ind w:left="1081" w:right="1444"/>
      </w:pPr>
      <w:r>
        <w:t>At times,</w:t>
      </w:r>
      <w:r>
        <w:rPr>
          <w:spacing w:val="-10"/>
        </w:rPr>
        <w:t xml:space="preserve"> </w:t>
      </w:r>
      <w:r>
        <w:t>University</w:t>
      </w:r>
      <w:r>
        <w:rPr>
          <w:spacing w:val="-12"/>
        </w:rPr>
        <w:t xml:space="preserve"> </w:t>
      </w:r>
      <w:r>
        <w:t>Housing</w:t>
      </w:r>
      <w:r>
        <w:rPr>
          <w:spacing w:val="-12"/>
        </w:rPr>
        <w:t xml:space="preserve"> </w:t>
      </w:r>
      <w:r>
        <w:t>may</w:t>
      </w:r>
      <w:r>
        <w:rPr>
          <w:spacing w:val="-10"/>
        </w:rPr>
        <w:t xml:space="preserve"> </w:t>
      </w:r>
      <w:r>
        <w:t xml:space="preserve">offer </w:t>
      </w:r>
      <w:r w:rsidR="0041229F">
        <w:t xml:space="preserve">University Housing </w:t>
      </w:r>
      <w:r>
        <w:t>student</w:t>
      </w:r>
      <w:r>
        <w:rPr>
          <w:spacing w:val="-12"/>
        </w:rPr>
        <w:t xml:space="preserve"> </w:t>
      </w:r>
      <w:r>
        <w:t>employees</w:t>
      </w:r>
      <w:r>
        <w:rPr>
          <w:spacing w:val="-9"/>
        </w:rPr>
        <w:t xml:space="preserve"> </w:t>
      </w:r>
      <w:r>
        <w:t>an</w:t>
      </w:r>
      <w:r>
        <w:rPr>
          <w:spacing w:val="-10"/>
        </w:rPr>
        <w:t xml:space="preserve"> </w:t>
      </w:r>
      <w:r>
        <w:t>incentive</w:t>
      </w:r>
      <w:r>
        <w:rPr>
          <w:spacing w:val="-10"/>
        </w:rPr>
        <w:t xml:space="preserve"> </w:t>
      </w:r>
      <w:r>
        <w:t>to refer their</w:t>
      </w:r>
      <w:r>
        <w:rPr>
          <w:spacing w:val="-10"/>
        </w:rPr>
        <w:t xml:space="preserve"> </w:t>
      </w:r>
      <w:r>
        <w:t>friends</w:t>
      </w:r>
      <w:r>
        <w:rPr>
          <w:spacing w:val="-10"/>
        </w:rPr>
        <w:t xml:space="preserve"> </w:t>
      </w:r>
      <w:r>
        <w:t>to work for us. Details regarding</w:t>
      </w:r>
      <w:r>
        <w:rPr>
          <w:spacing w:val="-2"/>
        </w:rPr>
        <w:t xml:space="preserve"> </w:t>
      </w:r>
      <w:r>
        <w:t>this program</w:t>
      </w:r>
      <w:r>
        <w:rPr>
          <w:spacing w:val="-2"/>
        </w:rPr>
        <w:t xml:space="preserve"> </w:t>
      </w:r>
      <w:r>
        <w:t>would</w:t>
      </w:r>
      <w:r>
        <w:rPr>
          <w:spacing w:val="-2"/>
        </w:rPr>
        <w:t xml:space="preserve"> </w:t>
      </w:r>
      <w:r>
        <w:t>be announced</w:t>
      </w:r>
      <w:r>
        <w:rPr>
          <w:spacing w:val="-2"/>
        </w:rPr>
        <w:t xml:space="preserve"> </w:t>
      </w:r>
      <w:r>
        <w:t>when</w:t>
      </w:r>
      <w:r>
        <w:rPr>
          <w:spacing w:val="-2"/>
        </w:rPr>
        <w:t xml:space="preserve"> </w:t>
      </w:r>
      <w:r>
        <w:t>the opportunity</w:t>
      </w:r>
      <w:r>
        <w:rPr>
          <w:spacing w:val="-2"/>
        </w:rPr>
        <w:t xml:space="preserve"> </w:t>
      </w:r>
      <w:r>
        <w:t>is offered.</w:t>
      </w:r>
    </w:p>
    <w:p w14:paraId="68200ECA" w14:textId="77777777" w:rsidR="00FC218B" w:rsidRDefault="00FC218B" w:rsidP="00C858BF">
      <w:pPr>
        <w:sectPr w:rsidR="00FC218B" w:rsidSect="007B2EAC">
          <w:headerReference w:type="default" r:id="rId67"/>
          <w:footerReference w:type="default" r:id="rId68"/>
          <w:pgSz w:w="12240" w:h="15840"/>
          <w:pgMar w:top="2480" w:right="80" w:bottom="520" w:left="360" w:header="1477" w:footer="320" w:gutter="0"/>
          <w:cols w:space="720"/>
        </w:sectPr>
      </w:pPr>
    </w:p>
    <w:p w14:paraId="30E4475B" w14:textId="77777777" w:rsidR="00FC218B" w:rsidRDefault="00FC218B" w:rsidP="00C858BF">
      <w:pPr>
        <w:pStyle w:val="BodyText"/>
        <w:rPr>
          <w:sz w:val="20"/>
        </w:rPr>
      </w:pPr>
    </w:p>
    <w:p w14:paraId="40923E15" w14:textId="77777777" w:rsidR="00FC218B" w:rsidRDefault="00FC218B" w:rsidP="00C858BF">
      <w:pPr>
        <w:pStyle w:val="BodyText"/>
        <w:spacing w:before="1"/>
        <w:rPr>
          <w:sz w:val="16"/>
        </w:rPr>
      </w:pPr>
    </w:p>
    <w:p w14:paraId="4564852B" w14:textId="77777777" w:rsidR="00FC218B" w:rsidRDefault="00DC5C47" w:rsidP="00C858BF">
      <w:pPr>
        <w:pStyle w:val="Heading3"/>
        <w:ind w:left="1081"/>
        <w:jc w:val="left"/>
      </w:pPr>
      <w:r>
        <w:rPr>
          <w:spacing w:val="-2"/>
        </w:rPr>
        <w:t>WIGROW</w:t>
      </w:r>
    </w:p>
    <w:p w14:paraId="3C559EC9" w14:textId="77777777" w:rsidR="00FC218B" w:rsidRDefault="00DC5C47" w:rsidP="00C858BF">
      <w:pPr>
        <w:pStyle w:val="BodyText"/>
        <w:spacing w:before="233" w:line="242" w:lineRule="auto"/>
        <w:ind w:left="1081" w:right="1285"/>
      </w:pPr>
      <w:r>
        <w:t>WiGrow is an engagement effort, from the Vice Chancellor of Finance &amp; Administration, aimed to increase the positive impact of student employment through supervisor and student employee conversations. This program provides each student with an opportunity to grow and to recognize transferrable</w:t>
      </w:r>
      <w:r>
        <w:rPr>
          <w:spacing w:val="-1"/>
        </w:rPr>
        <w:t xml:space="preserve"> </w:t>
      </w:r>
      <w:r>
        <w:t>skills acquired</w:t>
      </w:r>
      <w:r>
        <w:rPr>
          <w:spacing w:val="-1"/>
        </w:rPr>
        <w:t xml:space="preserve"> </w:t>
      </w:r>
      <w:r>
        <w:t>in student employment</w:t>
      </w:r>
      <w:r>
        <w:rPr>
          <w:spacing w:val="-1"/>
        </w:rPr>
        <w:t xml:space="preserve"> </w:t>
      </w:r>
      <w:r>
        <w:t>that</w:t>
      </w:r>
      <w:r>
        <w:rPr>
          <w:spacing w:val="-1"/>
        </w:rPr>
        <w:t xml:space="preserve"> </w:t>
      </w:r>
      <w:r>
        <w:t>can be applied</w:t>
      </w:r>
      <w:r>
        <w:rPr>
          <w:spacing w:val="-1"/>
        </w:rPr>
        <w:t xml:space="preserve"> </w:t>
      </w:r>
      <w:r>
        <w:t>to any future</w:t>
      </w:r>
      <w:r>
        <w:rPr>
          <w:spacing w:val="-1"/>
        </w:rPr>
        <w:t xml:space="preserve"> </w:t>
      </w:r>
      <w:r>
        <w:t>endeavor.</w:t>
      </w:r>
    </w:p>
    <w:p w14:paraId="3BB94888" w14:textId="77777777" w:rsidR="00FC218B" w:rsidRDefault="00DC5C47" w:rsidP="00C858BF">
      <w:pPr>
        <w:pStyle w:val="BodyText"/>
        <w:spacing w:line="239" w:lineRule="exact"/>
        <w:ind w:left="1081"/>
      </w:pPr>
      <w:r>
        <w:t>The</w:t>
      </w:r>
      <w:r>
        <w:rPr>
          <w:spacing w:val="-16"/>
        </w:rPr>
        <w:t xml:space="preserve"> </w:t>
      </w:r>
      <w:r>
        <w:t>program</w:t>
      </w:r>
      <w:r>
        <w:rPr>
          <w:spacing w:val="-15"/>
        </w:rPr>
        <w:t xml:space="preserve"> </w:t>
      </w:r>
      <w:r>
        <w:t>consists</w:t>
      </w:r>
      <w:r>
        <w:rPr>
          <w:spacing w:val="-15"/>
        </w:rPr>
        <w:t xml:space="preserve"> </w:t>
      </w:r>
      <w:r>
        <w:t>of</w:t>
      </w:r>
      <w:r>
        <w:rPr>
          <w:spacing w:val="-1"/>
        </w:rPr>
        <w:t xml:space="preserve"> </w:t>
      </w:r>
      <w:r>
        <w:t>two meetings</w:t>
      </w:r>
      <w:r>
        <w:rPr>
          <w:spacing w:val="-15"/>
        </w:rPr>
        <w:t xml:space="preserve"> </w:t>
      </w:r>
      <w:r>
        <w:t>a</w:t>
      </w:r>
      <w:r>
        <w:rPr>
          <w:spacing w:val="-16"/>
        </w:rPr>
        <w:t xml:space="preserve"> </w:t>
      </w:r>
      <w:r>
        <w:t>year between</w:t>
      </w:r>
      <w:r>
        <w:rPr>
          <w:spacing w:val="-14"/>
        </w:rPr>
        <w:t xml:space="preserve"> </w:t>
      </w:r>
      <w:r>
        <w:t>a</w:t>
      </w:r>
      <w:r>
        <w:rPr>
          <w:spacing w:val="-2"/>
        </w:rPr>
        <w:t xml:space="preserve"> </w:t>
      </w:r>
      <w:r>
        <w:t>student</w:t>
      </w:r>
      <w:r>
        <w:rPr>
          <w:spacing w:val="-16"/>
        </w:rPr>
        <w:t xml:space="preserve"> </w:t>
      </w:r>
      <w:r>
        <w:t>employee</w:t>
      </w:r>
      <w:r>
        <w:rPr>
          <w:spacing w:val="-13"/>
        </w:rPr>
        <w:t xml:space="preserve"> </w:t>
      </w:r>
      <w:r>
        <w:t>and</w:t>
      </w:r>
      <w:r>
        <w:rPr>
          <w:spacing w:val="-15"/>
        </w:rPr>
        <w:t xml:space="preserve"> </w:t>
      </w:r>
      <w:r>
        <w:t>their</w:t>
      </w:r>
      <w:r>
        <w:rPr>
          <w:spacing w:val="-15"/>
        </w:rPr>
        <w:t xml:space="preserve"> </w:t>
      </w:r>
      <w:r>
        <w:rPr>
          <w:spacing w:val="-2"/>
        </w:rPr>
        <w:t>supervisor.</w:t>
      </w:r>
    </w:p>
    <w:p w14:paraId="4E205622" w14:textId="77777777" w:rsidR="00FC218B" w:rsidRDefault="00DC5C47" w:rsidP="00C858BF">
      <w:pPr>
        <w:pStyle w:val="BodyText"/>
        <w:spacing w:before="155" w:line="242" w:lineRule="auto"/>
        <w:ind w:left="1081" w:right="1372" w:hanging="12"/>
      </w:pPr>
      <w:r>
        <w:t>These</w:t>
      </w:r>
      <w:r>
        <w:rPr>
          <w:spacing w:val="-11"/>
        </w:rPr>
        <w:t xml:space="preserve"> </w:t>
      </w:r>
      <w:r>
        <w:t>meetings</w:t>
      </w:r>
      <w:r>
        <w:rPr>
          <w:spacing w:val="-9"/>
        </w:rPr>
        <w:t xml:space="preserve"> </w:t>
      </w:r>
      <w:r>
        <w:t>are</w:t>
      </w:r>
      <w:r>
        <w:rPr>
          <w:spacing w:val="-11"/>
        </w:rPr>
        <w:t xml:space="preserve"> </w:t>
      </w:r>
      <w:r>
        <w:t>designed</w:t>
      </w:r>
      <w:r>
        <w:rPr>
          <w:spacing w:val="-9"/>
        </w:rPr>
        <w:t xml:space="preserve"> </w:t>
      </w:r>
      <w:r>
        <w:t>to get students</w:t>
      </w:r>
      <w:r>
        <w:rPr>
          <w:spacing w:val="-9"/>
        </w:rPr>
        <w:t xml:space="preserve"> </w:t>
      </w:r>
      <w:r>
        <w:t>thinking</w:t>
      </w:r>
      <w:r>
        <w:rPr>
          <w:spacing w:val="-9"/>
        </w:rPr>
        <w:t xml:space="preserve"> </w:t>
      </w:r>
      <w:r>
        <w:t>about</w:t>
      </w:r>
      <w:r>
        <w:rPr>
          <w:spacing w:val="-9"/>
        </w:rPr>
        <w:t xml:space="preserve"> </w:t>
      </w:r>
      <w:r>
        <w:t>skills</w:t>
      </w:r>
      <w:r>
        <w:rPr>
          <w:spacing w:val="-9"/>
        </w:rPr>
        <w:t xml:space="preserve"> </w:t>
      </w:r>
      <w:r>
        <w:t>future</w:t>
      </w:r>
      <w:r>
        <w:rPr>
          <w:spacing w:val="-11"/>
        </w:rPr>
        <w:t xml:space="preserve"> </w:t>
      </w:r>
      <w:r>
        <w:t>employers</w:t>
      </w:r>
      <w:r>
        <w:rPr>
          <w:spacing w:val="-8"/>
        </w:rPr>
        <w:t xml:space="preserve"> </w:t>
      </w:r>
      <w:r>
        <w:t>will</w:t>
      </w:r>
      <w:r>
        <w:rPr>
          <w:spacing w:val="-11"/>
        </w:rPr>
        <w:t xml:space="preserve"> </w:t>
      </w:r>
      <w:r>
        <w:t>want and</w:t>
      </w:r>
      <w:r>
        <w:rPr>
          <w:spacing w:val="-9"/>
        </w:rPr>
        <w:t xml:space="preserve"> </w:t>
      </w:r>
      <w:r>
        <w:t>how they are gaining</w:t>
      </w:r>
      <w:r>
        <w:rPr>
          <w:spacing w:val="-1"/>
        </w:rPr>
        <w:t xml:space="preserve"> </w:t>
      </w:r>
      <w:r>
        <w:t>and working</w:t>
      </w:r>
      <w:r>
        <w:rPr>
          <w:spacing w:val="-1"/>
        </w:rPr>
        <w:t xml:space="preserve"> </w:t>
      </w:r>
      <w:r>
        <w:t>on those</w:t>
      </w:r>
      <w:r>
        <w:rPr>
          <w:spacing w:val="-1"/>
        </w:rPr>
        <w:t xml:space="preserve"> </w:t>
      </w:r>
      <w:r>
        <w:t>skills by being an employee</w:t>
      </w:r>
      <w:r>
        <w:rPr>
          <w:spacing w:val="-1"/>
        </w:rPr>
        <w:t xml:space="preserve"> </w:t>
      </w:r>
      <w:r>
        <w:t>of University</w:t>
      </w:r>
      <w:r>
        <w:rPr>
          <w:spacing w:val="-1"/>
        </w:rPr>
        <w:t xml:space="preserve"> </w:t>
      </w:r>
      <w:r>
        <w:t>Housing.</w:t>
      </w:r>
      <w:r>
        <w:rPr>
          <w:spacing w:val="-1"/>
        </w:rPr>
        <w:t xml:space="preserve"> </w:t>
      </w:r>
      <w:r>
        <w:t>They will also give both the employee</w:t>
      </w:r>
      <w:r>
        <w:rPr>
          <w:spacing w:val="-3"/>
        </w:rPr>
        <w:t xml:space="preserve"> </w:t>
      </w:r>
      <w:r>
        <w:t>and the supervisor time to connect and discuss the perks of being a student employee.</w:t>
      </w:r>
      <w:r>
        <w:rPr>
          <w:spacing w:val="-1"/>
        </w:rPr>
        <w:t xml:space="preserve"> </w:t>
      </w:r>
      <w:r>
        <w:t>The supervisor</w:t>
      </w:r>
      <w:r>
        <w:rPr>
          <w:spacing w:val="-1"/>
        </w:rPr>
        <w:t xml:space="preserve"> </w:t>
      </w:r>
      <w:r>
        <w:t>will also have the opportunity</w:t>
      </w:r>
      <w:r>
        <w:rPr>
          <w:spacing w:val="-1"/>
        </w:rPr>
        <w:t xml:space="preserve"> </w:t>
      </w:r>
      <w:r>
        <w:t>to help the student get connected with other campus resources for additional academic development</w:t>
      </w:r>
      <w:r>
        <w:rPr>
          <w:spacing w:val="-15"/>
        </w:rPr>
        <w:t xml:space="preserve"> </w:t>
      </w:r>
      <w:r>
        <w:t>and growth.</w:t>
      </w:r>
    </w:p>
    <w:p w14:paraId="49953031" w14:textId="77777777" w:rsidR="00FC218B" w:rsidRDefault="00DC5C47" w:rsidP="00C858BF">
      <w:pPr>
        <w:pStyle w:val="BodyText"/>
        <w:spacing w:before="149"/>
        <w:ind w:left="1081" w:right="1468"/>
      </w:pPr>
      <w:r>
        <w:t>One</w:t>
      </w:r>
      <w:r>
        <w:rPr>
          <w:spacing w:val="-2"/>
        </w:rPr>
        <w:t xml:space="preserve"> </w:t>
      </w:r>
      <w:r>
        <w:t>meeting</w:t>
      </w:r>
      <w:r>
        <w:rPr>
          <w:spacing w:val="-1"/>
        </w:rPr>
        <w:t xml:space="preserve"> </w:t>
      </w:r>
      <w:r>
        <w:t>will</w:t>
      </w:r>
      <w:r>
        <w:rPr>
          <w:spacing w:val="-1"/>
        </w:rPr>
        <w:t xml:space="preserve"> </w:t>
      </w:r>
      <w:r>
        <w:t>be held</w:t>
      </w:r>
      <w:r>
        <w:rPr>
          <w:spacing w:val="-1"/>
        </w:rPr>
        <w:t xml:space="preserve"> </w:t>
      </w:r>
      <w:r>
        <w:t>in the</w:t>
      </w:r>
      <w:r>
        <w:rPr>
          <w:spacing w:val="-1"/>
        </w:rPr>
        <w:t xml:space="preserve"> </w:t>
      </w:r>
      <w:r>
        <w:t>fall semester,</w:t>
      </w:r>
      <w:r>
        <w:rPr>
          <w:spacing w:val="-14"/>
        </w:rPr>
        <w:t xml:space="preserve"> </w:t>
      </w:r>
      <w:r>
        <w:t>and</w:t>
      </w:r>
      <w:r>
        <w:rPr>
          <w:spacing w:val="-1"/>
        </w:rPr>
        <w:t xml:space="preserve"> </w:t>
      </w:r>
      <w:r>
        <w:t>the</w:t>
      </w:r>
      <w:r>
        <w:rPr>
          <w:spacing w:val="-1"/>
        </w:rPr>
        <w:t xml:space="preserve"> </w:t>
      </w:r>
      <w:r>
        <w:t>second</w:t>
      </w:r>
      <w:r>
        <w:rPr>
          <w:spacing w:val="-1"/>
        </w:rPr>
        <w:t xml:space="preserve"> </w:t>
      </w:r>
      <w:r>
        <w:t>meeting</w:t>
      </w:r>
      <w:r>
        <w:rPr>
          <w:spacing w:val="-15"/>
        </w:rPr>
        <w:t xml:space="preserve"> </w:t>
      </w:r>
      <w:r>
        <w:t>will be</w:t>
      </w:r>
      <w:r>
        <w:rPr>
          <w:spacing w:val="-1"/>
        </w:rPr>
        <w:t xml:space="preserve"> </w:t>
      </w:r>
      <w:r>
        <w:t>held spring</w:t>
      </w:r>
      <w:r>
        <w:rPr>
          <w:spacing w:val="-15"/>
        </w:rPr>
        <w:t xml:space="preserve"> </w:t>
      </w:r>
      <w:r>
        <w:t>semester. By</w:t>
      </w:r>
      <w:r>
        <w:rPr>
          <w:spacing w:val="-3"/>
        </w:rPr>
        <w:t xml:space="preserve"> </w:t>
      </w:r>
      <w:r>
        <w:t>giving</w:t>
      </w:r>
      <w:r>
        <w:rPr>
          <w:spacing w:val="-2"/>
        </w:rPr>
        <w:t xml:space="preserve"> </w:t>
      </w:r>
      <w:r>
        <w:t>time between</w:t>
      </w:r>
      <w:r>
        <w:rPr>
          <w:spacing w:val="-15"/>
        </w:rPr>
        <w:t xml:space="preserve"> </w:t>
      </w:r>
      <w:r>
        <w:t>the two</w:t>
      </w:r>
      <w:r>
        <w:rPr>
          <w:spacing w:val="-2"/>
        </w:rPr>
        <w:t xml:space="preserve"> </w:t>
      </w:r>
      <w:r>
        <w:t>meetings,</w:t>
      </w:r>
      <w:r>
        <w:rPr>
          <w:spacing w:val="-13"/>
        </w:rPr>
        <w:t xml:space="preserve"> </w:t>
      </w:r>
      <w:r>
        <w:t>the hope</w:t>
      </w:r>
      <w:r>
        <w:rPr>
          <w:spacing w:val="-2"/>
        </w:rPr>
        <w:t xml:space="preserve"> </w:t>
      </w:r>
      <w:r>
        <w:t>is that</w:t>
      </w:r>
      <w:r>
        <w:rPr>
          <w:spacing w:val="-2"/>
        </w:rPr>
        <w:t xml:space="preserve"> </w:t>
      </w:r>
      <w:r>
        <w:t>the</w:t>
      </w:r>
      <w:r>
        <w:rPr>
          <w:spacing w:val="-2"/>
        </w:rPr>
        <w:t xml:space="preserve"> </w:t>
      </w:r>
      <w:r>
        <w:t>student</w:t>
      </w:r>
      <w:r>
        <w:rPr>
          <w:spacing w:val="-15"/>
        </w:rPr>
        <w:t xml:space="preserve"> </w:t>
      </w:r>
      <w:r>
        <w:t>will be</w:t>
      </w:r>
      <w:r>
        <w:rPr>
          <w:spacing w:val="-2"/>
        </w:rPr>
        <w:t xml:space="preserve"> </w:t>
      </w:r>
      <w:r>
        <w:t>able</w:t>
      </w:r>
      <w:r>
        <w:rPr>
          <w:spacing w:val="-2"/>
        </w:rPr>
        <w:t xml:space="preserve"> </w:t>
      </w:r>
      <w:r>
        <w:t>to reflect on</w:t>
      </w:r>
      <w:r>
        <w:rPr>
          <w:spacing w:val="-2"/>
        </w:rPr>
        <w:t xml:space="preserve"> </w:t>
      </w:r>
      <w:r>
        <w:t>what they discussed</w:t>
      </w:r>
      <w:r>
        <w:rPr>
          <w:spacing w:val="-2"/>
        </w:rPr>
        <w:t xml:space="preserve"> </w:t>
      </w:r>
      <w:r>
        <w:t>first semester,</w:t>
      </w:r>
      <w:r>
        <w:rPr>
          <w:spacing w:val="-1"/>
        </w:rPr>
        <w:t xml:space="preserve"> </w:t>
      </w:r>
      <w:r>
        <w:t>apply it to their job, and have</w:t>
      </w:r>
      <w:r>
        <w:rPr>
          <w:spacing w:val="-2"/>
        </w:rPr>
        <w:t xml:space="preserve"> </w:t>
      </w:r>
      <w:r>
        <w:t>a greater depth</w:t>
      </w:r>
      <w:r>
        <w:rPr>
          <w:spacing w:val="-2"/>
        </w:rPr>
        <w:t xml:space="preserve"> </w:t>
      </w:r>
      <w:r>
        <w:t>and understanding</w:t>
      </w:r>
      <w:r>
        <w:rPr>
          <w:spacing w:val="-2"/>
        </w:rPr>
        <w:t xml:space="preserve"> </w:t>
      </w:r>
      <w:r>
        <w:t>of their learning by the time the second meeting is held.</w:t>
      </w:r>
    </w:p>
    <w:p w14:paraId="7B669978" w14:textId="77777777" w:rsidR="00FC218B" w:rsidRDefault="00DC5C47" w:rsidP="00C858BF">
      <w:pPr>
        <w:pStyle w:val="BodyText"/>
        <w:spacing w:before="163"/>
        <w:ind w:left="1081"/>
      </w:pPr>
      <w:r>
        <w:t>Some</w:t>
      </w:r>
      <w:r>
        <w:rPr>
          <w:spacing w:val="-19"/>
        </w:rPr>
        <w:t xml:space="preserve"> </w:t>
      </w:r>
      <w:r>
        <w:t>of</w:t>
      </w:r>
      <w:r>
        <w:rPr>
          <w:spacing w:val="7"/>
        </w:rPr>
        <w:t xml:space="preserve"> </w:t>
      </w:r>
      <w:r>
        <w:t>the</w:t>
      </w:r>
      <w:r>
        <w:rPr>
          <w:spacing w:val="-19"/>
        </w:rPr>
        <w:t xml:space="preserve"> </w:t>
      </w:r>
      <w:r>
        <w:t>goals</w:t>
      </w:r>
      <w:r>
        <w:rPr>
          <w:spacing w:val="-5"/>
        </w:rPr>
        <w:t xml:space="preserve"> </w:t>
      </w:r>
      <w:r>
        <w:t>of</w:t>
      </w:r>
      <w:r>
        <w:rPr>
          <w:spacing w:val="-5"/>
        </w:rPr>
        <w:t xml:space="preserve"> </w:t>
      </w:r>
      <w:r>
        <w:t>the</w:t>
      </w:r>
      <w:r>
        <w:rPr>
          <w:spacing w:val="-7"/>
        </w:rPr>
        <w:t xml:space="preserve"> </w:t>
      </w:r>
      <w:r>
        <w:rPr>
          <w:spacing w:val="-2"/>
        </w:rPr>
        <w:t>program:</w:t>
      </w:r>
    </w:p>
    <w:p w14:paraId="2A1A9059" w14:textId="77777777" w:rsidR="00FC218B" w:rsidRDefault="00DC5C47" w:rsidP="00C858BF">
      <w:pPr>
        <w:pStyle w:val="ListParagraph"/>
        <w:numPr>
          <w:ilvl w:val="0"/>
          <w:numId w:val="47"/>
        </w:numPr>
        <w:tabs>
          <w:tab w:val="left" w:pos="1801"/>
          <w:tab w:val="left" w:pos="1802"/>
        </w:tabs>
        <w:spacing w:before="11" w:line="237" w:lineRule="auto"/>
        <w:ind w:right="1456"/>
        <w:rPr>
          <w:sz w:val="21"/>
        </w:rPr>
      </w:pPr>
      <w:r>
        <w:rPr>
          <w:sz w:val="21"/>
        </w:rPr>
        <w:t>Help students</w:t>
      </w:r>
      <w:r>
        <w:rPr>
          <w:spacing w:val="-7"/>
          <w:sz w:val="21"/>
        </w:rPr>
        <w:t xml:space="preserve"> </w:t>
      </w:r>
      <w:r>
        <w:rPr>
          <w:sz w:val="21"/>
        </w:rPr>
        <w:t>make</w:t>
      </w:r>
      <w:r>
        <w:rPr>
          <w:spacing w:val="-9"/>
          <w:sz w:val="21"/>
        </w:rPr>
        <w:t xml:space="preserve"> </w:t>
      </w:r>
      <w:r>
        <w:rPr>
          <w:sz w:val="21"/>
        </w:rPr>
        <w:t>meaningful</w:t>
      </w:r>
      <w:r>
        <w:rPr>
          <w:spacing w:val="-7"/>
          <w:sz w:val="21"/>
        </w:rPr>
        <w:t xml:space="preserve"> </w:t>
      </w:r>
      <w:r>
        <w:rPr>
          <w:sz w:val="21"/>
        </w:rPr>
        <w:t>connections</w:t>
      </w:r>
      <w:r>
        <w:rPr>
          <w:spacing w:val="-7"/>
          <w:sz w:val="21"/>
        </w:rPr>
        <w:t xml:space="preserve"> </w:t>
      </w:r>
      <w:r>
        <w:rPr>
          <w:sz w:val="21"/>
        </w:rPr>
        <w:t>between</w:t>
      </w:r>
      <w:r>
        <w:rPr>
          <w:spacing w:val="-7"/>
          <w:sz w:val="21"/>
        </w:rPr>
        <w:t xml:space="preserve"> </w:t>
      </w:r>
      <w:r>
        <w:rPr>
          <w:sz w:val="21"/>
        </w:rPr>
        <w:t>what</w:t>
      </w:r>
      <w:r>
        <w:rPr>
          <w:spacing w:val="-9"/>
          <w:sz w:val="21"/>
        </w:rPr>
        <w:t xml:space="preserve"> </w:t>
      </w:r>
      <w:r>
        <w:rPr>
          <w:sz w:val="21"/>
        </w:rPr>
        <w:t>they're</w:t>
      </w:r>
      <w:r>
        <w:rPr>
          <w:spacing w:val="-9"/>
          <w:sz w:val="21"/>
        </w:rPr>
        <w:t xml:space="preserve"> </w:t>
      </w:r>
      <w:r>
        <w:rPr>
          <w:sz w:val="21"/>
        </w:rPr>
        <w:t>learning</w:t>
      </w:r>
      <w:r>
        <w:rPr>
          <w:spacing w:val="-7"/>
          <w:sz w:val="21"/>
        </w:rPr>
        <w:t xml:space="preserve"> </w:t>
      </w:r>
      <w:r>
        <w:rPr>
          <w:sz w:val="21"/>
        </w:rPr>
        <w:t>in</w:t>
      </w:r>
      <w:r>
        <w:rPr>
          <w:spacing w:val="-9"/>
          <w:sz w:val="21"/>
        </w:rPr>
        <w:t xml:space="preserve"> </w:t>
      </w:r>
      <w:r>
        <w:rPr>
          <w:sz w:val="21"/>
        </w:rPr>
        <w:t>the classroom and what they're learning on the job.</w:t>
      </w:r>
    </w:p>
    <w:p w14:paraId="582074A2" w14:textId="77777777" w:rsidR="00FC218B" w:rsidRDefault="00DC5C47" w:rsidP="00C858BF">
      <w:pPr>
        <w:pStyle w:val="ListParagraph"/>
        <w:numPr>
          <w:ilvl w:val="0"/>
          <w:numId w:val="47"/>
        </w:numPr>
        <w:tabs>
          <w:tab w:val="left" w:pos="1801"/>
          <w:tab w:val="left" w:pos="1802"/>
        </w:tabs>
        <w:spacing w:before="20"/>
        <w:rPr>
          <w:sz w:val="21"/>
        </w:rPr>
      </w:pPr>
      <w:r>
        <w:rPr>
          <w:sz w:val="21"/>
        </w:rPr>
        <w:t>Help</w:t>
      </w:r>
      <w:r>
        <w:rPr>
          <w:spacing w:val="-15"/>
          <w:sz w:val="21"/>
        </w:rPr>
        <w:t xml:space="preserve"> </w:t>
      </w:r>
      <w:r>
        <w:rPr>
          <w:sz w:val="21"/>
        </w:rPr>
        <w:t>students</w:t>
      </w:r>
      <w:r>
        <w:rPr>
          <w:spacing w:val="-12"/>
          <w:sz w:val="21"/>
        </w:rPr>
        <w:t xml:space="preserve"> </w:t>
      </w:r>
      <w:r>
        <w:rPr>
          <w:sz w:val="21"/>
        </w:rPr>
        <w:t>make</w:t>
      </w:r>
      <w:r>
        <w:rPr>
          <w:spacing w:val="-14"/>
          <w:sz w:val="21"/>
        </w:rPr>
        <w:t xml:space="preserve"> </w:t>
      </w:r>
      <w:r>
        <w:rPr>
          <w:sz w:val="21"/>
        </w:rPr>
        <w:t>a</w:t>
      </w:r>
      <w:r>
        <w:rPr>
          <w:spacing w:val="-14"/>
          <w:sz w:val="21"/>
        </w:rPr>
        <w:t xml:space="preserve"> </w:t>
      </w:r>
      <w:r>
        <w:rPr>
          <w:sz w:val="21"/>
        </w:rPr>
        <w:t>connection</w:t>
      </w:r>
      <w:r>
        <w:rPr>
          <w:spacing w:val="-14"/>
          <w:sz w:val="21"/>
        </w:rPr>
        <w:t xml:space="preserve"> </w:t>
      </w:r>
      <w:r>
        <w:rPr>
          <w:sz w:val="21"/>
        </w:rPr>
        <w:t>between</w:t>
      </w:r>
      <w:r>
        <w:rPr>
          <w:spacing w:val="-13"/>
          <w:sz w:val="21"/>
        </w:rPr>
        <w:t xml:space="preserve"> </w:t>
      </w:r>
      <w:r>
        <w:rPr>
          <w:sz w:val="21"/>
        </w:rPr>
        <w:t>their</w:t>
      </w:r>
      <w:r>
        <w:rPr>
          <w:spacing w:val="-13"/>
          <w:sz w:val="21"/>
        </w:rPr>
        <w:t xml:space="preserve"> </w:t>
      </w:r>
      <w:r>
        <w:rPr>
          <w:sz w:val="21"/>
        </w:rPr>
        <w:t>job</w:t>
      </w:r>
      <w:r>
        <w:rPr>
          <w:spacing w:val="-14"/>
          <w:sz w:val="21"/>
        </w:rPr>
        <w:t xml:space="preserve"> </w:t>
      </w:r>
      <w:r>
        <w:rPr>
          <w:sz w:val="21"/>
        </w:rPr>
        <w:t>with</w:t>
      </w:r>
      <w:r>
        <w:rPr>
          <w:spacing w:val="-13"/>
          <w:sz w:val="21"/>
        </w:rPr>
        <w:t xml:space="preserve"> </w:t>
      </w:r>
      <w:r>
        <w:rPr>
          <w:sz w:val="21"/>
        </w:rPr>
        <w:t>Housing</w:t>
      </w:r>
      <w:r>
        <w:rPr>
          <w:spacing w:val="-14"/>
          <w:sz w:val="21"/>
        </w:rPr>
        <w:t xml:space="preserve"> </w:t>
      </w:r>
      <w:r>
        <w:rPr>
          <w:sz w:val="21"/>
        </w:rPr>
        <w:t>and</w:t>
      </w:r>
      <w:r>
        <w:rPr>
          <w:spacing w:val="-14"/>
          <w:sz w:val="21"/>
        </w:rPr>
        <w:t xml:space="preserve"> </w:t>
      </w:r>
      <w:r>
        <w:rPr>
          <w:sz w:val="21"/>
        </w:rPr>
        <w:t>their</w:t>
      </w:r>
      <w:r>
        <w:rPr>
          <w:spacing w:val="-13"/>
          <w:sz w:val="21"/>
        </w:rPr>
        <w:t xml:space="preserve"> </w:t>
      </w:r>
      <w:r>
        <w:rPr>
          <w:sz w:val="21"/>
        </w:rPr>
        <w:t>future</w:t>
      </w:r>
      <w:r>
        <w:rPr>
          <w:spacing w:val="-29"/>
          <w:sz w:val="21"/>
        </w:rPr>
        <w:t xml:space="preserve"> </w:t>
      </w:r>
      <w:r>
        <w:rPr>
          <w:spacing w:val="-2"/>
          <w:sz w:val="21"/>
        </w:rPr>
        <w:t>career.</w:t>
      </w:r>
    </w:p>
    <w:p w14:paraId="70273D92" w14:textId="491CC2BA" w:rsidR="00FC218B" w:rsidRDefault="00DC5C47" w:rsidP="00C858BF">
      <w:pPr>
        <w:pStyle w:val="ListParagraph"/>
        <w:numPr>
          <w:ilvl w:val="0"/>
          <w:numId w:val="47"/>
        </w:numPr>
        <w:tabs>
          <w:tab w:val="left" w:pos="1801"/>
          <w:tab w:val="left" w:pos="1802"/>
        </w:tabs>
        <w:spacing w:before="21" w:line="237" w:lineRule="auto"/>
        <w:ind w:right="1960"/>
        <w:rPr>
          <w:sz w:val="21"/>
        </w:rPr>
      </w:pPr>
      <w:r>
        <w:rPr>
          <w:sz w:val="21"/>
        </w:rPr>
        <w:t>Regardless</w:t>
      </w:r>
      <w:r>
        <w:rPr>
          <w:spacing w:val="-9"/>
          <w:sz w:val="21"/>
        </w:rPr>
        <w:t xml:space="preserve"> </w:t>
      </w:r>
      <w:r>
        <w:rPr>
          <w:sz w:val="21"/>
        </w:rPr>
        <w:t>of</w:t>
      </w:r>
      <w:r>
        <w:rPr>
          <w:spacing w:val="-9"/>
          <w:sz w:val="21"/>
        </w:rPr>
        <w:t xml:space="preserve"> </w:t>
      </w:r>
      <w:r>
        <w:rPr>
          <w:sz w:val="21"/>
        </w:rPr>
        <w:t>the job being performed,</w:t>
      </w:r>
      <w:r>
        <w:rPr>
          <w:spacing w:val="-8"/>
          <w:sz w:val="21"/>
        </w:rPr>
        <w:t xml:space="preserve"> </w:t>
      </w:r>
      <w:r>
        <w:rPr>
          <w:sz w:val="21"/>
        </w:rPr>
        <w:t>assist</w:t>
      </w:r>
      <w:r>
        <w:rPr>
          <w:spacing w:val="-9"/>
          <w:sz w:val="21"/>
        </w:rPr>
        <w:t xml:space="preserve"> </w:t>
      </w:r>
      <w:r>
        <w:rPr>
          <w:sz w:val="21"/>
        </w:rPr>
        <w:t>the</w:t>
      </w:r>
      <w:r>
        <w:rPr>
          <w:spacing w:val="-10"/>
          <w:sz w:val="21"/>
        </w:rPr>
        <w:t xml:space="preserve"> </w:t>
      </w:r>
      <w:r>
        <w:rPr>
          <w:sz w:val="21"/>
        </w:rPr>
        <w:t>student</w:t>
      </w:r>
      <w:r>
        <w:rPr>
          <w:spacing w:val="-9"/>
          <w:sz w:val="21"/>
        </w:rPr>
        <w:t xml:space="preserve"> </w:t>
      </w:r>
      <w:r>
        <w:rPr>
          <w:sz w:val="21"/>
        </w:rPr>
        <w:t>employee</w:t>
      </w:r>
      <w:r>
        <w:rPr>
          <w:spacing w:val="-8"/>
          <w:sz w:val="21"/>
        </w:rPr>
        <w:t xml:space="preserve"> </w:t>
      </w:r>
      <w:r>
        <w:rPr>
          <w:sz w:val="21"/>
        </w:rPr>
        <w:t>in</w:t>
      </w:r>
      <w:r>
        <w:rPr>
          <w:spacing w:val="-10"/>
          <w:sz w:val="21"/>
        </w:rPr>
        <w:t xml:space="preserve"> </w:t>
      </w:r>
      <w:r>
        <w:rPr>
          <w:sz w:val="21"/>
        </w:rPr>
        <w:t>recognizing</w:t>
      </w:r>
      <w:r>
        <w:rPr>
          <w:spacing w:val="-9"/>
          <w:sz w:val="21"/>
        </w:rPr>
        <w:t xml:space="preserve"> </w:t>
      </w:r>
      <w:r>
        <w:rPr>
          <w:sz w:val="21"/>
        </w:rPr>
        <w:t xml:space="preserve">and articulating the transferable skills they are learning and using </w:t>
      </w:r>
      <w:r w:rsidR="00D73F08">
        <w:rPr>
          <w:sz w:val="21"/>
        </w:rPr>
        <w:t>at work</w:t>
      </w:r>
      <w:r>
        <w:rPr>
          <w:sz w:val="21"/>
        </w:rPr>
        <w:t>.</w:t>
      </w:r>
    </w:p>
    <w:p w14:paraId="2C71F843" w14:textId="76EE7C60" w:rsidR="00FC218B" w:rsidRDefault="00DC5C47" w:rsidP="00C858BF">
      <w:pPr>
        <w:pStyle w:val="ListParagraph"/>
        <w:numPr>
          <w:ilvl w:val="0"/>
          <w:numId w:val="47"/>
        </w:numPr>
        <w:tabs>
          <w:tab w:val="left" w:pos="1801"/>
          <w:tab w:val="left" w:pos="1802"/>
        </w:tabs>
        <w:spacing w:before="21"/>
        <w:rPr>
          <w:sz w:val="21"/>
        </w:rPr>
      </w:pPr>
      <w:r>
        <w:rPr>
          <w:sz w:val="21"/>
        </w:rPr>
        <w:t>Increase</w:t>
      </w:r>
      <w:r>
        <w:rPr>
          <w:spacing w:val="-14"/>
          <w:sz w:val="21"/>
        </w:rPr>
        <w:t xml:space="preserve"> </w:t>
      </w:r>
      <w:r>
        <w:rPr>
          <w:sz w:val="21"/>
        </w:rPr>
        <w:t>student</w:t>
      </w:r>
      <w:r>
        <w:rPr>
          <w:spacing w:val="-14"/>
          <w:sz w:val="21"/>
        </w:rPr>
        <w:t xml:space="preserve"> </w:t>
      </w:r>
      <w:r>
        <w:rPr>
          <w:sz w:val="21"/>
        </w:rPr>
        <w:t>employee</w:t>
      </w:r>
      <w:r>
        <w:rPr>
          <w:spacing w:val="-13"/>
          <w:sz w:val="21"/>
        </w:rPr>
        <w:t xml:space="preserve"> </w:t>
      </w:r>
      <w:r>
        <w:rPr>
          <w:sz w:val="21"/>
        </w:rPr>
        <w:t>retention</w:t>
      </w:r>
      <w:r>
        <w:rPr>
          <w:spacing w:val="-13"/>
          <w:sz w:val="21"/>
        </w:rPr>
        <w:t xml:space="preserve"> </w:t>
      </w:r>
      <w:r>
        <w:rPr>
          <w:sz w:val="21"/>
        </w:rPr>
        <w:t>and</w:t>
      </w:r>
      <w:r>
        <w:rPr>
          <w:spacing w:val="-15"/>
          <w:sz w:val="21"/>
        </w:rPr>
        <w:t xml:space="preserve"> </w:t>
      </w:r>
      <w:r>
        <w:rPr>
          <w:sz w:val="21"/>
        </w:rPr>
        <w:t>build</w:t>
      </w:r>
      <w:r>
        <w:rPr>
          <w:spacing w:val="-13"/>
          <w:sz w:val="21"/>
        </w:rPr>
        <w:t xml:space="preserve"> </w:t>
      </w:r>
      <w:r>
        <w:rPr>
          <w:sz w:val="21"/>
        </w:rPr>
        <w:t>a</w:t>
      </w:r>
      <w:r>
        <w:rPr>
          <w:spacing w:val="-14"/>
          <w:sz w:val="21"/>
        </w:rPr>
        <w:t xml:space="preserve"> </w:t>
      </w:r>
      <w:r>
        <w:rPr>
          <w:sz w:val="21"/>
        </w:rPr>
        <w:t>more</w:t>
      </w:r>
      <w:r>
        <w:rPr>
          <w:spacing w:val="-14"/>
          <w:sz w:val="21"/>
        </w:rPr>
        <w:t xml:space="preserve"> </w:t>
      </w:r>
      <w:r>
        <w:rPr>
          <w:sz w:val="21"/>
        </w:rPr>
        <w:t>engaged</w:t>
      </w:r>
      <w:r>
        <w:rPr>
          <w:spacing w:val="-14"/>
          <w:sz w:val="21"/>
        </w:rPr>
        <w:t xml:space="preserve"> </w:t>
      </w:r>
      <w:r>
        <w:rPr>
          <w:sz w:val="21"/>
        </w:rPr>
        <w:t>workforce</w:t>
      </w:r>
      <w:r>
        <w:rPr>
          <w:spacing w:val="-13"/>
          <w:sz w:val="21"/>
        </w:rPr>
        <w:t xml:space="preserve"> </w:t>
      </w:r>
      <w:r w:rsidR="00D73F08">
        <w:rPr>
          <w:spacing w:val="-2"/>
          <w:sz w:val="21"/>
        </w:rPr>
        <w:t>within Housing</w:t>
      </w:r>
      <w:r>
        <w:rPr>
          <w:spacing w:val="-2"/>
          <w:sz w:val="21"/>
        </w:rPr>
        <w:t>.</w:t>
      </w:r>
    </w:p>
    <w:p w14:paraId="2B4DDD4F" w14:textId="5B60BFAF" w:rsidR="00FC218B" w:rsidRDefault="00DC5C47" w:rsidP="00C858BF">
      <w:pPr>
        <w:pStyle w:val="ListParagraph"/>
        <w:numPr>
          <w:ilvl w:val="0"/>
          <w:numId w:val="47"/>
        </w:numPr>
        <w:tabs>
          <w:tab w:val="left" w:pos="1801"/>
          <w:tab w:val="left" w:pos="1802"/>
        </w:tabs>
        <w:spacing w:before="6"/>
        <w:rPr>
          <w:sz w:val="21"/>
        </w:rPr>
      </w:pPr>
      <w:r>
        <w:rPr>
          <w:sz w:val="21"/>
        </w:rPr>
        <w:t>Foster</w:t>
      </w:r>
      <w:r>
        <w:rPr>
          <w:spacing w:val="-16"/>
          <w:sz w:val="21"/>
        </w:rPr>
        <w:t xml:space="preserve"> </w:t>
      </w:r>
      <w:r>
        <w:rPr>
          <w:sz w:val="21"/>
        </w:rPr>
        <w:t>and</w:t>
      </w:r>
      <w:r>
        <w:rPr>
          <w:spacing w:val="1"/>
          <w:sz w:val="21"/>
        </w:rPr>
        <w:t xml:space="preserve"> </w:t>
      </w:r>
      <w:r>
        <w:rPr>
          <w:sz w:val="21"/>
        </w:rPr>
        <w:t>support</w:t>
      </w:r>
      <w:r>
        <w:rPr>
          <w:spacing w:val="-14"/>
          <w:sz w:val="21"/>
        </w:rPr>
        <w:t xml:space="preserve"> </w:t>
      </w:r>
      <w:r>
        <w:rPr>
          <w:sz w:val="21"/>
        </w:rPr>
        <w:t>the</w:t>
      </w:r>
      <w:r>
        <w:rPr>
          <w:spacing w:val="-15"/>
          <w:sz w:val="21"/>
        </w:rPr>
        <w:t xml:space="preserve"> </w:t>
      </w:r>
      <w:r>
        <w:rPr>
          <w:spacing w:val="-2"/>
          <w:sz w:val="21"/>
        </w:rPr>
        <w:t>supervisor/</w:t>
      </w:r>
      <w:r w:rsidR="00D73F08">
        <w:rPr>
          <w:spacing w:val="-2"/>
          <w:sz w:val="21"/>
        </w:rPr>
        <w:t>employee relationship</w:t>
      </w:r>
      <w:r>
        <w:rPr>
          <w:spacing w:val="-2"/>
          <w:sz w:val="21"/>
        </w:rPr>
        <w:t>.</w:t>
      </w:r>
    </w:p>
    <w:p w14:paraId="652FF7AA" w14:textId="77777777" w:rsidR="00FC218B" w:rsidRDefault="00DC5C47" w:rsidP="00C858BF">
      <w:pPr>
        <w:pStyle w:val="ListParagraph"/>
        <w:numPr>
          <w:ilvl w:val="0"/>
          <w:numId w:val="47"/>
        </w:numPr>
        <w:tabs>
          <w:tab w:val="left" w:pos="1801"/>
          <w:tab w:val="left" w:pos="1802"/>
        </w:tabs>
        <w:spacing w:before="19"/>
        <w:rPr>
          <w:sz w:val="21"/>
        </w:rPr>
      </w:pPr>
      <w:r>
        <w:rPr>
          <w:sz w:val="21"/>
        </w:rPr>
        <w:t>Assist</w:t>
      </w:r>
      <w:r>
        <w:rPr>
          <w:spacing w:val="-15"/>
          <w:sz w:val="21"/>
        </w:rPr>
        <w:t xml:space="preserve"> </w:t>
      </w:r>
      <w:r>
        <w:rPr>
          <w:sz w:val="21"/>
        </w:rPr>
        <w:t>in</w:t>
      </w:r>
      <w:r>
        <w:rPr>
          <w:spacing w:val="-2"/>
          <w:sz w:val="21"/>
        </w:rPr>
        <w:t xml:space="preserve"> </w:t>
      </w:r>
      <w:r>
        <w:rPr>
          <w:sz w:val="21"/>
        </w:rPr>
        <w:t>building</w:t>
      </w:r>
      <w:r>
        <w:rPr>
          <w:spacing w:val="-15"/>
          <w:sz w:val="21"/>
        </w:rPr>
        <w:t xml:space="preserve"> </w:t>
      </w:r>
      <w:r>
        <w:rPr>
          <w:sz w:val="21"/>
        </w:rPr>
        <w:t>a</w:t>
      </w:r>
      <w:r>
        <w:rPr>
          <w:spacing w:val="-2"/>
          <w:sz w:val="21"/>
        </w:rPr>
        <w:t xml:space="preserve"> </w:t>
      </w:r>
      <w:r>
        <w:rPr>
          <w:sz w:val="21"/>
        </w:rPr>
        <w:t>strong</w:t>
      </w:r>
      <w:r>
        <w:rPr>
          <w:spacing w:val="-16"/>
          <w:sz w:val="21"/>
        </w:rPr>
        <w:t xml:space="preserve"> </w:t>
      </w:r>
      <w:r>
        <w:rPr>
          <w:sz w:val="21"/>
        </w:rPr>
        <w:t>team</w:t>
      </w:r>
      <w:r>
        <w:rPr>
          <w:spacing w:val="-1"/>
          <w:sz w:val="21"/>
        </w:rPr>
        <w:t xml:space="preserve"> </w:t>
      </w:r>
      <w:r>
        <w:rPr>
          <w:sz w:val="21"/>
        </w:rPr>
        <w:t>environment</w:t>
      </w:r>
      <w:r>
        <w:rPr>
          <w:spacing w:val="-16"/>
          <w:sz w:val="21"/>
        </w:rPr>
        <w:t xml:space="preserve"> </w:t>
      </w:r>
      <w:r>
        <w:rPr>
          <w:sz w:val="21"/>
        </w:rPr>
        <w:t>at</w:t>
      </w:r>
      <w:r>
        <w:rPr>
          <w:spacing w:val="-30"/>
          <w:sz w:val="21"/>
        </w:rPr>
        <w:t xml:space="preserve"> </w:t>
      </w:r>
      <w:r>
        <w:rPr>
          <w:spacing w:val="-4"/>
          <w:sz w:val="21"/>
        </w:rPr>
        <w:t>work.</w:t>
      </w:r>
    </w:p>
    <w:p w14:paraId="7C3D1809" w14:textId="7FD94B82" w:rsidR="00FC218B" w:rsidRDefault="00DC5C47" w:rsidP="00C858BF">
      <w:pPr>
        <w:pStyle w:val="ListParagraph"/>
        <w:numPr>
          <w:ilvl w:val="0"/>
          <w:numId w:val="47"/>
        </w:numPr>
        <w:tabs>
          <w:tab w:val="left" w:pos="1801"/>
          <w:tab w:val="left" w:pos="1802"/>
        </w:tabs>
        <w:spacing w:before="7"/>
        <w:rPr>
          <w:sz w:val="21"/>
        </w:rPr>
      </w:pPr>
      <w:r>
        <w:rPr>
          <w:sz w:val="21"/>
        </w:rPr>
        <w:t>Through</w:t>
      </w:r>
      <w:r>
        <w:rPr>
          <w:spacing w:val="-14"/>
          <w:sz w:val="21"/>
        </w:rPr>
        <w:t xml:space="preserve"> </w:t>
      </w:r>
      <w:r>
        <w:rPr>
          <w:sz w:val="21"/>
        </w:rPr>
        <w:t>self-reflection,</w:t>
      </w:r>
      <w:r>
        <w:rPr>
          <w:spacing w:val="-13"/>
          <w:sz w:val="21"/>
        </w:rPr>
        <w:t xml:space="preserve"> </w:t>
      </w:r>
      <w:r>
        <w:rPr>
          <w:sz w:val="21"/>
        </w:rPr>
        <w:t>help</w:t>
      </w:r>
      <w:r>
        <w:rPr>
          <w:spacing w:val="-14"/>
          <w:sz w:val="21"/>
        </w:rPr>
        <w:t xml:space="preserve"> </w:t>
      </w:r>
      <w:r>
        <w:rPr>
          <w:sz w:val="21"/>
        </w:rPr>
        <w:t>the</w:t>
      </w:r>
      <w:r>
        <w:rPr>
          <w:spacing w:val="-13"/>
          <w:sz w:val="21"/>
        </w:rPr>
        <w:t xml:space="preserve"> </w:t>
      </w:r>
      <w:r>
        <w:rPr>
          <w:sz w:val="21"/>
        </w:rPr>
        <w:t>student</w:t>
      </w:r>
      <w:r>
        <w:rPr>
          <w:spacing w:val="-14"/>
          <w:sz w:val="21"/>
        </w:rPr>
        <w:t xml:space="preserve"> </w:t>
      </w:r>
      <w:r>
        <w:rPr>
          <w:sz w:val="21"/>
        </w:rPr>
        <w:t>perform</w:t>
      </w:r>
      <w:r>
        <w:rPr>
          <w:spacing w:val="-11"/>
          <w:sz w:val="21"/>
        </w:rPr>
        <w:t xml:space="preserve"> </w:t>
      </w:r>
      <w:r>
        <w:rPr>
          <w:sz w:val="21"/>
        </w:rPr>
        <w:t>successfully</w:t>
      </w:r>
      <w:r>
        <w:rPr>
          <w:spacing w:val="-13"/>
          <w:sz w:val="21"/>
        </w:rPr>
        <w:t xml:space="preserve"> </w:t>
      </w:r>
      <w:r>
        <w:rPr>
          <w:sz w:val="21"/>
        </w:rPr>
        <w:t>both</w:t>
      </w:r>
      <w:r>
        <w:rPr>
          <w:spacing w:val="-12"/>
          <w:sz w:val="21"/>
        </w:rPr>
        <w:t xml:space="preserve"> </w:t>
      </w:r>
      <w:r>
        <w:rPr>
          <w:sz w:val="21"/>
        </w:rPr>
        <w:t>at</w:t>
      </w:r>
      <w:r>
        <w:rPr>
          <w:spacing w:val="-13"/>
          <w:sz w:val="21"/>
        </w:rPr>
        <w:t xml:space="preserve"> </w:t>
      </w:r>
      <w:r>
        <w:rPr>
          <w:sz w:val="21"/>
        </w:rPr>
        <w:t>work</w:t>
      </w:r>
      <w:r>
        <w:rPr>
          <w:spacing w:val="-14"/>
          <w:sz w:val="21"/>
        </w:rPr>
        <w:t xml:space="preserve"> </w:t>
      </w:r>
      <w:r>
        <w:rPr>
          <w:sz w:val="21"/>
        </w:rPr>
        <w:t>and</w:t>
      </w:r>
      <w:r>
        <w:rPr>
          <w:spacing w:val="-13"/>
          <w:sz w:val="21"/>
        </w:rPr>
        <w:t xml:space="preserve"> </w:t>
      </w:r>
      <w:r w:rsidR="00D73F08">
        <w:rPr>
          <w:spacing w:val="-2"/>
          <w:sz w:val="21"/>
        </w:rPr>
        <w:t>in school</w:t>
      </w:r>
      <w:r>
        <w:rPr>
          <w:spacing w:val="-2"/>
          <w:sz w:val="21"/>
        </w:rPr>
        <w:t>.</w:t>
      </w:r>
    </w:p>
    <w:p w14:paraId="4ED004F5" w14:textId="77777777" w:rsidR="00FC218B" w:rsidRDefault="00DC5C47" w:rsidP="00C858BF">
      <w:pPr>
        <w:pStyle w:val="BodyText"/>
        <w:spacing w:before="165" w:line="252" w:lineRule="auto"/>
        <w:ind w:left="1081" w:right="2362"/>
      </w:pPr>
      <w:r>
        <w:t>Visit the</w:t>
      </w:r>
      <w:r>
        <w:rPr>
          <w:spacing w:val="-13"/>
        </w:rPr>
        <w:t xml:space="preserve"> </w:t>
      </w:r>
      <w:r>
        <w:t>WiGrow</w:t>
      </w:r>
      <w:r>
        <w:rPr>
          <w:spacing w:val="-12"/>
        </w:rPr>
        <w:t xml:space="preserve"> </w:t>
      </w:r>
      <w:r>
        <w:t>section</w:t>
      </w:r>
      <w:r>
        <w:rPr>
          <w:spacing w:val="-13"/>
        </w:rPr>
        <w:t xml:space="preserve"> </w:t>
      </w:r>
      <w:r>
        <w:t>of our website</w:t>
      </w:r>
      <w:r>
        <w:rPr>
          <w:spacing w:val="-12"/>
        </w:rPr>
        <w:t xml:space="preserve"> </w:t>
      </w:r>
      <w:r>
        <w:t>to learn more</w:t>
      </w:r>
      <w:r>
        <w:rPr>
          <w:spacing w:val="-13"/>
        </w:rPr>
        <w:t xml:space="preserve"> </w:t>
      </w:r>
      <w:r>
        <w:t>about</w:t>
      </w:r>
      <w:r>
        <w:rPr>
          <w:spacing w:val="-12"/>
        </w:rPr>
        <w:t xml:space="preserve"> </w:t>
      </w:r>
      <w:r>
        <w:t xml:space="preserve">this program: </w:t>
      </w:r>
      <w:hyperlink r:id="rId69">
        <w:r>
          <w:rPr>
            <w:color w:val="0000FF"/>
            <w:spacing w:val="-2"/>
            <w:u w:val="single" w:color="0000FF"/>
          </w:rPr>
          <w:t>https://www.housing.wisc.edu/jobs/student/wigrow/</w:t>
        </w:r>
      </w:hyperlink>
    </w:p>
    <w:p w14:paraId="1D5B163B" w14:textId="77777777" w:rsidR="00FC218B" w:rsidRDefault="00FC218B" w:rsidP="00C858BF">
      <w:pPr>
        <w:pStyle w:val="BodyText"/>
        <w:rPr>
          <w:sz w:val="20"/>
        </w:rPr>
      </w:pPr>
    </w:p>
    <w:p w14:paraId="4A708623" w14:textId="77777777" w:rsidR="00FC218B" w:rsidRDefault="00FC218B" w:rsidP="00C858BF">
      <w:pPr>
        <w:pStyle w:val="BodyText"/>
        <w:rPr>
          <w:sz w:val="20"/>
        </w:rPr>
      </w:pPr>
    </w:p>
    <w:p w14:paraId="59D6C91A" w14:textId="77777777" w:rsidR="00FC218B" w:rsidRDefault="00DC5C47" w:rsidP="00C858BF">
      <w:pPr>
        <w:pStyle w:val="BodyText"/>
      </w:pPr>
      <w:r>
        <w:rPr>
          <w:noProof/>
        </w:rPr>
        <w:drawing>
          <wp:anchor distT="0" distB="0" distL="0" distR="0" simplePos="0" relativeHeight="16" behindDoc="0" locked="0" layoutInCell="1" allowOverlap="1" wp14:anchorId="39A39C04" wp14:editId="54A510E8">
            <wp:simplePos x="0" y="0"/>
            <wp:positionH relativeFrom="page">
              <wp:posOffset>1708150</wp:posOffset>
            </wp:positionH>
            <wp:positionV relativeFrom="paragraph">
              <wp:posOffset>168639</wp:posOffset>
            </wp:positionV>
            <wp:extent cx="4166597" cy="1074896"/>
            <wp:effectExtent l="0" t="0" r="0" b="0"/>
            <wp:wrapTopAndBottom/>
            <wp:docPr id="9"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6.jpeg"/>
                    <pic:cNvPicPr/>
                  </pic:nvPicPr>
                  <pic:blipFill>
                    <a:blip r:embed="rId70" cstate="print"/>
                    <a:stretch>
                      <a:fillRect/>
                    </a:stretch>
                  </pic:blipFill>
                  <pic:spPr>
                    <a:xfrm>
                      <a:off x="0" y="0"/>
                      <a:ext cx="4166597" cy="1074896"/>
                    </a:xfrm>
                    <a:prstGeom prst="rect">
                      <a:avLst/>
                    </a:prstGeom>
                  </pic:spPr>
                </pic:pic>
              </a:graphicData>
            </a:graphic>
          </wp:anchor>
        </w:drawing>
      </w:r>
    </w:p>
    <w:p w14:paraId="1FEDC2DD" w14:textId="77777777" w:rsidR="00FC218B" w:rsidRDefault="00FC218B" w:rsidP="00C858BF">
      <w:pPr>
        <w:sectPr w:rsidR="00FC218B" w:rsidSect="007B2EAC">
          <w:headerReference w:type="default" r:id="rId71"/>
          <w:footerReference w:type="default" r:id="rId72"/>
          <w:pgSz w:w="12240" w:h="15840"/>
          <w:pgMar w:top="2420" w:right="80" w:bottom="520" w:left="360" w:header="1477" w:footer="320" w:gutter="0"/>
          <w:cols w:space="720"/>
        </w:sectPr>
      </w:pPr>
    </w:p>
    <w:p w14:paraId="7F5958A5" w14:textId="77777777" w:rsidR="00FC218B" w:rsidRDefault="00FC218B" w:rsidP="00C858BF">
      <w:pPr>
        <w:pStyle w:val="BodyText"/>
        <w:rPr>
          <w:sz w:val="20"/>
        </w:rPr>
      </w:pPr>
    </w:p>
    <w:p w14:paraId="21AAB345" w14:textId="77777777" w:rsidR="00FC218B" w:rsidRDefault="00DC5C47" w:rsidP="00C858BF">
      <w:pPr>
        <w:pStyle w:val="Heading3"/>
        <w:spacing w:before="208"/>
        <w:ind w:left="1081"/>
        <w:jc w:val="left"/>
      </w:pPr>
      <w:r>
        <w:t>STUDENT</w:t>
      </w:r>
      <w:r>
        <w:rPr>
          <w:spacing w:val="-17"/>
        </w:rPr>
        <w:t xml:space="preserve"> </w:t>
      </w:r>
      <w:r>
        <w:t>EMPLOYEE</w:t>
      </w:r>
      <w:r>
        <w:rPr>
          <w:spacing w:val="-17"/>
        </w:rPr>
        <w:t xml:space="preserve"> </w:t>
      </w:r>
      <w:r>
        <w:rPr>
          <w:spacing w:val="-2"/>
        </w:rPr>
        <w:t>RECOGNITION</w:t>
      </w:r>
    </w:p>
    <w:p w14:paraId="2CAC2553" w14:textId="77777777" w:rsidR="00FC218B" w:rsidRDefault="00FC218B" w:rsidP="00C858BF">
      <w:pPr>
        <w:pStyle w:val="BodyText"/>
        <w:rPr>
          <w:b/>
          <w:sz w:val="26"/>
        </w:rPr>
      </w:pPr>
    </w:p>
    <w:p w14:paraId="6320B106" w14:textId="77777777" w:rsidR="00FC218B" w:rsidRPr="007E267D" w:rsidRDefault="00DC5C47" w:rsidP="00C858BF">
      <w:pPr>
        <w:pStyle w:val="BodyText"/>
        <w:spacing w:before="222"/>
        <w:ind w:left="1081"/>
        <w:rPr>
          <w:u w:val="single"/>
        </w:rPr>
      </w:pPr>
      <w:r w:rsidRPr="007E267D">
        <w:rPr>
          <w:u w:val="single"/>
        </w:rPr>
        <w:t>RECOGNITION</w:t>
      </w:r>
      <w:r w:rsidRPr="007E267D">
        <w:rPr>
          <w:spacing w:val="45"/>
          <w:u w:val="single"/>
        </w:rPr>
        <w:t xml:space="preserve"> </w:t>
      </w:r>
      <w:r w:rsidRPr="007E267D">
        <w:rPr>
          <w:u w:val="single"/>
        </w:rPr>
        <w:t>OF</w:t>
      </w:r>
      <w:r w:rsidRPr="007E267D">
        <w:rPr>
          <w:spacing w:val="1"/>
          <w:u w:val="single"/>
        </w:rPr>
        <w:t xml:space="preserve"> </w:t>
      </w:r>
      <w:r w:rsidRPr="007E267D">
        <w:rPr>
          <w:u w:val="single"/>
        </w:rPr>
        <w:t>OUTSTANDING</w:t>
      </w:r>
      <w:r w:rsidRPr="007E267D">
        <w:rPr>
          <w:spacing w:val="46"/>
          <w:u w:val="single"/>
        </w:rPr>
        <w:t xml:space="preserve"> </w:t>
      </w:r>
      <w:r w:rsidRPr="007E267D">
        <w:rPr>
          <w:u w:val="single"/>
        </w:rPr>
        <w:t>STUDENT</w:t>
      </w:r>
      <w:r w:rsidRPr="007E267D">
        <w:rPr>
          <w:spacing w:val="31"/>
          <w:u w:val="single"/>
        </w:rPr>
        <w:t xml:space="preserve"> </w:t>
      </w:r>
      <w:r w:rsidRPr="007E267D">
        <w:rPr>
          <w:u w:val="single"/>
        </w:rPr>
        <w:t>EMPLOYEE</w:t>
      </w:r>
      <w:r w:rsidRPr="007E267D">
        <w:rPr>
          <w:spacing w:val="45"/>
          <w:u w:val="single"/>
        </w:rPr>
        <w:t xml:space="preserve"> </w:t>
      </w:r>
      <w:r w:rsidRPr="007E267D">
        <w:rPr>
          <w:spacing w:val="-2"/>
          <w:u w:val="single"/>
        </w:rPr>
        <w:t>(ROSE)</w:t>
      </w:r>
    </w:p>
    <w:p w14:paraId="78342524" w14:textId="77777777" w:rsidR="00FC218B" w:rsidRDefault="00FC218B" w:rsidP="00C858BF">
      <w:pPr>
        <w:pStyle w:val="BodyText"/>
        <w:spacing w:before="8"/>
        <w:rPr>
          <w:sz w:val="20"/>
        </w:rPr>
      </w:pPr>
    </w:p>
    <w:p w14:paraId="0381E0D9" w14:textId="28EA0AB1" w:rsidR="00FC218B" w:rsidRDefault="00DC5C47" w:rsidP="00C858BF">
      <w:pPr>
        <w:pStyle w:val="BodyText"/>
        <w:spacing w:before="1"/>
        <w:ind w:left="1081" w:right="1312"/>
      </w:pPr>
      <w:r>
        <w:t>During the spring semester, University Housing recognizes academic year and year-round student employees</w:t>
      </w:r>
      <w:r>
        <w:rPr>
          <w:spacing w:val="-15"/>
        </w:rPr>
        <w:t xml:space="preserve"> </w:t>
      </w:r>
      <w:r>
        <w:t>whose</w:t>
      </w:r>
      <w:r>
        <w:rPr>
          <w:spacing w:val="-15"/>
        </w:rPr>
        <w:t xml:space="preserve"> </w:t>
      </w:r>
      <w:r>
        <w:t>performances</w:t>
      </w:r>
      <w:r>
        <w:rPr>
          <w:spacing w:val="-14"/>
        </w:rPr>
        <w:t xml:space="preserve"> </w:t>
      </w:r>
      <w:r>
        <w:t>are</w:t>
      </w:r>
      <w:r>
        <w:rPr>
          <w:spacing w:val="-15"/>
        </w:rPr>
        <w:t xml:space="preserve"> </w:t>
      </w:r>
      <w:r>
        <w:t>deemed</w:t>
      </w:r>
      <w:r>
        <w:rPr>
          <w:spacing w:val="-14"/>
        </w:rPr>
        <w:t xml:space="preserve"> </w:t>
      </w:r>
      <w:r>
        <w:t>outstanding.</w:t>
      </w:r>
      <w:r>
        <w:rPr>
          <w:spacing w:val="-15"/>
        </w:rPr>
        <w:t xml:space="preserve"> </w:t>
      </w:r>
      <w:r>
        <w:t>To</w:t>
      </w:r>
      <w:r>
        <w:rPr>
          <w:spacing w:val="-15"/>
        </w:rPr>
        <w:t xml:space="preserve"> </w:t>
      </w:r>
      <w:r>
        <w:t>attain</w:t>
      </w:r>
      <w:r>
        <w:rPr>
          <w:spacing w:val="-14"/>
        </w:rPr>
        <w:t xml:space="preserve"> </w:t>
      </w:r>
      <w:r>
        <w:t>this</w:t>
      </w:r>
      <w:r>
        <w:rPr>
          <w:spacing w:val="-15"/>
        </w:rPr>
        <w:t xml:space="preserve"> </w:t>
      </w:r>
      <w:r>
        <w:t>distinction,</w:t>
      </w:r>
      <w:r>
        <w:rPr>
          <w:spacing w:val="-14"/>
        </w:rPr>
        <w:t xml:space="preserve"> </w:t>
      </w:r>
      <w:r>
        <w:t>student</w:t>
      </w:r>
      <w:r>
        <w:rPr>
          <w:spacing w:val="-15"/>
        </w:rPr>
        <w:t xml:space="preserve"> </w:t>
      </w:r>
      <w:r>
        <w:t>employees who consistently</w:t>
      </w:r>
      <w:r>
        <w:rPr>
          <w:spacing w:val="-10"/>
        </w:rPr>
        <w:t xml:space="preserve"> </w:t>
      </w:r>
      <w:r>
        <w:t>meet</w:t>
      </w:r>
      <w:r>
        <w:rPr>
          <w:spacing w:val="-11"/>
        </w:rPr>
        <w:t xml:space="preserve"> </w:t>
      </w:r>
      <w:r>
        <w:t>and</w:t>
      </w:r>
      <w:r>
        <w:rPr>
          <w:spacing w:val="-11"/>
        </w:rPr>
        <w:t xml:space="preserve"> </w:t>
      </w:r>
      <w:r>
        <w:t>exceed</w:t>
      </w:r>
      <w:r>
        <w:rPr>
          <w:spacing w:val="-10"/>
        </w:rPr>
        <w:t xml:space="preserve"> </w:t>
      </w:r>
      <w:r>
        <w:t>the job requirements</w:t>
      </w:r>
      <w:r>
        <w:rPr>
          <w:spacing w:val="-10"/>
        </w:rPr>
        <w:t xml:space="preserve"> </w:t>
      </w:r>
      <w:r>
        <w:t>are</w:t>
      </w:r>
      <w:r>
        <w:rPr>
          <w:spacing w:val="-10"/>
        </w:rPr>
        <w:t xml:space="preserve"> </w:t>
      </w:r>
      <w:r>
        <w:t>nominated</w:t>
      </w:r>
      <w:r>
        <w:rPr>
          <w:spacing w:val="-10"/>
        </w:rPr>
        <w:t xml:space="preserve"> </w:t>
      </w:r>
      <w:r>
        <w:t>by</w:t>
      </w:r>
      <w:r>
        <w:rPr>
          <w:spacing w:val="-11"/>
        </w:rPr>
        <w:t xml:space="preserve"> </w:t>
      </w:r>
      <w:r>
        <w:t>their supervisors.</w:t>
      </w:r>
      <w:r>
        <w:rPr>
          <w:spacing w:val="-10"/>
        </w:rPr>
        <w:t xml:space="preserve"> </w:t>
      </w:r>
      <w:r>
        <w:t>Currently the top 1% of our employees</w:t>
      </w:r>
      <w:r>
        <w:rPr>
          <w:spacing w:val="-3"/>
        </w:rPr>
        <w:t xml:space="preserve"> </w:t>
      </w:r>
      <w:r>
        <w:t>receive this award on an annual basis.</w:t>
      </w:r>
      <w:r w:rsidR="00A3341D">
        <w:t xml:space="preserve"> In </w:t>
      </w:r>
      <w:r w:rsidR="007E267D">
        <w:t>previous</w:t>
      </w:r>
      <w:r w:rsidR="00A3341D">
        <w:t xml:space="preserve"> years, </w:t>
      </w:r>
      <w:r w:rsidR="007E267D">
        <w:t xml:space="preserve">ROSE Award winners have been honored at a ceremony each April. Winners receive an engraved award, certificate, and $500 lump sum payment. </w:t>
      </w:r>
      <w:r w:rsidR="005E224D">
        <w:t xml:space="preserve"> </w:t>
      </w:r>
      <w:r w:rsidR="00AD2009">
        <w:t>Award winners are encouraged to invite their parents/friends/guardians to the annual award ceremony.</w:t>
      </w:r>
      <w:r w:rsidR="007E267D">
        <w:t xml:space="preserve"> </w:t>
      </w:r>
      <w:r>
        <w:t>The ROSE Award process is reviewed annually for funding and effectiveness.</w:t>
      </w:r>
    </w:p>
    <w:p w14:paraId="289BA798" w14:textId="77777777" w:rsidR="00FC218B" w:rsidRDefault="00FC218B" w:rsidP="00C858BF">
      <w:pPr>
        <w:pStyle w:val="BodyText"/>
        <w:rPr>
          <w:sz w:val="24"/>
        </w:rPr>
      </w:pPr>
    </w:p>
    <w:p w14:paraId="767945FC" w14:textId="77777777" w:rsidR="00FC218B" w:rsidRDefault="00FC218B" w:rsidP="00C858BF">
      <w:pPr>
        <w:pStyle w:val="BodyText"/>
        <w:spacing w:before="2"/>
        <w:rPr>
          <w:sz w:val="19"/>
        </w:rPr>
      </w:pPr>
    </w:p>
    <w:p w14:paraId="257ED799" w14:textId="77777777" w:rsidR="00FC218B" w:rsidRPr="007E267D" w:rsidRDefault="00DC5C47" w:rsidP="00C858BF">
      <w:pPr>
        <w:pStyle w:val="BodyText"/>
        <w:spacing w:before="1"/>
        <w:ind w:left="1081"/>
        <w:rPr>
          <w:u w:val="single"/>
        </w:rPr>
      </w:pPr>
      <w:r w:rsidRPr="007E267D">
        <w:rPr>
          <w:u w:val="single"/>
        </w:rPr>
        <w:t>STUDENT</w:t>
      </w:r>
      <w:r w:rsidRPr="007E267D">
        <w:rPr>
          <w:spacing w:val="35"/>
          <w:u w:val="single"/>
        </w:rPr>
        <w:t xml:space="preserve"> </w:t>
      </w:r>
      <w:r w:rsidRPr="007E267D">
        <w:rPr>
          <w:u w:val="single"/>
        </w:rPr>
        <w:t>RECOGNITION</w:t>
      </w:r>
      <w:r w:rsidRPr="007E267D">
        <w:rPr>
          <w:spacing w:val="49"/>
          <w:u w:val="single"/>
        </w:rPr>
        <w:t xml:space="preserve"> </w:t>
      </w:r>
      <w:r w:rsidRPr="007E267D">
        <w:rPr>
          <w:spacing w:val="-2"/>
          <w:u w:val="single"/>
        </w:rPr>
        <w:t>AWARD</w:t>
      </w:r>
    </w:p>
    <w:p w14:paraId="0E21D696" w14:textId="77777777" w:rsidR="00FC218B" w:rsidRDefault="00FC218B" w:rsidP="00C858BF">
      <w:pPr>
        <w:pStyle w:val="BodyText"/>
        <w:spacing w:before="9"/>
        <w:rPr>
          <w:sz w:val="20"/>
        </w:rPr>
      </w:pPr>
    </w:p>
    <w:p w14:paraId="4331EF57" w14:textId="325A134C" w:rsidR="00FC218B" w:rsidRDefault="00DC5C47" w:rsidP="00C858BF">
      <w:pPr>
        <w:pStyle w:val="BodyText"/>
        <w:ind w:left="1081" w:right="1407"/>
      </w:pPr>
      <w:r>
        <w:t>Throughout</w:t>
      </w:r>
      <w:r>
        <w:rPr>
          <w:spacing w:val="-9"/>
        </w:rPr>
        <w:t xml:space="preserve"> </w:t>
      </w:r>
      <w:r>
        <w:t>the</w:t>
      </w:r>
      <w:r>
        <w:rPr>
          <w:spacing w:val="-10"/>
        </w:rPr>
        <w:t xml:space="preserve"> </w:t>
      </w:r>
      <w:r>
        <w:t>year,</w:t>
      </w:r>
      <w:r>
        <w:rPr>
          <w:spacing w:val="-10"/>
        </w:rPr>
        <w:t xml:space="preserve"> </w:t>
      </w:r>
      <w:r>
        <w:t>student</w:t>
      </w:r>
      <w:r>
        <w:rPr>
          <w:spacing w:val="-10"/>
        </w:rPr>
        <w:t xml:space="preserve"> </w:t>
      </w:r>
      <w:r>
        <w:t>employees</w:t>
      </w:r>
      <w:r>
        <w:rPr>
          <w:spacing w:val="-8"/>
        </w:rPr>
        <w:t xml:space="preserve"> </w:t>
      </w:r>
      <w:r>
        <w:t>have</w:t>
      </w:r>
      <w:r>
        <w:rPr>
          <w:spacing w:val="-9"/>
        </w:rPr>
        <w:t xml:space="preserve"> </w:t>
      </w:r>
      <w:r>
        <w:t>the</w:t>
      </w:r>
      <w:r>
        <w:rPr>
          <w:spacing w:val="-9"/>
        </w:rPr>
        <w:t xml:space="preserve"> </w:t>
      </w:r>
      <w:r>
        <w:t>opportunity</w:t>
      </w:r>
      <w:r>
        <w:rPr>
          <w:spacing w:val="-8"/>
        </w:rPr>
        <w:t xml:space="preserve"> </w:t>
      </w:r>
      <w:r>
        <w:t>to</w:t>
      </w:r>
      <w:r>
        <w:rPr>
          <w:spacing w:val="-10"/>
        </w:rPr>
        <w:t xml:space="preserve"> </w:t>
      </w:r>
      <w:r>
        <w:t>be</w:t>
      </w:r>
      <w:r>
        <w:rPr>
          <w:spacing w:val="-9"/>
        </w:rPr>
        <w:t xml:space="preserve"> </w:t>
      </w:r>
      <w:r>
        <w:t>recognized</w:t>
      </w:r>
      <w:r>
        <w:rPr>
          <w:spacing w:val="-9"/>
        </w:rPr>
        <w:t xml:space="preserve"> </w:t>
      </w:r>
      <w:r>
        <w:t>for</w:t>
      </w:r>
      <w:r w:rsidR="00A3341D">
        <w:t xml:space="preserve"> their</w:t>
      </w:r>
      <w:r>
        <w:rPr>
          <w:spacing w:val="-9"/>
        </w:rPr>
        <w:t xml:space="preserve"> </w:t>
      </w:r>
      <w:r>
        <w:t>work</w:t>
      </w:r>
      <w:r>
        <w:rPr>
          <w:spacing w:val="-10"/>
        </w:rPr>
        <w:t xml:space="preserve"> </w:t>
      </w:r>
      <w:r>
        <w:t>performance that goes above and beyond the duties expected</w:t>
      </w:r>
      <w:r>
        <w:rPr>
          <w:spacing w:val="-1"/>
        </w:rPr>
        <w:t xml:space="preserve"> </w:t>
      </w:r>
      <w:r>
        <w:t>of that particular</w:t>
      </w:r>
      <w:r>
        <w:rPr>
          <w:spacing w:val="-1"/>
        </w:rPr>
        <w:t xml:space="preserve"> </w:t>
      </w:r>
      <w:r>
        <w:t>position.</w:t>
      </w:r>
      <w:r>
        <w:rPr>
          <w:spacing w:val="-1"/>
        </w:rPr>
        <w:t xml:space="preserve"> </w:t>
      </w:r>
      <w:r>
        <w:t>To receive this award, students</w:t>
      </w:r>
      <w:r>
        <w:rPr>
          <w:spacing w:val="-15"/>
        </w:rPr>
        <w:t xml:space="preserve"> </w:t>
      </w:r>
      <w:r>
        <w:t>must</w:t>
      </w:r>
      <w:r>
        <w:rPr>
          <w:spacing w:val="-15"/>
        </w:rPr>
        <w:t xml:space="preserve"> </w:t>
      </w:r>
      <w:r>
        <w:t>demonstrate</w:t>
      </w:r>
      <w:r>
        <w:rPr>
          <w:spacing w:val="-14"/>
        </w:rPr>
        <w:t xml:space="preserve"> </w:t>
      </w:r>
      <w:r>
        <w:t>initiative</w:t>
      </w:r>
      <w:r>
        <w:rPr>
          <w:spacing w:val="-12"/>
        </w:rPr>
        <w:t xml:space="preserve"> </w:t>
      </w:r>
      <w:r>
        <w:t>and/or</w:t>
      </w:r>
      <w:r>
        <w:rPr>
          <w:spacing w:val="-8"/>
        </w:rPr>
        <w:t xml:space="preserve"> </w:t>
      </w:r>
      <w:r>
        <w:t>innovation</w:t>
      </w:r>
      <w:r>
        <w:rPr>
          <w:spacing w:val="-10"/>
        </w:rPr>
        <w:t xml:space="preserve"> </w:t>
      </w:r>
      <w:r>
        <w:t>on</w:t>
      </w:r>
      <w:r>
        <w:rPr>
          <w:spacing w:val="-11"/>
        </w:rPr>
        <w:t xml:space="preserve"> </w:t>
      </w:r>
      <w:r>
        <w:t>a</w:t>
      </w:r>
      <w:r>
        <w:rPr>
          <w:spacing w:val="-11"/>
        </w:rPr>
        <w:t xml:space="preserve"> </w:t>
      </w:r>
      <w:r>
        <w:t>project,</w:t>
      </w:r>
      <w:r>
        <w:rPr>
          <w:spacing w:val="-8"/>
        </w:rPr>
        <w:t xml:space="preserve"> </w:t>
      </w:r>
      <w:r>
        <w:t>task,</w:t>
      </w:r>
      <w:r>
        <w:rPr>
          <w:spacing w:val="-10"/>
        </w:rPr>
        <w:t xml:space="preserve"> </w:t>
      </w:r>
      <w:r>
        <w:t>or</w:t>
      </w:r>
      <w:r>
        <w:rPr>
          <w:spacing w:val="-11"/>
        </w:rPr>
        <w:t xml:space="preserve"> </w:t>
      </w:r>
      <w:r>
        <w:t>activity</w:t>
      </w:r>
      <w:r>
        <w:rPr>
          <w:spacing w:val="-8"/>
        </w:rPr>
        <w:t xml:space="preserve"> </w:t>
      </w:r>
      <w:r>
        <w:t>that</w:t>
      </w:r>
      <w:r>
        <w:rPr>
          <w:spacing w:val="-11"/>
        </w:rPr>
        <w:t xml:space="preserve"> </w:t>
      </w:r>
      <w:r>
        <w:t>has</w:t>
      </w:r>
      <w:r>
        <w:rPr>
          <w:spacing w:val="-10"/>
        </w:rPr>
        <w:t xml:space="preserve"> </w:t>
      </w:r>
      <w:r>
        <w:t>a</w:t>
      </w:r>
      <w:r>
        <w:rPr>
          <w:spacing w:val="-11"/>
        </w:rPr>
        <w:t xml:space="preserve"> </w:t>
      </w:r>
      <w:r>
        <w:t xml:space="preserve">positive impact on their </w:t>
      </w:r>
      <w:r w:rsidR="00A3341D">
        <w:t>U</w:t>
      </w:r>
      <w:r>
        <w:t xml:space="preserve">nit, </w:t>
      </w:r>
      <w:r w:rsidR="00A3341D">
        <w:t>D</w:t>
      </w:r>
      <w:r>
        <w:t>epartment,</w:t>
      </w:r>
      <w:r>
        <w:rPr>
          <w:spacing w:val="-2"/>
        </w:rPr>
        <w:t xml:space="preserve"> </w:t>
      </w:r>
      <w:r>
        <w:t>or the Division. Students must be nominated</w:t>
      </w:r>
      <w:r>
        <w:rPr>
          <w:spacing w:val="-2"/>
        </w:rPr>
        <w:t xml:space="preserve"> </w:t>
      </w:r>
      <w:r>
        <w:t>by a supervisor or manager.</w:t>
      </w:r>
      <w:r>
        <w:rPr>
          <w:spacing w:val="-12"/>
        </w:rPr>
        <w:t xml:space="preserve"> </w:t>
      </w:r>
      <w:r>
        <w:t>Students</w:t>
      </w:r>
      <w:r>
        <w:rPr>
          <w:spacing w:val="-12"/>
        </w:rPr>
        <w:t xml:space="preserve"> </w:t>
      </w:r>
      <w:r>
        <w:t>can</w:t>
      </w:r>
      <w:r>
        <w:rPr>
          <w:spacing w:val="-12"/>
        </w:rPr>
        <w:t xml:space="preserve"> </w:t>
      </w:r>
      <w:r>
        <w:t>be awarded</w:t>
      </w:r>
      <w:r>
        <w:rPr>
          <w:spacing w:val="-12"/>
        </w:rPr>
        <w:t xml:space="preserve"> </w:t>
      </w:r>
      <w:r>
        <w:t>up to a</w:t>
      </w:r>
      <w:r>
        <w:rPr>
          <w:spacing w:val="18"/>
        </w:rPr>
        <w:t xml:space="preserve"> </w:t>
      </w:r>
      <w:r>
        <w:t>$100 lump</w:t>
      </w:r>
      <w:r>
        <w:rPr>
          <w:spacing w:val="-12"/>
        </w:rPr>
        <w:t xml:space="preserve"> </w:t>
      </w:r>
      <w:r>
        <w:t>sum payment</w:t>
      </w:r>
      <w:r>
        <w:rPr>
          <w:spacing w:val="-12"/>
        </w:rPr>
        <w:t xml:space="preserve"> </w:t>
      </w:r>
      <w:r>
        <w:t>depending</w:t>
      </w:r>
      <w:r>
        <w:rPr>
          <w:spacing w:val="-12"/>
        </w:rPr>
        <w:t xml:space="preserve"> </w:t>
      </w:r>
      <w:r>
        <w:t>on</w:t>
      </w:r>
      <w:r>
        <w:rPr>
          <w:spacing w:val="-14"/>
        </w:rPr>
        <w:t xml:space="preserve"> </w:t>
      </w:r>
      <w:r>
        <w:t>the</w:t>
      </w:r>
      <w:r>
        <w:rPr>
          <w:spacing w:val="17"/>
        </w:rPr>
        <w:t xml:space="preserve"> </w:t>
      </w:r>
      <w:r>
        <w:t>impact</w:t>
      </w:r>
      <w:r>
        <w:rPr>
          <w:spacing w:val="-12"/>
        </w:rPr>
        <w:t xml:space="preserve"> </w:t>
      </w:r>
      <w:r>
        <w:t>of the project, task, or activity. Students can win the award multiple times, but no more than once per semester (summer counts as a semester).</w:t>
      </w:r>
    </w:p>
    <w:p w14:paraId="6DB7B4F2" w14:textId="77777777" w:rsidR="00FC218B" w:rsidRDefault="00FC218B" w:rsidP="00C858BF">
      <w:pPr>
        <w:sectPr w:rsidR="00FC218B" w:rsidSect="007B2EAC">
          <w:headerReference w:type="default" r:id="rId73"/>
          <w:footerReference w:type="default" r:id="rId74"/>
          <w:pgSz w:w="12240" w:h="15840"/>
          <w:pgMar w:top="2480" w:right="80" w:bottom="520" w:left="360" w:header="1477" w:footer="320" w:gutter="0"/>
          <w:pgNumType w:start="25"/>
          <w:cols w:space="720"/>
        </w:sectPr>
      </w:pPr>
    </w:p>
    <w:p w14:paraId="3BA587AC" w14:textId="77777777" w:rsidR="00FC218B" w:rsidRDefault="00FC218B" w:rsidP="00C858BF">
      <w:pPr>
        <w:pStyle w:val="BodyText"/>
        <w:rPr>
          <w:sz w:val="20"/>
        </w:rPr>
      </w:pPr>
    </w:p>
    <w:p w14:paraId="5852B0B8" w14:textId="77777777" w:rsidR="00FC218B" w:rsidRDefault="00DC5C47" w:rsidP="00C858BF">
      <w:pPr>
        <w:pStyle w:val="Heading3"/>
        <w:spacing w:before="208"/>
        <w:ind w:left="1081"/>
        <w:jc w:val="left"/>
      </w:pPr>
      <w:r>
        <w:rPr>
          <w:w w:val="95"/>
        </w:rPr>
        <w:t>WORK-STUDY</w:t>
      </w:r>
      <w:r>
        <w:rPr>
          <w:spacing w:val="54"/>
        </w:rPr>
        <w:t xml:space="preserve"> </w:t>
      </w:r>
      <w:r>
        <w:rPr>
          <w:spacing w:val="-2"/>
          <w:w w:val="95"/>
        </w:rPr>
        <w:t>PROGRAM</w:t>
      </w:r>
    </w:p>
    <w:p w14:paraId="77525782" w14:textId="77777777" w:rsidR="00FC218B" w:rsidRDefault="00DC5C47" w:rsidP="00C858BF">
      <w:pPr>
        <w:pStyle w:val="BodyText"/>
        <w:spacing w:before="232"/>
        <w:ind w:left="1081" w:right="1336"/>
      </w:pPr>
      <w:r>
        <w:t>The Work-Study Program encourages campus departments to create opportunities for student employment</w:t>
      </w:r>
      <w:r>
        <w:rPr>
          <w:spacing w:val="-15"/>
        </w:rPr>
        <w:t xml:space="preserve"> </w:t>
      </w:r>
      <w:r>
        <w:t>by</w:t>
      </w:r>
      <w:r>
        <w:rPr>
          <w:spacing w:val="-15"/>
        </w:rPr>
        <w:t xml:space="preserve"> </w:t>
      </w:r>
      <w:r>
        <w:t>reimbursing</w:t>
      </w:r>
      <w:r>
        <w:rPr>
          <w:spacing w:val="-14"/>
        </w:rPr>
        <w:t xml:space="preserve"> </w:t>
      </w:r>
      <w:r>
        <w:t>the</w:t>
      </w:r>
      <w:r>
        <w:rPr>
          <w:spacing w:val="-15"/>
        </w:rPr>
        <w:t xml:space="preserve"> </w:t>
      </w:r>
      <w:r>
        <w:t>employing</w:t>
      </w:r>
      <w:r>
        <w:rPr>
          <w:spacing w:val="-14"/>
        </w:rPr>
        <w:t xml:space="preserve"> </w:t>
      </w:r>
      <w:r>
        <w:t>department</w:t>
      </w:r>
      <w:r>
        <w:rPr>
          <w:spacing w:val="-15"/>
        </w:rPr>
        <w:t xml:space="preserve"> </w:t>
      </w:r>
      <w:r>
        <w:t>for</w:t>
      </w:r>
      <w:r>
        <w:rPr>
          <w:spacing w:val="-15"/>
        </w:rPr>
        <w:t xml:space="preserve"> </w:t>
      </w:r>
      <w:r>
        <w:t>part</w:t>
      </w:r>
      <w:r>
        <w:rPr>
          <w:spacing w:val="-14"/>
        </w:rPr>
        <w:t xml:space="preserve"> </w:t>
      </w:r>
      <w:r>
        <w:t>of</w:t>
      </w:r>
      <w:r>
        <w:rPr>
          <w:spacing w:val="-15"/>
        </w:rPr>
        <w:t xml:space="preserve"> </w:t>
      </w:r>
      <w:r>
        <w:t>the</w:t>
      </w:r>
      <w:r>
        <w:rPr>
          <w:spacing w:val="-14"/>
        </w:rPr>
        <w:t xml:space="preserve"> </w:t>
      </w:r>
      <w:r>
        <w:t>wages</w:t>
      </w:r>
      <w:r>
        <w:rPr>
          <w:spacing w:val="-15"/>
        </w:rPr>
        <w:t xml:space="preserve"> </w:t>
      </w:r>
      <w:r>
        <w:t>paid</w:t>
      </w:r>
      <w:r>
        <w:rPr>
          <w:spacing w:val="-15"/>
        </w:rPr>
        <w:t xml:space="preserve"> </w:t>
      </w:r>
      <w:r>
        <w:t>to</w:t>
      </w:r>
      <w:r>
        <w:rPr>
          <w:spacing w:val="-14"/>
        </w:rPr>
        <w:t xml:space="preserve"> </w:t>
      </w:r>
      <w:r>
        <w:t>student</w:t>
      </w:r>
      <w:r>
        <w:rPr>
          <w:spacing w:val="-15"/>
        </w:rPr>
        <w:t xml:space="preserve"> </w:t>
      </w:r>
      <w:r>
        <w:t>employees with</w:t>
      </w:r>
      <w:r>
        <w:rPr>
          <w:spacing w:val="-8"/>
        </w:rPr>
        <w:t xml:space="preserve"> </w:t>
      </w:r>
      <w:r>
        <w:t>Work-Study</w:t>
      </w:r>
      <w:r>
        <w:rPr>
          <w:spacing w:val="-8"/>
        </w:rPr>
        <w:t xml:space="preserve"> </w:t>
      </w:r>
      <w:r>
        <w:t>allotments.</w:t>
      </w:r>
      <w:r>
        <w:rPr>
          <w:spacing w:val="-8"/>
        </w:rPr>
        <w:t xml:space="preserve"> </w:t>
      </w:r>
      <w:r>
        <w:t>All</w:t>
      </w:r>
      <w:r>
        <w:rPr>
          <w:spacing w:val="-8"/>
        </w:rPr>
        <w:t xml:space="preserve"> </w:t>
      </w:r>
      <w:r>
        <w:t>University</w:t>
      </w:r>
      <w:r>
        <w:rPr>
          <w:spacing w:val="-9"/>
        </w:rPr>
        <w:t xml:space="preserve"> </w:t>
      </w:r>
      <w:r>
        <w:t>Housing</w:t>
      </w:r>
      <w:r>
        <w:rPr>
          <w:spacing w:val="-9"/>
        </w:rPr>
        <w:t xml:space="preserve"> </w:t>
      </w:r>
      <w:r>
        <w:t>student</w:t>
      </w:r>
      <w:r>
        <w:rPr>
          <w:spacing w:val="-9"/>
        </w:rPr>
        <w:t xml:space="preserve"> </w:t>
      </w:r>
      <w:r>
        <w:t>jobs</w:t>
      </w:r>
      <w:r>
        <w:rPr>
          <w:spacing w:val="-9"/>
        </w:rPr>
        <w:t xml:space="preserve"> </w:t>
      </w:r>
      <w:r>
        <w:t>are</w:t>
      </w:r>
      <w:r>
        <w:rPr>
          <w:spacing w:val="-8"/>
        </w:rPr>
        <w:t xml:space="preserve"> </w:t>
      </w:r>
      <w:r>
        <w:t>approved</w:t>
      </w:r>
      <w:r>
        <w:rPr>
          <w:spacing w:val="-8"/>
        </w:rPr>
        <w:t xml:space="preserve"> </w:t>
      </w:r>
      <w:r>
        <w:t>for</w:t>
      </w:r>
      <w:r>
        <w:rPr>
          <w:spacing w:val="-9"/>
        </w:rPr>
        <w:t xml:space="preserve"> </w:t>
      </w:r>
      <w:r>
        <w:t>Work-</w:t>
      </w:r>
      <w:r>
        <w:rPr>
          <w:spacing w:val="-8"/>
        </w:rPr>
        <w:t xml:space="preserve"> </w:t>
      </w:r>
      <w:r>
        <w:t>Study,</w:t>
      </w:r>
      <w:r>
        <w:rPr>
          <w:spacing w:val="-8"/>
        </w:rPr>
        <w:t xml:space="preserve"> </w:t>
      </w:r>
      <w:r>
        <w:t>except those</w:t>
      </w:r>
      <w:r>
        <w:rPr>
          <w:spacing w:val="-15"/>
        </w:rPr>
        <w:t xml:space="preserve"> </w:t>
      </w:r>
      <w:r>
        <w:t>that</w:t>
      </w:r>
      <w:r>
        <w:rPr>
          <w:spacing w:val="-15"/>
        </w:rPr>
        <w:t xml:space="preserve"> </w:t>
      </w:r>
      <w:r>
        <w:t>are</w:t>
      </w:r>
      <w:r>
        <w:rPr>
          <w:spacing w:val="-14"/>
        </w:rPr>
        <w:t xml:space="preserve"> </w:t>
      </w:r>
      <w:r>
        <w:t>paid</w:t>
      </w:r>
      <w:r>
        <w:rPr>
          <w:spacing w:val="-14"/>
        </w:rPr>
        <w:t xml:space="preserve"> </w:t>
      </w:r>
      <w:r>
        <w:t>via</w:t>
      </w:r>
      <w:r>
        <w:rPr>
          <w:spacing w:val="-14"/>
        </w:rPr>
        <w:t xml:space="preserve"> </w:t>
      </w:r>
      <w:r>
        <w:t>stipend/lump</w:t>
      </w:r>
      <w:r>
        <w:rPr>
          <w:spacing w:val="-15"/>
        </w:rPr>
        <w:t xml:space="preserve"> </w:t>
      </w:r>
      <w:r>
        <w:t>sum.</w:t>
      </w:r>
      <w:r>
        <w:rPr>
          <w:spacing w:val="-15"/>
        </w:rPr>
        <w:t xml:space="preserve"> </w:t>
      </w:r>
      <w:r>
        <w:t>University</w:t>
      </w:r>
      <w:r>
        <w:rPr>
          <w:spacing w:val="-13"/>
        </w:rPr>
        <w:t xml:space="preserve"> </w:t>
      </w:r>
      <w:r>
        <w:t>Housing</w:t>
      </w:r>
      <w:r>
        <w:rPr>
          <w:spacing w:val="-14"/>
        </w:rPr>
        <w:t xml:space="preserve"> </w:t>
      </w:r>
      <w:r>
        <w:t>does</w:t>
      </w:r>
      <w:r>
        <w:rPr>
          <w:spacing w:val="-14"/>
        </w:rPr>
        <w:t xml:space="preserve"> </w:t>
      </w:r>
      <w:r>
        <w:t>not</w:t>
      </w:r>
      <w:r>
        <w:rPr>
          <w:spacing w:val="-15"/>
        </w:rPr>
        <w:t xml:space="preserve"> </w:t>
      </w:r>
      <w:r>
        <w:t>give</w:t>
      </w:r>
      <w:r>
        <w:rPr>
          <w:spacing w:val="-13"/>
        </w:rPr>
        <w:t xml:space="preserve"> </w:t>
      </w:r>
      <w:r>
        <w:t>special</w:t>
      </w:r>
      <w:r>
        <w:rPr>
          <w:spacing w:val="-14"/>
        </w:rPr>
        <w:t xml:space="preserve"> </w:t>
      </w:r>
      <w:r>
        <w:t>hiring</w:t>
      </w:r>
      <w:r>
        <w:rPr>
          <w:spacing w:val="-14"/>
        </w:rPr>
        <w:t xml:space="preserve"> </w:t>
      </w:r>
      <w:r>
        <w:t>consideration to those who have Work-Study versus those who do not.</w:t>
      </w:r>
    </w:p>
    <w:p w14:paraId="2CF4202C" w14:textId="77777777" w:rsidR="00FC218B" w:rsidRDefault="00FC218B" w:rsidP="00C858BF">
      <w:pPr>
        <w:pStyle w:val="BodyText"/>
        <w:spacing w:before="4"/>
        <w:rPr>
          <w:sz w:val="20"/>
        </w:rPr>
      </w:pPr>
    </w:p>
    <w:p w14:paraId="2C82FAE6" w14:textId="77777777" w:rsidR="00FC218B" w:rsidRDefault="00DC5C47" w:rsidP="00C858BF">
      <w:pPr>
        <w:pStyle w:val="BodyText"/>
        <w:ind w:left="1081" w:right="1335"/>
      </w:pPr>
      <w:r>
        <w:t>If you are covered</w:t>
      </w:r>
      <w:r>
        <w:rPr>
          <w:spacing w:val="-15"/>
        </w:rPr>
        <w:t xml:space="preserve"> </w:t>
      </w:r>
      <w:r>
        <w:t>by</w:t>
      </w:r>
      <w:r>
        <w:rPr>
          <w:spacing w:val="-13"/>
        </w:rPr>
        <w:t xml:space="preserve"> </w:t>
      </w:r>
      <w:r>
        <w:t>the Work-Study</w:t>
      </w:r>
      <w:r>
        <w:rPr>
          <w:spacing w:val="-13"/>
        </w:rPr>
        <w:t xml:space="preserve"> </w:t>
      </w:r>
      <w:r>
        <w:t>program,</w:t>
      </w:r>
      <w:r>
        <w:rPr>
          <w:spacing w:val="-13"/>
        </w:rPr>
        <w:t xml:space="preserve"> </w:t>
      </w:r>
      <w:r>
        <w:t>it</w:t>
      </w:r>
      <w:r>
        <w:rPr>
          <w:spacing w:val="-13"/>
        </w:rPr>
        <w:t xml:space="preserve"> </w:t>
      </w:r>
      <w:r>
        <w:t>is</w:t>
      </w:r>
      <w:r>
        <w:rPr>
          <w:spacing w:val="-15"/>
        </w:rPr>
        <w:t xml:space="preserve"> </w:t>
      </w:r>
      <w:r>
        <w:t>important</w:t>
      </w:r>
      <w:r>
        <w:rPr>
          <w:spacing w:val="-13"/>
        </w:rPr>
        <w:t xml:space="preserve"> </w:t>
      </w:r>
      <w:r>
        <w:t>that</w:t>
      </w:r>
      <w:r>
        <w:rPr>
          <w:spacing w:val="-13"/>
        </w:rPr>
        <w:t xml:space="preserve"> </w:t>
      </w:r>
      <w:r>
        <w:t>you</w:t>
      </w:r>
      <w:r>
        <w:rPr>
          <w:spacing w:val="-15"/>
        </w:rPr>
        <w:t xml:space="preserve"> </w:t>
      </w:r>
      <w:r>
        <w:t>have</w:t>
      </w:r>
      <w:r>
        <w:rPr>
          <w:spacing w:val="-13"/>
        </w:rPr>
        <w:t xml:space="preserve"> </w:t>
      </w:r>
      <w:r>
        <w:t>a</w:t>
      </w:r>
      <w:r>
        <w:rPr>
          <w:spacing w:val="17"/>
        </w:rPr>
        <w:t xml:space="preserve"> </w:t>
      </w:r>
      <w:r>
        <w:t>complete</w:t>
      </w:r>
      <w:r>
        <w:rPr>
          <w:spacing w:val="-15"/>
        </w:rPr>
        <w:t xml:space="preserve"> </w:t>
      </w:r>
      <w:r>
        <w:t>understanding of</w:t>
      </w:r>
      <w:r>
        <w:rPr>
          <w:spacing w:val="26"/>
        </w:rPr>
        <w:t xml:space="preserve"> </w:t>
      </w:r>
      <w:r>
        <w:t>it.</w:t>
      </w:r>
      <w:r>
        <w:rPr>
          <w:spacing w:val="40"/>
        </w:rPr>
        <w:t xml:space="preserve"> </w:t>
      </w:r>
      <w:r>
        <w:t>Information</w:t>
      </w:r>
      <w:r>
        <w:rPr>
          <w:spacing w:val="-1"/>
        </w:rPr>
        <w:t xml:space="preserve"> </w:t>
      </w:r>
      <w:r>
        <w:t>is</w:t>
      </w:r>
      <w:r>
        <w:rPr>
          <w:spacing w:val="40"/>
        </w:rPr>
        <w:t xml:space="preserve"> </w:t>
      </w:r>
      <w:r>
        <w:t>available from</w:t>
      </w:r>
      <w:r>
        <w:rPr>
          <w:spacing w:val="27"/>
        </w:rPr>
        <w:t xml:space="preserve"> </w:t>
      </w:r>
      <w:r>
        <w:t>the</w:t>
      </w:r>
      <w:r>
        <w:rPr>
          <w:spacing w:val="26"/>
        </w:rPr>
        <w:t xml:space="preserve"> </w:t>
      </w:r>
      <w:r>
        <w:t>UW-Madison</w:t>
      </w:r>
      <w:r>
        <w:rPr>
          <w:spacing w:val="-2"/>
        </w:rPr>
        <w:t xml:space="preserve"> </w:t>
      </w:r>
      <w:r>
        <w:t>Office of</w:t>
      </w:r>
      <w:r>
        <w:rPr>
          <w:spacing w:val="40"/>
        </w:rPr>
        <w:t xml:space="preserve"> </w:t>
      </w:r>
      <w:r>
        <w:t>Financial Services at</w:t>
      </w:r>
      <w:r>
        <w:rPr>
          <w:spacing w:val="26"/>
        </w:rPr>
        <w:t xml:space="preserve"> </w:t>
      </w:r>
      <w:r>
        <w:t>(608)</w:t>
      </w:r>
      <w:r>
        <w:rPr>
          <w:spacing w:val="26"/>
        </w:rPr>
        <w:t xml:space="preserve"> </w:t>
      </w:r>
      <w:r>
        <w:t xml:space="preserve">262-3060 or at </w:t>
      </w:r>
      <w:hyperlink r:id="rId75">
        <w:r>
          <w:rPr>
            <w:color w:val="0000FF"/>
            <w:u w:val="single" w:color="0000FF"/>
          </w:rPr>
          <w:t>www.finaid.wisc.edu</w:t>
        </w:r>
        <w:r>
          <w:rPr>
            <w:color w:val="0000FF"/>
          </w:rPr>
          <w:t>.</w:t>
        </w:r>
      </w:hyperlink>
    </w:p>
    <w:p w14:paraId="37E004E6" w14:textId="77777777" w:rsidR="00FC218B" w:rsidRDefault="00FC218B" w:rsidP="00C858BF">
      <w:pPr>
        <w:pStyle w:val="BodyText"/>
        <w:spacing w:before="6"/>
        <w:rPr>
          <w:sz w:val="20"/>
        </w:rPr>
      </w:pPr>
    </w:p>
    <w:p w14:paraId="2828C000" w14:textId="77777777" w:rsidR="00FC218B" w:rsidRDefault="00DC5C47" w:rsidP="00C858BF">
      <w:pPr>
        <w:pStyle w:val="BodyText"/>
        <w:ind w:left="1081" w:right="1852"/>
      </w:pPr>
      <w:r>
        <w:t>Your</w:t>
      </w:r>
      <w:r>
        <w:rPr>
          <w:spacing w:val="-9"/>
        </w:rPr>
        <w:t xml:space="preserve"> </w:t>
      </w:r>
      <w:r>
        <w:t>earnings</w:t>
      </w:r>
      <w:r>
        <w:rPr>
          <w:spacing w:val="-9"/>
        </w:rPr>
        <w:t xml:space="preserve"> </w:t>
      </w:r>
      <w:r>
        <w:t>from all student</w:t>
      </w:r>
      <w:r>
        <w:rPr>
          <w:spacing w:val="-10"/>
        </w:rPr>
        <w:t xml:space="preserve"> </w:t>
      </w:r>
      <w:r>
        <w:t>employment</w:t>
      </w:r>
      <w:r>
        <w:rPr>
          <w:spacing w:val="-7"/>
        </w:rPr>
        <w:t xml:space="preserve"> </w:t>
      </w:r>
      <w:r>
        <w:t>on</w:t>
      </w:r>
      <w:r>
        <w:rPr>
          <w:spacing w:val="-10"/>
        </w:rPr>
        <w:t xml:space="preserve"> </w:t>
      </w:r>
      <w:r>
        <w:t>campus</w:t>
      </w:r>
      <w:r>
        <w:rPr>
          <w:spacing w:val="-9"/>
        </w:rPr>
        <w:t xml:space="preserve"> </w:t>
      </w:r>
      <w:r>
        <w:t>will automatically</w:t>
      </w:r>
      <w:r>
        <w:rPr>
          <w:spacing w:val="-7"/>
        </w:rPr>
        <w:t xml:space="preserve"> </w:t>
      </w:r>
      <w:r>
        <w:t>be</w:t>
      </w:r>
      <w:r>
        <w:rPr>
          <w:spacing w:val="-9"/>
        </w:rPr>
        <w:t xml:space="preserve"> </w:t>
      </w:r>
      <w:r>
        <w:t>deducted</w:t>
      </w:r>
      <w:r>
        <w:rPr>
          <w:spacing w:val="-9"/>
        </w:rPr>
        <w:t xml:space="preserve"> </w:t>
      </w:r>
      <w:r>
        <w:t>from</w:t>
      </w:r>
      <w:r>
        <w:rPr>
          <w:spacing w:val="-9"/>
        </w:rPr>
        <w:t xml:space="preserve"> </w:t>
      </w:r>
      <w:r>
        <w:t>your Work-Study</w:t>
      </w:r>
      <w:r>
        <w:rPr>
          <w:spacing w:val="-2"/>
        </w:rPr>
        <w:t xml:space="preserve"> </w:t>
      </w:r>
      <w:r>
        <w:t>allotment. There is no paperwork</w:t>
      </w:r>
      <w:r>
        <w:rPr>
          <w:spacing w:val="-2"/>
        </w:rPr>
        <w:t xml:space="preserve"> </w:t>
      </w:r>
      <w:r>
        <w:t>to complete</w:t>
      </w:r>
      <w:r>
        <w:rPr>
          <w:spacing w:val="-2"/>
        </w:rPr>
        <w:t xml:space="preserve"> </w:t>
      </w:r>
      <w:r>
        <w:t>if you work on campus.</w:t>
      </w:r>
    </w:p>
    <w:p w14:paraId="3E5A8EAD" w14:textId="77777777" w:rsidR="00FC218B" w:rsidRDefault="00FC218B" w:rsidP="00C858BF">
      <w:pPr>
        <w:pStyle w:val="BodyText"/>
        <w:spacing w:before="8"/>
      </w:pPr>
    </w:p>
    <w:p w14:paraId="3320520C" w14:textId="77777777" w:rsidR="00FC218B" w:rsidRDefault="00DC5C47" w:rsidP="00C858BF">
      <w:pPr>
        <w:pStyle w:val="BodyText"/>
        <w:ind w:left="1081" w:right="1480"/>
      </w:pPr>
      <w:r>
        <w:t>If you work for University</w:t>
      </w:r>
      <w:r>
        <w:rPr>
          <w:spacing w:val="-1"/>
        </w:rPr>
        <w:t xml:space="preserve"> </w:t>
      </w:r>
      <w:r>
        <w:t>Housing</w:t>
      </w:r>
      <w:r>
        <w:rPr>
          <w:spacing w:val="-1"/>
        </w:rPr>
        <w:t xml:space="preserve"> </w:t>
      </w:r>
      <w:r>
        <w:t>and use up your Work-Study</w:t>
      </w:r>
      <w:r>
        <w:rPr>
          <w:spacing w:val="-1"/>
        </w:rPr>
        <w:t xml:space="preserve"> </w:t>
      </w:r>
      <w:r>
        <w:t>allotment,</w:t>
      </w:r>
      <w:r>
        <w:rPr>
          <w:spacing w:val="-1"/>
        </w:rPr>
        <w:t xml:space="preserve"> </w:t>
      </w:r>
      <w:r>
        <w:t>we</w:t>
      </w:r>
      <w:r>
        <w:rPr>
          <w:spacing w:val="-1"/>
        </w:rPr>
        <w:t xml:space="preserve"> </w:t>
      </w:r>
      <w:r>
        <w:t>will continue</w:t>
      </w:r>
      <w:r>
        <w:rPr>
          <w:spacing w:val="-1"/>
        </w:rPr>
        <w:t xml:space="preserve"> </w:t>
      </w:r>
      <w:r>
        <w:t>to offer you employment</w:t>
      </w:r>
      <w:r>
        <w:rPr>
          <w:spacing w:val="-12"/>
        </w:rPr>
        <w:t xml:space="preserve"> </w:t>
      </w:r>
      <w:r>
        <w:t>in your current position</w:t>
      </w:r>
      <w:r>
        <w:rPr>
          <w:spacing w:val="-13"/>
        </w:rPr>
        <w:t xml:space="preserve"> </w:t>
      </w:r>
      <w:r>
        <w:t>for</w:t>
      </w:r>
      <w:r>
        <w:rPr>
          <w:spacing w:val="20"/>
        </w:rPr>
        <w:t xml:space="preserve"> </w:t>
      </w:r>
      <w:r>
        <w:t>the duration</w:t>
      </w:r>
      <w:r>
        <w:rPr>
          <w:spacing w:val="-13"/>
        </w:rPr>
        <w:t xml:space="preserve"> </w:t>
      </w:r>
      <w:r>
        <w:t>of the employment</w:t>
      </w:r>
      <w:r>
        <w:rPr>
          <w:spacing w:val="-11"/>
        </w:rPr>
        <w:t xml:space="preserve"> </w:t>
      </w:r>
      <w:r>
        <w:t>period</w:t>
      </w:r>
      <w:r>
        <w:rPr>
          <w:spacing w:val="-12"/>
        </w:rPr>
        <w:t xml:space="preserve"> </w:t>
      </w:r>
      <w:r>
        <w:t>specified</w:t>
      </w:r>
      <w:r>
        <w:rPr>
          <w:spacing w:val="-13"/>
        </w:rPr>
        <w:t xml:space="preserve"> </w:t>
      </w:r>
      <w:r>
        <w:t>in your appointment</w:t>
      </w:r>
      <w:r>
        <w:rPr>
          <w:spacing w:val="-23"/>
        </w:rPr>
        <w:t xml:space="preserve"> </w:t>
      </w:r>
      <w:r>
        <w:t>letter.</w:t>
      </w:r>
    </w:p>
    <w:p w14:paraId="79F86FF8" w14:textId="77777777" w:rsidR="00FC218B" w:rsidRDefault="00FC218B" w:rsidP="00C858BF">
      <w:pPr>
        <w:pStyle w:val="BodyText"/>
        <w:spacing w:before="7"/>
        <w:rPr>
          <w:sz w:val="20"/>
        </w:rPr>
      </w:pPr>
    </w:p>
    <w:p w14:paraId="4AEC8696" w14:textId="77777777" w:rsidR="00FC218B" w:rsidRDefault="00DC5C47" w:rsidP="00C858BF">
      <w:pPr>
        <w:pStyle w:val="BodyText"/>
        <w:spacing w:line="242" w:lineRule="auto"/>
        <w:ind w:left="1081" w:right="1470"/>
      </w:pPr>
      <w:r>
        <w:t>If you accept additional employment on campus, both employing departments</w:t>
      </w:r>
      <w:r>
        <w:rPr>
          <w:spacing w:val="-2"/>
        </w:rPr>
        <w:t xml:space="preserve"> </w:t>
      </w:r>
      <w:r>
        <w:t>will be using your Work-Study</w:t>
      </w:r>
      <w:r>
        <w:rPr>
          <w:spacing w:val="-12"/>
        </w:rPr>
        <w:t xml:space="preserve"> </w:t>
      </w:r>
      <w:r>
        <w:t>allotment</w:t>
      </w:r>
      <w:r>
        <w:rPr>
          <w:spacing w:val="-12"/>
        </w:rPr>
        <w:t xml:space="preserve"> </w:t>
      </w:r>
      <w:r>
        <w:t>simultaneously.</w:t>
      </w:r>
      <w:r>
        <w:rPr>
          <w:spacing w:val="-12"/>
        </w:rPr>
        <w:t xml:space="preserve"> </w:t>
      </w:r>
      <w:r>
        <w:t>You</w:t>
      </w:r>
      <w:r>
        <w:rPr>
          <w:spacing w:val="-12"/>
        </w:rPr>
        <w:t xml:space="preserve"> </w:t>
      </w:r>
      <w:r>
        <w:t>must notify the Work-Study</w:t>
      </w:r>
      <w:r>
        <w:rPr>
          <w:spacing w:val="-12"/>
        </w:rPr>
        <w:t xml:space="preserve"> </w:t>
      </w:r>
      <w:r>
        <w:t>office if you want to limit the use of your Work-Study funds to one employing department. University Housing will not reimburse work study money, so these arrangements should be made ahead of time.</w:t>
      </w:r>
    </w:p>
    <w:p w14:paraId="6EF40E51" w14:textId="77777777" w:rsidR="00FC218B" w:rsidRDefault="00FC218B" w:rsidP="00C858BF">
      <w:pPr>
        <w:pStyle w:val="BodyText"/>
        <w:spacing w:before="6"/>
        <w:rPr>
          <w:sz w:val="19"/>
        </w:rPr>
      </w:pPr>
    </w:p>
    <w:p w14:paraId="23D633DC" w14:textId="77777777" w:rsidR="00FC218B" w:rsidRDefault="00DC5C47" w:rsidP="00C858BF">
      <w:pPr>
        <w:pStyle w:val="BodyText"/>
        <w:spacing w:line="252" w:lineRule="auto"/>
        <w:ind w:left="1081" w:right="1663"/>
      </w:pPr>
      <w:r>
        <w:t>You earn your</w:t>
      </w:r>
      <w:r>
        <w:rPr>
          <w:spacing w:val="-13"/>
        </w:rPr>
        <w:t xml:space="preserve"> </w:t>
      </w:r>
      <w:r>
        <w:t>Work-Study</w:t>
      </w:r>
      <w:r>
        <w:rPr>
          <w:spacing w:val="-12"/>
        </w:rPr>
        <w:t xml:space="preserve"> </w:t>
      </w:r>
      <w:r>
        <w:t>allotment</w:t>
      </w:r>
      <w:r>
        <w:rPr>
          <w:spacing w:val="-11"/>
        </w:rPr>
        <w:t xml:space="preserve"> </w:t>
      </w:r>
      <w:r>
        <w:t>through</w:t>
      </w:r>
      <w:r>
        <w:rPr>
          <w:spacing w:val="-13"/>
        </w:rPr>
        <w:t xml:space="preserve"> </w:t>
      </w:r>
      <w:r>
        <w:t>your</w:t>
      </w:r>
      <w:r>
        <w:rPr>
          <w:spacing w:val="-13"/>
        </w:rPr>
        <w:t xml:space="preserve"> </w:t>
      </w:r>
      <w:r>
        <w:t>job and</w:t>
      </w:r>
      <w:r>
        <w:rPr>
          <w:spacing w:val="-13"/>
        </w:rPr>
        <w:t xml:space="preserve"> </w:t>
      </w:r>
      <w:r>
        <w:t>are paid</w:t>
      </w:r>
      <w:r>
        <w:rPr>
          <w:spacing w:val="-12"/>
        </w:rPr>
        <w:t xml:space="preserve"> </w:t>
      </w:r>
      <w:r>
        <w:t>by direct deposit</w:t>
      </w:r>
      <w:r>
        <w:rPr>
          <w:spacing w:val="-12"/>
        </w:rPr>
        <w:t xml:space="preserve"> </w:t>
      </w:r>
      <w:r>
        <w:t>just like any other student.</w:t>
      </w:r>
      <w:r>
        <w:rPr>
          <w:spacing w:val="40"/>
        </w:rPr>
        <w:t xml:space="preserve"> </w:t>
      </w:r>
      <w:r>
        <w:t>Work-Study</w:t>
      </w:r>
      <w:r>
        <w:rPr>
          <w:spacing w:val="-2"/>
        </w:rPr>
        <w:t xml:space="preserve"> </w:t>
      </w:r>
      <w:r>
        <w:t>funds</w:t>
      </w:r>
      <w:r>
        <w:rPr>
          <w:spacing w:val="-2"/>
        </w:rPr>
        <w:t xml:space="preserve"> </w:t>
      </w:r>
      <w:r>
        <w:t>are not directly applied</w:t>
      </w:r>
      <w:r>
        <w:rPr>
          <w:spacing w:val="-2"/>
        </w:rPr>
        <w:t xml:space="preserve"> </w:t>
      </w:r>
      <w:r>
        <w:t>toward</w:t>
      </w:r>
      <w:r>
        <w:rPr>
          <w:spacing w:val="-2"/>
        </w:rPr>
        <w:t xml:space="preserve"> </w:t>
      </w:r>
      <w:r>
        <w:t>tuition or any other expenses.</w:t>
      </w:r>
    </w:p>
    <w:p w14:paraId="6B905144" w14:textId="77777777" w:rsidR="00FC218B" w:rsidRDefault="00FC218B" w:rsidP="00C858BF">
      <w:pPr>
        <w:spacing w:line="252" w:lineRule="auto"/>
        <w:sectPr w:rsidR="00FC218B" w:rsidSect="007B2EAC">
          <w:pgSz w:w="12240" w:h="15840"/>
          <w:pgMar w:top="2480" w:right="80" w:bottom="520" w:left="360" w:header="1477" w:footer="320" w:gutter="0"/>
          <w:cols w:space="720"/>
        </w:sectPr>
      </w:pPr>
    </w:p>
    <w:p w14:paraId="1A8A8F72" w14:textId="77777777" w:rsidR="00FC218B" w:rsidRDefault="00FC218B" w:rsidP="00C858BF">
      <w:pPr>
        <w:pStyle w:val="BodyText"/>
        <w:rPr>
          <w:sz w:val="20"/>
        </w:rPr>
      </w:pPr>
    </w:p>
    <w:p w14:paraId="50ADD810" w14:textId="221366E5" w:rsidR="00FC218B" w:rsidRDefault="00DC5C47" w:rsidP="00C858BF">
      <w:pPr>
        <w:pStyle w:val="Heading3"/>
        <w:spacing w:before="209"/>
        <w:ind w:left="1081"/>
        <w:jc w:val="left"/>
        <w:rPr>
          <w:spacing w:val="-2"/>
          <w:w w:val="95"/>
        </w:rPr>
      </w:pPr>
      <w:r>
        <w:rPr>
          <w:w w:val="95"/>
        </w:rPr>
        <w:t>NON-DISCRIMINATION</w:t>
      </w:r>
      <w:r>
        <w:rPr>
          <w:spacing w:val="53"/>
        </w:rPr>
        <w:t xml:space="preserve"> </w:t>
      </w:r>
      <w:r>
        <w:rPr>
          <w:spacing w:val="-2"/>
          <w:w w:val="95"/>
        </w:rPr>
        <w:t>POLICY</w:t>
      </w:r>
    </w:p>
    <w:p w14:paraId="3EEED2DC" w14:textId="55292BB2" w:rsidR="00BB239B" w:rsidRPr="00BB239B" w:rsidRDefault="00BB239B" w:rsidP="00C858BF">
      <w:pPr>
        <w:pStyle w:val="BodyText"/>
        <w:spacing w:before="232"/>
        <w:ind w:left="1081" w:right="1431"/>
      </w:pPr>
      <w:r>
        <w:t xml:space="preserve">University Housing is committed to providing </w:t>
      </w:r>
      <w:r w:rsidRPr="00BB239B">
        <w:t xml:space="preserve">equal opportunity, in compliance with all applicable federal and state laws, and follows the non-discrimination policies of UW-Madison and the Universities of Wisconsin. </w:t>
      </w:r>
    </w:p>
    <w:p w14:paraId="0C7BEDC8" w14:textId="2D6FF543" w:rsidR="00FC218B" w:rsidRPr="00BB239B" w:rsidRDefault="00DC5C47" w:rsidP="00C858BF">
      <w:pPr>
        <w:pStyle w:val="BodyText"/>
        <w:spacing w:before="232"/>
        <w:ind w:left="1081" w:right="1431"/>
      </w:pPr>
      <w:r w:rsidRPr="00BB239B">
        <w:t>In accordance</w:t>
      </w:r>
      <w:r w:rsidRPr="00BB239B">
        <w:rPr>
          <w:spacing w:val="-9"/>
        </w:rPr>
        <w:t xml:space="preserve"> </w:t>
      </w:r>
      <w:r w:rsidRPr="00BB239B">
        <w:t>with</w:t>
      </w:r>
      <w:r w:rsidRPr="00BB239B">
        <w:rPr>
          <w:spacing w:val="-12"/>
        </w:rPr>
        <w:t xml:space="preserve"> </w:t>
      </w:r>
      <w:r w:rsidRPr="00BB239B">
        <w:t>applicable</w:t>
      </w:r>
      <w:r w:rsidRPr="00BB239B">
        <w:rPr>
          <w:spacing w:val="-9"/>
        </w:rPr>
        <w:t xml:space="preserve"> </w:t>
      </w:r>
      <w:r w:rsidRPr="00BB239B">
        <w:t>federal</w:t>
      </w:r>
      <w:r w:rsidRPr="00BB239B">
        <w:rPr>
          <w:spacing w:val="-10"/>
        </w:rPr>
        <w:t xml:space="preserve"> </w:t>
      </w:r>
      <w:r w:rsidRPr="00BB239B">
        <w:t>and</w:t>
      </w:r>
      <w:r w:rsidRPr="00BB239B">
        <w:rPr>
          <w:spacing w:val="-12"/>
        </w:rPr>
        <w:t xml:space="preserve"> </w:t>
      </w:r>
      <w:r w:rsidRPr="00BB239B">
        <w:t>state</w:t>
      </w:r>
      <w:r w:rsidRPr="00BB239B">
        <w:rPr>
          <w:spacing w:val="-12"/>
        </w:rPr>
        <w:t xml:space="preserve"> </w:t>
      </w:r>
      <w:r w:rsidRPr="00BB239B">
        <w:t>law</w:t>
      </w:r>
      <w:r w:rsidRPr="00BB239B">
        <w:rPr>
          <w:spacing w:val="-12"/>
        </w:rPr>
        <w:t xml:space="preserve"> </w:t>
      </w:r>
      <w:r w:rsidRPr="00BB239B">
        <w:t>and</w:t>
      </w:r>
      <w:r w:rsidRPr="00BB239B">
        <w:rPr>
          <w:spacing w:val="-10"/>
        </w:rPr>
        <w:t xml:space="preserve"> </w:t>
      </w:r>
      <w:r w:rsidRPr="00BB239B">
        <w:t>with University</w:t>
      </w:r>
      <w:r w:rsidRPr="00BB239B">
        <w:rPr>
          <w:spacing w:val="-10"/>
        </w:rPr>
        <w:t xml:space="preserve"> </w:t>
      </w:r>
      <w:r w:rsidRPr="00BB239B">
        <w:t>policy,</w:t>
      </w:r>
      <w:r w:rsidRPr="00BB239B">
        <w:rPr>
          <w:spacing w:val="-10"/>
        </w:rPr>
        <w:t xml:space="preserve"> </w:t>
      </w:r>
      <w:r w:rsidRPr="00BB239B">
        <w:t>UW-Madison</w:t>
      </w:r>
      <w:r w:rsidR="00BB239B" w:rsidRPr="00BB239B">
        <w:t xml:space="preserve"> prohibits discrimination, discriminatory harassment, and retaliation in employment on a wide variety of bases. UW-Madison does not</w:t>
      </w:r>
      <w:r w:rsidRPr="00BB239B">
        <w:t xml:space="preserve"> discriminate on the basis of age, race, color,</w:t>
      </w:r>
      <w:r w:rsidR="00BB239B" w:rsidRPr="00BB239B">
        <w:t xml:space="preserve"> creed,</w:t>
      </w:r>
      <w:r w:rsidRPr="00BB239B">
        <w:t xml:space="preserve"> religion, sex, national origin or ancestry, sexual orientation, arrest or conviction record, marital status, </w:t>
      </w:r>
      <w:r w:rsidR="00434868" w:rsidRPr="00BB239B">
        <w:t>disability</w:t>
      </w:r>
      <w:r w:rsidRPr="00BB239B">
        <w:t xml:space="preserve">, </w:t>
      </w:r>
      <w:r w:rsidR="00BB239B" w:rsidRPr="00BB239B">
        <w:t xml:space="preserve">pregnancy/child birth, </w:t>
      </w:r>
      <w:r w:rsidRPr="00BB239B">
        <w:t xml:space="preserve">political affiliation, or </w:t>
      </w:r>
      <w:r w:rsidR="00BB239B" w:rsidRPr="00BB239B">
        <w:t>military service/</w:t>
      </w:r>
      <w:r w:rsidRPr="00BB239B">
        <w:t xml:space="preserve">veteran status with regard to treatment of employees and students in educational programs or activities which it operates. Inquiries concerning this policy may be directed to the University Housing Human Resources Office, or to the UW-Madison </w:t>
      </w:r>
      <w:r w:rsidR="00F15749" w:rsidRPr="00BB239B">
        <w:t>Office of Compliance</w:t>
      </w:r>
      <w:r w:rsidRPr="00BB239B">
        <w:t xml:space="preserve">, </w:t>
      </w:r>
      <w:r w:rsidR="00F15749" w:rsidRPr="00BB239B">
        <w:t>361</w:t>
      </w:r>
      <w:r w:rsidRPr="00BB239B">
        <w:t xml:space="preserve"> Bascom Hall,</w:t>
      </w:r>
      <w:r w:rsidR="00BB239B" w:rsidRPr="00BB239B">
        <w:t xml:space="preserve"> </w:t>
      </w:r>
      <w:r w:rsidRPr="00BB239B">
        <w:t xml:space="preserve">(608) </w:t>
      </w:r>
      <w:r w:rsidR="00F15749" w:rsidRPr="00BB239B">
        <w:t>265-6018.</w:t>
      </w:r>
    </w:p>
    <w:p w14:paraId="095DD34C" w14:textId="77777777" w:rsidR="00FC218B" w:rsidRPr="00BB239B" w:rsidRDefault="00FC218B" w:rsidP="00C858BF">
      <w:pPr>
        <w:pStyle w:val="BodyText"/>
        <w:spacing w:before="10"/>
      </w:pPr>
    </w:p>
    <w:p w14:paraId="2DBB662A" w14:textId="762791D8" w:rsidR="00FC218B" w:rsidRPr="00BB239B" w:rsidRDefault="00DC5C47" w:rsidP="00C858BF">
      <w:pPr>
        <w:pStyle w:val="BodyText"/>
        <w:ind w:left="1081" w:right="1455"/>
      </w:pPr>
      <w:r w:rsidRPr="00BB239B">
        <w:t>These prohibitions</w:t>
      </w:r>
      <w:r w:rsidRPr="00BB239B">
        <w:rPr>
          <w:spacing w:val="-11"/>
        </w:rPr>
        <w:t xml:space="preserve"> </w:t>
      </w:r>
      <w:r w:rsidRPr="00BB239B">
        <w:t>are included</w:t>
      </w:r>
      <w:r w:rsidRPr="00BB239B">
        <w:rPr>
          <w:spacing w:val="-11"/>
        </w:rPr>
        <w:t xml:space="preserve"> </w:t>
      </w:r>
      <w:r w:rsidRPr="00BB239B">
        <w:t>in</w:t>
      </w:r>
      <w:r w:rsidRPr="00BB239B">
        <w:rPr>
          <w:spacing w:val="27"/>
        </w:rPr>
        <w:t xml:space="preserve"> </w:t>
      </w:r>
      <w:r w:rsidRPr="00BB239B">
        <w:t>University</w:t>
      </w:r>
      <w:r w:rsidRPr="00BB239B">
        <w:rPr>
          <w:spacing w:val="-9"/>
        </w:rPr>
        <w:t xml:space="preserve"> </w:t>
      </w:r>
      <w:r w:rsidRPr="00BB239B">
        <w:t>policies</w:t>
      </w:r>
      <w:r w:rsidRPr="00BB239B">
        <w:rPr>
          <w:spacing w:val="-9"/>
        </w:rPr>
        <w:t xml:space="preserve"> </w:t>
      </w:r>
      <w:r w:rsidRPr="00BB239B">
        <w:t>and</w:t>
      </w:r>
      <w:r w:rsidRPr="00BB239B">
        <w:rPr>
          <w:spacing w:val="22"/>
        </w:rPr>
        <w:t xml:space="preserve"> </w:t>
      </w:r>
      <w:r w:rsidRPr="00BB239B">
        <w:t>procedures,</w:t>
      </w:r>
      <w:r w:rsidRPr="00BB239B">
        <w:rPr>
          <w:spacing w:val="-9"/>
        </w:rPr>
        <w:t xml:space="preserve"> </w:t>
      </w:r>
      <w:r w:rsidRPr="00BB239B">
        <w:t>s. 36.12,</w:t>
      </w:r>
      <w:r w:rsidRPr="00BB239B">
        <w:rPr>
          <w:spacing w:val="-9"/>
        </w:rPr>
        <w:t xml:space="preserve"> </w:t>
      </w:r>
      <w:r w:rsidRPr="00BB239B">
        <w:t>Wisconsin</w:t>
      </w:r>
      <w:r w:rsidRPr="00BB239B">
        <w:rPr>
          <w:spacing w:val="-11"/>
        </w:rPr>
        <w:t xml:space="preserve"> </w:t>
      </w:r>
      <w:r w:rsidRPr="00BB239B">
        <w:t>Statutes, Titles VI &amp; VII of the Civil Rights Act of 1964, Title IX of the Education Amendments</w:t>
      </w:r>
      <w:r w:rsidRPr="00BB239B">
        <w:rPr>
          <w:spacing w:val="-5"/>
        </w:rPr>
        <w:t xml:space="preserve"> </w:t>
      </w:r>
      <w:r w:rsidRPr="00BB239B">
        <w:t>of 1972, as amended,</w:t>
      </w:r>
      <w:r w:rsidRPr="00BB239B">
        <w:rPr>
          <w:spacing w:val="-1"/>
        </w:rPr>
        <w:t xml:space="preserve"> </w:t>
      </w:r>
      <w:r w:rsidR="00BB239B" w:rsidRPr="00BB239B">
        <w:rPr>
          <w:spacing w:val="-1"/>
        </w:rPr>
        <w:t xml:space="preserve">Age Discrimination Act of 1975, </w:t>
      </w:r>
      <w:r w:rsidRPr="00BB239B">
        <w:t>Section</w:t>
      </w:r>
      <w:r w:rsidRPr="00BB239B">
        <w:rPr>
          <w:spacing w:val="-1"/>
        </w:rPr>
        <w:t xml:space="preserve"> </w:t>
      </w:r>
      <w:r w:rsidRPr="00BB239B">
        <w:t>504 of the Rehabilitation</w:t>
      </w:r>
      <w:r w:rsidRPr="00BB239B">
        <w:rPr>
          <w:spacing w:val="-1"/>
        </w:rPr>
        <w:t xml:space="preserve"> </w:t>
      </w:r>
      <w:r w:rsidRPr="00BB239B">
        <w:t>Act</w:t>
      </w:r>
      <w:r w:rsidRPr="00BB239B">
        <w:rPr>
          <w:spacing w:val="-1"/>
        </w:rPr>
        <w:t xml:space="preserve"> </w:t>
      </w:r>
      <w:r w:rsidRPr="00BB239B">
        <w:t>of 1973 and the Americans with</w:t>
      </w:r>
      <w:r w:rsidRPr="00BB239B">
        <w:rPr>
          <w:spacing w:val="-1"/>
        </w:rPr>
        <w:t xml:space="preserve"> </w:t>
      </w:r>
      <w:r w:rsidRPr="00BB239B">
        <w:t xml:space="preserve">Disabilities Act of </w:t>
      </w:r>
      <w:r w:rsidR="00BB239B" w:rsidRPr="00BB239B">
        <w:t xml:space="preserve">2008. </w:t>
      </w:r>
      <w:r w:rsidRPr="00BB239B">
        <w:t>A summary</w:t>
      </w:r>
      <w:r w:rsidRPr="00BB239B">
        <w:rPr>
          <w:spacing w:val="-2"/>
        </w:rPr>
        <w:t xml:space="preserve"> </w:t>
      </w:r>
      <w:r w:rsidRPr="00BB239B">
        <w:t>of the laws and policies implemented</w:t>
      </w:r>
      <w:r w:rsidRPr="00BB239B">
        <w:rPr>
          <w:spacing w:val="-2"/>
        </w:rPr>
        <w:t xml:space="preserve"> </w:t>
      </w:r>
      <w:r w:rsidRPr="00BB239B">
        <w:t xml:space="preserve">by the University and more information on how to file a complaint can be found online at: </w:t>
      </w:r>
      <w:hyperlink r:id="rId76">
        <w:r w:rsidRPr="00BB239B">
          <w:rPr>
            <w:color w:val="0000FF"/>
            <w:u w:val="single" w:color="0000FF"/>
          </w:rPr>
          <w:t>https://compliance.wisc.edu/eo-</w:t>
        </w:r>
      </w:hyperlink>
      <w:r w:rsidRPr="00BB239B">
        <w:rPr>
          <w:color w:val="0000FF"/>
        </w:rPr>
        <w:t xml:space="preserve"> </w:t>
      </w:r>
      <w:hyperlink r:id="rId77">
        <w:r w:rsidRPr="00BB239B">
          <w:rPr>
            <w:color w:val="0000FF"/>
            <w:spacing w:val="-2"/>
            <w:u w:val="single" w:color="0000FF"/>
          </w:rPr>
          <w:t>complaint/</w:t>
        </w:r>
      </w:hyperlink>
      <w:r w:rsidR="00BB239B" w:rsidRPr="00BB239B">
        <w:t xml:space="preserve">. </w:t>
      </w:r>
      <w:r w:rsidRPr="00BB239B">
        <w:t>UW–Madison</w:t>
      </w:r>
      <w:r w:rsidRPr="00BB239B">
        <w:rPr>
          <w:spacing w:val="-6"/>
        </w:rPr>
        <w:t xml:space="preserve"> </w:t>
      </w:r>
      <w:r w:rsidRPr="00BB239B">
        <w:t>and</w:t>
      </w:r>
      <w:r w:rsidRPr="00BB239B">
        <w:rPr>
          <w:spacing w:val="-6"/>
        </w:rPr>
        <w:t xml:space="preserve"> </w:t>
      </w:r>
      <w:r w:rsidRPr="00BB239B">
        <w:t>community</w:t>
      </w:r>
      <w:r w:rsidRPr="00BB239B">
        <w:rPr>
          <w:spacing w:val="-5"/>
        </w:rPr>
        <w:t xml:space="preserve"> </w:t>
      </w:r>
      <w:r w:rsidRPr="00BB239B">
        <w:t>resources</w:t>
      </w:r>
      <w:r w:rsidRPr="00BB239B">
        <w:rPr>
          <w:spacing w:val="-5"/>
        </w:rPr>
        <w:t xml:space="preserve"> </w:t>
      </w:r>
      <w:r w:rsidRPr="00BB239B">
        <w:t>are</w:t>
      </w:r>
      <w:r w:rsidRPr="00BB239B">
        <w:rPr>
          <w:spacing w:val="-5"/>
        </w:rPr>
        <w:t xml:space="preserve"> </w:t>
      </w:r>
      <w:r w:rsidRPr="00BB239B">
        <w:t>available</w:t>
      </w:r>
      <w:r w:rsidRPr="00BB239B">
        <w:rPr>
          <w:spacing w:val="-3"/>
        </w:rPr>
        <w:t xml:space="preserve"> </w:t>
      </w:r>
      <w:r w:rsidRPr="00BB239B">
        <w:t>to address</w:t>
      </w:r>
      <w:r w:rsidRPr="00BB239B">
        <w:rPr>
          <w:spacing w:val="-5"/>
        </w:rPr>
        <w:t xml:space="preserve"> </w:t>
      </w:r>
      <w:r w:rsidRPr="00BB239B">
        <w:t>questions</w:t>
      </w:r>
      <w:r w:rsidRPr="00BB239B">
        <w:rPr>
          <w:spacing w:val="-5"/>
        </w:rPr>
        <w:t xml:space="preserve"> </w:t>
      </w:r>
      <w:r w:rsidR="00BB239B" w:rsidRPr="00BB239B">
        <w:t xml:space="preserve">concerning discrimination; please visit </w:t>
      </w:r>
      <w:hyperlink r:id="rId78">
        <w:r w:rsidR="00BB239B" w:rsidRPr="00BB239B">
          <w:rPr>
            <w:color w:val="0000FF"/>
            <w:u w:val="single" w:color="0000FF"/>
          </w:rPr>
          <w:t>https://compliance.wisc.edu/eo-</w:t>
        </w:r>
      </w:hyperlink>
      <w:r w:rsidR="00BB239B" w:rsidRPr="00BB239B">
        <w:rPr>
          <w:color w:val="0000FF"/>
        </w:rPr>
        <w:t xml:space="preserve"> </w:t>
      </w:r>
      <w:hyperlink r:id="rId79">
        <w:r w:rsidR="00BB239B" w:rsidRPr="00BB239B">
          <w:rPr>
            <w:color w:val="0000FF"/>
            <w:spacing w:val="-2"/>
            <w:u w:val="single" w:color="0000FF"/>
          </w:rPr>
          <w:t>complaint/</w:t>
        </w:r>
      </w:hyperlink>
      <w:r w:rsidR="00BB239B" w:rsidRPr="00BB239B">
        <w:t xml:space="preserve"> for more information. </w:t>
      </w:r>
    </w:p>
    <w:p w14:paraId="094B3067" w14:textId="77777777" w:rsidR="00FC218B" w:rsidRPr="00BB239B" w:rsidRDefault="00FC218B" w:rsidP="00C858BF">
      <w:pPr>
        <w:pStyle w:val="BodyText"/>
        <w:spacing w:before="9"/>
      </w:pPr>
    </w:p>
    <w:p w14:paraId="41593C70" w14:textId="77777777" w:rsidR="00FC218B" w:rsidRPr="00BB239B" w:rsidRDefault="00FC218B" w:rsidP="00C858BF">
      <w:pPr>
        <w:pStyle w:val="BodyText"/>
        <w:spacing w:before="2"/>
      </w:pPr>
    </w:p>
    <w:p w14:paraId="17707BCB" w14:textId="77777777" w:rsidR="00FC218B" w:rsidRPr="00BB239B" w:rsidRDefault="00DC5C47" w:rsidP="00C858BF">
      <w:pPr>
        <w:pStyle w:val="BodyText"/>
        <w:spacing w:before="99" w:line="240" w:lineRule="exact"/>
        <w:ind w:left="1081"/>
      </w:pPr>
      <w:r w:rsidRPr="00BB239B">
        <w:t>HOW</w:t>
      </w:r>
      <w:r w:rsidRPr="00BB239B">
        <w:rPr>
          <w:spacing w:val="-3"/>
        </w:rPr>
        <w:t xml:space="preserve"> </w:t>
      </w:r>
      <w:r w:rsidRPr="00BB239B">
        <w:t>TO</w:t>
      </w:r>
      <w:r w:rsidRPr="00BB239B">
        <w:rPr>
          <w:spacing w:val="-16"/>
        </w:rPr>
        <w:t xml:space="preserve"> </w:t>
      </w:r>
      <w:r w:rsidRPr="00BB239B">
        <w:t>FILE</w:t>
      </w:r>
      <w:r w:rsidRPr="00BB239B">
        <w:rPr>
          <w:spacing w:val="-4"/>
        </w:rPr>
        <w:t xml:space="preserve"> </w:t>
      </w:r>
      <w:r w:rsidRPr="00BB239B">
        <w:t>A</w:t>
      </w:r>
      <w:r w:rsidRPr="00BB239B">
        <w:rPr>
          <w:spacing w:val="-4"/>
        </w:rPr>
        <w:t xml:space="preserve"> </w:t>
      </w:r>
      <w:r w:rsidRPr="00BB239B">
        <w:rPr>
          <w:spacing w:val="-2"/>
        </w:rPr>
        <w:t>COMPLAINT</w:t>
      </w:r>
    </w:p>
    <w:p w14:paraId="5149CBD3" w14:textId="77777777" w:rsidR="00FC218B" w:rsidRPr="00BB239B" w:rsidRDefault="00DC5C47" w:rsidP="00C858BF">
      <w:pPr>
        <w:pStyle w:val="ListParagraph"/>
        <w:numPr>
          <w:ilvl w:val="0"/>
          <w:numId w:val="46"/>
        </w:numPr>
        <w:tabs>
          <w:tab w:val="left" w:pos="1801"/>
          <w:tab w:val="left" w:pos="1802"/>
        </w:tabs>
        <w:spacing w:line="256" w:lineRule="exact"/>
        <w:rPr>
          <w:sz w:val="21"/>
          <w:szCs w:val="21"/>
        </w:rPr>
      </w:pPr>
      <w:r w:rsidRPr="00BB239B">
        <w:rPr>
          <w:sz w:val="21"/>
          <w:szCs w:val="21"/>
        </w:rPr>
        <w:t>Your</w:t>
      </w:r>
      <w:r w:rsidRPr="00BB239B">
        <w:rPr>
          <w:spacing w:val="-15"/>
          <w:sz w:val="21"/>
          <w:szCs w:val="21"/>
        </w:rPr>
        <w:t xml:space="preserve"> </w:t>
      </w:r>
      <w:r w:rsidRPr="00BB239B">
        <w:rPr>
          <w:sz w:val="21"/>
          <w:szCs w:val="21"/>
        </w:rPr>
        <w:t>full-time</w:t>
      </w:r>
      <w:r w:rsidRPr="00BB239B">
        <w:rPr>
          <w:spacing w:val="-15"/>
          <w:sz w:val="21"/>
          <w:szCs w:val="21"/>
        </w:rPr>
        <w:t xml:space="preserve"> </w:t>
      </w:r>
      <w:r w:rsidRPr="00BB239B">
        <w:rPr>
          <w:spacing w:val="-2"/>
          <w:sz w:val="21"/>
          <w:szCs w:val="21"/>
        </w:rPr>
        <w:t>supervisor</w:t>
      </w:r>
    </w:p>
    <w:p w14:paraId="171D3685" w14:textId="77777777" w:rsidR="00FC218B" w:rsidRPr="00BB239B" w:rsidRDefault="00DC5C47" w:rsidP="00C858BF">
      <w:pPr>
        <w:pStyle w:val="ListParagraph"/>
        <w:numPr>
          <w:ilvl w:val="0"/>
          <w:numId w:val="46"/>
        </w:numPr>
        <w:tabs>
          <w:tab w:val="left" w:pos="1801"/>
          <w:tab w:val="left" w:pos="1802"/>
        </w:tabs>
        <w:spacing w:before="7" w:line="255" w:lineRule="exact"/>
        <w:rPr>
          <w:sz w:val="21"/>
          <w:szCs w:val="21"/>
        </w:rPr>
      </w:pPr>
      <w:r w:rsidRPr="00BB239B">
        <w:rPr>
          <w:sz w:val="21"/>
          <w:szCs w:val="21"/>
        </w:rPr>
        <w:t>University</w:t>
      </w:r>
      <w:r w:rsidRPr="00BB239B">
        <w:rPr>
          <w:spacing w:val="-7"/>
          <w:sz w:val="21"/>
          <w:szCs w:val="21"/>
        </w:rPr>
        <w:t xml:space="preserve"> </w:t>
      </w:r>
      <w:r w:rsidRPr="00BB239B">
        <w:rPr>
          <w:sz w:val="21"/>
          <w:szCs w:val="21"/>
        </w:rPr>
        <w:t>Housing</w:t>
      </w:r>
      <w:r w:rsidRPr="00BB239B">
        <w:rPr>
          <w:spacing w:val="-8"/>
          <w:sz w:val="21"/>
          <w:szCs w:val="21"/>
        </w:rPr>
        <w:t xml:space="preserve"> </w:t>
      </w:r>
      <w:r w:rsidRPr="00BB239B">
        <w:rPr>
          <w:sz w:val="21"/>
          <w:szCs w:val="21"/>
        </w:rPr>
        <w:t>Human</w:t>
      </w:r>
      <w:r w:rsidRPr="00BB239B">
        <w:rPr>
          <w:spacing w:val="-8"/>
          <w:sz w:val="21"/>
          <w:szCs w:val="21"/>
        </w:rPr>
        <w:t xml:space="preserve"> </w:t>
      </w:r>
      <w:r w:rsidRPr="00BB239B">
        <w:rPr>
          <w:sz w:val="21"/>
          <w:szCs w:val="21"/>
        </w:rPr>
        <w:t>Resources</w:t>
      </w:r>
      <w:r w:rsidRPr="00BB239B">
        <w:rPr>
          <w:spacing w:val="-7"/>
          <w:sz w:val="21"/>
          <w:szCs w:val="21"/>
        </w:rPr>
        <w:t xml:space="preserve"> </w:t>
      </w:r>
      <w:r w:rsidRPr="00BB239B">
        <w:rPr>
          <w:sz w:val="21"/>
          <w:szCs w:val="21"/>
        </w:rPr>
        <w:t>Director,</w:t>
      </w:r>
      <w:r w:rsidRPr="00BB239B">
        <w:rPr>
          <w:spacing w:val="-6"/>
          <w:sz w:val="21"/>
          <w:szCs w:val="21"/>
        </w:rPr>
        <w:t xml:space="preserve"> </w:t>
      </w:r>
      <w:r w:rsidRPr="00BB239B">
        <w:rPr>
          <w:sz w:val="21"/>
          <w:szCs w:val="21"/>
        </w:rPr>
        <w:t>Brenda</w:t>
      </w:r>
      <w:r w:rsidRPr="00BB239B">
        <w:rPr>
          <w:spacing w:val="-9"/>
          <w:sz w:val="21"/>
          <w:szCs w:val="21"/>
        </w:rPr>
        <w:t xml:space="preserve"> </w:t>
      </w:r>
      <w:r w:rsidRPr="00BB239B">
        <w:rPr>
          <w:sz w:val="21"/>
          <w:szCs w:val="21"/>
        </w:rPr>
        <w:t>Krueger:</w:t>
      </w:r>
      <w:r w:rsidRPr="00BB239B">
        <w:rPr>
          <w:spacing w:val="-6"/>
          <w:sz w:val="21"/>
          <w:szCs w:val="21"/>
        </w:rPr>
        <w:t xml:space="preserve"> </w:t>
      </w:r>
      <w:r w:rsidRPr="00BB239B">
        <w:rPr>
          <w:sz w:val="21"/>
          <w:szCs w:val="21"/>
        </w:rPr>
        <w:t>(608)</w:t>
      </w:r>
      <w:r w:rsidRPr="00BB239B">
        <w:rPr>
          <w:spacing w:val="-25"/>
          <w:sz w:val="21"/>
          <w:szCs w:val="21"/>
        </w:rPr>
        <w:t xml:space="preserve"> </w:t>
      </w:r>
      <w:r w:rsidRPr="00BB239B">
        <w:rPr>
          <w:sz w:val="21"/>
          <w:szCs w:val="21"/>
        </w:rPr>
        <w:t>262-</w:t>
      </w:r>
      <w:r w:rsidRPr="00BB239B">
        <w:rPr>
          <w:spacing w:val="-4"/>
          <w:sz w:val="21"/>
          <w:szCs w:val="21"/>
        </w:rPr>
        <w:t>6112</w:t>
      </w:r>
    </w:p>
    <w:p w14:paraId="512BC439" w14:textId="1E6DFCE9" w:rsidR="00FC218B" w:rsidRPr="00BB239B" w:rsidRDefault="00DC5C47" w:rsidP="00C858BF">
      <w:pPr>
        <w:pStyle w:val="ListParagraph"/>
        <w:numPr>
          <w:ilvl w:val="0"/>
          <w:numId w:val="46"/>
        </w:numPr>
        <w:tabs>
          <w:tab w:val="left" w:pos="1801"/>
          <w:tab w:val="left" w:pos="1802"/>
        </w:tabs>
        <w:spacing w:line="237" w:lineRule="auto"/>
        <w:ind w:right="3042"/>
        <w:rPr>
          <w:sz w:val="21"/>
          <w:szCs w:val="21"/>
        </w:rPr>
      </w:pPr>
      <w:r w:rsidRPr="00BB239B">
        <w:rPr>
          <w:sz w:val="21"/>
          <w:szCs w:val="21"/>
        </w:rPr>
        <w:t>University</w:t>
      </w:r>
      <w:r w:rsidRPr="00BB239B">
        <w:rPr>
          <w:spacing w:val="-2"/>
          <w:sz w:val="21"/>
          <w:szCs w:val="21"/>
        </w:rPr>
        <w:t xml:space="preserve"> </w:t>
      </w:r>
      <w:r w:rsidRPr="00BB239B">
        <w:rPr>
          <w:sz w:val="21"/>
          <w:szCs w:val="21"/>
        </w:rPr>
        <w:t>Housing</w:t>
      </w:r>
      <w:r w:rsidRPr="00BB239B">
        <w:rPr>
          <w:spacing w:val="-4"/>
          <w:sz w:val="21"/>
          <w:szCs w:val="21"/>
        </w:rPr>
        <w:t xml:space="preserve"> </w:t>
      </w:r>
      <w:r w:rsidRPr="00BB239B">
        <w:rPr>
          <w:sz w:val="21"/>
          <w:szCs w:val="21"/>
        </w:rPr>
        <w:t>Human</w:t>
      </w:r>
      <w:r w:rsidRPr="00BB239B">
        <w:rPr>
          <w:spacing w:val="-4"/>
          <w:sz w:val="21"/>
          <w:szCs w:val="21"/>
        </w:rPr>
        <w:t xml:space="preserve"> </w:t>
      </w:r>
      <w:r w:rsidRPr="00BB239B">
        <w:rPr>
          <w:sz w:val="21"/>
          <w:szCs w:val="21"/>
        </w:rPr>
        <w:t>Resources</w:t>
      </w:r>
      <w:r w:rsidRPr="00BB239B">
        <w:rPr>
          <w:spacing w:val="-4"/>
          <w:sz w:val="21"/>
          <w:szCs w:val="21"/>
        </w:rPr>
        <w:t xml:space="preserve"> </w:t>
      </w:r>
      <w:r w:rsidR="00EA6E8B" w:rsidRPr="00BB239B">
        <w:rPr>
          <w:sz w:val="21"/>
          <w:szCs w:val="21"/>
        </w:rPr>
        <w:t>Employment Relations Manager</w:t>
      </w:r>
      <w:r w:rsidRPr="00BB239B">
        <w:rPr>
          <w:sz w:val="21"/>
          <w:szCs w:val="21"/>
        </w:rPr>
        <w:t>,</w:t>
      </w:r>
      <w:r w:rsidRPr="00BB239B">
        <w:rPr>
          <w:spacing w:val="-4"/>
          <w:sz w:val="21"/>
          <w:szCs w:val="21"/>
        </w:rPr>
        <w:t xml:space="preserve"> </w:t>
      </w:r>
      <w:r w:rsidRPr="00BB239B">
        <w:rPr>
          <w:sz w:val="21"/>
          <w:szCs w:val="21"/>
        </w:rPr>
        <w:t xml:space="preserve">Rae </w:t>
      </w:r>
      <w:r w:rsidRPr="00BB239B">
        <w:rPr>
          <w:spacing w:val="-2"/>
          <w:sz w:val="21"/>
          <w:szCs w:val="21"/>
        </w:rPr>
        <w:t>Herbrand:</w:t>
      </w:r>
      <w:r w:rsidR="008B7030" w:rsidRPr="00BB239B">
        <w:rPr>
          <w:spacing w:val="-2"/>
          <w:sz w:val="21"/>
          <w:szCs w:val="21"/>
        </w:rPr>
        <w:t xml:space="preserve"> </w:t>
      </w:r>
      <w:r w:rsidRPr="00BB239B">
        <w:rPr>
          <w:sz w:val="21"/>
          <w:szCs w:val="21"/>
        </w:rPr>
        <w:t>(608)</w:t>
      </w:r>
      <w:r w:rsidRPr="00BB239B">
        <w:rPr>
          <w:spacing w:val="-7"/>
          <w:sz w:val="21"/>
          <w:szCs w:val="21"/>
        </w:rPr>
        <w:t xml:space="preserve"> </w:t>
      </w:r>
      <w:r w:rsidRPr="00BB239B">
        <w:rPr>
          <w:sz w:val="21"/>
          <w:szCs w:val="21"/>
        </w:rPr>
        <w:t>890-</w:t>
      </w:r>
      <w:r w:rsidRPr="00BB239B">
        <w:rPr>
          <w:spacing w:val="-4"/>
          <w:sz w:val="21"/>
          <w:szCs w:val="21"/>
        </w:rPr>
        <w:t>1858</w:t>
      </w:r>
    </w:p>
    <w:p w14:paraId="1713AE6E" w14:textId="77777777" w:rsidR="00FC218B" w:rsidRPr="00BB239B" w:rsidRDefault="00DC5C47" w:rsidP="00C858BF">
      <w:pPr>
        <w:pStyle w:val="ListParagraph"/>
        <w:numPr>
          <w:ilvl w:val="0"/>
          <w:numId w:val="46"/>
        </w:numPr>
        <w:tabs>
          <w:tab w:val="left" w:pos="1801"/>
          <w:tab w:val="left" w:pos="1802"/>
        </w:tabs>
        <w:spacing w:line="255" w:lineRule="exact"/>
        <w:rPr>
          <w:sz w:val="21"/>
          <w:szCs w:val="21"/>
        </w:rPr>
      </w:pPr>
      <w:r w:rsidRPr="00BB239B">
        <w:rPr>
          <w:sz w:val="21"/>
          <w:szCs w:val="21"/>
        </w:rPr>
        <w:t>University</w:t>
      </w:r>
      <w:r w:rsidRPr="00BB239B">
        <w:rPr>
          <w:spacing w:val="-8"/>
          <w:sz w:val="21"/>
          <w:szCs w:val="21"/>
        </w:rPr>
        <w:t xml:space="preserve"> </w:t>
      </w:r>
      <w:r w:rsidRPr="00BB239B">
        <w:rPr>
          <w:sz w:val="21"/>
          <w:szCs w:val="21"/>
        </w:rPr>
        <w:t>Housing</w:t>
      </w:r>
      <w:r w:rsidRPr="00BB239B">
        <w:rPr>
          <w:spacing w:val="-9"/>
          <w:sz w:val="21"/>
          <w:szCs w:val="21"/>
        </w:rPr>
        <w:t xml:space="preserve"> </w:t>
      </w:r>
      <w:r w:rsidRPr="00BB239B">
        <w:rPr>
          <w:sz w:val="21"/>
          <w:szCs w:val="21"/>
        </w:rPr>
        <w:t>Hotline:</w:t>
      </w:r>
      <w:r w:rsidRPr="00BB239B">
        <w:rPr>
          <w:spacing w:val="-9"/>
          <w:sz w:val="21"/>
          <w:szCs w:val="21"/>
        </w:rPr>
        <w:t xml:space="preserve"> </w:t>
      </w:r>
      <w:r w:rsidRPr="00BB239B">
        <w:rPr>
          <w:sz w:val="21"/>
          <w:szCs w:val="21"/>
        </w:rPr>
        <w:t>(608)</w:t>
      </w:r>
      <w:r w:rsidRPr="00BB239B">
        <w:rPr>
          <w:spacing w:val="-9"/>
          <w:sz w:val="21"/>
          <w:szCs w:val="21"/>
        </w:rPr>
        <w:t xml:space="preserve"> </w:t>
      </w:r>
      <w:r w:rsidRPr="00BB239B">
        <w:rPr>
          <w:sz w:val="21"/>
          <w:szCs w:val="21"/>
        </w:rPr>
        <w:t>262-7305</w:t>
      </w:r>
      <w:r w:rsidRPr="00BB239B">
        <w:rPr>
          <w:spacing w:val="-9"/>
          <w:sz w:val="21"/>
          <w:szCs w:val="21"/>
        </w:rPr>
        <w:t xml:space="preserve"> </w:t>
      </w:r>
      <w:r w:rsidRPr="00BB239B">
        <w:rPr>
          <w:sz w:val="21"/>
          <w:szCs w:val="21"/>
        </w:rPr>
        <w:t>(24-hour</w:t>
      </w:r>
      <w:r w:rsidRPr="00BB239B">
        <w:rPr>
          <w:spacing w:val="-7"/>
          <w:sz w:val="21"/>
          <w:szCs w:val="21"/>
        </w:rPr>
        <w:t xml:space="preserve"> </w:t>
      </w:r>
      <w:r w:rsidRPr="00BB239B">
        <w:rPr>
          <w:sz w:val="21"/>
          <w:szCs w:val="21"/>
        </w:rPr>
        <w:t>voicemail</w:t>
      </w:r>
      <w:r w:rsidRPr="00BB239B">
        <w:rPr>
          <w:spacing w:val="-7"/>
          <w:sz w:val="21"/>
          <w:szCs w:val="21"/>
        </w:rPr>
        <w:t xml:space="preserve"> </w:t>
      </w:r>
      <w:r w:rsidRPr="00BB239B">
        <w:rPr>
          <w:spacing w:val="-2"/>
          <w:sz w:val="21"/>
          <w:szCs w:val="21"/>
        </w:rPr>
        <w:t>service)</w:t>
      </w:r>
    </w:p>
    <w:p w14:paraId="69175EC4" w14:textId="77777777" w:rsidR="00FC218B" w:rsidRPr="00BB239B" w:rsidRDefault="00F37F53" w:rsidP="00C858BF">
      <w:pPr>
        <w:pStyle w:val="ListParagraph"/>
        <w:numPr>
          <w:ilvl w:val="0"/>
          <w:numId w:val="46"/>
        </w:numPr>
        <w:tabs>
          <w:tab w:val="left" w:pos="1801"/>
          <w:tab w:val="left" w:pos="1802"/>
        </w:tabs>
        <w:spacing w:before="6"/>
        <w:rPr>
          <w:sz w:val="21"/>
          <w:szCs w:val="21"/>
        </w:rPr>
      </w:pPr>
      <w:hyperlink r:id="rId80">
        <w:r w:rsidR="00DC5C47" w:rsidRPr="00BB239B">
          <w:rPr>
            <w:sz w:val="21"/>
            <w:szCs w:val="21"/>
          </w:rPr>
          <w:t>UW-Madison</w:t>
        </w:r>
        <w:r w:rsidR="00DC5C47" w:rsidRPr="00BB239B">
          <w:rPr>
            <w:spacing w:val="-16"/>
            <w:sz w:val="21"/>
            <w:szCs w:val="21"/>
          </w:rPr>
          <w:t xml:space="preserve"> </w:t>
        </w:r>
        <w:r w:rsidR="00DC5C47" w:rsidRPr="00BB239B">
          <w:rPr>
            <w:sz w:val="21"/>
            <w:szCs w:val="21"/>
          </w:rPr>
          <w:t>Office</w:t>
        </w:r>
      </w:hyperlink>
      <w:r w:rsidR="00DC5C47" w:rsidRPr="00BB239B">
        <w:rPr>
          <w:spacing w:val="-14"/>
          <w:sz w:val="21"/>
          <w:szCs w:val="21"/>
        </w:rPr>
        <w:t xml:space="preserve"> </w:t>
      </w:r>
      <w:r w:rsidR="00DC5C47" w:rsidRPr="00BB239B">
        <w:rPr>
          <w:sz w:val="21"/>
          <w:szCs w:val="21"/>
        </w:rPr>
        <w:t>of</w:t>
      </w:r>
      <w:r w:rsidR="00DC5C47" w:rsidRPr="00BB239B">
        <w:rPr>
          <w:spacing w:val="-15"/>
          <w:sz w:val="21"/>
          <w:szCs w:val="21"/>
        </w:rPr>
        <w:t xml:space="preserve"> </w:t>
      </w:r>
      <w:r w:rsidR="00DC5C47" w:rsidRPr="00BB239B">
        <w:rPr>
          <w:sz w:val="21"/>
          <w:szCs w:val="21"/>
        </w:rPr>
        <w:t>Compliance:</w:t>
      </w:r>
      <w:r w:rsidR="00DC5C47" w:rsidRPr="00BB239B">
        <w:rPr>
          <w:spacing w:val="-14"/>
          <w:sz w:val="21"/>
          <w:szCs w:val="21"/>
        </w:rPr>
        <w:t xml:space="preserve"> </w:t>
      </w:r>
      <w:hyperlink r:id="rId81">
        <w:r w:rsidR="00DC5C47" w:rsidRPr="00BB239B">
          <w:rPr>
            <w:color w:val="0000FF"/>
            <w:sz w:val="21"/>
            <w:szCs w:val="21"/>
            <w:u w:val="single" w:color="0000FF"/>
          </w:rPr>
          <w:t>https://compliance.wisc.edu/eo-</w:t>
        </w:r>
        <w:r w:rsidR="00DC5C47" w:rsidRPr="00BB239B">
          <w:rPr>
            <w:color w:val="0000FF"/>
            <w:spacing w:val="-2"/>
            <w:sz w:val="21"/>
            <w:szCs w:val="21"/>
            <w:u w:val="single" w:color="0000FF"/>
          </w:rPr>
          <w:t>complaint/</w:t>
        </w:r>
      </w:hyperlink>
    </w:p>
    <w:p w14:paraId="409B76DF" w14:textId="77777777" w:rsidR="00FC218B" w:rsidRDefault="00FC218B" w:rsidP="00C858BF">
      <w:pPr>
        <w:rPr>
          <w:sz w:val="21"/>
        </w:rPr>
        <w:sectPr w:rsidR="00FC218B" w:rsidSect="007B2EAC">
          <w:headerReference w:type="default" r:id="rId82"/>
          <w:footerReference w:type="default" r:id="rId83"/>
          <w:pgSz w:w="12240" w:h="15840"/>
          <w:pgMar w:top="2480" w:right="80" w:bottom="520" w:left="360" w:header="1477" w:footer="320" w:gutter="0"/>
          <w:cols w:space="720"/>
        </w:sectPr>
      </w:pPr>
    </w:p>
    <w:p w14:paraId="272C118B" w14:textId="77777777" w:rsidR="00FC218B" w:rsidRDefault="00FC218B" w:rsidP="00C858BF">
      <w:pPr>
        <w:pStyle w:val="BodyText"/>
        <w:rPr>
          <w:sz w:val="20"/>
        </w:rPr>
      </w:pPr>
    </w:p>
    <w:p w14:paraId="5793DBAE" w14:textId="3FDF8FC1" w:rsidR="009E1F34" w:rsidRPr="009E1F34" w:rsidRDefault="00DC5C47" w:rsidP="00C858BF">
      <w:pPr>
        <w:pStyle w:val="Heading3"/>
        <w:spacing w:before="209"/>
        <w:ind w:left="1057"/>
        <w:jc w:val="left"/>
        <w:rPr>
          <w:spacing w:val="-2"/>
        </w:rPr>
      </w:pPr>
      <w:r>
        <w:rPr>
          <w:spacing w:val="-2"/>
        </w:rPr>
        <w:t>SEXUAL</w:t>
      </w:r>
      <w:r>
        <w:rPr>
          <w:spacing w:val="-10"/>
        </w:rPr>
        <w:t xml:space="preserve"> </w:t>
      </w:r>
      <w:r>
        <w:rPr>
          <w:spacing w:val="-2"/>
        </w:rPr>
        <w:t>HARASSMENT</w:t>
      </w:r>
      <w:r w:rsidR="009E1F34">
        <w:rPr>
          <w:spacing w:val="-2"/>
        </w:rPr>
        <w:t xml:space="preserve"> &amp; SEXUAL VIOLENCE</w:t>
      </w:r>
      <w:r>
        <w:rPr>
          <w:spacing w:val="-9"/>
        </w:rPr>
        <w:t xml:space="preserve"> </w:t>
      </w:r>
      <w:r>
        <w:rPr>
          <w:spacing w:val="-2"/>
        </w:rPr>
        <w:t>POLICY</w:t>
      </w:r>
    </w:p>
    <w:p w14:paraId="5F01D375" w14:textId="1E93792D" w:rsidR="002E57A0" w:rsidRDefault="009E1F34" w:rsidP="00C858BF">
      <w:pPr>
        <w:pStyle w:val="BodyText"/>
        <w:spacing w:before="232"/>
        <w:ind w:left="1057" w:right="1584"/>
      </w:pPr>
      <w:r>
        <w:t xml:space="preserve">The mission of the University of Wisconsin-Madison (University) is to provide a teaching, learning and working environment in which faculty, staff, students and guests can discover, examine critically, preserve and transmit knowledge, wisdom, and values that improve the quality of life for all. To promote the institutional mission, the University is committed to creating and maintaining a campus community that is free from sexual harassment and sexual violence. </w:t>
      </w:r>
      <w:r w:rsidR="008E2A99">
        <w:t xml:space="preserve">UW-Madison is responsible for taking immediate and effective steps to respond </w:t>
      </w:r>
      <w:r w:rsidR="000F44D3">
        <w:t>t</w:t>
      </w:r>
      <w:r w:rsidR="008E2A99">
        <w:t xml:space="preserve">o sexual misconduct and violence. </w:t>
      </w:r>
    </w:p>
    <w:p w14:paraId="72346DBE" w14:textId="7BDDACFA" w:rsidR="00D21692" w:rsidRDefault="00D21692" w:rsidP="00C858BF">
      <w:pPr>
        <w:pStyle w:val="BodyText"/>
        <w:spacing w:before="232"/>
        <w:ind w:left="1057" w:right="1584"/>
      </w:pPr>
      <w:r w:rsidRPr="00D21692">
        <w:t xml:space="preserve">University Housing follows the </w:t>
      </w:r>
      <w:hyperlink r:id="rId84" w:history="1">
        <w:r w:rsidRPr="00D21692">
          <w:rPr>
            <w:rStyle w:val="Hyperlink"/>
          </w:rPr>
          <w:t>UW-Madison Policy on Sexual Harassment and Sexual Violence</w:t>
        </w:r>
      </w:hyperlink>
      <w:r w:rsidRPr="00D21692">
        <w:t xml:space="preserve"> in accordance with Title IX, for employees and students.</w:t>
      </w:r>
    </w:p>
    <w:p w14:paraId="422F7D52" w14:textId="77777777" w:rsidR="00D21692" w:rsidRDefault="00D21692" w:rsidP="00C858BF">
      <w:pPr>
        <w:pStyle w:val="BodyText"/>
        <w:ind w:left="1057"/>
      </w:pPr>
    </w:p>
    <w:p w14:paraId="59E7EE52" w14:textId="51FBC132" w:rsidR="002E57A0" w:rsidRDefault="002E57A0" w:rsidP="00C858BF">
      <w:pPr>
        <w:pStyle w:val="BodyText"/>
        <w:ind w:left="1057"/>
      </w:pPr>
      <w:r>
        <w:t xml:space="preserve">Prohibited Conduct under Policy: </w:t>
      </w:r>
    </w:p>
    <w:p w14:paraId="49C88245" w14:textId="1CA98935" w:rsidR="002E57A0" w:rsidRDefault="002E57A0" w:rsidP="00C858BF">
      <w:pPr>
        <w:pStyle w:val="BodyText"/>
        <w:numPr>
          <w:ilvl w:val="0"/>
          <w:numId w:val="64"/>
        </w:numPr>
      </w:pPr>
      <w:r>
        <w:t>Sexual Harassment</w:t>
      </w:r>
    </w:p>
    <w:p w14:paraId="2F017A4A" w14:textId="2ADE6CD1" w:rsidR="002E57A0" w:rsidRDefault="002E57A0" w:rsidP="00C858BF">
      <w:pPr>
        <w:pStyle w:val="BodyText"/>
        <w:numPr>
          <w:ilvl w:val="0"/>
          <w:numId w:val="64"/>
        </w:numPr>
      </w:pPr>
      <w:r>
        <w:t>Sexual Assault</w:t>
      </w:r>
    </w:p>
    <w:p w14:paraId="32014992" w14:textId="5AE96E1C" w:rsidR="002E57A0" w:rsidRDefault="002E57A0" w:rsidP="00C858BF">
      <w:pPr>
        <w:pStyle w:val="BodyText"/>
        <w:numPr>
          <w:ilvl w:val="0"/>
          <w:numId w:val="64"/>
        </w:numPr>
      </w:pPr>
      <w:r>
        <w:t>Dating Violence</w:t>
      </w:r>
    </w:p>
    <w:p w14:paraId="48320070" w14:textId="76E328B0" w:rsidR="002E57A0" w:rsidRDefault="002E57A0" w:rsidP="00C858BF">
      <w:pPr>
        <w:pStyle w:val="BodyText"/>
        <w:numPr>
          <w:ilvl w:val="0"/>
          <w:numId w:val="64"/>
        </w:numPr>
      </w:pPr>
      <w:r>
        <w:t>Domestic Violence</w:t>
      </w:r>
    </w:p>
    <w:p w14:paraId="3129D190" w14:textId="618FB478" w:rsidR="002E57A0" w:rsidRDefault="002E57A0" w:rsidP="00C858BF">
      <w:pPr>
        <w:pStyle w:val="BodyText"/>
        <w:numPr>
          <w:ilvl w:val="0"/>
          <w:numId w:val="64"/>
        </w:numPr>
      </w:pPr>
      <w:r>
        <w:t>Stalking</w:t>
      </w:r>
    </w:p>
    <w:p w14:paraId="30E5E8A6" w14:textId="45B98D05" w:rsidR="002E57A0" w:rsidRDefault="002E57A0" w:rsidP="00C858BF">
      <w:pPr>
        <w:pStyle w:val="BodyText"/>
        <w:numPr>
          <w:ilvl w:val="0"/>
          <w:numId w:val="64"/>
        </w:numPr>
      </w:pPr>
      <w:r>
        <w:t>Sexual Exploitation</w:t>
      </w:r>
    </w:p>
    <w:p w14:paraId="7A63CBD5" w14:textId="043AF1C4" w:rsidR="002E57A0" w:rsidRDefault="002E57A0" w:rsidP="00C858BF">
      <w:pPr>
        <w:pStyle w:val="BodyText"/>
        <w:numPr>
          <w:ilvl w:val="0"/>
          <w:numId w:val="64"/>
        </w:numPr>
      </w:pPr>
      <w:r>
        <w:t>Retaliation</w:t>
      </w:r>
    </w:p>
    <w:p w14:paraId="6459AAC4" w14:textId="32C2C549" w:rsidR="002E57A0" w:rsidRDefault="002E57A0" w:rsidP="00C858BF">
      <w:pPr>
        <w:pStyle w:val="BodyText"/>
        <w:numPr>
          <w:ilvl w:val="0"/>
          <w:numId w:val="64"/>
        </w:numPr>
      </w:pPr>
      <w:r>
        <w:t xml:space="preserve">Providing false information to a reporting or investigatory office </w:t>
      </w:r>
    </w:p>
    <w:p w14:paraId="75175E81" w14:textId="6FC86E55" w:rsidR="002E57A0" w:rsidRDefault="002E57A0" w:rsidP="00C858BF">
      <w:pPr>
        <w:pStyle w:val="BodyText"/>
        <w:numPr>
          <w:ilvl w:val="0"/>
          <w:numId w:val="64"/>
        </w:numPr>
      </w:pPr>
      <w:r>
        <w:t>Refusal to comply with a reasonable request on a University matter</w:t>
      </w:r>
    </w:p>
    <w:p w14:paraId="23C349C6" w14:textId="710281F6" w:rsidR="002E57A0" w:rsidRPr="009E1F34" w:rsidRDefault="002E57A0" w:rsidP="00C858BF">
      <w:pPr>
        <w:pStyle w:val="BodyText"/>
        <w:spacing w:before="99"/>
        <w:ind w:left="1057"/>
      </w:pPr>
    </w:p>
    <w:p w14:paraId="494C79B3" w14:textId="77777777" w:rsidR="002E57A0" w:rsidRDefault="002E57A0" w:rsidP="00C858BF">
      <w:pPr>
        <w:pStyle w:val="BodyText"/>
        <w:spacing w:before="1"/>
        <w:ind w:left="1057" w:right="1576"/>
      </w:pPr>
    </w:p>
    <w:p w14:paraId="58D56C89" w14:textId="5F9D839E" w:rsidR="00FC218B" w:rsidRDefault="002E57A0" w:rsidP="00C858BF">
      <w:pPr>
        <w:pStyle w:val="BodyText"/>
        <w:spacing w:before="1"/>
        <w:ind w:left="1057" w:right="1576"/>
      </w:pPr>
      <w:r>
        <w:t>University Housing does not tolerate sexual harassment or violence of any kind and incidents of such conduct should be reported immediately to one of the contacts listed below:</w:t>
      </w:r>
    </w:p>
    <w:p w14:paraId="0EB1B31E" w14:textId="77777777" w:rsidR="00FC218B" w:rsidRDefault="00DC5C47" w:rsidP="00C858BF">
      <w:pPr>
        <w:pStyle w:val="ListParagraph"/>
        <w:numPr>
          <w:ilvl w:val="1"/>
          <w:numId w:val="45"/>
        </w:numPr>
        <w:tabs>
          <w:tab w:val="left" w:pos="1789"/>
          <w:tab w:val="left" w:pos="1790"/>
        </w:tabs>
        <w:spacing w:line="255" w:lineRule="exact"/>
        <w:rPr>
          <w:sz w:val="21"/>
        </w:rPr>
      </w:pPr>
      <w:r>
        <w:rPr>
          <w:sz w:val="21"/>
        </w:rPr>
        <w:t>Your</w:t>
      </w:r>
      <w:r>
        <w:rPr>
          <w:spacing w:val="-15"/>
          <w:sz w:val="21"/>
        </w:rPr>
        <w:t xml:space="preserve"> </w:t>
      </w:r>
      <w:r>
        <w:rPr>
          <w:sz w:val="21"/>
        </w:rPr>
        <w:t>full-time</w:t>
      </w:r>
      <w:r>
        <w:rPr>
          <w:spacing w:val="-15"/>
          <w:sz w:val="21"/>
        </w:rPr>
        <w:t xml:space="preserve"> </w:t>
      </w:r>
      <w:r>
        <w:rPr>
          <w:spacing w:val="-2"/>
          <w:sz w:val="21"/>
        </w:rPr>
        <w:t>supervisor</w:t>
      </w:r>
    </w:p>
    <w:p w14:paraId="5231363A" w14:textId="77777777" w:rsidR="00FC218B" w:rsidRDefault="00DC5C47" w:rsidP="00C858BF">
      <w:pPr>
        <w:pStyle w:val="ListParagraph"/>
        <w:numPr>
          <w:ilvl w:val="1"/>
          <w:numId w:val="45"/>
        </w:numPr>
        <w:tabs>
          <w:tab w:val="left" w:pos="1789"/>
          <w:tab w:val="left" w:pos="1790"/>
        </w:tabs>
        <w:spacing w:line="255" w:lineRule="exact"/>
        <w:rPr>
          <w:sz w:val="21"/>
        </w:rPr>
      </w:pPr>
      <w:r>
        <w:rPr>
          <w:sz w:val="21"/>
        </w:rPr>
        <w:t>University</w:t>
      </w:r>
      <w:r>
        <w:rPr>
          <w:spacing w:val="-4"/>
          <w:sz w:val="21"/>
        </w:rPr>
        <w:t xml:space="preserve"> </w:t>
      </w:r>
      <w:r>
        <w:rPr>
          <w:sz w:val="21"/>
        </w:rPr>
        <w:t>Housing</w:t>
      </w:r>
      <w:r>
        <w:rPr>
          <w:spacing w:val="-5"/>
          <w:sz w:val="21"/>
        </w:rPr>
        <w:t xml:space="preserve"> </w:t>
      </w:r>
      <w:r>
        <w:rPr>
          <w:sz w:val="21"/>
        </w:rPr>
        <w:t>Human</w:t>
      </w:r>
      <w:r>
        <w:rPr>
          <w:spacing w:val="-5"/>
          <w:sz w:val="21"/>
        </w:rPr>
        <w:t xml:space="preserve"> </w:t>
      </w:r>
      <w:r>
        <w:rPr>
          <w:sz w:val="21"/>
        </w:rPr>
        <w:t>Resources</w:t>
      </w:r>
      <w:r>
        <w:rPr>
          <w:spacing w:val="-4"/>
          <w:sz w:val="21"/>
        </w:rPr>
        <w:t xml:space="preserve"> </w:t>
      </w:r>
      <w:r>
        <w:rPr>
          <w:sz w:val="21"/>
        </w:rPr>
        <w:t>Director,</w:t>
      </w:r>
      <w:r>
        <w:rPr>
          <w:spacing w:val="-3"/>
          <w:sz w:val="21"/>
        </w:rPr>
        <w:t xml:space="preserve"> </w:t>
      </w:r>
      <w:r>
        <w:rPr>
          <w:sz w:val="21"/>
        </w:rPr>
        <w:t>Brenda</w:t>
      </w:r>
      <w:r>
        <w:rPr>
          <w:spacing w:val="-4"/>
          <w:sz w:val="21"/>
        </w:rPr>
        <w:t xml:space="preserve"> </w:t>
      </w:r>
      <w:r>
        <w:rPr>
          <w:sz w:val="21"/>
        </w:rPr>
        <w:t>Krueger:</w:t>
      </w:r>
      <w:r>
        <w:rPr>
          <w:spacing w:val="-3"/>
          <w:sz w:val="21"/>
        </w:rPr>
        <w:t xml:space="preserve"> </w:t>
      </w:r>
      <w:r>
        <w:rPr>
          <w:sz w:val="21"/>
        </w:rPr>
        <w:t>(608)262-</w:t>
      </w:r>
      <w:r>
        <w:rPr>
          <w:spacing w:val="-4"/>
          <w:sz w:val="21"/>
        </w:rPr>
        <w:t>6112</w:t>
      </w:r>
    </w:p>
    <w:p w14:paraId="44FA2EFB" w14:textId="2A9A9D93" w:rsidR="00FC218B" w:rsidRDefault="00DC5C47" w:rsidP="00C858BF">
      <w:pPr>
        <w:pStyle w:val="ListParagraph"/>
        <w:numPr>
          <w:ilvl w:val="1"/>
          <w:numId w:val="45"/>
        </w:numPr>
        <w:tabs>
          <w:tab w:val="left" w:pos="1789"/>
          <w:tab w:val="left" w:pos="1790"/>
        </w:tabs>
        <w:spacing w:before="22" w:line="237" w:lineRule="auto"/>
        <w:ind w:right="2080"/>
        <w:rPr>
          <w:sz w:val="21"/>
        </w:rPr>
      </w:pPr>
      <w:r>
        <w:rPr>
          <w:sz w:val="21"/>
        </w:rPr>
        <w:t>University</w:t>
      </w:r>
      <w:r>
        <w:rPr>
          <w:spacing w:val="-2"/>
          <w:sz w:val="21"/>
        </w:rPr>
        <w:t xml:space="preserve"> </w:t>
      </w:r>
      <w:r>
        <w:rPr>
          <w:sz w:val="21"/>
        </w:rPr>
        <w:t>Housing</w:t>
      </w:r>
      <w:r>
        <w:rPr>
          <w:spacing w:val="-3"/>
          <w:sz w:val="21"/>
        </w:rPr>
        <w:t xml:space="preserve"> </w:t>
      </w:r>
      <w:r>
        <w:rPr>
          <w:sz w:val="21"/>
        </w:rPr>
        <w:t>Human</w:t>
      </w:r>
      <w:r>
        <w:rPr>
          <w:spacing w:val="-3"/>
          <w:sz w:val="21"/>
        </w:rPr>
        <w:t xml:space="preserve"> </w:t>
      </w:r>
      <w:r>
        <w:rPr>
          <w:sz w:val="21"/>
        </w:rPr>
        <w:t>Resources</w:t>
      </w:r>
      <w:r>
        <w:rPr>
          <w:spacing w:val="-2"/>
          <w:sz w:val="21"/>
        </w:rPr>
        <w:t xml:space="preserve"> </w:t>
      </w:r>
      <w:r w:rsidR="00EA6E8B">
        <w:rPr>
          <w:sz w:val="21"/>
        </w:rPr>
        <w:t>Employment Relations Manager</w:t>
      </w:r>
      <w:r>
        <w:rPr>
          <w:sz w:val="21"/>
        </w:rPr>
        <w:t>,</w:t>
      </w:r>
      <w:r>
        <w:rPr>
          <w:spacing w:val="-21"/>
          <w:sz w:val="21"/>
        </w:rPr>
        <w:t xml:space="preserve"> </w:t>
      </w:r>
      <w:r>
        <w:rPr>
          <w:sz w:val="21"/>
        </w:rPr>
        <w:t>Rae</w:t>
      </w:r>
      <w:r>
        <w:rPr>
          <w:spacing w:val="-3"/>
          <w:sz w:val="21"/>
        </w:rPr>
        <w:t xml:space="preserve"> </w:t>
      </w:r>
      <w:r>
        <w:rPr>
          <w:sz w:val="21"/>
        </w:rPr>
        <w:t>Herbrand: (608)</w:t>
      </w:r>
      <w:r>
        <w:rPr>
          <w:spacing w:val="-23"/>
          <w:sz w:val="21"/>
        </w:rPr>
        <w:t xml:space="preserve"> </w:t>
      </w:r>
      <w:r>
        <w:rPr>
          <w:sz w:val="21"/>
        </w:rPr>
        <w:t>890-1858</w:t>
      </w:r>
    </w:p>
    <w:p w14:paraId="4CE919D7" w14:textId="77777777" w:rsidR="00FC218B" w:rsidRDefault="00DC5C47" w:rsidP="00C858BF">
      <w:pPr>
        <w:pStyle w:val="ListParagraph"/>
        <w:numPr>
          <w:ilvl w:val="1"/>
          <w:numId w:val="45"/>
        </w:numPr>
        <w:tabs>
          <w:tab w:val="left" w:pos="1789"/>
          <w:tab w:val="left" w:pos="1790"/>
        </w:tabs>
        <w:spacing w:line="254" w:lineRule="exact"/>
        <w:rPr>
          <w:sz w:val="21"/>
        </w:rPr>
      </w:pPr>
      <w:r>
        <w:rPr>
          <w:sz w:val="21"/>
        </w:rPr>
        <w:t>University</w:t>
      </w:r>
      <w:r>
        <w:rPr>
          <w:spacing w:val="-7"/>
          <w:sz w:val="21"/>
        </w:rPr>
        <w:t xml:space="preserve"> </w:t>
      </w:r>
      <w:r>
        <w:rPr>
          <w:sz w:val="21"/>
        </w:rPr>
        <w:t>Housing</w:t>
      </w:r>
      <w:r>
        <w:rPr>
          <w:spacing w:val="-8"/>
          <w:sz w:val="21"/>
        </w:rPr>
        <w:t xml:space="preserve"> </w:t>
      </w:r>
      <w:r>
        <w:rPr>
          <w:sz w:val="21"/>
        </w:rPr>
        <w:t>Hotline:</w:t>
      </w:r>
      <w:r>
        <w:rPr>
          <w:spacing w:val="-8"/>
          <w:sz w:val="21"/>
        </w:rPr>
        <w:t xml:space="preserve"> </w:t>
      </w:r>
      <w:r>
        <w:rPr>
          <w:sz w:val="21"/>
        </w:rPr>
        <w:t>(608)</w:t>
      </w:r>
      <w:r>
        <w:rPr>
          <w:spacing w:val="-8"/>
          <w:sz w:val="21"/>
        </w:rPr>
        <w:t xml:space="preserve"> </w:t>
      </w:r>
      <w:r>
        <w:rPr>
          <w:sz w:val="21"/>
        </w:rPr>
        <w:t>262-7305</w:t>
      </w:r>
      <w:r>
        <w:rPr>
          <w:spacing w:val="-7"/>
          <w:sz w:val="21"/>
        </w:rPr>
        <w:t xml:space="preserve"> </w:t>
      </w:r>
      <w:r>
        <w:rPr>
          <w:sz w:val="21"/>
        </w:rPr>
        <w:t>(24-hour</w:t>
      </w:r>
      <w:r>
        <w:rPr>
          <w:spacing w:val="-7"/>
          <w:sz w:val="21"/>
        </w:rPr>
        <w:t xml:space="preserve"> </w:t>
      </w:r>
      <w:r>
        <w:rPr>
          <w:sz w:val="21"/>
        </w:rPr>
        <w:t>voicemail</w:t>
      </w:r>
      <w:r>
        <w:rPr>
          <w:spacing w:val="-23"/>
          <w:sz w:val="21"/>
        </w:rPr>
        <w:t xml:space="preserve"> </w:t>
      </w:r>
      <w:r>
        <w:rPr>
          <w:spacing w:val="-2"/>
          <w:sz w:val="21"/>
        </w:rPr>
        <w:t>service)</w:t>
      </w:r>
    </w:p>
    <w:p w14:paraId="259131F6" w14:textId="77777777" w:rsidR="00FC218B" w:rsidRDefault="00DC5C47" w:rsidP="00C858BF">
      <w:pPr>
        <w:pStyle w:val="ListParagraph"/>
        <w:numPr>
          <w:ilvl w:val="1"/>
          <w:numId w:val="45"/>
        </w:numPr>
        <w:tabs>
          <w:tab w:val="left" w:pos="1789"/>
          <w:tab w:val="left" w:pos="1790"/>
        </w:tabs>
        <w:spacing w:before="18"/>
        <w:rPr>
          <w:sz w:val="21"/>
        </w:rPr>
      </w:pPr>
      <w:r>
        <w:rPr>
          <w:sz w:val="21"/>
        </w:rPr>
        <w:t>UW-Madison</w:t>
      </w:r>
      <w:r>
        <w:rPr>
          <w:spacing w:val="-10"/>
          <w:sz w:val="21"/>
        </w:rPr>
        <w:t xml:space="preserve"> </w:t>
      </w:r>
      <w:r>
        <w:rPr>
          <w:sz w:val="21"/>
        </w:rPr>
        <w:t>Office</w:t>
      </w:r>
      <w:r>
        <w:rPr>
          <w:spacing w:val="-8"/>
          <w:sz w:val="21"/>
        </w:rPr>
        <w:t xml:space="preserve"> </w:t>
      </w:r>
      <w:r>
        <w:rPr>
          <w:sz w:val="21"/>
        </w:rPr>
        <w:t>of</w:t>
      </w:r>
      <w:r>
        <w:rPr>
          <w:spacing w:val="-9"/>
          <w:sz w:val="21"/>
        </w:rPr>
        <w:t xml:space="preserve"> </w:t>
      </w:r>
      <w:r>
        <w:rPr>
          <w:sz w:val="21"/>
        </w:rPr>
        <w:t>Compliance:</w:t>
      </w:r>
      <w:r>
        <w:rPr>
          <w:spacing w:val="-8"/>
          <w:sz w:val="21"/>
        </w:rPr>
        <w:t xml:space="preserve"> </w:t>
      </w:r>
      <w:hyperlink r:id="rId85">
        <w:r>
          <w:rPr>
            <w:color w:val="0000FF"/>
            <w:spacing w:val="-2"/>
            <w:sz w:val="21"/>
            <w:u w:val="single" w:color="0000FF"/>
          </w:rPr>
          <w:t>https://compliance.wisc.edu/titleix/</w:t>
        </w:r>
      </w:hyperlink>
    </w:p>
    <w:p w14:paraId="4E367093" w14:textId="77777777" w:rsidR="00FC218B" w:rsidRDefault="00FC218B" w:rsidP="00C858BF">
      <w:pPr>
        <w:pStyle w:val="BodyText"/>
        <w:spacing w:before="5"/>
        <w:rPr>
          <w:sz w:val="19"/>
        </w:rPr>
      </w:pPr>
    </w:p>
    <w:p w14:paraId="198998D0" w14:textId="4C23D93E" w:rsidR="00FC218B" w:rsidRDefault="00F15749" w:rsidP="00C858BF">
      <w:pPr>
        <w:pStyle w:val="BodyText"/>
        <w:spacing w:before="98"/>
        <w:ind w:left="1057"/>
      </w:pPr>
      <w:r>
        <w:t>For more information on Employee Support Information, visit:</w:t>
      </w:r>
      <w:r w:rsidR="00DC5C47">
        <w:rPr>
          <w:spacing w:val="-14"/>
        </w:rPr>
        <w:t xml:space="preserve"> </w:t>
      </w:r>
      <w:hyperlink r:id="rId86">
        <w:r>
          <w:rPr>
            <w:color w:val="0000FF"/>
            <w:spacing w:val="-2"/>
            <w:u w:val="single" w:color="0000FF"/>
          </w:rPr>
          <w:t>Office of Compliance - Support Information</w:t>
        </w:r>
      </w:hyperlink>
    </w:p>
    <w:p w14:paraId="4EB81C22" w14:textId="77777777" w:rsidR="00FC218B" w:rsidRDefault="00FC218B" w:rsidP="00C858BF">
      <w:pPr>
        <w:pStyle w:val="BodyText"/>
        <w:spacing w:before="4"/>
        <w:rPr>
          <w:sz w:val="16"/>
        </w:rPr>
      </w:pPr>
    </w:p>
    <w:p w14:paraId="3A8B264B" w14:textId="77777777" w:rsidR="00FC218B" w:rsidRDefault="00FC218B" w:rsidP="00C858BF">
      <w:pPr>
        <w:sectPr w:rsidR="00FC218B" w:rsidSect="007B2EAC">
          <w:pgSz w:w="12240" w:h="15840"/>
          <w:pgMar w:top="2480" w:right="80" w:bottom="520" w:left="360" w:header="1477" w:footer="320" w:gutter="0"/>
          <w:cols w:space="720"/>
        </w:sectPr>
      </w:pPr>
    </w:p>
    <w:p w14:paraId="0748CC96" w14:textId="77777777" w:rsidR="00FC218B" w:rsidRDefault="00FC218B" w:rsidP="00C858BF">
      <w:pPr>
        <w:pStyle w:val="BodyText"/>
        <w:rPr>
          <w:sz w:val="20"/>
        </w:rPr>
      </w:pPr>
    </w:p>
    <w:p w14:paraId="0EDD58F5" w14:textId="77777777" w:rsidR="00FC218B" w:rsidRDefault="00FC218B" w:rsidP="00C858BF">
      <w:pPr>
        <w:pStyle w:val="BodyText"/>
        <w:spacing w:before="4"/>
      </w:pPr>
    </w:p>
    <w:p w14:paraId="5CAA66E6" w14:textId="77777777" w:rsidR="00FC218B" w:rsidRDefault="00DC5C47" w:rsidP="00C858BF">
      <w:pPr>
        <w:pStyle w:val="Heading3"/>
        <w:spacing w:before="0"/>
        <w:ind w:left="1057"/>
        <w:jc w:val="left"/>
      </w:pPr>
      <w:r>
        <w:t>BIAS</w:t>
      </w:r>
      <w:r>
        <w:rPr>
          <w:spacing w:val="-10"/>
        </w:rPr>
        <w:t xml:space="preserve"> </w:t>
      </w:r>
      <w:r>
        <w:rPr>
          <w:spacing w:val="-2"/>
        </w:rPr>
        <w:t>REPORTING</w:t>
      </w:r>
    </w:p>
    <w:p w14:paraId="103A72BA" w14:textId="0ADE3025" w:rsidR="00FC218B" w:rsidRDefault="00DC5C47" w:rsidP="00C858BF">
      <w:pPr>
        <w:pStyle w:val="BodyText"/>
        <w:spacing w:before="232"/>
        <w:ind w:left="1057" w:right="1390"/>
      </w:pPr>
      <w:r>
        <w:t xml:space="preserve">The University of Wisconsin-Madison values a diverse community where all members </w:t>
      </w:r>
      <w:r w:rsidR="00753AAA">
        <w:t>may</w:t>
      </w:r>
      <w:r>
        <w:t xml:space="preserve"> participate</w:t>
      </w:r>
      <w:r>
        <w:rPr>
          <w:spacing w:val="-6"/>
        </w:rPr>
        <w:t xml:space="preserve"> </w:t>
      </w:r>
      <w:r>
        <w:t>fully in the Wisconsin</w:t>
      </w:r>
      <w:r>
        <w:rPr>
          <w:spacing w:val="-6"/>
        </w:rPr>
        <w:t xml:space="preserve"> </w:t>
      </w:r>
      <w:r>
        <w:t>Experience.</w:t>
      </w:r>
      <w:r>
        <w:rPr>
          <w:spacing w:val="-4"/>
        </w:rPr>
        <w:t xml:space="preserve"> </w:t>
      </w:r>
      <w:r>
        <w:t>Incidents</w:t>
      </w:r>
      <w:r>
        <w:rPr>
          <w:spacing w:val="-6"/>
        </w:rPr>
        <w:t xml:space="preserve"> </w:t>
      </w:r>
      <w:r>
        <w:t>of</w:t>
      </w:r>
      <w:r>
        <w:rPr>
          <w:spacing w:val="-6"/>
        </w:rPr>
        <w:t xml:space="preserve"> </w:t>
      </w:r>
      <w:r>
        <w:t>bias or hate affecting</w:t>
      </w:r>
      <w:r>
        <w:rPr>
          <w:spacing w:val="-6"/>
        </w:rPr>
        <w:t xml:space="preserve"> </w:t>
      </w:r>
      <w:r>
        <w:t>a person or group create</w:t>
      </w:r>
      <w:r>
        <w:rPr>
          <w:spacing w:val="-7"/>
        </w:rPr>
        <w:t xml:space="preserve"> </w:t>
      </w:r>
      <w:r>
        <w:t>a hostile</w:t>
      </w:r>
      <w:r>
        <w:rPr>
          <w:spacing w:val="-7"/>
        </w:rPr>
        <w:t xml:space="preserve"> </w:t>
      </w:r>
      <w:r>
        <w:t>campus climate</w:t>
      </w:r>
      <w:r>
        <w:rPr>
          <w:spacing w:val="-7"/>
        </w:rPr>
        <w:t xml:space="preserve"> </w:t>
      </w:r>
      <w:r>
        <w:t>and negatively</w:t>
      </w:r>
      <w:r>
        <w:rPr>
          <w:spacing w:val="-7"/>
        </w:rPr>
        <w:t xml:space="preserve"> </w:t>
      </w:r>
      <w:r>
        <w:t>impact</w:t>
      </w:r>
      <w:r>
        <w:rPr>
          <w:spacing w:val="-7"/>
        </w:rPr>
        <w:t xml:space="preserve"> </w:t>
      </w:r>
      <w:r>
        <w:t>the quality of the Wisconsin</w:t>
      </w:r>
      <w:r>
        <w:rPr>
          <w:spacing w:val="-7"/>
        </w:rPr>
        <w:t xml:space="preserve"> </w:t>
      </w:r>
      <w:r>
        <w:t>Experience</w:t>
      </w:r>
      <w:r>
        <w:rPr>
          <w:spacing w:val="-7"/>
        </w:rPr>
        <w:t xml:space="preserve"> </w:t>
      </w:r>
      <w:r>
        <w:t>for community</w:t>
      </w:r>
      <w:r>
        <w:rPr>
          <w:spacing w:val="-4"/>
        </w:rPr>
        <w:t xml:space="preserve"> </w:t>
      </w:r>
      <w:r>
        <w:t>members.</w:t>
      </w:r>
      <w:r>
        <w:rPr>
          <w:spacing w:val="-4"/>
        </w:rPr>
        <w:t xml:space="preserve"> </w:t>
      </w:r>
      <w:r>
        <w:t>UW-Madison</w:t>
      </w:r>
      <w:r>
        <w:rPr>
          <w:spacing w:val="-22"/>
        </w:rPr>
        <w:t xml:space="preserve"> </w:t>
      </w:r>
      <w:r>
        <w:t>takes</w:t>
      </w:r>
      <w:r>
        <w:rPr>
          <w:spacing w:val="-6"/>
        </w:rPr>
        <w:t xml:space="preserve"> </w:t>
      </w:r>
      <w:r>
        <w:t>such</w:t>
      </w:r>
      <w:r>
        <w:rPr>
          <w:spacing w:val="-4"/>
        </w:rPr>
        <w:t xml:space="preserve"> </w:t>
      </w:r>
      <w:r>
        <w:t>incidents</w:t>
      </w:r>
      <w:r>
        <w:rPr>
          <w:spacing w:val="-4"/>
        </w:rPr>
        <w:t xml:space="preserve"> </w:t>
      </w:r>
      <w:r>
        <w:t>seriously</w:t>
      </w:r>
      <w:r>
        <w:rPr>
          <w:spacing w:val="-4"/>
        </w:rPr>
        <w:t xml:space="preserve"> </w:t>
      </w:r>
      <w:r>
        <w:t>and</w:t>
      </w:r>
      <w:r>
        <w:rPr>
          <w:spacing w:val="-6"/>
        </w:rPr>
        <w:t xml:space="preserve"> </w:t>
      </w:r>
      <w:r>
        <w:t>will</w:t>
      </w:r>
      <w:r>
        <w:rPr>
          <w:spacing w:val="-6"/>
        </w:rPr>
        <w:t xml:space="preserve"> </w:t>
      </w:r>
      <w:r>
        <w:t>investigate</w:t>
      </w:r>
      <w:r>
        <w:rPr>
          <w:spacing w:val="-4"/>
        </w:rPr>
        <w:t xml:space="preserve"> </w:t>
      </w:r>
      <w:r>
        <w:t>and respond appropriately to reported or observed incidents of bias or hate.</w:t>
      </w:r>
    </w:p>
    <w:p w14:paraId="2D501600" w14:textId="77777777" w:rsidR="00FC218B" w:rsidRDefault="00FC218B" w:rsidP="00C858BF">
      <w:pPr>
        <w:pStyle w:val="BodyText"/>
        <w:spacing w:before="4"/>
      </w:pPr>
    </w:p>
    <w:p w14:paraId="7468BBF6" w14:textId="77777777" w:rsidR="00FC218B" w:rsidRDefault="00DC5C47" w:rsidP="00C858BF">
      <w:pPr>
        <w:pStyle w:val="BodyText"/>
        <w:spacing w:before="1"/>
        <w:ind w:left="1057" w:right="1390"/>
      </w:pPr>
      <w:r>
        <w:rPr>
          <w:u w:val="single"/>
        </w:rPr>
        <w:t>Definition</w:t>
      </w:r>
      <w:r>
        <w:rPr>
          <w:spacing w:val="-7"/>
          <w:u w:val="single"/>
        </w:rPr>
        <w:t xml:space="preserve"> </w:t>
      </w:r>
      <w:r>
        <w:rPr>
          <w:u w:val="single"/>
        </w:rPr>
        <w:t>of bias:</w:t>
      </w:r>
      <w:r>
        <w:t xml:space="preserve"> Single or multiple</w:t>
      </w:r>
      <w:r>
        <w:rPr>
          <w:spacing w:val="-5"/>
        </w:rPr>
        <w:t xml:space="preserve"> </w:t>
      </w:r>
      <w:r>
        <w:t>acts toward</w:t>
      </w:r>
      <w:r>
        <w:rPr>
          <w:spacing w:val="-5"/>
        </w:rPr>
        <w:t xml:space="preserve"> </w:t>
      </w:r>
      <w:r>
        <w:t>an individual,</w:t>
      </w:r>
      <w:r>
        <w:rPr>
          <w:spacing w:val="-5"/>
        </w:rPr>
        <w:t xml:space="preserve"> </w:t>
      </w:r>
      <w:r>
        <w:t>group,</w:t>
      </w:r>
      <w:r>
        <w:rPr>
          <w:spacing w:val="-5"/>
        </w:rPr>
        <w:t xml:space="preserve"> </w:t>
      </w:r>
      <w:r>
        <w:t>or their property</w:t>
      </w:r>
      <w:r>
        <w:rPr>
          <w:spacing w:val="-5"/>
        </w:rPr>
        <w:t xml:space="preserve"> </w:t>
      </w:r>
      <w:r>
        <w:t>that are so severe,</w:t>
      </w:r>
      <w:r>
        <w:rPr>
          <w:spacing w:val="-4"/>
        </w:rPr>
        <w:t xml:space="preserve"> </w:t>
      </w:r>
      <w:r>
        <w:t>pervasive,</w:t>
      </w:r>
      <w:r>
        <w:rPr>
          <w:spacing w:val="-4"/>
        </w:rPr>
        <w:t xml:space="preserve"> </w:t>
      </w:r>
      <w:r>
        <w:t>and objectively</w:t>
      </w:r>
      <w:r>
        <w:rPr>
          <w:spacing w:val="-4"/>
        </w:rPr>
        <w:t xml:space="preserve"> </w:t>
      </w:r>
      <w:r>
        <w:t>offensive</w:t>
      </w:r>
      <w:r>
        <w:rPr>
          <w:spacing w:val="-4"/>
        </w:rPr>
        <w:t xml:space="preserve"> </w:t>
      </w:r>
      <w:r>
        <w:t>that</w:t>
      </w:r>
      <w:r>
        <w:rPr>
          <w:spacing w:val="-4"/>
        </w:rPr>
        <w:t xml:space="preserve"> </w:t>
      </w:r>
      <w:r>
        <w:t>they create an unreasonably</w:t>
      </w:r>
      <w:r>
        <w:rPr>
          <w:spacing w:val="-4"/>
        </w:rPr>
        <w:t xml:space="preserve"> </w:t>
      </w:r>
      <w:r>
        <w:t>intimidating,</w:t>
      </w:r>
      <w:r>
        <w:rPr>
          <w:spacing w:val="-4"/>
        </w:rPr>
        <w:t xml:space="preserve"> </w:t>
      </w:r>
      <w:r>
        <w:t>hostile,</w:t>
      </w:r>
      <w:r>
        <w:rPr>
          <w:spacing w:val="-4"/>
        </w:rPr>
        <w:t xml:space="preserve"> </w:t>
      </w:r>
      <w:r>
        <w:t>or offensive</w:t>
      </w:r>
      <w:r>
        <w:rPr>
          <w:spacing w:val="-6"/>
        </w:rPr>
        <w:t xml:space="preserve"> </w:t>
      </w:r>
      <w:r>
        <w:t>work,</w:t>
      </w:r>
      <w:r>
        <w:rPr>
          <w:spacing w:val="-8"/>
        </w:rPr>
        <w:t xml:space="preserve"> </w:t>
      </w:r>
      <w:r>
        <w:t>learning,</w:t>
      </w:r>
      <w:r>
        <w:rPr>
          <w:spacing w:val="-8"/>
        </w:rPr>
        <w:t xml:space="preserve"> </w:t>
      </w:r>
      <w:r>
        <w:t>or program</w:t>
      </w:r>
      <w:r>
        <w:rPr>
          <w:spacing w:val="-8"/>
        </w:rPr>
        <w:t xml:space="preserve"> </w:t>
      </w:r>
      <w:r>
        <w:t>environment,</w:t>
      </w:r>
      <w:r>
        <w:rPr>
          <w:spacing w:val="-6"/>
        </w:rPr>
        <w:t xml:space="preserve"> </w:t>
      </w:r>
      <w:r>
        <w:t>and</w:t>
      </w:r>
      <w:r>
        <w:rPr>
          <w:spacing w:val="-8"/>
        </w:rPr>
        <w:t xml:space="preserve"> </w:t>
      </w:r>
      <w:r>
        <w:t>that</w:t>
      </w:r>
      <w:r>
        <w:rPr>
          <w:spacing w:val="-9"/>
        </w:rPr>
        <w:t xml:space="preserve"> </w:t>
      </w:r>
      <w:r>
        <w:t>one could reasonably</w:t>
      </w:r>
      <w:r>
        <w:rPr>
          <w:spacing w:val="-9"/>
        </w:rPr>
        <w:t xml:space="preserve"> </w:t>
      </w:r>
      <w:r>
        <w:t>conclude</w:t>
      </w:r>
      <w:r>
        <w:rPr>
          <w:spacing w:val="-8"/>
        </w:rPr>
        <w:t xml:space="preserve"> </w:t>
      </w:r>
      <w:r>
        <w:t>are</w:t>
      </w:r>
      <w:r>
        <w:rPr>
          <w:spacing w:val="-8"/>
        </w:rPr>
        <w:t xml:space="preserve"> </w:t>
      </w:r>
      <w:r>
        <w:t>based upon actual</w:t>
      </w:r>
      <w:r>
        <w:rPr>
          <w:spacing w:val="-1"/>
        </w:rPr>
        <w:t xml:space="preserve"> </w:t>
      </w:r>
      <w:r>
        <w:t>or perceived</w:t>
      </w:r>
      <w:r>
        <w:rPr>
          <w:spacing w:val="-1"/>
        </w:rPr>
        <w:t xml:space="preserve"> </w:t>
      </w:r>
      <w:r>
        <w:t>age,</w:t>
      </w:r>
      <w:r>
        <w:rPr>
          <w:spacing w:val="-1"/>
        </w:rPr>
        <w:t xml:space="preserve"> </w:t>
      </w:r>
      <w:r>
        <w:t>race, color, creed,</w:t>
      </w:r>
      <w:r>
        <w:rPr>
          <w:spacing w:val="-1"/>
        </w:rPr>
        <w:t xml:space="preserve"> </w:t>
      </w:r>
      <w:r>
        <w:t>religion,</w:t>
      </w:r>
      <w:r>
        <w:rPr>
          <w:spacing w:val="-1"/>
        </w:rPr>
        <w:t xml:space="preserve"> </w:t>
      </w:r>
      <w:r>
        <w:t>gender identity</w:t>
      </w:r>
      <w:r>
        <w:rPr>
          <w:spacing w:val="-1"/>
        </w:rPr>
        <w:t xml:space="preserve"> </w:t>
      </w:r>
      <w:r>
        <w:t>or expression,</w:t>
      </w:r>
      <w:r>
        <w:rPr>
          <w:spacing w:val="-1"/>
        </w:rPr>
        <w:t xml:space="preserve"> </w:t>
      </w:r>
      <w:r>
        <w:t>ethnicity, national origin, disability, veteran status, sexual orientation, political affiliation, marital status, spirituality, cultural, socio-economic status, or any combination of these or</w:t>
      </w:r>
      <w:r>
        <w:rPr>
          <w:spacing w:val="40"/>
        </w:rPr>
        <w:t xml:space="preserve"> </w:t>
      </w:r>
      <w:r>
        <w:t>other related factors.</w:t>
      </w:r>
    </w:p>
    <w:p w14:paraId="70FFD4E2" w14:textId="77777777" w:rsidR="00FC218B" w:rsidRDefault="00FC218B" w:rsidP="00C858BF">
      <w:pPr>
        <w:pStyle w:val="BodyText"/>
        <w:spacing w:before="2"/>
        <w:rPr>
          <w:sz w:val="20"/>
        </w:rPr>
      </w:pPr>
    </w:p>
    <w:p w14:paraId="2196E082" w14:textId="26813E85" w:rsidR="00FC218B" w:rsidRDefault="00DC5C47" w:rsidP="00C858BF">
      <w:pPr>
        <w:pStyle w:val="BodyText"/>
        <w:spacing w:line="252" w:lineRule="auto"/>
        <w:ind w:left="1057" w:right="1390"/>
      </w:pPr>
      <w:r>
        <w:t>Students</w:t>
      </w:r>
      <w:r>
        <w:rPr>
          <w:spacing w:val="-4"/>
        </w:rPr>
        <w:t xml:space="preserve"> </w:t>
      </w:r>
      <w:r>
        <w:t>at The University</w:t>
      </w:r>
      <w:r>
        <w:rPr>
          <w:spacing w:val="-3"/>
        </w:rPr>
        <w:t xml:space="preserve"> </w:t>
      </w:r>
      <w:r>
        <w:t>of Wisconsin-Madison</w:t>
      </w:r>
      <w:r>
        <w:rPr>
          <w:spacing w:val="-4"/>
        </w:rPr>
        <w:t xml:space="preserve"> </w:t>
      </w:r>
      <w:r>
        <w:t>who</w:t>
      </w:r>
      <w:r>
        <w:rPr>
          <w:spacing w:val="-4"/>
        </w:rPr>
        <w:t xml:space="preserve"> </w:t>
      </w:r>
      <w:r>
        <w:t>witness</w:t>
      </w:r>
      <w:r>
        <w:rPr>
          <w:spacing w:val="-4"/>
        </w:rPr>
        <w:t xml:space="preserve"> </w:t>
      </w:r>
      <w:r>
        <w:t>or experience</w:t>
      </w:r>
      <w:r>
        <w:rPr>
          <w:spacing w:val="-4"/>
        </w:rPr>
        <w:t xml:space="preserve"> </w:t>
      </w:r>
      <w:r>
        <w:t>bias</w:t>
      </w:r>
      <w:r>
        <w:rPr>
          <w:spacing w:val="-4"/>
        </w:rPr>
        <w:t xml:space="preserve"> </w:t>
      </w:r>
      <w:r>
        <w:t>or hate in the campus</w:t>
      </w:r>
      <w:r>
        <w:rPr>
          <w:spacing w:val="-12"/>
        </w:rPr>
        <w:t xml:space="preserve"> </w:t>
      </w:r>
      <w:r>
        <w:t>community</w:t>
      </w:r>
      <w:r>
        <w:rPr>
          <w:spacing w:val="-11"/>
        </w:rPr>
        <w:t xml:space="preserve"> </w:t>
      </w:r>
      <w:r>
        <w:t>are</w:t>
      </w:r>
      <w:r>
        <w:rPr>
          <w:spacing w:val="-11"/>
        </w:rPr>
        <w:t xml:space="preserve"> </w:t>
      </w:r>
      <w:r>
        <w:t>encouraged</w:t>
      </w:r>
      <w:r>
        <w:rPr>
          <w:spacing w:val="-11"/>
        </w:rPr>
        <w:t xml:space="preserve"> </w:t>
      </w:r>
      <w:r>
        <w:t>to</w:t>
      </w:r>
      <w:r>
        <w:rPr>
          <w:spacing w:val="-12"/>
        </w:rPr>
        <w:t xml:space="preserve"> </w:t>
      </w:r>
      <w:r>
        <w:t>report,</w:t>
      </w:r>
      <w:r>
        <w:rPr>
          <w:spacing w:val="-12"/>
        </w:rPr>
        <w:t xml:space="preserve"> </w:t>
      </w:r>
      <w:r>
        <w:t>and can do so</w:t>
      </w:r>
      <w:r>
        <w:rPr>
          <w:spacing w:val="20"/>
        </w:rPr>
        <w:t xml:space="preserve"> </w:t>
      </w:r>
      <w:r>
        <w:t>via the online</w:t>
      </w:r>
      <w:r>
        <w:rPr>
          <w:spacing w:val="-11"/>
        </w:rPr>
        <w:t xml:space="preserve"> </w:t>
      </w:r>
      <w:r>
        <w:t>portal:</w:t>
      </w:r>
      <w:r>
        <w:rPr>
          <w:spacing w:val="-11"/>
        </w:rPr>
        <w:t xml:space="preserve"> </w:t>
      </w:r>
      <w:hyperlink r:id="rId87" w:history="1">
        <w:r w:rsidRPr="00A860A5">
          <w:rPr>
            <w:rStyle w:val="Hyperlink"/>
          </w:rPr>
          <w:t>Online</w:t>
        </w:r>
        <w:r w:rsidRPr="00A860A5">
          <w:rPr>
            <w:rStyle w:val="Hyperlink"/>
            <w:spacing w:val="-11"/>
          </w:rPr>
          <w:t xml:space="preserve"> </w:t>
        </w:r>
        <w:r w:rsidRPr="00A860A5">
          <w:rPr>
            <w:rStyle w:val="Hyperlink"/>
          </w:rPr>
          <w:t>Reporting</w:t>
        </w:r>
      </w:hyperlink>
    </w:p>
    <w:p w14:paraId="342F9F30" w14:textId="77777777" w:rsidR="00FC218B" w:rsidRDefault="00FC218B" w:rsidP="00C858BF">
      <w:pPr>
        <w:pStyle w:val="BodyText"/>
        <w:spacing w:before="6"/>
        <w:rPr>
          <w:sz w:val="19"/>
        </w:rPr>
      </w:pPr>
    </w:p>
    <w:p w14:paraId="21FAC49D" w14:textId="77777777" w:rsidR="00FC218B" w:rsidRDefault="00DC5C47" w:rsidP="00C858BF">
      <w:pPr>
        <w:pStyle w:val="BodyText"/>
        <w:spacing w:before="1"/>
        <w:ind w:left="1057" w:right="1663"/>
      </w:pPr>
      <w:r>
        <w:t>In addition, as a student employee within University Housing, you have additional resources for reporting concerns regarding bias or hate in the workplace. University Housing is committed to creating</w:t>
      </w:r>
      <w:r>
        <w:rPr>
          <w:spacing w:val="-9"/>
        </w:rPr>
        <w:t xml:space="preserve"> </w:t>
      </w:r>
      <w:r>
        <w:t>a welcoming</w:t>
      </w:r>
      <w:r>
        <w:rPr>
          <w:spacing w:val="-9"/>
        </w:rPr>
        <w:t xml:space="preserve"> </w:t>
      </w:r>
      <w:r>
        <w:t>and</w:t>
      </w:r>
      <w:r>
        <w:rPr>
          <w:spacing w:val="-9"/>
        </w:rPr>
        <w:t xml:space="preserve"> </w:t>
      </w:r>
      <w:r>
        <w:t>safe work environment</w:t>
      </w:r>
      <w:r>
        <w:rPr>
          <w:spacing w:val="-9"/>
        </w:rPr>
        <w:t xml:space="preserve"> </w:t>
      </w:r>
      <w:r>
        <w:t>for all employees.</w:t>
      </w:r>
      <w:r>
        <w:rPr>
          <w:spacing w:val="-6"/>
        </w:rPr>
        <w:t xml:space="preserve"> </w:t>
      </w:r>
      <w:r>
        <w:t>University</w:t>
      </w:r>
      <w:r>
        <w:rPr>
          <w:spacing w:val="-7"/>
        </w:rPr>
        <w:t xml:space="preserve"> </w:t>
      </w:r>
      <w:r>
        <w:t>Housing</w:t>
      </w:r>
      <w:r>
        <w:rPr>
          <w:spacing w:val="-9"/>
        </w:rPr>
        <w:t xml:space="preserve"> </w:t>
      </w:r>
      <w:r>
        <w:t>does</w:t>
      </w:r>
      <w:r>
        <w:rPr>
          <w:spacing w:val="-9"/>
        </w:rPr>
        <w:t xml:space="preserve"> </w:t>
      </w:r>
      <w:r>
        <w:t>not tolerate</w:t>
      </w:r>
      <w:r>
        <w:rPr>
          <w:spacing w:val="-13"/>
        </w:rPr>
        <w:t xml:space="preserve"> </w:t>
      </w:r>
      <w:r>
        <w:t>incidents</w:t>
      </w:r>
      <w:r>
        <w:rPr>
          <w:spacing w:val="-11"/>
        </w:rPr>
        <w:t xml:space="preserve"> </w:t>
      </w:r>
      <w:r>
        <w:t>of bias or hate in the workplace,</w:t>
      </w:r>
      <w:r>
        <w:rPr>
          <w:spacing w:val="-11"/>
        </w:rPr>
        <w:t xml:space="preserve"> </w:t>
      </w:r>
      <w:r>
        <w:t>and</w:t>
      </w:r>
      <w:r>
        <w:rPr>
          <w:spacing w:val="-11"/>
        </w:rPr>
        <w:t xml:space="preserve"> </w:t>
      </w:r>
      <w:r>
        <w:t>reported</w:t>
      </w:r>
      <w:r>
        <w:rPr>
          <w:spacing w:val="-13"/>
        </w:rPr>
        <w:t xml:space="preserve"> </w:t>
      </w:r>
      <w:r>
        <w:t>incidents</w:t>
      </w:r>
      <w:r>
        <w:rPr>
          <w:spacing w:val="-11"/>
        </w:rPr>
        <w:t xml:space="preserve"> </w:t>
      </w:r>
      <w:r>
        <w:t>will</w:t>
      </w:r>
      <w:r>
        <w:rPr>
          <w:spacing w:val="-11"/>
        </w:rPr>
        <w:t xml:space="preserve"> </w:t>
      </w:r>
      <w:r>
        <w:t>be investigated</w:t>
      </w:r>
      <w:r>
        <w:rPr>
          <w:spacing w:val="-11"/>
        </w:rPr>
        <w:t xml:space="preserve"> </w:t>
      </w:r>
      <w:r>
        <w:t>and responded</w:t>
      </w:r>
      <w:r>
        <w:rPr>
          <w:spacing w:val="-5"/>
        </w:rPr>
        <w:t xml:space="preserve"> </w:t>
      </w:r>
      <w:r>
        <w:t>to appropriately.</w:t>
      </w:r>
    </w:p>
    <w:p w14:paraId="2C557C26" w14:textId="77777777" w:rsidR="00FC218B" w:rsidRDefault="00FC218B" w:rsidP="00C858BF">
      <w:pPr>
        <w:pStyle w:val="BodyText"/>
        <w:spacing w:before="4"/>
        <w:rPr>
          <w:sz w:val="20"/>
        </w:rPr>
      </w:pPr>
    </w:p>
    <w:p w14:paraId="668891B9" w14:textId="77777777" w:rsidR="00FC218B" w:rsidRDefault="00DC5C47" w:rsidP="00C858BF">
      <w:pPr>
        <w:pStyle w:val="BodyText"/>
        <w:spacing w:line="240" w:lineRule="exact"/>
        <w:ind w:left="1057"/>
      </w:pPr>
      <w:r>
        <w:t>To</w:t>
      </w:r>
      <w:r>
        <w:rPr>
          <w:spacing w:val="-3"/>
        </w:rPr>
        <w:t xml:space="preserve"> </w:t>
      </w:r>
      <w:r>
        <w:t>report</w:t>
      </w:r>
      <w:r>
        <w:rPr>
          <w:spacing w:val="-17"/>
        </w:rPr>
        <w:t xml:space="preserve"> </w:t>
      </w:r>
      <w:r>
        <w:t>an</w:t>
      </w:r>
      <w:r>
        <w:rPr>
          <w:spacing w:val="-3"/>
        </w:rPr>
        <w:t xml:space="preserve"> </w:t>
      </w:r>
      <w:r>
        <w:t>incident</w:t>
      </w:r>
      <w:r>
        <w:rPr>
          <w:spacing w:val="-15"/>
        </w:rPr>
        <w:t xml:space="preserve"> </w:t>
      </w:r>
      <w:r>
        <w:t>of</w:t>
      </w:r>
      <w:r>
        <w:rPr>
          <w:spacing w:val="-3"/>
        </w:rPr>
        <w:t xml:space="preserve"> </w:t>
      </w:r>
      <w:r>
        <w:t>bias</w:t>
      </w:r>
      <w:r>
        <w:rPr>
          <w:spacing w:val="-1"/>
        </w:rPr>
        <w:t xml:space="preserve"> </w:t>
      </w:r>
      <w:r>
        <w:t>or</w:t>
      </w:r>
      <w:r>
        <w:rPr>
          <w:spacing w:val="-3"/>
        </w:rPr>
        <w:t xml:space="preserve"> </w:t>
      </w:r>
      <w:r>
        <w:t>hate</w:t>
      </w:r>
      <w:r>
        <w:rPr>
          <w:spacing w:val="-16"/>
        </w:rPr>
        <w:t xml:space="preserve"> </w:t>
      </w:r>
      <w:r>
        <w:t>in</w:t>
      </w:r>
      <w:r>
        <w:rPr>
          <w:spacing w:val="12"/>
        </w:rPr>
        <w:t xml:space="preserve"> </w:t>
      </w:r>
      <w:r>
        <w:t>the</w:t>
      </w:r>
      <w:r>
        <w:rPr>
          <w:spacing w:val="-17"/>
        </w:rPr>
        <w:t xml:space="preserve"> </w:t>
      </w:r>
      <w:r>
        <w:t>University</w:t>
      </w:r>
      <w:r>
        <w:rPr>
          <w:spacing w:val="-16"/>
        </w:rPr>
        <w:t xml:space="preserve"> </w:t>
      </w:r>
      <w:r>
        <w:t>Housing</w:t>
      </w:r>
      <w:r>
        <w:rPr>
          <w:spacing w:val="-16"/>
        </w:rPr>
        <w:t xml:space="preserve"> </w:t>
      </w:r>
      <w:r>
        <w:rPr>
          <w:spacing w:val="-2"/>
        </w:rPr>
        <w:t>workplace:</w:t>
      </w:r>
    </w:p>
    <w:p w14:paraId="204B50D5" w14:textId="77777777" w:rsidR="00FC218B" w:rsidRDefault="00DC5C47" w:rsidP="00C858BF">
      <w:pPr>
        <w:pStyle w:val="ListParagraph"/>
        <w:numPr>
          <w:ilvl w:val="1"/>
          <w:numId w:val="45"/>
        </w:numPr>
        <w:tabs>
          <w:tab w:val="left" w:pos="1861"/>
          <w:tab w:val="left" w:pos="1862"/>
        </w:tabs>
        <w:spacing w:line="255" w:lineRule="exact"/>
        <w:ind w:left="1862"/>
        <w:rPr>
          <w:sz w:val="21"/>
        </w:rPr>
      </w:pPr>
      <w:r>
        <w:rPr>
          <w:sz w:val="21"/>
        </w:rPr>
        <w:t>Contact</w:t>
      </w:r>
      <w:r>
        <w:rPr>
          <w:spacing w:val="-13"/>
          <w:sz w:val="21"/>
        </w:rPr>
        <w:t xml:space="preserve"> </w:t>
      </w:r>
      <w:r>
        <w:rPr>
          <w:sz w:val="21"/>
        </w:rPr>
        <w:t>University</w:t>
      </w:r>
      <w:r>
        <w:rPr>
          <w:spacing w:val="-12"/>
          <w:sz w:val="21"/>
        </w:rPr>
        <w:t xml:space="preserve"> </w:t>
      </w:r>
      <w:r>
        <w:rPr>
          <w:sz w:val="21"/>
        </w:rPr>
        <w:t>Housing</w:t>
      </w:r>
      <w:r>
        <w:rPr>
          <w:spacing w:val="-13"/>
          <w:sz w:val="21"/>
        </w:rPr>
        <w:t xml:space="preserve"> </w:t>
      </w:r>
      <w:r>
        <w:rPr>
          <w:sz w:val="21"/>
        </w:rPr>
        <w:t>Human</w:t>
      </w:r>
      <w:r>
        <w:rPr>
          <w:spacing w:val="-12"/>
          <w:sz w:val="21"/>
        </w:rPr>
        <w:t xml:space="preserve"> </w:t>
      </w:r>
      <w:r>
        <w:rPr>
          <w:sz w:val="21"/>
        </w:rPr>
        <w:t>Resources</w:t>
      </w:r>
      <w:r>
        <w:rPr>
          <w:spacing w:val="-13"/>
          <w:sz w:val="21"/>
        </w:rPr>
        <w:t xml:space="preserve"> </w:t>
      </w:r>
      <w:r>
        <w:rPr>
          <w:sz w:val="21"/>
        </w:rPr>
        <w:t>Director,</w:t>
      </w:r>
      <w:r>
        <w:rPr>
          <w:spacing w:val="-12"/>
          <w:sz w:val="21"/>
        </w:rPr>
        <w:t xml:space="preserve"> </w:t>
      </w:r>
      <w:r>
        <w:rPr>
          <w:sz w:val="21"/>
        </w:rPr>
        <w:t>Brenda</w:t>
      </w:r>
      <w:r>
        <w:rPr>
          <w:spacing w:val="-12"/>
          <w:sz w:val="21"/>
        </w:rPr>
        <w:t xml:space="preserve"> </w:t>
      </w:r>
      <w:r>
        <w:rPr>
          <w:sz w:val="21"/>
        </w:rPr>
        <w:t>Krueger:</w:t>
      </w:r>
      <w:r>
        <w:rPr>
          <w:spacing w:val="-12"/>
          <w:sz w:val="21"/>
        </w:rPr>
        <w:t xml:space="preserve"> </w:t>
      </w:r>
      <w:r>
        <w:rPr>
          <w:sz w:val="21"/>
        </w:rPr>
        <w:t>(608)</w:t>
      </w:r>
      <w:r>
        <w:rPr>
          <w:spacing w:val="-29"/>
          <w:sz w:val="21"/>
        </w:rPr>
        <w:t xml:space="preserve"> </w:t>
      </w:r>
      <w:r>
        <w:rPr>
          <w:sz w:val="21"/>
        </w:rPr>
        <w:t>262-</w:t>
      </w:r>
      <w:r>
        <w:rPr>
          <w:spacing w:val="-4"/>
          <w:sz w:val="21"/>
        </w:rPr>
        <w:t>6112</w:t>
      </w:r>
    </w:p>
    <w:p w14:paraId="0468C111" w14:textId="2C823D2F" w:rsidR="00FC218B" w:rsidRDefault="00DC5C47" w:rsidP="00C858BF">
      <w:pPr>
        <w:pStyle w:val="ListParagraph"/>
        <w:numPr>
          <w:ilvl w:val="1"/>
          <w:numId w:val="45"/>
        </w:numPr>
        <w:tabs>
          <w:tab w:val="left" w:pos="1861"/>
          <w:tab w:val="left" w:pos="1862"/>
        </w:tabs>
        <w:spacing w:before="9" w:line="237" w:lineRule="auto"/>
        <w:ind w:left="1862" w:right="2224"/>
        <w:rPr>
          <w:sz w:val="21"/>
        </w:rPr>
      </w:pPr>
      <w:r>
        <w:rPr>
          <w:sz w:val="21"/>
        </w:rPr>
        <w:t>Contact</w:t>
      </w:r>
      <w:r>
        <w:rPr>
          <w:spacing w:val="-5"/>
          <w:sz w:val="21"/>
        </w:rPr>
        <w:t xml:space="preserve"> </w:t>
      </w:r>
      <w:r>
        <w:rPr>
          <w:sz w:val="21"/>
        </w:rPr>
        <w:t>University</w:t>
      </w:r>
      <w:r>
        <w:rPr>
          <w:spacing w:val="-5"/>
          <w:sz w:val="21"/>
        </w:rPr>
        <w:t xml:space="preserve"> </w:t>
      </w:r>
      <w:r>
        <w:rPr>
          <w:sz w:val="21"/>
        </w:rPr>
        <w:t>Housing</w:t>
      </w:r>
      <w:r>
        <w:rPr>
          <w:spacing w:val="-7"/>
          <w:sz w:val="21"/>
        </w:rPr>
        <w:t xml:space="preserve"> </w:t>
      </w:r>
      <w:r>
        <w:rPr>
          <w:sz w:val="21"/>
        </w:rPr>
        <w:t>Human</w:t>
      </w:r>
      <w:r>
        <w:rPr>
          <w:spacing w:val="-5"/>
          <w:sz w:val="21"/>
        </w:rPr>
        <w:t xml:space="preserve"> </w:t>
      </w:r>
      <w:r>
        <w:rPr>
          <w:sz w:val="21"/>
        </w:rPr>
        <w:t>Resources</w:t>
      </w:r>
      <w:r>
        <w:rPr>
          <w:spacing w:val="-5"/>
          <w:sz w:val="21"/>
        </w:rPr>
        <w:t xml:space="preserve"> </w:t>
      </w:r>
      <w:r w:rsidR="0070358B">
        <w:rPr>
          <w:sz w:val="21"/>
        </w:rPr>
        <w:t>Employment Relations Manager</w:t>
      </w:r>
      <w:r>
        <w:rPr>
          <w:sz w:val="21"/>
        </w:rPr>
        <w:t>,</w:t>
      </w:r>
      <w:r>
        <w:rPr>
          <w:spacing w:val="-5"/>
          <w:sz w:val="21"/>
        </w:rPr>
        <w:t xml:space="preserve"> </w:t>
      </w:r>
      <w:r>
        <w:rPr>
          <w:sz w:val="21"/>
        </w:rPr>
        <w:t>Rae Herbrand:</w:t>
      </w:r>
      <w:r>
        <w:rPr>
          <w:spacing w:val="-8"/>
          <w:sz w:val="21"/>
        </w:rPr>
        <w:t xml:space="preserve"> </w:t>
      </w:r>
      <w:r>
        <w:rPr>
          <w:sz w:val="21"/>
        </w:rPr>
        <w:t>(608)</w:t>
      </w:r>
      <w:r>
        <w:rPr>
          <w:spacing w:val="-8"/>
          <w:sz w:val="21"/>
        </w:rPr>
        <w:t xml:space="preserve"> </w:t>
      </w:r>
      <w:r>
        <w:rPr>
          <w:sz w:val="21"/>
        </w:rPr>
        <w:t>890-1858</w:t>
      </w:r>
    </w:p>
    <w:p w14:paraId="41C359CE" w14:textId="77777777" w:rsidR="00FC218B" w:rsidRDefault="00DC5C47" w:rsidP="00C858BF">
      <w:pPr>
        <w:pStyle w:val="ListParagraph"/>
        <w:numPr>
          <w:ilvl w:val="1"/>
          <w:numId w:val="45"/>
        </w:numPr>
        <w:tabs>
          <w:tab w:val="left" w:pos="1861"/>
          <w:tab w:val="left" w:pos="1862"/>
        </w:tabs>
        <w:spacing w:line="254" w:lineRule="exact"/>
        <w:ind w:left="1862"/>
        <w:rPr>
          <w:sz w:val="21"/>
        </w:rPr>
      </w:pPr>
      <w:r>
        <w:rPr>
          <w:sz w:val="21"/>
        </w:rPr>
        <w:t>Online:</w:t>
      </w:r>
      <w:r>
        <w:rPr>
          <w:spacing w:val="-14"/>
          <w:sz w:val="21"/>
        </w:rPr>
        <w:t xml:space="preserve"> </w:t>
      </w:r>
      <w:hyperlink r:id="rId88">
        <w:r>
          <w:rPr>
            <w:color w:val="0000FF"/>
            <w:sz w:val="21"/>
            <w:u w:val="single" w:color="0000FF"/>
          </w:rPr>
          <w:t>Bias</w:t>
        </w:r>
        <w:r>
          <w:rPr>
            <w:color w:val="0000FF"/>
            <w:spacing w:val="-14"/>
            <w:sz w:val="21"/>
            <w:u w:val="single" w:color="0000FF"/>
          </w:rPr>
          <w:t xml:space="preserve"> </w:t>
        </w:r>
        <w:r>
          <w:rPr>
            <w:color w:val="0000FF"/>
            <w:sz w:val="21"/>
            <w:u w:val="single" w:color="0000FF"/>
          </w:rPr>
          <w:t>Incident</w:t>
        </w:r>
        <w:r>
          <w:rPr>
            <w:color w:val="0000FF"/>
            <w:spacing w:val="-14"/>
            <w:sz w:val="21"/>
            <w:u w:val="single" w:color="0000FF"/>
          </w:rPr>
          <w:t xml:space="preserve"> </w:t>
        </w:r>
        <w:r>
          <w:rPr>
            <w:color w:val="0000FF"/>
            <w:sz w:val="21"/>
            <w:u w:val="single" w:color="0000FF"/>
          </w:rPr>
          <w:t>Report</w:t>
        </w:r>
        <w:r>
          <w:rPr>
            <w:color w:val="0000FF"/>
            <w:spacing w:val="-15"/>
            <w:sz w:val="21"/>
            <w:u w:val="single" w:color="0000FF"/>
          </w:rPr>
          <w:t xml:space="preserve"> </w:t>
        </w:r>
        <w:r>
          <w:rPr>
            <w:color w:val="0000FF"/>
            <w:spacing w:val="-4"/>
            <w:sz w:val="21"/>
            <w:u w:val="single" w:color="0000FF"/>
          </w:rPr>
          <w:t>Form</w:t>
        </w:r>
      </w:hyperlink>
    </w:p>
    <w:p w14:paraId="7E590940" w14:textId="77777777" w:rsidR="00FC218B" w:rsidRDefault="00FC218B" w:rsidP="00C858BF">
      <w:pPr>
        <w:pStyle w:val="BodyText"/>
        <w:spacing w:before="1"/>
        <w:rPr>
          <w:sz w:val="13"/>
        </w:rPr>
      </w:pPr>
    </w:p>
    <w:p w14:paraId="38C4DF27" w14:textId="77777777" w:rsidR="00FC218B" w:rsidRDefault="00DC5C47" w:rsidP="00C858BF">
      <w:pPr>
        <w:pStyle w:val="BodyText"/>
        <w:spacing w:before="98"/>
        <w:ind w:left="961" w:right="5072"/>
      </w:pPr>
      <w:r>
        <w:t xml:space="preserve">For more information on bias reporting as a student, visit: </w:t>
      </w:r>
      <w:hyperlink r:id="rId89">
        <w:r>
          <w:rPr>
            <w:color w:val="0000FF"/>
            <w:spacing w:val="-2"/>
            <w:u w:val="single" w:color="0000FF"/>
          </w:rPr>
          <w:t>https://doso.students.wisc.edu/services/bias-reporting-process/</w:t>
        </w:r>
      </w:hyperlink>
    </w:p>
    <w:p w14:paraId="73B19B3B" w14:textId="77777777" w:rsidR="00FC218B" w:rsidRDefault="00FC218B" w:rsidP="00C858BF">
      <w:pPr>
        <w:sectPr w:rsidR="00FC218B" w:rsidSect="007B2EAC">
          <w:pgSz w:w="12240" w:h="15840"/>
          <w:pgMar w:top="2480" w:right="80" w:bottom="520" w:left="360" w:header="1477" w:footer="320" w:gutter="0"/>
          <w:cols w:space="720"/>
        </w:sectPr>
      </w:pPr>
    </w:p>
    <w:p w14:paraId="7F9D0BE2" w14:textId="77777777" w:rsidR="00FC218B" w:rsidRDefault="00FC218B" w:rsidP="00C858BF">
      <w:pPr>
        <w:pStyle w:val="BodyText"/>
        <w:rPr>
          <w:sz w:val="20"/>
        </w:rPr>
      </w:pPr>
    </w:p>
    <w:p w14:paraId="46DDDB35" w14:textId="77777777" w:rsidR="00FC218B" w:rsidRDefault="00DC5C47" w:rsidP="00C858BF">
      <w:pPr>
        <w:pStyle w:val="Heading3"/>
        <w:spacing w:before="209"/>
        <w:ind w:left="1081"/>
        <w:jc w:val="left"/>
      </w:pPr>
      <w:r>
        <w:rPr>
          <w:spacing w:val="-2"/>
        </w:rPr>
        <w:t>CONSENSUAL</w:t>
      </w:r>
      <w:r>
        <w:rPr>
          <w:spacing w:val="-5"/>
        </w:rPr>
        <w:t xml:space="preserve"> </w:t>
      </w:r>
      <w:r>
        <w:rPr>
          <w:spacing w:val="-2"/>
        </w:rPr>
        <w:t>RELATIONSHIPS</w:t>
      </w:r>
      <w:r>
        <w:rPr>
          <w:spacing w:val="-15"/>
        </w:rPr>
        <w:t xml:space="preserve"> </w:t>
      </w:r>
      <w:r>
        <w:rPr>
          <w:spacing w:val="-2"/>
        </w:rPr>
        <w:t>POLICY</w:t>
      </w:r>
    </w:p>
    <w:p w14:paraId="482F4EB4" w14:textId="77777777" w:rsidR="00FC218B" w:rsidRDefault="00DC5C47" w:rsidP="00C858BF">
      <w:pPr>
        <w:pStyle w:val="BodyText"/>
        <w:spacing w:before="232" w:line="242" w:lineRule="auto"/>
        <w:ind w:left="1081" w:right="1431"/>
      </w:pPr>
      <w:r>
        <w:t>The University</w:t>
      </w:r>
      <w:r>
        <w:rPr>
          <w:spacing w:val="-10"/>
        </w:rPr>
        <w:t xml:space="preserve"> </w:t>
      </w:r>
      <w:r>
        <w:t>of</w:t>
      </w:r>
      <w:r>
        <w:rPr>
          <w:spacing w:val="20"/>
        </w:rPr>
        <w:t xml:space="preserve"> </w:t>
      </w:r>
      <w:r>
        <w:t>Wisconsin-Madison</w:t>
      </w:r>
      <w:r>
        <w:rPr>
          <w:spacing w:val="-12"/>
        </w:rPr>
        <w:t xml:space="preserve"> </w:t>
      </w:r>
      <w:r>
        <w:t>provides</w:t>
      </w:r>
      <w:r>
        <w:rPr>
          <w:spacing w:val="-12"/>
        </w:rPr>
        <w:t xml:space="preserve"> </w:t>
      </w:r>
      <w:r>
        <w:t>clear direction</w:t>
      </w:r>
      <w:r>
        <w:rPr>
          <w:spacing w:val="-10"/>
        </w:rPr>
        <w:t xml:space="preserve"> </w:t>
      </w:r>
      <w:r>
        <w:t>to</w:t>
      </w:r>
      <w:r>
        <w:rPr>
          <w:spacing w:val="21"/>
        </w:rPr>
        <w:t xml:space="preserve"> </w:t>
      </w:r>
      <w:r>
        <w:t>the University</w:t>
      </w:r>
      <w:r>
        <w:rPr>
          <w:spacing w:val="-10"/>
        </w:rPr>
        <w:t xml:space="preserve"> </w:t>
      </w:r>
      <w:r>
        <w:t>community</w:t>
      </w:r>
      <w:r>
        <w:rPr>
          <w:spacing w:val="-10"/>
        </w:rPr>
        <w:t xml:space="preserve"> </w:t>
      </w:r>
      <w:r>
        <w:t>about the professional risks associated with consensual romantic and/or sexual relationships between members of the University community where a conflict of interest and/or a power differential exists between</w:t>
      </w:r>
      <w:r>
        <w:rPr>
          <w:spacing w:val="-5"/>
        </w:rPr>
        <w:t xml:space="preserve"> </w:t>
      </w:r>
      <w:r>
        <w:t>the parties.</w:t>
      </w:r>
    </w:p>
    <w:p w14:paraId="59EB300C" w14:textId="77777777" w:rsidR="00FC218B" w:rsidRDefault="00FC218B" w:rsidP="00C858BF">
      <w:pPr>
        <w:pStyle w:val="BodyText"/>
        <w:spacing w:before="8"/>
        <w:rPr>
          <w:sz w:val="20"/>
        </w:rPr>
      </w:pPr>
    </w:p>
    <w:p w14:paraId="2E9F2257" w14:textId="4E5D0770" w:rsidR="00FC218B" w:rsidRDefault="00DC5C47" w:rsidP="00C858BF">
      <w:pPr>
        <w:pStyle w:val="BodyText"/>
        <w:ind w:left="1081" w:right="1383"/>
      </w:pPr>
      <w:r>
        <w:t>Where</w:t>
      </w:r>
      <w:r>
        <w:rPr>
          <w:spacing w:val="-14"/>
        </w:rPr>
        <w:t xml:space="preserve"> </w:t>
      </w:r>
      <w:r>
        <w:t>a conflict</w:t>
      </w:r>
      <w:r>
        <w:rPr>
          <w:spacing w:val="-13"/>
        </w:rPr>
        <w:t xml:space="preserve"> </w:t>
      </w:r>
      <w:r>
        <w:t>of interest</w:t>
      </w:r>
      <w:r>
        <w:rPr>
          <w:spacing w:val="-13"/>
        </w:rPr>
        <w:t xml:space="preserve"> </w:t>
      </w:r>
      <w:r>
        <w:t>exists,</w:t>
      </w:r>
      <w:r>
        <w:rPr>
          <w:spacing w:val="-13"/>
        </w:rPr>
        <w:t xml:space="preserve"> </w:t>
      </w:r>
      <w:r>
        <w:t>or may</w:t>
      </w:r>
      <w:r>
        <w:rPr>
          <w:spacing w:val="-14"/>
        </w:rPr>
        <w:t xml:space="preserve"> </w:t>
      </w:r>
      <w:r>
        <w:t>exist,</w:t>
      </w:r>
      <w:r>
        <w:rPr>
          <w:spacing w:val="-13"/>
        </w:rPr>
        <w:t xml:space="preserve"> </w:t>
      </w:r>
      <w:r>
        <w:t>in the context</w:t>
      </w:r>
      <w:r>
        <w:rPr>
          <w:spacing w:val="-13"/>
        </w:rPr>
        <w:t xml:space="preserve"> </w:t>
      </w:r>
      <w:r>
        <w:t>of a consensual</w:t>
      </w:r>
      <w:r>
        <w:rPr>
          <w:spacing w:val="-14"/>
        </w:rPr>
        <w:t xml:space="preserve"> </w:t>
      </w:r>
      <w:r>
        <w:t>romantic</w:t>
      </w:r>
      <w:r>
        <w:rPr>
          <w:spacing w:val="-13"/>
        </w:rPr>
        <w:t xml:space="preserve"> </w:t>
      </w:r>
      <w:r>
        <w:t>and/or</w:t>
      </w:r>
      <w:r>
        <w:rPr>
          <w:spacing w:val="-13"/>
        </w:rPr>
        <w:t xml:space="preserve"> </w:t>
      </w:r>
      <w:r>
        <w:t>sexual relationship,</w:t>
      </w:r>
      <w:r>
        <w:rPr>
          <w:spacing w:val="-1"/>
        </w:rPr>
        <w:t xml:space="preserve"> </w:t>
      </w:r>
      <w:r>
        <w:t>the individual</w:t>
      </w:r>
      <w:r>
        <w:rPr>
          <w:spacing w:val="-1"/>
        </w:rPr>
        <w:t xml:space="preserve"> </w:t>
      </w:r>
      <w:r>
        <w:t xml:space="preserve">with the power or status advantage </w:t>
      </w:r>
      <w:r>
        <w:rPr>
          <w:b/>
        </w:rPr>
        <w:t xml:space="preserve">must notify </w:t>
      </w:r>
      <w:r w:rsidR="0070358B">
        <w:rPr>
          <w:b/>
        </w:rPr>
        <w:t>their</w:t>
      </w:r>
      <w:r>
        <w:rPr>
          <w:b/>
        </w:rPr>
        <w:t xml:space="preserve"> immediate supervisor</w:t>
      </w:r>
      <w:r>
        <w:t>.</w:t>
      </w:r>
      <w:r>
        <w:rPr>
          <w:spacing w:val="-7"/>
        </w:rPr>
        <w:t xml:space="preserve"> </w:t>
      </w:r>
      <w:r>
        <w:t>The</w:t>
      </w:r>
      <w:r>
        <w:rPr>
          <w:spacing w:val="-7"/>
        </w:rPr>
        <w:t xml:space="preserve"> </w:t>
      </w:r>
      <w:r>
        <w:t>supervisor</w:t>
      </w:r>
      <w:r>
        <w:rPr>
          <w:spacing w:val="-6"/>
        </w:rPr>
        <w:t xml:space="preserve"> </w:t>
      </w:r>
      <w:r>
        <w:t>has</w:t>
      </w:r>
      <w:r>
        <w:rPr>
          <w:spacing w:val="-6"/>
        </w:rPr>
        <w:t xml:space="preserve"> </w:t>
      </w:r>
      <w:r>
        <w:t>the responsibility</w:t>
      </w:r>
      <w:r>
        <w:rPr>
          <w:spacing w:val="-6"/>
        </w:rPr>
        <w:t xml:space="preserve"> </w:t>
      </w:r>
      <w:r>
        <w:t>for</w:t>
      </w:r>
      <w:r>
        <w:rPr>
          <w:spacing w:val="-7"/>
        </w:rPr>
        <w:t xml:space="preserve"> </w:t>
      </w:r>
      <w:r>
        <w:t>making</w:t>
      </w:r>
      <w:r>
        <w:rPr>
          <w:spacing w:val="-6"/>
        </w:rPr>
        <w:t xml:space="preserve"> </w:t>
      </w:r>
      <w:r>
        <w:t>arrangements</w:t>
      </w:r>
      <w:r>
        <w:rPr>
          <w:spacing w:val="-4"/>
        </w:rPr>
        <w:t xml:space="preserve"> </w:t>
      </w:r>
      <w:r>
        <w:t>to eliminate</w:t>
      </w:r>
      <w:r>
        <w:rPr>
          <w:spacing w:val="-6"/>
        </w:rPr>
        <w:t xml:space="preserve"> </w:t>
      </w:r>
      <w:r>
        <w:t>or</w:t>
      </w:r>
      <w:r>
        <w:rPr>
          <w:spacing w:val="-7"/>
        </w:rPr>
        <w:t xml:space="preserve"> </w:t>
      </w:r>
      <w:r>
        <w:t>mitigate</w:t>
      </w:r>
      <w:r>
        <w:rPr>
          <w:spacing w:val="-7"/>
        </w:rPr>
        <w:t xml:space="preserve"> </w:t>
      </w:r>
      <w:r>
        <w:t>a conflict where consequences might prove detrimental to the University or to either party in the relationship.</w:t>
      </w:r>
      <w:r>
        <w:rPr>
          <w:spacing w:val="-1"/>
        </w:rPr>
        <w:t xml:space="preserve"> </w:t>
      </w:r>
      <w:r>
        <w:t>This means that the person with the power advantage,</w:t>
      </w:r>
      <w:r>
        <w:rPr>
          <w:spacing w:val="-1"/>
        </w:rPr>
        <w:t xml:space="preserve"> </w:t>
      </w:r>
      <w:r>
        <w:t>such as a</w:t>
      </w:r>
      <w:r>
        <w:rPr>
          <w:spacing w:val="40"/>
        </w:rPr>
        <w:t xml:space="preserve"> </w:t>
      </w:r>
      <w:r>
        <w:t>Student</w:t>
      </w:r>
      <w:r>
        <w:rPr>
          <w:spacing w:val="-1"/>
        </w:rPr>
        <w:t xml:space="preserve"> </w:t>
      </w:r>
      <w:r>
        <w:t>Supervisor who is in a romantic/sexual</w:t>
      </w:r>
      <w:r>
        <w:rPr>
          <w:spacing w:val="-14"/>
        </w:rPr>
        <w:t xml:space="preserve"> </w:t>
      </w:r>
      <w:r>
        <w:t>relationship</w:t>
      </w:r>
      <w:r>
        <w:rPr>
          <w:spacing w:val="-14"/>
        </w:rPr>
        <w:t xml:space="preserve"> </w:t>
      </w:r>
      <w:r>
        <w:t>with</w:t>
      </w:r>
      <w:r>
        <w:rPr>
          <w:spacing w:val="-14"/>
        </w:rPr>
        <w:t xml:space="preserve"> </w:t>
      </w:r>
      <w:r>
        <w:t>a Team</w:t>
      </w:r>
      <w:r>
        <w:rPr>
          <w:spacing w:val="-14"/>
        </w:rPr>
        <w:t xml:space="preserve"> </w:t>
      </w:r>
      <w:r>
        <w:t>Member,</w:t>
      </w:r>
      <w:r>
        <w:rPr>
          <w:spacing w:val="-14"/>
        </w:rPr>
        <w:t xml:space="preserve"> </w:t>
      </w:r>
      <w:r>
        <w:t>must</w:t>
      </w:r>
      <w:r>
        <w:rPr>
          <w:spacing w:val="-14"/>
        </w:rPr>
        <w:t xml:space="preserve"> </w:t>
      </w:r>
      <w:r>
        <w:t>report</w:t>
      </w:r>
      <w:r>
        <w:rPr>
          <w:spacing w:val="-14"/>
        </w:rPr>
        <w:t xml:space="preserve"> </w:t>
      </w:r>
      <w:r>
        <w:t>the relationship</w:t>
      </w:r>
      <w:r>
        <w:rPr>
          <w:spacing w:val="-14"/>
        </w:rPr>
        <w:t xml:space="preserve"> </w:t>
      </w:r>
      <w:r>
        <w:t>to the</w:t>
      </w:r>
      <w:r>
        <w:rPr>
          <w:spacing w:val="40"/>
        </w:rPr>
        <w:t xml:space="preserve"> </w:t>
      </w:r>
      <w:r>
        <w:t>full- time supervisor, and may not supervise or schedule a student worker if a romantic and/or sexual relationship</w:t>
      </w:r>
      <w:r>
        <w:rPr>
          <w:spacing w:val="-35"/>
        </w:rPr>
        <w:t xml:space="preserve"> </w:t>
      </w:r>
      <w:r>
        <w:t>exists.</w:t>
      </w:r>
    </w:p>
    <w:p w14:paraId="29F51F40" w14:textId="77777777" w:rsidR="00FC218B" w:rsidRDefault="00FC218B" w:rsidP="00C858BF">
      <w:pPr>
        <w:sectPr w:rsidR="00FC218B" w:rsidSect="007B2EAC">
          <w:pgSz w:w="12240" w:h="15840"/>
          <w:pgMar w:top="2480" w:right="80" w:bottom="520" w:left="360" w:header="1477" w:footer="320" w:gutter="0"/>
          <w:cols w:space="720"/>
        </w:sectPr>
      </w:pPr>
    </w:p>
    <w:p w14:paraId="3BBCA434" w14:textId="77777777" w:rsidR="00FC218B" w:rsidRDefault="00FC218B" w:rsidP="00C858BF">
      <w:pPr>
        <w:pStyle w:val="BodyText"/>
        <w:rPr>
          <w:sz w:val="20"/>
        </w:rPr>
      </w:pPr>
    </w:p>
    <w:p w14:paraId="4EF44372" w14:textId="77777777" w:rsidR="00FC218B" w:rsidRDefault="00FC218B" w:rsidP="00C858BF">
      <w:pPr>
        <w:pStyle w:val="BodyText"/>
        <w:spacing w:before="7"/>
        <w:rPr>
          <w:sz w:val="19"/>
        </w:rPr>
      </w:pPr>
    </w:p>
    <w:p w14:paraId="0BCC3D1E" w14:textId="77777777" w:rsidR="00FC218B" w:rsidRDefault="00DC5C47" w:rsidP="00C858BF">
      <w:pPr>
        <w:pStyle w:val="Heading3"/>
        <w:ind w:left="1081"/>
        <w:jc w:val="left"/>
      </w:pPr>
      <w:r>
        <w:rPr>
          <w:spacing w:val="-2"/>
        </w:rPr>
        <w:t>MANDATORY REPORTING</w:t>
      </w:r>
      <w:r>
        <w:rPr>
          <w:spacing w:val="-15"/>
        </w:rPr>
        <w:t xml:space="preserve"> </w:t>
      </w:r>
      <w:r>
        <w:rPr>
          <w:spacing w:val="-2"/>
        </w:rPr>
        <w:t>GUIDELINES</w:t>
      </w:r>
      <w:r>
        <w:rPr>
          <w:spacing w:val="-1"/>
        </w:rPr>
        <w:t xml:space="preserve"> </w:t>
      </w:r>
      <w:r>
        <w:rPr>
          <w:spacing w:val="-2"/>
        </w:rPr>
        <w:t>OF</w:t>
      </w:r>
      <w:r>
        <w:rPr>
          <w:spacing w:val="-13"/>
        </w:rPr>
        <w:t xml:space="preserve"> </w:t>
      </w:r>
      <w:r>
        <w:rPr>
          <w:spacing w:val="-2"/>
        </w:rPr>
        <w:t>CHILD</w:t>
      </w:r>
      <w:r>
        <w:rPr>
          <w:spacing w:val="-4"/>
        </w:rPr>
        <w:t xml:space="preserve"> </w:t>
      </w:r>
      <w:r>
        <w:rPr>
          <w:spacing w:val="-2"/>
        </w:rPr>
        <w:t>ABUSE</w:t>
      </w:r>
      <w:r>
        <w:rPr>
          <w:spacing w:val="9"/>
        </w:rPr>
        <w:t xml:space="preserve"> </w:t>
      </w:r>
      <w:r>
        <w:rPr>
          <w:spacing w:val="-2"/>
        </w:rPr>
        <w:t>AND</w:t>
      </w:r>
      <w:r>
        <w:rPr>
          <w:spacing w:val="-4"/>
        </w:rPr>
        <w:t xml:space="preserve"> </w:t>
      </w:r>
      <w:r>
        <w:rPr>
          <w:spacing w:val="-2"/>
        </w:rPr>
        <w:t>NEGLECT</w:t>
      </w:r>
    </w:p>
    <w:p w14:paraId="35514D10" w14:textId="77777777" w:rsidR="00FC218B" w:rsidRDefault="00DC5C47" w:rsidP="00C858BF">
      <w:pPr>
        <w:pStyle w:val="BodyText"/>
        <w:spacing w:before="220"/>
        <w:ind w:left="1081" w:right="1390"/>
      </w:pPr>
      <w:r>
        <w:t>As a UW-Madison</w:t>
      </w:r>
      <w:r>
        <w:rPr>
          <w:spacing w:val="-14"/>
        </w:rPr>
        <w:t xml:space="preserve"> </w:t>
      </w:r>
      <w:r>
        <w:t>employee,</w:t>
      </w:r>
      <w:r>
        <w:rPr>
          <w:spacing w:val="-13"/>
        </w:rPr>
        <w:t xml:space="preserve"> </w:t>
      </w:r>
      <w:r>
        <w:t>you</w:t>
      </w:r>
      <w:r>
        <w:rPr>
          <w:spacing w:val="-13"/>
        </w:rPr>
        <w:t xml:space="preserve"> </w:t>
      </w:r>
      <w:r>
        <w:t>are required</w:t>
      </w:r>
      <w:r>
        <w:rPr>
          <w:spacing w:val="-13"/>
        </w:rPr>
        <w:t xml:space="preserve"> </w:t>
      </w:r>
      <w:r>
        <w:t>to report child</w:t>
      </w:r>
      <w:r>
        <w:rPr>
          <w:spacing w:val="-13"/>
        </w:rPr>
        <w:t xml:space="preserve"> </w:t>
      </w:r>
      <w:r>
        <w:t>abuse or neglect immediately</w:t>
      </w:r>
      <w:r>
        <w:rPr>
          <w:spacing w:val="-13"/>
        </w:rPr>
        <w:t xml:space="preserve"> </w:t>
      </w:r>
      <w:r>
        <w:t>if</w:t>
      </w:r>
      <w:r>
        <w:rPr>
          <w:spacing w:val="-13"/>
        </w:rPr>
        <w:t xml:space="preserve"> </w:t>
      </w:r>
      <w:r>
        <w:t>in the course</w:t>
      </w:r>
      <w:r>
        <w:rPr>
          <w:spacing w:val="-3"/>
        </w:rPr>
        <w:t xml:space="preserve"> </w:t>
      </w:r>
      <w:r>
        <w:t>of employment:</w:t>
      </w:r>
    </w:p>
    <w:p w14:paraId="0B063C40" w14:textId="77777777" w:rsidR="00FC218B" w:rsidRDefault="00DC5C47" w:rsidP="00C858BF">
      <w:pPr>
        <w:pStyle w:val="ListParagraph"/>
        <w:numPr>
          <w:ilvl w:val="1"/>
          <w:numId w:val="45"/>
        </w:numPr>
        <w:tabs>
          <w:tab w:val="left" w:pos="1861"/>
          <w:tab w:val="left" w:pos="1862"/>
        </w:tabs>
        <w:spacing w:before="7" w:line="255" w:lineRule="exact"/>
        <w:ind w:left="1862"/>
        <w:rPr>
          <w:sz w:val="21"/>
        </w:rPr>
      </w:pPr>
      <w:r>
        <w:rPr>
          <w:sz w:val="21"/>
        </w:rPr>
        <w:t>You</w:t>
      </w:r>
      <w:r>
        <w:rPr>
          <w:spacing w:val="-5"/>
          <w:sz w:val="21"/>
        </w:rPr>
        <w:t xml:space="preserve"> </w:t>
      </w:r>
      <w:r>
        <w:rPr>
          <w:sz w:val="21"/>
        </w:rPr>
        <w:t>observe</w:t>
      </w:r>
      <w:r>
        <w:rPr>
          <w:spacing w:val="-15"/>
          <w:sz w:val="21"/>
        </w:rPr>
        <w:t xml:space="preserve"> </w:t>
      </w:r>
      <w:r>
        <w:rPr>
          <w:sz w:val="21"/>
        </w:rPr>
        <w:t>an</w:t>
      </w:r>
      <w:r>
        <w:rPr>
          <w:spacing w:val="-4"/>
          <w:sz w:val="21"/>
        </w:rPr>
        <w:t xml:space="preserve"> </w:t>
      </w:r>
      <w:r>
        <w:rPr>
          <w:sz w:val="21"/>
        </w:rPr>
        <w:t>incident</w:t>
      </w:r>
      <w:r>
        <w:rPr>
          <w:spacing w:val="-18"/>
          <w:sz w:val="21"/>
        </w:rPr>
        <w:t xml:space="preserve"> </w:t>
      </w:r>
      <w:r>
        <w:rPr>
          <w:sz w:val="21"/>
        </w:rPr>
        <w:t>or</w:t>
      </w:r>
      <w:r>
        <w:rPr>
          <w:spacing w:val="-18"/>
          <w:sz w:val="21"/>
        </w:rPr>
        <w:t xml:space="preserve"> </w:t>
      </w:r>
      <w:r>
        <w:rPr>
          <w:sz w:val="21"/>
        </w:rPr>
        <w:t>threat</w:t>
      </w:r>
      <w:r>
        <w:rPr>
          <w:spacing w:val="-4"/>
          <w:sz w:val="21"/>
        </w:rPr>
        <w:t xml:space="preserve"> </w:t>
      </w:r>
      <w:r>
        <w:rPr>
          <w:sz w:val="21"/>
        </w:rPr>
        <w:t>of</w:t>
      </w:r>
      <w:r>
        <w:rPr>
          <w:spacing w:val="-3"/>
          <w:sz w:val="21"/>
        </w:rPr>
        <w:t xml:space="preserve"> </w:t>
      </w:r>
      <w:r>
        <w:rPr>
          <w:sz w:val="21"/>
        </w:rPr>
        <w:t>child</w:t>
      </w:r>
      <w:r>
        <w:rPr>
          <w:spacing w:val="-17"/>
          <w:sz w:val="21"/>
        </w:rPr>
        <w:t xml:space="preserve"> </w:t>
      </w:r>
      <w:r>
        <w:rPr>
          <w:sz w:val="21"/>
        </w:rPr>
        <w:t>abuse</w:t>
      </w:r>
      <w:r>
        <w:rPr>
          <w:spacing w:val="-3"/>
          <w:sz w:val="21"/>
        </w:rPr>
        <w:t xml:space="preserve"> </w:t>
      </w:r>
      <w:r>
        <w:rPr>
          <w:sz w:val="21"/>
        </w:rPr>
        <w:t>or</w:t>
      </w:r>
      <w:r>
        <w:rPr>
          <w:spacing w:val="-3"/>
          <w:sz w:val="21"/>
        </w:rPr>
        <w:t xml:space="preserve"> </w:t>
      </w:r>
      <w:r>
        <w:rPr>
          <w:spacing w:val="-2"/>
          <w:sz w:val="21"/>
        </w:rPr>
        <w:t>neglect</w:t>
      </w:r>
    </w:p>
    <w:p w14:paraId="09422A23" w14:textId="77777777" w:rsidR="00FC218B" w:rsidRDefault="00DC5C47" w:rsidP="00C858BF">
      <w:pPr>
        <w:pStyle w:val="ListParagraph"/>
        <w:numPr>
          <w:ilvl w:val="1"/>
          <w:numId w:val="45"/>
        </w:numPr>
        <w:tabs>
          <w:tab w:val="left" w:pos="1861"/>
          <w:tab w:val="left" w:pos="1862"/>
        </w:tabs>
        <w:spacing w:line="252" w:lineRule="exact"/>
        <w:ind w:left="1862"/>
        <w:rPr>
          <w:sz w:val="21"/>
        </w:rPr>
      </w:pPr>
      <w:r>
        <w:rPr>
          <w:sz w:val="21"/>
        </w:rPr>
        <w:t>Learn</w:t>
      </w:r>
      <w:r>
        <w:rPr>
          <w:spacing w:val="-18"/>
          <w:sz w:val="21"/>
        </w:rPr>
        <w:t xml:space="preserve"> </w:t>
      </w:r>
      <w:r>
        <w:rPr>
          <w:sz w:val="21"/>
        </w:rPr>
        <w:t>of</w:t>
      </w:r>
      <w:r>
        <w:rPr>
          <w:spacing w:val="10"/>
          <w:sz w:val="21"/>
        </w:rPr>
        <w:t xml:space="preserve"> </w:t>
      </w:r>
      <w:r>
        <w:rPr>
          <w:sz w:val="21"/>
        </w:rPr>
        <w:t>an</w:t>
      </w:r>
      <w:r>
        <w:rPr>
          <w:spacing w:val="-4"/>
          <w:sz w:val="21"/>
        </w:rPr>
        <w:t xml:space="preserve"> </w:t>
      </w:r>
      <w:r>
        <w:rPr>
          <w:sz w:val="21"/>
        </w:rPr>
        <w:t>incident</w:t>
      </w:r>
      <w:r>
        <w:rPr>
          <w:spacing w:val="-18"/>
          <w:sz w:val="21"/>
        </w:rPr>
        <w:t xml:space="preserve"> </w:t>
      </w:r>
      <w:r>
        <w:rPr>
          <w:sz w:val="21"/>
        </w:rPr>
        <w:t>or</w:t>
      </w:r>
      <w:r>
        <w:rPr>
          <w:spacing w:val="-5"/>
          <w:sz w:val="21"/>
        </w:rPr>
        <w:t xml:space="preserve"> </w:t>
      </w:r>
      <w:r>
        <w:rPr>
          <w:sz w:val="21"/>
        </w:rPr>
        <w:t>threat</w:t>
      </w:r>
      <w:r>
        <w:rPr>
          <w:spacing w:val="-18"/>
          <w:sz w:val="21"/>
        </w:rPr>
        <w:t xml:space="preserve"> </w:t>
      </w:r>
      <w:r>
        <w:rPr>
          <w:sz w:val="21"/>
        </w:rPr>
        <w:t>of</w:t>
      </w:r>
      <w:r>
        <w:rPr>
          <w:spacing w:val="-4"/>
          <w:sz w:val="21"/>
        </w:rPr>
        <w:t xml:space="preserve"> </w:t>
      </w:r>
      <w:r>
        <w:rPr>
          <w:sz w:val="21"/>
        </w:rPr>
        <w:t>child</w:t>
      </w:r>
      <w:r>
        <w:rPr>
          <w:spacing w:val="-4"/>
          <w:sz w:val="21"/>
        </w:rPr>
        <w:t xml:space="preserve"> </w:t>
      </w:r>
      <w:r>
        <w:rPr>
          <w:sz w:val="21"/>
        </w:rPr>
        <w:t>abuse</w:t>
      </w:r>
      <w:r>
        <w:rPr>
          <w:spacing w:val="-18"/>
          <w:sz w:val="21"/>
        </w:rPr>
        <w:t xml:space="preserve"> </w:t>
      </w:r>
      <w:r>
        <w:rPr>
          <w:sz w:val="21"/>
        </w:rPr>
        <w:t>or</w:t>
      </w:r>
      <w:r>
        <w:rPr>
          <w:spacing w:val="-3"/>
          <w:sz w:val="21"/>
        </w:rPr>
        <w:t xml:space="preserve"> </w:t>
      </w:r>
      <w:r>
        <w:rPr>
          <w:spacing w:val="-2"/>
          <w:sz w:val="21"/>
        </w:rPr>
        <w:t>neglect</w:t>
      </w:r>
    </w:p>
    <w:p w14:paraId="4A572DBF" w14:textId="77777777" w:rsidR="00FC218B" w:rsidRDefault="00DC5C47" w:rsidP="00C858BF">
      <w:pPr>
        <w:pStyle w:val="ListParagraph"/>
        <w:numPr>
          <w:ilvl w:val="1"/>
          <w:numId w:val="45"/>
        </w:numPr>
        <w:tabs>
          <w:tab w:val="left" w:pos="1861"/>
          <w:tab w:val="left" w:pos="1862"/>
        </w:tabs>
        <w:spacing w:line="255" w:lineRule="exact"/>
        <w:ind w:left="1862"/>
        <w:rPr>
          <w:sz w:val="21"/>
        </w:rPr>
      </w:pPr>
      <w:r>
        <w:rPr>
          <w:sz w:val="21"/>
        </w:rPr>
        <w:t>Have</w:t>
      </w:r>
      <w:r>
        <w:rPr>
          <w:spacing w:val="-17"/>
          <w:sz w:val="21"/>
        </w:rPr>
        <w:t xml:space="preserve"> </w:t>
      </w:r>
      <w:r>
        <w:rPr>
          <w:sz w:val="21"/>
        </w:rPr>
        <w:t>reasonable</w:t>
      </w:r>
      <w:r>
        <w:rPr>
          <w:spacing w:val="-15"/>
          <w:sz w:val="21"/>
        </w:rPr>
        <w:t xml:space="preserve"> </w:t>
      </w:r>
      <w:r>
        <w:rPr>
          <w:sz w:val="21"/>
        </w:rPr>
        <w:t>cause</w:t>
      </w:r>
      <w:r>
        <w:rPr>
          <w:spacing w:val="-17"/>
          <w:sz w:val="21"/>
        </w:rPr>
        <w:t xml:space="preserve"> </w:t>
      </w:r>
      <w:r>
        <w:rPr>
          <w:sz w:val="21"/>
        </w:rPr>
        <w:t>to</w:t>
      </w:r>
      <w:r>
        <w:rPr>
          <w:spacing w:val="-2"/>
          <w:sz w:val="21"/>
        </w:rPr>
        <w:t xml:space="preserve"> </w:t>
      </w:r>
      <w:r>
        <w:rPr>
          <w:sz w:val="21"/>
        </w:rPr>
        <w:t>believe</w:t>
      </w:r>
      <w:r>
        <w:rPr>
          <w:spacing w:val="-14"/>
          <w:sz w:val="21"/>
        </w:rPr>
        <w:t xml:space="preserve"> </w:t>
      </w:r>
      <w:r>
        <w:rPr>
          <w:sz w:val="21"/>
        </w:rPr>
        <w:t>that</w:t>
      </w:r>
      <w:r>
        <w:rPr>
          <w:spacing w:val="-17"/>
          <w:sz w:val="21"/>
        </w:rPr>
        <w:t xml:space="preserve"> </w:t>
      </w:r>
      <w:r>
        <w:rPr>
          <w:sz w:val="21"/>
        </w:rPr>
        <w:t>child</w:t>
      </w:r>
      <w:r>
        <w:rPr>
          <w:spacing w:val="-1"/>
          <w:sz w:val="21"/>
        </w:rPr>
        <w:t xml:space="preserve"> </w:t>
      </w:r>
      <w:r>
        <w:rPr>
          <w:sz w:val="21"/>
        </w:rPr>
        <w:t>abuse</w:t>
      </w:r>
      <w:r>
        <w:rPr>
          <w:spacing w:val="-15"/>
          <w:sz w:val="21"/>
        </w:rPr>
        <w:t xml:space="preserve"> </w:t>
      </w:r>
      <w:r>
        <w:rPr>
          <w:sz w:val="21"/>
        </w:rPr>
        <w:t>or</w:t>
      </w:r>
      <w:r>
        <w:rPr>
          <w:spacing w:val="-3"/>
          <w:sz w:val="21"/>
        </w:rPr>
        <w:t xml:space="preserve"> </w:t>
      </w:r>
      <w:r>
        <w:rPr>
          <w:sz w:val="21"/>
        </w:rPr>
        <w:t>neglect</w:t>
      </w:r>
      <w:r>
        <w:rPr>
          <w:spacing w:val="-15"/>
          <w:sz w:val="21"/>
        </w:rPr>
        <w:t xml:space="preserve"> </w:t>
      </w:r>
      <w:r>
        <w:rPr>
          <w:sz w:val="21"/>
        </w:rPr>
        <w:t>has</w:t>
      </w:r>
      <w:r>
        <w:rPr>
          <w:spacing w:val="-1"/>
          <w:sz w:val="21"/>
        </w:rPr>
        <w:t xml:space="preserve"> </w:t>
      </w:r>
      <w:r>
        <w:rPr>
          <w:sz w:val="21"/>
        </w:rPr>
        <w:t>occurred</w:t>
      </w:r>
      <w:r>
        <w:rPr>
          <w:spacing w:val="-14"/>
          <w:sz w:val="21"/>
        </w:rPr>
        <w:t xml:space="preserve"> </w:t>
      </w:r>
      <w:r>
        <w:rPr>
          <w:sz w:val="21"/>
        </w:rPr>
        <w:t>or</w:t>
      </w:r>
      <w:r>
        <w:rPr>
          <w:spacing w:val="-17"/>
          <w:sz w:val="21"/>
        </w:rPr>
        <w:t xml:space="preserve"> </w:t>
      </w:r>
      <w:r>
        <w:rPr>
          <w:sz w:val="21"/>
        </w:rPr>
        <w:t>will</w:t>
      </w:r>
      <w:r>
        <w:rPr>
          <w:spacing w:val="-1"/>
          <w:sz w:val="21"/>
        </w:rPr>
        <w:t xml:space="preserve"> </w:t>
      </w:r>
      <w:r>
        <w:rPr>
          <w:spacing w:val="-2"/>
          <w:sz w:val="21"/>
        </w:rPr>
        <w:t>occur</w:t>
      </w:r>
    </w:p>
    <w:p w14:paraId="0D82D899" w14:textId="77777777" w:rsidR="00FC218B" w:rsidRDefault="00FC218B" w:rsidP="00C858BF">
      <w:pPr>
        <w:pStyle w:val="BodyText"/>
        <w:spacing w:before="8"/>
        <w:rPr>
          <w:sz w:val="20"/>
        </w:rPr>
      </w:pPr>
    </w:p>
    <w:p w14:paraId="6FBC21BF" w14:textId="77777777" w:rsidR="00FC218B" w:rsidRDefault="00DC5C47" w:rsidP="00C858BF">
      <w:pPr>
        <w:pStyle w:val="BodyText"/>
        <w:ind w:left="1081" w:right="1468" w:hanging="12"/>
      </w:pPr>
      <w:r>
        <w:t>A UW-Madison</w:t>
      </w:r>
      <w:r>
        <w:rPr>
          <w:spacing w:val="-14"/>
        </w:rPr>
        <w:t xml:space="preserve"> </w:t>
      </w:r>
      <w:r>
        <w:t>employee</w:t>
      </w:r>
      <w:r>
        <w:rPr>
          <w:spacing w:val="-10"/>
        </w:rPr>
        <w:t xml:space="preserve"> </w:t>
      </w:r>
      <w:r>
        <w:t>who</w:t>
      </w:r>
      <w:r>
        <w:rPr>
          <w:spacing w:val="-12"/>
        </w:rPr>
        <w:t xml:space="preserve"> </w:t>
      </w:r>
      <w:r>
        <w:t>is a</w:t>
      </w:r>
      <w:r>
        <w:rPr>
          <w:spacing w:val="20"/>
        </w:rPr>
        <w:t xml:space="preserve"> </w:t>
      </w:r>
      <w:r>
        <w:t>mandatory</w:t>
      </w:r>
      <w:r>
        <w:rPr>
          <w:spacing w:val="-11"/>
        </w:rPr>
        <w:t xml:space="preserve"> </w:t>
      </w:r>
      <w:r>
        <w:t>reporter</w:t>
      </w:r>
      <w:r>
        <w:rPr>
          <w:spacing w:val="-12"/>
        </w:rPr>
        <w:t xml:space="preserve"> </w:t>
      </w:r>
      <w:r>
        <w:t>under</w:t>
      </w:r>
      <w:r>
        <w:rPr>
          <w:spacing w:val="-10"/>
        </w:rPr>
        <w:t xml:space="preserve"> </w:t>
      </w:r>
      <w:r>
        <w:t>Wis. Stat. § 48.981(2)(a)</w:t>
      </w:r>
      <w:r>
        <w:rPr>
          <w:spacing w:val="-12"/>
        </w:rPr>
        <w:t xml:space="preserve"> </w:t>
      </w:r>
      <w:r>
        <w:t>shall comply with the requirements</w:t>
      </w:r>
      <w:r>
        <w:rPr>
          <w:spacing w:val="-1"/>
        </w:rPr>
        <w:t xml:space="preserve"> </w:t>
      </w:r>
      <w:r>
        <w:t>of the state mandatory reporter law. Deciding to get involved in a</w:t>
      </w:r>
      <w:r>
        <w:rPr>
          <w:spacing w:val="30"/>
        </w:rPr>
        <w:t xml:space="preserve"> </w:t>
      </w:r>
      <w:r>
        <w:t>situation of suspected</w:t>
      </w:r>
      <w:r>
        <w:rPr>
          <w:spacing w:val="-2"/>
        </w:rPr>
        <w:t xml:space="preserve"> </w:t>
      </w:r>
      <w:r>
        <w:t>abuse</w:t>
      </w:r>
      <w:r>
        <w:rPr>
          <w:spacing w:val="-2"/>
        </w:rPr>
        <w:t xml:space="preserve"> </w:t>
      </w:r>
      <w:r>
        <w:t>or</w:t>
      </w:r>
      <w:r>
        <w:rPr>
          <w:spacing w:val="-2"/>
        </w:rPr>
        <w:t xml:space="preserve"> </w:t>
      </w:r>
      <w:r>
        <w:t>neglect</w:t>
      </w:r>
      <w:r>
        <w:rPr>
          <w:spacing w:val="-2"/>
        </w:rPr>
        <w:t xml:space="preserve"> </w:t>
      </w:r>
      <w:r>
        <w:t>can be difficult.</w:t>
      </w:r>
      <w:r>
        <w:rPr>
          <w:spacing w:val="-2"/>
        </w:rPr>
        <w:t xml:space="preserve"> </w:t>
      </w:r>
      <w:r>
        <w:t>It is, however,</w:t>
      </w:r>
      <w:r>
        <w:rPr>
          <w:spacing w:val="-2"/>
        </w:rPr>
        <w:t xml:space="preserve"> </w:t>
      </w:r>
      <w:r>
        <w:t>a decision</w:t>
      </w:r>
      <w:r>
        <w:rPr>
          <w:spacing w:val="-2"/>
        </w:rPr>
        <w:t xml:space="preserve"> </w:t>
      </w:r>
      <w:r>
        <w:t>that</w:t>
      </w:r>
      <w:r>
        <w:rPr>
          <w:spacing w:val="-2"/>
        </w:rPr>
        <w:t xml:space="preserve"> </w:t>
      </w:r>
      <w:r>
        <w:t>may</w:t>
      </w:r>
      <w:r>
        <w:rPr>
          <w:spacing w:val="-2"/>
        </w:rPr>
        <w:t xml:space="preserve"> </w:t>
      </w:r>
      <w:r>
        <w:t>be crucial</w:t>
      </w:r>
      <w:r>
        <w:rPr>
          <w:spacing w:val="-2"/>
        </w:rPr>
        <w:t xml:space="preserve"> </w:t>
      </w:r>
      <w:r>
        <w:t>to</w:t>
      </w:r>
      <w:r>
        <w:rPr>
          <w:spacing w:val="27"/>
        </w:rPr>
        <w:t xml:space="preserve"> </w:t>
      </w:r>
      <w:r>
        <w:t>a child not only today, but also in the future. Caregivers/maltreaters</w:t>
      </w:r>
      <w:r>
        <w:rPr>
          <w:spacing w:val="-15"/>
        </w:rPr>
        <w:t xml:space="preserve"> </w:t>
      </w:r>
      <w:r>
        <w:t>who have abused or neglected their children</w:t>
      </w:r>
      <w:r>
        <w:rPr>
          <w:spacing w:val="-14"/>
        </w:rPr>
        <w:t xml:space="preserve"> </w:t>
      </w:r>
      <w:r>
        <w:t>may need services and support</w:t>
      </w:r>
      <w:r>
        <w:rPr>
          <w:spacing w:val="-12"/>
        </w:rPr>
        <w:t xml:space="preserve"> </w:t>
      </w:r>
      <w:r>
        <w:t>to provide safe care for their children. The sooner</w:t>
      </w:r>
      <w:r>
        <w:rPr>
          <w:spacing w:val="-13"/>
        </w:rPr>
        <w:t xml:space="preserve"> </w:t>
      </w:r>
      <w:r>
        <w:t>an issue is reported, the sooner the child can be helped.</w:t>
      </w:r>
    </w:p>
    <w:p w14:paraId="1F67971F" w14:textId="77777777" w:rsidR="00FC218B" w:rsidRDefault="00FC218B" w:rsidP="00C858BF">
      <w:pPr>
        <w:pStyle w:val="BodyText"/>
        <w:spacing w:before="2"/>
      </w:pPr>
    </w:p>
    <w:p w14:paraId="641D481E" w14:textId="77777777" w:rsidR="00FC218B" w:rsidRDefault="00DC5C47" w:rsidP="00C858BF">
      <w:pPr>
        <w:pStyle w:val="BodyText"/>
        <w:spacing w:before="1"/>
        <w:ind w:left="1081" w:right="1390"/>
      </w:pPr>
      <w:r>
        <w:t>No UW-Madison</w:t>
      </w:r>
      <w:r>
        <w:rPr>
          <w:spacing w:val="-13"/>
        </w:rPr>
        <w:t xml:space="preserve"> </w:t>
      </w:r>
      <w:r>
        <w:t>employee</w:t>
      </w:r>
      <w:r>
        <w:rPr>
          <w:spacing w:val="-11"/>
        </w:rPr>
        <w:t xml:space="preserve"> </w:t>
      </w:r>
      <w:r>
        <w:t>making</w:t>
      </w:r>
      <w:r>
        <w:rPr>
          <w:spacing w:val="-13"/>
        </w:rPr>
        <w:t xml:space="preserve"> </w:t>
      </w:r>
      <w:r>
        <w:t>a report</w:t>
      </w:r>
      <w:r>
        <w:rPr>
          <w:spacing w:val="-13"/>
        </w:rPr>
        <w:t xml:space="preserve"> </w:t>
      </w:r>
      <w:r>
        <w:t>in good faith may be discharged,</w:t>
      </w:r>
      <w:r>
        <w:rPr>
          <w:spacing w:val="-11"/>
        </w:rPr>
        <w:t xml:space="preserve"> </w:t>
      </w:r>
      <w:r>
        <w:t>disciplined,</w:t>
      </w:r>
      <w:r>
        <w:rPr>
          <w:spacing w:val="-12"/>
        </w:rPr>
        <w:t xml:space="preserve"> </w:t>
      </w:r>
      <w:r>
        <w:t>threatened, or otherwise discriminated against in regards to employment.</w:t>
      </w:r>
    </w:p>
    <w:p w14:paraId="52648828" w14:textId="77777777" w:rsidR="00FC218B" w:rsidRDefault="00FC218B" w:rsidP="00C858BF">
      <w:pPr>
        <w:pStyle w:val="BodyText"/>
        <w:spacing w:before="7"/>
        <w:rPr>
          <w:sz w:val="20"/>
        </w:rPr>
      </w:pPr>
    </w:p>
    <w:p w14:paraId="75C83787" w14:textId="77777777" w:rsidR="00FC218B" w:rsidRDefault="00F37F53" w:rsidP="00C858BF">
      <w:pPr>
        <w:pStyle w:val="BodyText"/>
        <w:spacing w:before="1" w:line="249" w:lineRule="auto"/>
        <w:ind w:left="1081" w:right="1663"/>
      </w:pPr>
      <w:hyperlink r:id="rId90">
        <w:r w:rsidR="00DC5C47">
          <w:t>More valuable</w:t>
        </w:r>
        <w:r w:rsidR="00DC5C47">
          <w:rPr>
            <w:spacing w:val="-9"/>
          </w:rPr>
          <w:t xml:space="preserve"> </w:t>
        </w:r>
        <w:r w:rsidR="00DC5C47">
          <w:t>information</w:t>
        </w:r>
        <w:r w:rsidR="00DC5C47">
          <w:rPr>
            <w:spacing w:val="-9"/>
          </w:rPr>
          <w:t xml:space="preserve"> </w:t>
        </w:r>
        <w:r w:rsidR="00DC5C47">
          <w:t>can</w:t>
        </w:r>
        <w:r w:rsidR="00DC5C47">
          <w:rPr>
            <w:spacing w:val="-9"/>
          </w:rPr>
          <w:t xml:space="preserve"> </w:t>
        </w:r>
        <w:r w:rsidR="00DC5C47">
          <w:t>be found</w:t>
        </w:r>
        <w:r w:rsidR="00DC5C47">
          <w:rPr>
            <w:spacing w:val="-9"/>
          </w:rPr>
          <w:t xml:space="preserve"> </w:t>
        </w:r>
        <w:r w:rsidR="00DC5C47">
          <w:t xml:space="preserve">here: </w:t>
        </w:r>
        <w:r w:rsidR="00DC5C47">
          <w:rPr>
            <w:color w:val="0000FF"/>
            <w:u w:val="single" w:color="0000FF"/>
          </w:rPr>
          <w:t>Child Abuse</w:t>
        </w:r>
        <w:r w:rsidR="00DC5C47">
          <w:rPr>
            <w:color w:val="0000FF"/>
            <w:spacing w:val="-9"/>
            <w:u w:val="single" w:color="0000FF"/>
          </w:rPr>
          <w:t xml:space="preserve"> </w:t>
        </w:r>
        <w:r w:rsidR="00DC5C47">
          <w:rPr>
            <w:color w:val="0000FF"/>
            <w:u w:val="single" w:color="0000FF"/>
          </w:rPr>
          <w:t>Reporting</w:t>
        </w:r>
        <w:r w:rsidR="00DC5C47">
          <w:rPr>
            <w:color w:val="0000FF"/>
            <w:spacing w:val="-9"/>
            <w:u w:val="single" w:color="0000FF"/>
          </w:rPr>
          <w:t xml:space="preserve"> </w:t>
        </w:r>
        <w:r w:rsidR="00DC5C47">
          <w:rPr>
            <w:color w:val="0000FF"/>
            <w:u w:val="single" w:color="0000FF"/>
          </w:rPr>
          <w:t>Guidelines</w:t>
        </w:r>
        <w:r w:rsidR="00DC5C47">
          <w:rPr>
            <w:color w:val="0000FF"/>
            <w:spacing w:val="-9"/>
            <w:u w:val="single" w:color="0000FF"/>
          </w:rPr>
          <w:t xml:space="preserve"> </w:t>
        </w:r>
        <w:r w:rsidR="00DC5C47">
          <w:rPr>
            <w:color w:val="0000FF"/>
            <w:u w:val="single" w:color="0000FF"/>
          </w:rPr>
          <w:t>for UW-Madison</w:t>
        </w:r>
      </w:hyperlink>
      <w:r w:rsidR="00DC5C47">
        <w:rPr>
          <w:color w:val="0000FF"/>
        </w:rPr>
        <w:t xml:space="preserve"> </w:t>
      </w:r>
      <w:hyperlink r:id="rId91">
        <w:r w:rsidR="00DC5C47">
          <w:rPr>
            <w:color w:val="0000FF"/>
            <w:spacing w:val="-2"/>
            <w:u w:val="single" w:color="0000FF"/>
          </w:rPr>
          <w:t>Employees</w:t>
        </w:r>
      </w:hyperlink>
    </w:p>
    <w:p w14:paraId="1D071D72" w14:textId="77777777" w:rsidR="00FC218B" w:rsidRDefault="00FC218B" w:rsidP="00C858BF">
      <w:pPr>
        <w:pStyle w:val="BodyText"/>
        <w:rPr>
          <w:sz w:val="20"/>
        </w:rPr>
      </w:pPr>
    </w:p>
    <w:p w14:paraId="35016B5E" w14:textId="77777777" w:rsidR="00FC218B" w:rsidRDefault="00FC218B" w:rsidP="00C858BF">
      <w:pPr>
        <w:pStyle w:val="BodyText"/>
        <w:spacing w:before="9"/>
        <w:rPr>
          <w:sz w:val="19"/>
        </w:rPr>
      </w:pPr>
    </w:p>
    <w:p w14:paraId="1280BD88" w14:textId="77777777" w:rsidR="00FC218B" w:rsidRDefault="00DC5C47" w:rsidP="00C858BF">
      <w:pPr>
        <w:pStyle w:val="Heading5"/>
        <w:spacing w:line="240" w:lineRule="exact"/>
      </w:pPr>
      <w:r>
        <w:rPr>
          <w:spacing w:val="-2"/>
        </w:rPr>
        <w:t>Resources:</w:t>
      </w:r>
    </w:p>
    <w:p w14:paraId="6FF3CFB6" w14:textId="77777777" w:rsidR="00FC218B" w:rsidRDefault="00DC5C47" w:rsidP="00C858BF">
      <w:pPr>
        <w:pStyle w:val="ListParagraph"/>
        <w:numPr>
          <w:ilvl w:val="1"/>
          <w:numId w:val="45"/>
        </w:numPr>
        <w:tabs>
          <w:tab w:val="left" w:pos="1801"/>
          <w:tab w:val="left" w:pos="1802"/>
        </w:tabs>
        <w:spacing w:line="253" w:lineRule="exact"/>
        <w:ind w:left="1802"/>
        <w:rPr>
          <w:sz w:val="21"/>
        </w:rPr>
      </w:pPr>
      <w:r>
        <w:rPr>
          <w:sz w:val="21"/>
        </w:rPr>
        <w:t>Your</w:t>
      </w:r>
      <w:r>
        <w:rPr>
          <w:spacing w:val="-15"/>
          <w:sz w:val="21"/>
        </w:rPr>
        <w:t xml:space="preserve"> </w:t>
      </w:r>
      <w:r>
        <w:rPr>
          <w:sz w:val="21"/>
        </w:rPr>
        <w:t>full-time</w:t>
      </w:r>
      <w:r>
        <w:rPr>
          <w:spacing w:val="-15"/>
          <w:sz w:val="21"/>
        </w:rPr>
        <w:t xml:space="preserve"> </w:t>
      </w:r>
      <w:r>
        <w:rPr>
          <w:spacing w:val="-2"/>
          <w:sz w:val="21"/>
        </w:rPr>
        <w:t>supervisor</w:t>
      </w:r>
    </w:p>
    <w:p w14:paraId="133AEA14" w14:textId="7587AD5D" w:rsidR="00751984" w:rsidRPr="00751984" w:rsidRDefault="00DC5C47" w:rsidP="00C858BF">
      <w:pPr>
        <w:pStyle w:val="ListParagraph"/>
        <w:numPr>
          <w:ilvl w:val="1"/>
          <w:numId w:val="45"/>
        </w:numPr>
        <w:tabs>
          <w:tab w:val="left" w:pos="1801"/>
          <w:tab w:val="left" w:pos="1802"/>
        </w:tabs>
        <w:spacing w:line="255" w:lineRule="exact"/>
        <w:ind w:left="1802"/>
        <w:rPr>
          <w:sz w:val="21"/>
        </w:rPr>
      </w:pPr>
      <w:r>
        <w:rPr>
          <w:sz w:val="21"/>
        </w:rPr>
        <w:t>University</w:t>
      </w:r>
      <w:r>
        <w:rPr>
          <w:spacing w:val="-6"/>
          <w:sz w:val="21"/>
        </w:rPr>
        <w:t xml:space="preserve"> </w:t>
      </w:r>
      <w:r>
        <w:rPr>
          <w:sz w:val="21"/>
        </w:rPr>
        <w:t>Housing</w:t>
      </w:r>
      <w:r>
        <w:rPr>
          <w:spacing w:val="-8"/>
          <w:sz w:val="21"/>
        </w:rPr>
        <w:t xml:space="preserve"> </w:t>
      </w:r>
      <w:r>
        <w:rPr>
          <w:sz w:val="21"/>
        </w:rPr>
        <w:t>Human</w:t>
      </w:r>
      <w:r>
        <w:rPr>
          <w:spacing w:val="-7"/>
          <w:sz w:val="21"/>
        </w:rPr>
        <w:t xml:space="preserve"> </w:t>
      </w:r>
      <w:r>
        <w:rPr>
          <w:spacing w:val="-2"/>
          <w:sz w:val="21"/>
        </w:rPr>
        <w:t>Resources</w:t>
      </w:r>
    </w:p>
    <w:p w14:paraId="1C81115A" w14:textId="7112B761" w:rsidR="00FC218B" w:rsidRDefault="00DC5C47" w:rsidP="00C858BF">
      <w:pPr>
        <w:pStyle w:val="BodyText"/>
        <w:spacing w:before="1"/>
        <w:ind w:left="2160" w:right="5501"/>
      </w:pPr>
      <w:r>
        <w:t>Slichter Hall, Room 15</w:t>
      </w:r>
    </w:p>
    <w:p w14:paraId="1E835BE6" w14:textId="77777777" w:rsidR="00FC218B" w:rsidRDefault="00DC5C47" w:rsidP="00C858BF">
      <w:pPr>
        <w:pStyle w:val="BodyText"/>
        <w:spacing w:line="238" w:lineRule="exact"/>
        <w:ind w:left="2160"/>
      </w:pPr>
      <w:r>
        <w:t>625</w:t>
      </w:r>
      <w:r>
        <w:rPr>
          <w:spacing w:val="1"/>
        </w:rPr>
        <w:t xml:space="preserve"> </w:t>
      </w:r>
      <w:r>
        <w:t>Babcock</w:t>
      </w:r>
      <w:r>
        <w:rPr>
          <w:spacing w:val="-14"/>
        </w:rPr>
        <w:t xml:space="preserve"> </w:t>
      </w:r>
      <w:r>
        <w:t>Drive,</w:t>
      </w:r>
      <w:r>
        <w:rPr>
          <w:spacing w:val="-15"/>
        </w:rPr>
        <w:t xml:space="preserve"> </w:t>
      </w:r>
      <w:r>
        <w:t>Madison,</w:t>
      </w:r>
      <w:r>
        <w:rPr>
          <w:spacing w:val="-13"/>
        </w:rPr>
        <w:t xml:space="preserve"> </w:t>
      </w:r>
      <w:r>
        <w:t>WI</w:t>
      </w:r>
      <w:r>
        <w:rPr>
          <w:spacing w:val="1"/>
        </w:rPr>
        <w:t xml:space="preserve"> </w:t>
      </w:r>
      <w:r>
        <w:rPr>
          <w:spacing w:val="-2"/>
        </w:rPr>
        <w:t>53706</w:t>
      </w:r>
    </w:p>
    <w:p w14:paraId="306954DB" w14:textId="77777777" w:rsidR="00FC218B" w:rsidRDefault="00DC5C47" w:rsidP="00C858BF">
      <w:pPr>
        <w:pStyle w:val="BodyText"/>
        <w:spacing w:line="241" w:lineRule="exact"/>
        <w:ind w:left="2160"/>
      </w:pPr>
      <w:r>
        <w:t>(608)</w:t>
      </w:r>
      <w:r>
        <w:rPr>
          <w:spacing w:val="5"/>
        </w:rPr>
        <w:t xml:space="preserve"> </w:t>
      </w:r>
      <w:r>
        <w:t>262-</w:t>
      </w:r>
      <w:r>
        <w:rPr>
          <w:spacing w:val="-4"/>
        </w:rPr>
        <w:t>2766</w:t>
      </w:r>
    </w:p>
    <w:p w14:paraId="53E92847" w14:textId="77777777" w:rsidR="00FC218B" w:rsidRDefault="00F37F53" w:rsidP="00C858BF">
      <w:pPr>
        <w:pStyle w:val="BodyText"/>
        <w:spacing w:before="10"/>
        <w:ind w:left="2160"/>
      </w:pPr>
      <w:hyperlink r:id="rId92">
        <w:r w:rsidR="00DC5C47">
          <w:rPr>
            <w:color w:val="0000FF"/>
            <w:spacing w:val="-2"/>
            <w:u w:val="single" w:color="0000FF"/>
          </w:rPr>
          <w:t>hr@housing.wisc.edu</w:t>
        </w:r>
      </w:hyperlink>
    </w:p>
    <w:p w14:paraId="32BB1A03" w14:textId="77777777" w:rsidR="00FC218B" w:rsidRDefault="00FC218B" w:rsidP="00C858BF">
      <w:pPr>
        <w:pStyle w:val="BodyText"/>
        <w:spacing w:before="9"/>
        <w:rPr>
          <w:sz w:val="19"/>
        </w:rPr>
      </w:pPr>
    </w:p>
    <w:p w14:paraId="4EE1C659" w14:textId="12016085" w:rsidR="00FC218B" w:rsidRPr="00751984" w:rsidRDefault="00DC5C47" w:rsidP="00C858BF">
      <w:pPr>
        <w:pStyle w:val="BodyText"/>
        <w:ind w:left="1069"/>
        <w:rPr>
          <w:i/>
          <w:iCs/>
        </w:rPr>
      </w:pPr>
      <w:r>
        <w:t>Campus</w:t>
      </w:r>
      <w:r>
        <w:rPr>
          <w:spacing w:val="-2"/>
        </w:rPr>
        <w:t xml:space="preserve"> </w:t>
      </w:r>
      <w:r w:rsidR="00751984">
        <w:rPr>
          <w:spacing w:val="-2"/>
        </w:rPr>
        <w:t>Resources</w:t>
      </w:r>
      <w:r w:rsidR="00751984" w:rsidRPr="00751984">
        <w:rPr>
          <w:i/>
          <w:iCs/>
          <w:spacing w:val="-2"/>
        </w:rPr>
        <w:t>:</w:t>
      </w:r>
      <w:r w:rsidRPr="00751984">
        <w:rPr>
          <w:i/>
          <w:iCs/>
        </w:rPr>
        <w:t>(your</w:t>
      </w:r>
      <w:r w:rsidRPr="00751984">
        <w:rPr>
          <w:i/>
          <w:iCs/>
          <w:spacing w:val="-15"/>
        </w:rPr>
        <w:t xml:space="preserve"> </w:t>
      </w:r>
      <w:r w:rsidRPr="00751984">
        <w:rPr>
          <w:i/>
          <w:iCs/>
        </w:rPr>
        <w:t>supervisor</w:t>
      </w:r>
      <w:r w:rsidRPr="00751984">
        <w:rPr>
          <w:i/>
          <w:iCs/>
          <w:spacing w:val="-14"/>
        </w:rPr>
        <w:t xml:space="preserve"> </w:t>
      </w:r>
      <w:r w:rsidRPr="00751984">
        <w:rPr>
          <w:i/>
          <w:iCs/>
        </w:rPr>
        <w:t>and</w:t>
      </w:r>
      <w:r w:rsidRPr="00751984">
        <w:rPr>
          <w:i/>
          <w:iCs/>
          <w:spacing w:val="-1"/>
        </w:rPr>
        <w:t xml:space="preserve"> </w:t>
      </w:r>
      <w:r w:rsidRPr="00751984">
        <w:rPr>
          <w:i/>
          <w:iCs/>
        </w:rPr>
        <w:t>HR</w:t>
      </w:r>
      <w:r w:rsidRPr="00751984">
        <w:rPr>
          <w:i/>
          <w:iCs/>
          <w:spacing w:val="-1"/>
        </w:rPr>
        <w:t xml:space="preserve"> </w:t>
      </w:r>
      <w:r w:rsidRPr="00751984">
        <w:rPr>
          <w:i/>
          <w:iCs/>
        </w:rPr>
        <w:t>can</w:t>
      </w:r>
      <w:r w:rsidRPr="00751984">
        <w:rPr>
          <w:i/>
          <w:iCs/>
          <w:spacing w:val="-1"/>
        </w:rPr>
        <w:t xml:space="preserve"> </w:t>
      </w:r>
      <w:r w:rsidRPr="00751984">
        <w:rPr>
          <w:i/>
          <w:iCs/>
        </w:rPr>
        <w:t>help you</w:t>
      </w:r>
      <w:r w:rsidRPr="00751984">
        <w:rPr>
          <w:i/>
          <w:iCs/>
          <w:spacing w:val="-2"/>
        </w:rPr>
        <w:t xml:space="preserve"> </w:t>
      </w:r>
      <w:r w:rsidRPr="00751984">
        <w:rPr>
          <w:i/>
          <w:iCs/>
        </w:rPr>
        <w:t>with</w:t>
      </w:r>
      <w:r w:rsidRPr="00751984">
        <w:rPr>
          <w:i/>
          <w:iCs/>
          <w:spacing w:val="-14"/>
        </w:rPr>
        <w:t xml:space="preserve"> </w:t>
      </w:r>
      <w:r w:rsidRPr="00751984">
        <w:rPr>
          <w:i/>
          <w:iCs/>
          <w:spacing w:val="-2"/>
        </w:rPr>
        <w:t>this)</w:t>
      </w:r>
    </w:p>
    <w:p w14:paraId="46831554" w14:textId="3DEB4C20" w:rsidR="00FC218B" w:rsidRPr="00751984" w:rsidRDefault="00DC5C47" w:rsidP="00C858BF">
      <w:pPr>
        <w:pStyle w:val="ListParagraph"/>
        <w:numPr>
          <w:ilvl w:val="0"/>
          <w:numId w:val="60"/>
        </w:numPr>
        <w:spacing w:before="10" w:line="241" w:lineRule="exact"/>
        <w:rPr>
          <w:bCs/>
          <w:sz w:val="21"/>
        </w:rPr>
      </w:pPr>
      <w:r w:rsidRPr="00751984">
        <w:rPr>
          <w:bCs/>
          <w:spacing w:val="-2"/>
          <w:sz w:val="21"/>
        </w:rPr>
        <w:t>The</w:t>
      </w:r>
      <w:r w:rsidRPr="00751984">
        <w:rPr>
          <w:bCs/>
          <w:spacing w:val="-21"/>
          <w:sz w:val="21"/>
        </w:rPr>
        <w:t xml:space="preserve"> </w:t>
      </w:r>
      <w:r w:rsidRPr="00751984">
        <w:rPr>
          <w:bCs/>
          <w:spacing w:val="-2"/>
          <w:sz w:val="21"/>
        </w:rPr>
        <w:t>Offi</w:t>
      </w:r>
      <w:hyperlink r:id="rId93" w:anchor="child-abuse-or-neglect">
        <w:r w:rsidRPr="00751984">
          <w:rPr>
            <w:bCs/>
            <w:spacing w:val="-2"/>
            <w:sz w:val="21"/>
          </w:rPr>
          <w:t>ce</w:t>
        </w:r>
        <w:r w:rsidRPr="00751984">
          <w:rPr>
            <w:bCs/>
            <w:spacing w:val="-22"/>
            <w:sz w:val="21"/>
          </w:rPr>
          <w:t xml:space="preserve"> </w:t>
        </w:r>
        <w:r w:rsidRPr="00751984">
          <w:rPr>
            <w:bCs/>
            <w:spacing w:val="-2"/>
            <w:sz w:val="21"/>
          </w:rPr>
          <w:t>of</w:t>
        </w:r>
        <w:r w:rsidRPr="00751984">
          <w:rPr>
            <w:bCs/>
            <w:spacing w:val="-9"/>
            <w:sz w:val="21"/>
          </w:rPr>
          <w:t xml:space="preserve"> </w:t>
        </w:r>
        <w:r w:rsidRPr="00751984">
          <w:rPr>
            <w:bCs/>
            <w:spacing w:val="-2"/>
            <w:sz w:val="21"/>
          </w:rPr>
          <w:t>Compliance:</w:t>
        </w:r>
        <w:r w:rsidRPr="00751984">
          <w:rPr>
            <w:bCs/>
            <w:spacing w:val="-19"/>
            <w:sz w:val="21"/>
          </w:rPr>
          <w:t xml:space="preserve"> </w:t>
        </w:r>
      </w:hyperlink>
      <w:r w:rsidR="00751984" w:rsidRPr="00751984">
        <w:t xml:space="preserve"> </w:t>
      </w:r>
      <w:hyperlink r:id="rId94" w:anchor="child-abuse-or-neglect" w:history="1">
        <w:r w:rsidR="00751984">
          <w:rPr>
            <w:rStyle w:val="Hyperlink"/>
          </w:rPr>
          <w:t>Reporting Requirements – Office of Compliance – UW–Madison (wisc.edu)</w:t>
        </w:r>
      </w:hyperlink>
    </w:p>
    <w:p w14:paraId="2DD61EEB" w14:textId="5C366063" w:rsidR="00FC218B" w:rsidRPr="00751984" w:rsidRDefault="00DC5C47" w:rsidP="00C858BF">
      <w:pPr>
        <w:pStyle w:val="ListParagraph"/>
        <w:numPr>
          <w:ilvl w:val="0"/>
          <w:numId w:val="60"/>
        </w:numPr>
        <w:spacing w:line="241" w:lineRule="exact"/>
        <w:rPr>
          <w:bCs/>
          <w:sz w:val="21"/>
        </w:rPr>
      </w:pPr>
      <w:r w:rsidRPr="00751984">
        <w:rPr>
          <w:bCs/>
          <w:sz w:val="21"/>
        </w:rPr>
        <w:t>UW-Madison</w:t>
      </w:r>
      <w:r w:rsidRPr="00751984">
        <w:rPr>
          <w:bCs/>
          <w:spacing w:val="-6"/>
          <w:sz w:val="21"/>
        </w:rPr>
        <w:t xml:space="preserve"> </w:t>
      </w:r>
      <w:r w:rsidRPr="00751984">
        <w:rPr>
          <w:bCs/>
          <w:sz w:val="21"/>
        </w:rPr>
        <w:t>Police</w:t>
      </w:r>
      <w:r w:rsidRPr="00751984">
        <w:rPr>
          <w:bCs/>
          <w:spacing w:val="-4"/>
          <w:sz w:val="21"/>
        </w:rPr>
        <w:t xml:space="preserve"> </w:t>
      </w:r>
      <w:r w:rsidRPr="00751984">
        <w:rPr>
          <w:bCs/>
          <w:sz w:val="21"/>
        </w:rPr>
        <w:t>Department</w:t>
      </w:r>
      <w:r w:rsidR="00751984" w:rsidRPr="00751984">
        <w:rPr>
          <w:bCs/>
          <w:spacing w:val="-22"/>
          <w:sz w:val="21"/>
        </w:rPr>
        <w:t xml:space="preserve">: </w:t>
      </w:r>
      <w:r w:rsidR="00751984" w:rsidRPr="00751984">
        <w:rPr>
          <w:bCs/>
          <w:sz w:val="21"/>
        </w:rPr>
        <w:t>608-2</w:t>
      </w:r>
      <w:r w:rsidRPr="00751984">
        <w:rPr>
          <w:bCs/>
          <w:sz w:val="21"/>
        </w:rPr>
        <w:t>64-</w:t>
      </w:r>
      <w:r w:rsidRPr="00751984">
        <w:rPr>
          <w:bCs/>
          <w:spacing w:val="-4"/>
          <w:sz w:val="21"/>
        </w:rPr>
        <w:t>COPS</w:t>
      </w:r>
    </w:p>
    <w:p w14:paraId="0A6CEA53" w14:textId="77777777" w:rsidR="00FC218B" w:rsidRDefault="00FC218B" w:rsidP="00C858BF">
      <w:pPr>
        <w:spacing w:line="241" w:lineRule="exact"/>
        <w:rPr>
          <w:sz w:val="21"/>
        </w:rPr>
        <w:sectPr w:rsidR="00FC218B" w:rsidSect="007B2EAC">
          <w:pgSz w:w="12240" w:h="15840"/>
          <w:pgMar w:top="2480" w:right="80" w:bottom="520" w:left="360" w:header="1477" w:footer="320" w:gutter="0"/>
          <w:cols w:space="720"/>
        </w:sectPr>
      </w:pPr>
    </w:p>
    <w:p w14:paraId="0F663A89" w14:textId="77777777" w:rsidR="00FC218B" w:rsidRDefault="00FC218B" w:rsidP="00C858BF">
      <w:pPr>
        <w:pStyle w:val="BodyText"/>
        <w:rPr>
          <w:sz w:val="20"/>
        </w:rPr>
      </w:pPr>
    </w:p>
    <w:p w14:paraId="5FE05F14" w14:textId="77777777" w:rsidR="00FC218B" w:rsidRDefault="00DC5C47" w:rsidP="00C858BF">
      <w:pPr>
        <w:pStyle w:val="Heading3"/>
        <w:spacing w:before="209"/>
        <w:ind w:left="1081"/>
        <w:jc w:val="left"/>
      </w:pPr>
      <w:r>
        <w:rPr>
          <w:spacing w:val="-2"/>
        </w:rPr>
        <w:t>DRUG-FREE</w:t>
      </w:r>
      <w:r>
        <w:rPr>
          <w:spacing w:val="-13"/>
        </w:rPr>
        <w:t xml:space="preserve"> </w:t>
      </w:r>
      <w:r>
        <w:rPr>
          <w:spacing w:val="-2"/>
        </w:rPr>
        <w:t>WORKPLACE</w:t>
      </w:r>
    </w:p>
    <w:p w14:paraId="3DAC5CC8" w14:textId="0A100380" w:rsidR="00FC218B" w:rsidRPr="004D49AC" w:rsidRDefault="00DC5C47" w:rsidP="00C858BF">
      <w:pPr>
        <w:pStyle w:val="BodyText"/>
        <w:spacing w:before="232"/>
        <w:ind w:left="1081" w:right="1433"/>
      </w:pPr>
      <w:r>
        <w:t>In a good faith effort to comply with the Drug-Free Schools and Communities Act of 1989, the Universit</w:t>
      </w:r>
      <w:r w:rsidR="00F76E6F">
        <w:t>ies</w:t>
      </w:r>
      <w:r>
        <w:t xml:space="preserve"> of Wisconsin and UW-Madison prohibit the unlawful possession, use, distribution,</w:t>
      </w:r>
      <w:r>
        <w:rPr>
          <w:spacing w:val="-15"/>
        </w:rPr>
        <w:t xml:space="preserve"> </w:t>
      </w:r>
      <w:r>
        <w:t>manufacture</w:t>
      </w:r>
      <w:r>
        <w:rPr>
          <w:spacing w:val="-15"/>
        </w:rPr>
        <w:t xml:space="preserve"> </w:t>
      </w:r>
      <w:r>
        <w:t>or dispensing</w:t>
      </w:r>
      <w:r>
        <w:rPr>
          <w:spacing w:val="-10"/>
        </w:rPr>
        <w:t xml:space="preserve"> </w:t>
      </w:r>
      <w:r>
        <w:t>of illicit drugs</w:t>
      </w:r>
      <w:r>
        <w:rPr>
          <w:spacing w:val="-11"/>
        </w:rPr>
        <w:t xml:space="preserve"> </w:t>
      </w:r>
      <w:r>
        <w:t>by</w:t>
      </w:r>
      <w:r>
        <w:rPr>
          <w:spacing w:val="21"/>
        </w:rPr>
        <w:t xml:space="preserve"> </w:t>
      </w:r>
      <w:r>
        <w:t>employees</w:t>
      </w:r>
      <w:r>
        <w:rPr>
          <w:spacing w:val="-10"/>
        </w:rPr>
        <w:t xml:space="preserve"> </w:t>
      </w:r>
      <w:r>
        <w:t>on</w:t>
      </w:r>
      <w:r>
        <w:rPr>
          <w:spacing w:val="-12"/>
        </w:rPr>
        <w:t xml:space="preserve"> </w:t>
      </w:r>
      <w:r>
        <w:t>University</w:t>
      </w:r>
      <w:r>
        <w:rPr>
          <w:spacing w:val="-10"/>
        </w:rPr>
        <w:t xml:space="preserve"> </w:t>
      </w:r>
      <w:r>
        <w:t>property</w:t>
      </w:r>
      <w:r>
        <w:rPr>
          <w:spacing w:val="-11"/>
        </w:rPr>
        <w:t xml:space="preserve"> </w:t>
      </w:r>
      <w:r>
        <w:t>or as</w:t>
      </w:r>
      <w:r>
        <w:rPr>
          <w:spacing w:val="19"/>
        </w:rPr>
        <w:t xml:space="preserve"> </w:t>
      </w:r>
      <w:r>
        <w:t>part of University</w:t>
      </w:r>
      <w:r>
        <w:rPr>
          <w:spacing w:val="-5"/>
        </w:rPr>
        <w:t xml:space="preserve"> </w:t>
      </w:r>
      <w:r>
        <w:t>activities.</w:t>
      </w:r>
      <w:r w:rsidR="004D49AC">
        <w:t xml:space="preserve"> The use or possession of alcoholic beverages is also prohibited on university premises, except when expressly permitted by the chief administrative officer or under institutional regulations.</w:t>
      </w:r>
    </w:p>
    <w:p w14:paraId="18702852" w14:textId="77777777" w:rsidR="00FC218B" w:rsidRDefault="00FC218B" w:rsidP="00C858BF">
      <w:pPr>
        <w:pStyle w:val="BodyText"/>
        <w:spacing w:before="6"/>
      </w:pPr>
    </w:p>
    <w:p w14:paraId="21C78617" w14:textId="77777777" w:rsidR="00FC218B" w:rsidRDefault="00DC5C47" w:rsidP="00C858BF">
      <w:pPr>
        <w:pStyle w:val="BodyText"/>
        <w:ind w:left="1081" w:right="1503"/>
      </w:pPr>
      <w:r>
        <w:t>All employees,</w:t>
      </w:r>
      <w:r>
        <w:rPr>
          <w:spacing w:val="-2"/>
        </w:rPr>
        <w:t xml:space="preserve"> </w:t>
      </w:r>
      <w:r>
        <w:t>faculty and staff are strongly encouraged</w:t>
      </w:r>
      <w:r>
        <w:rPr>
          <w:spacing w:val="-2"/>
        </w:rPr>
        <w:t xml:space="preserve"> </w:t>
      </w:r>
      <w:r>
        <w:t>to help make the University a drug-free workplace. You can do this by learning about substance</w:t>
      </w:r>
      <w:r>
        <w:rPr>
          <w:spacing w:val="-2"/>
        </w:rPr>
        <w:t xml:space="preserve"> </w:t>
      </w:r>
      <w:r>
        <w:t>abuse (its dangers and warning signs), encouraging</w:t>
      </w:r>
      <w:r>
        <w:rPr>
          <w:spacing w:val="-14"/>
        </w:rPr>
        <w:t xml:space="preserve"> </w:t>
      </w:r>
      <w:r>
        <w:t>others</w:t>
      </w:r>
      <w:r>
        <w:rPr>
          <w:spacing w:val="-14"/>
        </w:rPr>
        <w:t xml:space="preserve"> </w:t>
      </w:r>
      <w:r>
        <w:t>to avoid substance</w:t>
      </w:r>
      <w:r>
        <w:rPr>
          <w:spacing w:val="-14"/>
        </w:rPr>
        <w:t xml:space="preserve"> </w:t>
      </w:r>
      <w:r>
        <w:t>abuse,</w:t>
      </w:r>
      <w:r>
        <w:rPr>
          <w:spacing w:val="-10"/>
        </w:rPr>
        <w:t xml:space="preserve"> </w:t>
      </w:r>
      <w:r>
        <w:t>and getting help if you need it—either</w:t>
      </w:r>
      <w:r>
        <w:rPr>
          <w:spacing w:val="-12"/>
        </w:rPr>
        <w:t xml:space="preserve"> </w:t>
      </w:r>
      <w:r>
        <w:t>for yourself or for someone you are concerned about.</w:t>
      </w:r>
    </w:p>
    <w:p w14:paraId="7E6FF1F3" w14:textId="77777777" w:rsidR="00FC218B" w:rsidRDefault="00FC218B" w:rsidP="00C858BF">
      <w:pPr>
        <w:pStyle w:val="BodyText"/>
        <w:spacing w:before="5"/>
        <w:rPr>
          <w:sz w:val="20"/>
        </w:rPr>
      </w:pPr>
    </w:p>
    <w:p w14:paraId="27A1F010" w14:textId="77777777" w:rsidR="00FC218B" w:rsidRDefault="00DC5C47" w:rsidP="00C858BF">
      <w:pPr>
        <w:pStyle w:val="BodyText"/>
        <w:spacing w:line="242" w:lineRule="auto"/>
        <w:ind w:left="1081" w:right="1373"/>
      </w:pPr>
      <w:r>
        <w:t xml:space="preserve">Student Employees who have problems with alcohol or controlled substances are encouraged to contact University Health Services (UHS) for assistance and referral to counseling or treatment programs. Information shared with UHS is confidential. </w:t>
      </w:r>
      <w:hyperlink r:id="rId95">
        <w:r>
          <w:rPr>
            <w:color w:val="0000FF"/>
            <w:u w:val="single" w:color="0000FF"/>
          </w:rPr>
          <w:t>University Health Services</w:t>
        </w:r>
      </w:hyperlink>
      <w:r>
        <w:rPr>
          <w:color w:val="0000FF"/>
        </w:rPr>
        <w:t xml:space="preserve"> </w:t>
      </w:r>
      <w:r>
        <w:t>is located at 333 East Campus Mall. The office can be contacted</w:t>
      </w:r>
      <w:r>
        <w:rPr>
          <w:spacing w:val="-12"/>
        </w:rPr>
        <w:t xml:space="preserve"> </w:t>
      </w:r>
      <w:r>
        <w:t>at:</w:t>
      </w:r>
    </w:p>
    <w:p w14:paraId="0A83682A" w14:textId="77777777" w:rsidR="00FC218B" w:rsidRDefault="00FC218B" w:rsidP="00C858BF">
      <w:pPr>
        <w:pStyle w:val="BodyText"/>
        <w:spacing w:before="7"/>
        <w:rPr>
          <w:sz w:val="20"/>
        </w:rPr>
      </w:pPr>
    </w:p>
    <w:p w14:paraId="6E3FB845" w14:textId="77777777" w:rsidR="00FC218B" w:rsidRDefault="00DC5C47" w:rsidP="00C858BF">
      <w:pPr>
        <w:pStyle w:val="BodyText"/>
        <w:spacing w:before="1"/>
        <w:ind w:left="1682" w:right="6807"/>
      </w:pPr>
      <w:r>
        <w:t>Telephone:</w:t>
      </w:r>
      <w:r>
        <w:rPr>
          <w:spacing w:val="-8"/>
        </w:rPr>
        <w:t xml:space="preserve"> </w:t>
      </w:r>
      <w:r>
        <w:t>(608)</w:t>
      </w:r>
      <w:r>
        <w:rPr>
          <w:spacing w:val="-8"/>
        </w:rPr>
        <w:t xml:space="preserve"> </w:t>
      </w:r>
      <w:r>
        <w:t xml:space="preserve">265-5600 </w:t>
      </w:r>
      <w:r>
        <w:rPr>
          <w:spacing w:val="-2"/>
        </w:rPr>
        <w:t>Website:</w:t>
      </w:r>
      <w:r>
        <w:rPr>
          <w:spacing w:val="-22"/>
        </w:rPr>
        <w:t xml:space="preserve"> </w:t>
      </w:r>
      <w:hyperlink r:id="rId96">
        <w:r>
          <w:rPr>
            <w:color w:val="0000FF"/>
            <w:spacing w:val="-2"/>
            <w:u w:val="single" w:color="0000FF"/>
          </w:rPr>
          <w:t>https://www.uhs.wisc.edu/</w:t>
        </w:r>
      </w:hyperlink>
    </w:p>
    <w:p w14:paraId="1D8D24EE" w14:textId="77777777" w:rsidR="00FC218B" w:rsidRDefault="00FC218B" w:rsidP="00C858BF">
      <w:pPr>
        <w:pStyle w:val="BodyText"/>
        <w:spacing w:before="9"/>
        <w:rPr>
          <w:sz w:val="29"/>
        </w:rPr>
      </w:pPr>
    </w:p>
    <w:p w14:paraId="4ACE8DA9" w14:textId="77777777" w:rsidR="00FC218B" w:rsidRDefault="00DC5C47" w:rsidP="00C858BF">
      <w:pPr>
        <w:pStyle w:val="BodyText"/>
        <w:spacing w:before="99" w:line="242" w:lineRule="auto"/>
        <w:ind w:left="1069" w:right="1577"/>
      </w:pPr>
      <w:r>
        <w:t>University empl</w:t>
      </w:r>
      <w:hyperlink r:id="rId97">
        <w:r>
          <w:t>oyees who violate these provisions on university proper</w:t>
        </w:r>
      </w:hyperlink>
      <w:r>
        <w:t>ty/work site or during work time, may be</w:t>
      </w:r>
      <w:r>
        <w:rPr>
          <w:spacing w:val="30"/>
        </w:rPr>
        <w:t xml:space="preserve"> </w:t>
      </w:r>
      <w:r>
        <w:t xml:space="preserve">subject to discipline up to and including termination from employment. In addition to discipline, or in lieu of it, employees may be referred to appropriate counseling or treatment </w:t>
      </w:r>
      <w:r>
        <w:rPr>
          <w:spacing w:val="-2"/>
        </w:rPr>
        <w:t>programs.</w:t>
      </w:r>
    </w:p>
    <w:p w14:paraId="711D6602" w14:textId="77777777" w:rsidR="00FC218B" w:rsidRDefault="00FC218B" w:rsidP="00C858BF">
      <w:pPr>
        <w:pStyle w:val="BodyText"/>
        <w:spacing w:before="7"/>
        <w:rPr>
          <w:sz w:val="20"/>
        </w:rPr>
      </w:pPr>
    </w:p>
    <w:p w14:paraId="0FDF3DDC" w14:textId="77777777" w:rsidR="00FC218B" w:rsidRDefault="00DC5C47" w:rsidP="00C858BF">
      <w:pPr>
        <w:pStyle w:val="BodyText"/>
        <w:ind w:left="1069" w:right="1360"/>
      </w:pPr>
      <w:r>
        <w:t>Please review</w:t>
      </w:r>
      <w:r>
        <w:rPr>
          <w:spacing w:val="-11"/>
        </w:rPr>
        <w:t xml:space="preserve"> </w:t>
      </w:r>
      <w:r>
        <w:t>the</w:t>
      </w:r>
      <w:r>
        <w:rPr>
          <w:spacing w:val="21"/>
        </w:rPr>
        <w:t xml:space="preserve"> </w:t>
      </w:r>
      <w:r>
        <w:t>“UW-Madison</w:t>
      </w:r>
      <w:r>
        <w:rPr>
          <w:spacing w:val="-11"/>
        </w:rPr>
        <w:t xml:space="preserve"> </w:t>
      </w:r>
      <w:r>
        <w:t>Compliance</w:t>
      </w:r>
      <w:r>
        <w:rPr>
          <w:spacing w:val="-10"/>
        </w:rPr>
        <w:t xml:space="preserve"> </w:t>
      </w:r>
      <w:r>
        <w:t>with</w:t>
      </w:r>
      <w:r>
        <w:rPr>
          <w:spacing w:val="-11"/>
        </w:rPr>
        <w:t xml:space="preserve"> </w:t>
      </w:r>
      <w:r>
        <w:t>the</w:t>
      </w:r>
      <w:r>
        <w:rPr>
          <w:spacing w:val="22"/>
        </w:rPr>
        <w:t xml:space="preserve"> </w:t>
      </w:r>
      <w:r>
        <w:t>Drug-Free</w:t>
      </w:r>
      <w:r>
        <w:rPr>
          <w:spacing w:val="-10"/>
        </w:rPr>
        <w:t xml:space="preserve"> </w:t>
      </w:r>
      <w:r>
        <w:t>Schools</w:t>
      </w:r>
      <w:r>
        <w:rPr>
          <w:spacing w:val="-10"/>
        </w:rPr>
        <w:t xml:space="preserve"> </w:t>
      </w:r>
      <w:r>
        <w:t>&amp;</w:t>
      </w:r>
      <w:r>
        <w:rPr>
          <w:spacing w:val="22"/>
        </w:rPr>
        <w:t xml:space="preserve"> </w:t>
      </w:r>
      <w:r>
        <w:t>Communities</w:t>
      </w:r>
      <w:r>
        <w:rPr>
          <w:spacing w:val="-11"/>
        </w:rPr>
        <w:t xml:space="preserve"> </w:t>
      </w:r>
      <w:r>
        <w:t>Act”,</w:t>
      </w:r>
      <w:r>
        <w:rPr>
          <w:spacing w:val="-10"/>
        </w:rPr>
        <w:t xml:space="preserve"> </w:t>
      </w:r>
      <w:r>
        <w:t>which is provided</w:t>
      </w:r>
      <w:r>
        <w:rPr>
          <w:spacing w:val="-1"/>
        </w:rPr>
        <w:t xml:space="preserve"> </w:t>
      </w:r>
      <w:r>
        <w:t>to all employees</w:t>
      </w:r>
      <w:r>
        <w:rPr>
          <w:spacing w:val="-1"/>
        </w:rPr>
        <w:t xml:space="preserve"> </w:t>
      </w:r>
      <w:r>
        <w:t>as part of their orientation to the University</w:t>
      </w:r>
      <w:r>
        <w:rPr>
          <w:spacing w:val="-1"/>
        </w:rPr>
        <w:t xml:space="preserve"> </w:t>
      </w:r>
      <w:r>
        <w:t>community.</w:t>
      </w:r>
      <w:r>
        <w:rPr>
          <w:spacing w:val="-1"/>
        </w:rPr>
        <w:t xml:space="preserve"> </w:t>
      </w:r>
      <w:r>
        <w:t>This</w:t>
      </w:r>
      <w:r>
        <w:rPr>
          <w:spacing w:val="-1"/>
        </w:rPr>
        <w:t xml:space="preserve"> </w:t>
      </w:r>
      <w:r>
        <w:t xml:space="preserve">document can be found at: </w:t>
      </w:r>
      <w:hyperlink r:id="rId98">
        <w:r>
          <w:rPr>
            <w:color w:val="0000FF"/>
            <w:u w:val="single" w:color="0000FF"/>
          </w:rPr>
          <w:t>https://alcoholanddruginfo.students.wisc.edu/dfsac-act/</w:t>
        </w:r>
      </w:hyperlink>
    </w:p>
    <w:p w14:paraId="0254E064" w14:textId="77777777" w:rsidR="00FC218B" w:rsidRDefault="00FC218B" w:rsidP="00C858BF">
      <w:pPr>
        <w:sectPr w:rsidR="00FC218B" w:rsidSect="007B2EAC">
          <w:pgSz w:w="12240" w:h="15840"/>
          <w:pgMar w:top="2480" w:right="80" w:bottom="520" w:left="360" w:header="1477" w:footer="320" w:gutter="0"/>
          <w:cols w:space="720"/>
        </w:sectPr>
      </w:pPr>
    </w:p>
    <w:p w14:paraId="0D310A0A" w14:textId="77777777" w:rsidR="00FC218B" w:rsidRDefault="00FC218B" w:rsidP="00C858BF">
      <w:pPr>
        <w:pStyle w:val="BodyText"/>
        <w:spacing w:before="9" w:after="1"/>
        <w:rPr>
          <w:sz w:val="22"/>
        </w:rPr>
      </w:pPr>
    </w:p>
    <w:p w14:paraId="2D5ACD78" w14:textId="6113FE1B" w:rsidR="00FC218B" w:rsidRDefault="00F37F53" w:rsidP="00C858BF">
      <w:pPr>
        <w:pStyle w:val="BodyText"/>
        <w:spacing w:line="20" w:lineRule="exact"/>
        <w:ind w:left="1615"/>
        <w:rPr>
          <w:sz w:val="2"/>
        </w:rPr>
      </w:pPr>
      <w:r>
        <w:rPr>
          <w:sz w:val="2"/>
        </w:rPr>
      </w:r>
      <w:r>
        <w:rPr>
          <w:sz w:val="2"/>
        </w:rPr>
        <w:pict w14:anchorId="4EBA12C1">
          <v:group id="docshapegroup51" o:spid="_x0000_s1083" style="width:414.1pt;height:1.1pt;mso-position-horizontal-relative:char;mso-position-vertical-relative:line" coordsize="8282,22">
            <v:line id="_x0000_s1084" style="position:absolute" from="0,11" to="8282,11" strokeweight="1.08pt"/>
            <w10:anchorlock/>
          </v:group>
        </w:pict>
      </w:r>
    </w:p>
    <w:p w14:paraId="0F894908" w14:textId="77777777" w:rsidR="00FC218B" w:rsidRDefault="00FC218B" w:rsidP="00C858BF">
      <w:pPr>
        <w:pStyle w:val="BodyText"/>
        <w:rPr>
          <w:sz w:val="20"/>
        </w:rPr>
      </w:pPr>
    </w:p>
    <w:p w14:paraId="20C37756" w14:textId="77777777" w:rsidR="00FC218B" w:rsidRDefault="00FC218B" w:rsidP="00C858BF">
      <w:pPr>
        <w:pStyle w:val="BodyText"/>
        <w:spacing w:before="5"/>
        <w:rPr>
          <w:sz w:val="20"/>
        </w:rPr>
      </w:pPr>
    </w:p>
    <w:p w14:paraId="05C5DBA6" w14:textId="77777777" w:rsidR="00FC218B" w:rsidRDefault="00DC5C47" w:rsidP="00C858BF">
      <w:pPr>
        <w:pStyle w:val="Heading3"/>
        <w:spacing w:before="1"/>
        <w:jc w:val="left"/>
      </w:pPr>
      <w:r>
        <w:t>SMOKE</w:t>
      </w:r>
      <w:r>
        <w:rPr>
          <w:spacing w:val="-9"/>
        </w:rPr>
        <w:t xml:space="preserve"> </w:t>
      </w:r>
      <w:r>
        <w:t>FREE</w:t>
      </w:r>
      <w:r>
        <w:rPr>
          <w:spacing w:val="-8"/>
        </w:rPr>
        <w:t xml:space="preserve"> </w:t>
      </w:r>
      <w:r>
        <w:rPr>
          <w:spacing w:val="-2"/>
        </w:rPr>
        <w:t>CAMPUS</w:t>
      </w:r>
    </w:p>
    <w:p w14:paraId="12883062" w14:textId="77777777" w:rsidR="00FC218B" w:rsidRDefault="00DC5C47" w:rsidP="00C858BF">
      <w:pPr>
        <w:pStyle w:val="BodyText"/>
        <w:spacing w:before="232" w:line="252" w:lineRule="auto"/>
        <w:ind w:left="1442" w:right="1564"/>
      </w:pPr>
      <w:r>
        <w:t>Research</w:t>
      </w:r>
      <w:r>
        <w:rPr>
          <w:spacing w:val="-15"/>
        </w:rPr>
        <w:t xml:space="preserve"> </w:t>
      </w:r>
      <w:r>
        <w:t>indicates</w:t>
      </w:r>
      <w:r>
        <w:rPr>
          <w:spacing w:val="-15"/>
        </w:rPr>
        <w:t xml:space="preserve"> </w:t>
      </w:r>
      <w:r>
        <w:t>secondary</w:t>
      </w:r>
      <w:r>
        <w:rPr>
          <w:spacing w:val="-14"/>
        </w:rPr>
        <w:t xml:space="preserve"> </w:t>
      </w:r>
      <w:r>
        <w:t>smoke</w:t>
      </w:r>
      <w:r>
        <w:rPr>
          <w:spacing w:val="-15"/>
        </w:rPr>
        <w:t xml:space="preserve"> </w:t>
      </w:r>
      <w:r>
        <w:t>is</w:t>
      </w:r>
      <w:r>
        <w:rPr>
          <w:spacing w:val="-12"/>
        </w:rPr>
        <w:t xml:space="preserve"> </w:t>
      </w:r>
      <w:r>
        <w:t>a</w:t>
      </w:r>
      <w:r>
        <w:rPr>
          <w:spacing w:val="-12"/>
        </w:rPr>
        <w:t xml:space="preserve"> </w:t>
      </w:r>
      <w:r>
        <w:t>serious</w:t>
      </w:r>
      <w:r>
        <w:rPr>
          <w:spacing w:val="-12"/>
        </w:rPr>
        <w:t xml:space="preserve"> </w:t>
      </w:r>
      <w:r>
        <w:t>health</w:t>
      </w:r>
      <w:r>
        <w:rPr>
          <w:spacing w:val="-11"/>
        </w:rPr>
        <w:t xml:space="preserve"> </w:t>
      </w:r>
      <w:r>
        <w:t>threat</w:t>
      </w:r>
      <w:r>
        <w:rPr>
          <w:spacing w:val="-12"/>
        </w:rPr>
        <w:t xml:space="preserve"> </w:t>
      </w:r>
      <w:r>
        <w:t>to</w:t>
      </w:r>
      <w:r>
        <w:rPr>
          <w:spacing w:val="-12"/>
        </w:rPr>
        <w:t xml:space="preserve"> </w:t>
      </w:r>
      <w:r>
        <w:t>non-smokers.</w:t>
      </w:r>
      <w:r>
        <w:rPr>
          <w:spacing w:val="-11"/>
        </w:rPr>
        <w:t xml:space="preserve"> </w:t>
      </w:r>
      <w:r>
        <w:t>For</w:t>
      </w:r>
      <w:r>
        <w:rPr>
          <w:spacing w:val="-12"/>
        </w:rPr>
        <w:t xml:space="preserve"> </w:t>
      </w:r>
      <w:r>
        <w:t>this</w:t>
      </w:r>
      <w:r>
        <w:rPr>
          <w:spacing w:val="-12"/>
        </w:rPr>
        <w:t xml:space="preserve"> </w:t>
      </w:r>
      <w:r>
        <w:t>reason, the</w:t>
      </w:r>
      <w:r>
        <w:rPr>
          <w:spacing w:val="-18"/>
        </w:rPr>
        <w:t xml:space="preserve"> </w:t>
      </w:r>
      <w:r>
        <w:t>Chancellor</w:t>
      </w:r>
      <w:r>
        <w:rPr>
          <w:spacing w:val="-17"/>
        </w:rPr>
        <w:t xml:space="preserve"> </w:t>
      </w:r>
      <w:r>
        <w:t>and</w:t>
      </w:r>
      <w:r>
        <w:rPr>
          <w:spacing w:val="-17"/>
        </w:rPr>
        <w:t xml:space="preserve"> </w:t>
      </w:r>
      <w:r>
        <w:t>State</w:t>
      </w:r>
      <w:r>
        <w:rPr>
          <w:spacing w:val="-17"/>
        </w:rPr>
        <w:t xml:space="preserve"> </w:t>
      </w:r>
      <w:r>
        <w:t>Legislature</w:t>
      </w:r>
      <w:r>
        <w:rPr>
          <w:spacing w:val="-32"/>
        </w:rPr>
        <w:t xml:space="preserve"> </w:t>
      </w:r>
      <w:r>
        <w:t>have</w:t>
      </w:r>
      <w:r>
        <w:rPr>
          <w:spacing w:val="-17"/>
        </w:rPr>
        <w:t xml:space="preserve"> </w:t>
      </w:r>
      <w:r>
        <w:t>developed</w:t>
      </w:r>
      <w:r>
        <w:rPr>
          <w:spacing w:val="-31"/>
        </w:rPr>
        <w:t xml:space="preserve"> </w:t>
      </w:r>
      <w:r>
        <w:t>a</w:t>
      </w:r>
      <w:r>
        <w:rPr>
          <w:spacing w:val="-17"/>
        </w:rPr>
        <w:t xml:space="preserve"> </w:t>
      </w:r>
      <w:r>
        <w:t>smoke-free</w:t>
      </w:r>
      <w:r>
        <w:rPr>
          <w:spacing w:val="-17"/>
        </w:rPr>
        <w:t xml:space="preserve"> </w:t>
      </w:r>
      <w:r>
        <w:t>UW-Madison</w:t>
      </w:r>
      <w:r>
        <w:rPr>
          <w:spacing w:val="-18"/>
        </w:rPr>
        <w:t xml:space="preserve"> </w:t>
      </w:r>
      <w:r>
        <w:t>campus</w:t>
      </w:r>
      <w:r>
        <w:rPr>
          <w:spacing w:val="-14"/>
        </w:rPr>
        <w:t xml:space="preserve"> </w:t>
      </w:r>
      <w:r>
        <w:rPr>
          <w:spacing w:val="-2"/>
        </w:rPr>
        <w:t>policy.</w:t>
      </w:r>
    </w:p>
    <w:p w14:paraId="0DB4DCDC" w14:textId="77777777" w:rsidR="00FC218B" w:rsidRDefault="00DC5C47" w:rsidP="00C858BF">
      <w:pPr>
        <w:pStyle w:val="ListParagraph"/>
        <w:numPr>
          <w:ilvl w:val="0"/>
          <w:numId w:val="3"/>
        </w:numPr>
        <w:tabs>
          <w:tab w:val="left" w:pos="2163"/>
        </w:tabs>
        <w:spacing w:before="177" w:line="241" w:lineRule="exact"/>
        <w:rPr>
          <w:sz w:val="21"/>
        </w:rPr>
      </w:pPr>
      <w:r>
        <w:rPr>
          <w:sz w:val="21"/>
        </w:rPr>
        <w:t>All</w:t>
      </w:r>
      <w:r>
        <w:rPr>
          <w:spacing w:val="1"/>
          <w:sz w:val="21"/>
        </w:rPr>
        <w:t xml:space="preserve"> </w:t>
      </w:r>
      <w:r>
        <w:rPr>
          <w:sz w:val="21"/>
        </w:rPr>
        <w:t>University</w:t>
      </w:r>
      <w:r>
        <w:rPr>
          <w:spacing w:val="-13"/>
          <w:sz w:val="21"/>
        </w:rPr>
        <w:t xml:space="preserve"> </w:t>
      </w:r>
      <w:r>
        <w:rPr>
          <w:sz w:val="21"/>
        </w:rPr>
        <w:t>Housing</w:t>
      </w:r>
      <w:r>
        <w:rPr>
          <w:spacing w:val="-12"/>
          <w:sz w:val="21"/>
        </w:rPr>
        <w:t xml:space="preserve"> </w:t>
      </w:r>
      <w:r>
        <w:rPr>
          <w:sz w:val="21"/>
        </w:rPr>
        <w:t>residence</w:t>
      </w:r>
      <w:r>
        <w:rPr>
          <w:spacing w:val="-13"/>
          <w:sz w:val="21"/>
        </w:rPr>
        <w:t xml:space="preserve"> </w:t>
      </w:r>
      <w:r>
        <w:rPr>
          <w:sz w:val="21"/>
        </w:rPr>
        <w:t>halls</w:t>
      </w:r>
      <w:r>
        <w:rPr>
          <w:spacing w:val="-13"/>
          <w:sz w:val="21"/>
        </w:rPr>
        <w:t xml:space="preserve"> </w:t>
      </w:r>
      <w:r>
        <w:rPr>
          <w:sz w:val="21"/>
        </w:rPr>
        <w:t>are</w:t>
      </w:r>
      <w:r>
        <w:rPr>
          <w:spacing w:val="-13"/>
          <w:sz w:val="21"/>
        </w:rPr>
        <w:t xml:space="preserve"> </w:t>
      </w:r>
      <w:r>
        <w:rPr>
          <w:sz w:val="21"/>
        </w:rPr>
        <w:t>smoke-free</w:t>
      </w:r>
      <w:r>
        <w:rPr>
          <w:spacing w:val="-13"/>
          <w:sz w:val="21"/>
        </w:rPr>
        <w:t xml:space="preserve"> </w:t>
      </w:r>
      <w:r>
        <w:rPr>
          <w:spacing w:val="-2"/>
          <w:sz w:val="21"/>
        </w:rPr>
        <w:t>facilities.</w:t>
      </w:r>
    </w:p>
    <w:p w14:paraId="6E89970F" w14:textId="77777777" w:rsidR="00FC218B" w:rsidRDefault="00DC5C47" w:rsidP="00C858BF">
      <w:pPr>
        <w:pStyle w:val="ListParagraph"/>
        <w:numPr>
          <w:ilvl w:val="0"/>
          <w:numId w:val="3"/>
        </w:numPr>
        <w:tabs>
          <w:tab w:val="left" w:pos="2163"/>
        </w:tabs>
        <w:ind w:right="2213"/>
        <w:rPr>
          <w:sz w:val="21"/>
        </w:rPr>
      </w:pPr>
      <w:r>
        <w:rPr>
          <w:sz w:val="21"/>
        </w:rPr>
        <w:t>Employee</w:t>
      </w:r>
      <w:r>
        <w:rPr>
          <w:spacing w:val="-9"/>
          <w:sz w:val="21"/>
        </w:rPr>
        <w:t xml:space="preserve"> </w:t>
      </w:r>
      <w:r>
        <w:rPr>
          <w:sz w:val="21"/>
        </w:rPr>
        <w:t>smoking</w:t>
      </w:r>
      <w:r>
        <w:rPr>
          <w:spacing w:val="-11"/>
          <w:sz w:val="21"/>
        </w:rPr>
        <w:t xml:space="preserve"> </w:t>
      </w:r>
      <w:r>
        <w:rPr>
          <w:sz w:val="21"/>
        </w:rPr>
        <w:t>is</w:t>
      </w:r>
      <w:r>
        <w:rPr>
          <w:spacing w:val="-9"/>
          <w:sz w:val="21"/>
        </w:rPr>
        <w:t xml:space="preserve"> </w:t>
      </w:r>
      <w:r>
        <w:rPr>
          <w:sz w:val="21"/>
        </w:rPr>
        <w:t>only allowed</w:t>
      </w:r>
      <w:r>
        <w:rPr>
          <w:spacing w:val="-9"/>
          <w:sz w:val="21"/>
        </w:rPr>
        <w:t xml:space="preserve"> </w:t>
      </w:r>
      <w:r>
        <w:rPr>
          <w:sz w:val="21"/>
        </w:rPr>
        <w:t>during</w:t>
      </w:r>
      <w:r>
        <w:rPr>
          <w:spacing w:val="-9"/>
          <w:sz w:val="21"/>
        </w:rPr>
        <w:t xml:space="preserve"> </w:t>
      </w:r>
      <w:r>
        <w:rPr>
          <w:sz w:val="21"/>
        </w:rPr>
        <w:t>breaks</w:t>
      </w:r>
      <w:r>
        <w:rPr>
          <w:spacing w:val="-9"/>
          <w:sz w:val="21"/>
        </w:rPr>
        <w:t xml:space="preserve"> </w:t>
      </w:r>
      <w:r>
        <w:rPr>
          <w:sz w:val="21"/>
        </w:rPr>
        <w:t>outside</w:t>
      </w:r>
      <w:r>
        <w:rPr>
          <w:spacing w:val="-9"/>
          <w:sz w:val="21"/>
        </w:rPr>
        <w:t xml:space="preserve"> </w:t>
      </w:r>
      <w:r>
        <w:rPr>
          <w:sz w:val="21"/>
        </w:rPr>
        <w:t>the buildings.</w:t>
      </w:r>
      <w:r>
        <w:rPr>
          <w:spacing w:val="-8"/>
          <w:sz w:val="21"/>
        </w:rPr>
        <w:t xml:space="preserve"> </w:t>
      </w:r>
      <w:r>
        <w:rPr>
          <w:sz w:val="21"/>
        </w:rPr>
        <w:t>All break rooms, locker rooms, and bathrooms are</w:t>
      </w:r>
      <w:r>
        <w:rPr>
          <w:spacing w:val="-11"/>
          <w:sz w:val="21"/>
        </w:rPr>
        <w:t xml:space="preserve"> </w:t>
      </w:r>
      <w:r>
        <w:rPr>
          <w:sz w:val="21"/>
        </w:rPr>
        <w:t>smoke-free.</w:t>
      </w:r>
    </w:p>
    <w:p w14:paraId="2F75064F" w14:textId="77777777" w:rsidR="00FC218B" w:rsidRDefault="00DC5C47" w:rsidP="00C858BF">
      <w:pPr>
        <w:pStyle w:val="ListParagraph"/>
        <w:numPr>
          <w:ilvl w:val="0"/>
          <w:numId w:val="3"/>
        </w:numPr>
        <w:tabs>
          <w:tab w:val="left" w:pos="2163"/>
        </w:tabs>
        <w:spacing w:line="238" w:lineRule="exact"/>
        <w:rPr>
          <w:sz w:val="21"/>
        </w:rPr>
      </w:pPr>
      <w:r>
        <w:rPr>
          <w:sz w:val="21"/>
        </w:rPr>
        <w:t>All</w:t>
      </w:r>
      <w:r>
        <w:rPr>
          <w:spacing w:val="-19"/>
          <w:sz w:val="21"/>
        </w:rPr>
        <w:t xml:space="preserve"> </w:t>
      </w:r>
      <w:r>
        <w:rPr>
          <w:sz w:val="21"/>
        </w:rPr>
        <w:t>building</w:t>
      </w:r>
      <w:r>
        <w:rPr>
          <w:spacing w:val="-17"/>
          <w:sz w:val="21"/>
        </w:rPr>
        <w:t xml:space="preserve"> </w:t>
      </w:r>
      <w:r>
        <w:rPr>
          <w:sz w:val="21"/>
        </w:rPr>
        <w:t>entrances</w:t>
      </w:r>
      <w:r>
        <w:rPr>
          <w:spacing w:val="-16"/>
          <w:sz w:val="21"/>
        </w:rPr>
        <w:t xml:space="preserve"> </w:t>
      </w:r>
      <w:r>
        <w:rPr>
          <w:sz w:val="21"/>
        </w:rPr>
        <w:t>and</w:t>
      </w:r>
      <w:r>
        <w:rPr>
          <w:spacing w:val="-18"/>
          <w:sz w:val="21"/>
        </w:rPr>
        <w:t xml:space="preserve"> </w:t>
      </w:r>
      <w:r>
        <w:rPr>
          <w:sz w:val="21"/>
        </w:rPr>
        <w:t>exits</w:t>
      </w:r>
      <w:r>
        <w:rPr>
          <w:spacing w:val="-31"/>
          <w:sz w:val="21"/>
        </w:rPr>
        <w:t xml:space="preserve"> </w:t>
      </w:r>
      <w:r>
        <w:rPr>
          <w:sz w:val="21"/>
        </w:rPr>
        <w:t>are</w:t>
      </w:r>
      <w:r>
        <w:rPr>
          <w:spacing w:val="-18"/>
          <w:sz w:val="21"/>
        </w:rPr>
        <w:t xml:space="preserve"> </w:t>
      </w:r>
      <w:r>
        <w:rPr>
          <w:sz w:val="21"/>
        </w:rPr>
        <w:t>designated</w:t>
      </w:r>
      <w:r>
        <w:rPr>
          <w:spacing w:val="-17"/>
          <w:sz w:val="21"/>
        </w:rPr>
        <w:t xml:space="preserve"> </w:t>
      </w:r>
      <w:r>
        <w:rPr>
          <w:sz w:val="21"/>
        </w:rPr>
        <w:t>smoke-free</w:t>
      </w:r>
      <w:r>
        <w:rPr>
          <w:spacing w:val="-18"/>
          <w:sz w:val="21"/>
        </w:rPr>
        <w:t xml:space="preserve"> </w:t>
      </w:r>
      <w:r>
        <w:rPr>
          <w:sz w:val="21"/>
        </w:rPr>
        <w:t>within</w:t>
      </w:r>
      <w:r>
        <w:rPr>
          <w:spacing w:val="-17"/>
          <w:sz w:val="21"/>
        </w:rPr>
        <w:t xml:space="preserve"> </w:t>
      </w:r>
      <w:r>
        <w:rPr>
          <w:sz w:val="21"/>
        </w:rPr>
        <w:t>a</w:t>
      </w:r>
      <w:r>
        <w:rPr>
          <w:spacing w:val="-19"/>
          <w:sz w:val="21"/>
        </w:rPr>
        <w:t xml:space="preserve"> </w:t>
      </w:r>
      <w:r>
        <w:rPr>
          <w:sz w:val="21"/>
        </w:rPr>
        <w:t>25-foot</w:t>
      </w:r>
      <w:r>
        <w:rPr>
          <w:spacing w:val="-31"/>
          <w:sz w:val="21"/>
        </w:rPr>
        <w:t xml:space="preserve"> </w:t>
      </w:r>
      <w:r>
        <w:rPr>
          <w:spacing w:val="-2"/>
          <w:sz w:val="21"/>
        </w:rPr>
        <w:t>radius.</w:t>
      </w:r>
    </w:p>
    <w:p w14:paraId="377FDD7D" w14:textId="77777777" w:rsidR="00FC218B" w:rsidRDefault="00DC5C47" w:rsidP="00C858BF">
      <w:pPr>
        <w:pStyle w:val="ListParagraph"/>
        <w:numPr>
          <w:ilvl w:val="0"/>
          <w:numId w:val="3"/>
        </w:numPr>
        <w:tabs>
          <w:tab w:val="left" w:pos="2163"/>
        </w:tabs>
        <w:spacing w:line="249" w:lineRule="auto"/>
        <w:ind w:right="1757"/>
        <w:rPr>
          <w:sz w:val="21"/>
        </w:rPr>
      </w:pPr>
      <w:r>
        <w:rPr>
          <w:sz w:val="21"/>
        </w:rPr>
        <w:t>Smoking</w:t>
      </w:r>
      <w:r>
        <w:rPr>
          <w:spacing w:val="-8"/>
          <w:sz w:val="21"/>
        </w:rPr>
        <w:t xml:space="preserve"> </w:t>
      </w:r>
      <w:r>
        <w:rPr>
          <w:sz w:val="21"/>
        </w:rPr>
        <w:t>is not permitted</w:t>
      </w:r>
      <w:r>
        <w:rPr>
          <w:spacing w:val="-7"/>
          <w:sz w:val="21"/>
        </w:rPr>
        <w:t xml:space="preserve"> </w:t>
      </w:r>
      <w:r>
        <w:rPr>
          <w:sz w:val="21"/>
        </w:rPr>
        <w:t>in any University</w:t>
      </w:r>
      <w:r>
        <w:rPr>
          <w:spacing w:val="-9"/>
          <w:sz w:val="21"/>
        </w:rPr>
        <w:t xml:space="preserve"> </w:t>
      </w:r>
      <w:r>
        <w:rPr>
          <w:sz w:val="21"/>
        </w:rPr>
        <w:t>Housing</w:t>
      </w:r>
      <w:r>
        <w:rPr>
          <w:spacing w:val="-9"/>
          <w:sz w:val="21"/>
        </w:rPr>
        <w:t xml:space="preserve"> </w:t>
      </w:r>
      <w:r>
        <w:rPr>
          <w:sz w:val="21"/>
        </w:rPr>
        <w:t>vehicles</w:t>
      </w:r>
      <w:r>
        <w:rPr>
          <w:spacing w:val="-8"/>
          <w:sz w:val="21"/>
        </w:rPr>
        <w:t xml:space="preserve"> </w:t>
      </w:r>
      <w:r>
        <w:rPr>
          <w:sz w:val="21"/>
        </w:rPr>
        <w:t>including</w:t>
      </w:r>
      <w:r>
        <w:rPr>
          <w:spacing w:val="-26"/>
          <w:sz w:val="21"/>
        </w:rPr>
        <w:t xml:space="preserve"> </w:t>
      </w:r>
      <w:r>
        <w:rPr>
          <w:sz w:val="21"/>
        </w:rPr>
        <w:t>any</w:t>
      </w:r>
      <w:r>
        <w:rPr>
          <w:spacing w:val="-9"/>
          <w:sz w:val="21"/>
        </w:rPr>
        <w:t xml:space="preserve"> </w:t>
      </w:r>
      <w:r>
        <w:rPr>
          <w:sz w:val="21"/>
        </w:rPr>
        <w:t>equipment such as a Bobcat or John Deere Gator.</w:t>
      </w:r>
    </w:p>
    <w:p w14:paraId="3F60E79E" w14:textId="77777777" w:rsidR="00FC218B" w:rsidRDefault="00DC5C47" w:rsidP="00C858BF">
      <w:pPr>
        <w:pStyle w:val="ListParagraph"/>
        <w:numPr>
          <w:ilvl w:val="0"/>
          <w:numId w:val="3"/>
        </w:numPr>
        <w:tabs>
          <w:tab w:val="left" w:pos="2163"/>
        </w:tabs>
        <w:ind w:right="1984"/>
        <w:rPr>
          <w:sz w:val="21"/>
        </w:rPr>
      </w:pPr>
      <w:r>
        <w:rPr>
          <w:sz w:val="21"/>
        </w:rPr>
        <w:t>Employees</w:t>
      </w:r>
      <w:r>
        <w:rPr>
          <w:spacing w:val="-8"/>
          <w:sz w:val="21"/>
        </w:rPr>
        <w:t xml:space="preserve"> </w:t>
      </w:r>
      <w:r>
        <w:rPr>
          <w:sz w:val="21"/>
        </w:rPr>
        <w:t>are</w:t>
      </w:r>
      <w:r>
        <w:rPr>
          <w:spacing w:val="-8"/>
          <w:sz w:val="21"/>
        </w:rPr>
        <w:t xml:space="preserve"> </w:t>
      </w:r>
      <w:r>
        <w:rPr>
          <w:sz w:val="21"/>
        </w:rPr>
        <w:t>not</w:t>
      </w:r>
      <w:r>
        <w:rPr>
          <w:spacing w:val="-9"/>
          <w:sz w:val="21"/>
        </w:rPr>
        <w:t xml:space="preserve"> </w:t>
      </w:r>
      <w:r>
        <w:rPr>
          <w:sz w:val="21"/>
        </w:rPr>
        <w:t>permitted</w:t>
      </w:r>
      <w:r>
        <w:rPr>
          <w:spacing w:val="-6"/>
          <w:sz w:val="21"/>
        </w:rPr>
        <w:t xml:space="preserve"> </w:t>
      </w:r>
      <w:r>
        <w:rPr>
          <w:sz w:val="21"/>
        </w:rPr>
        <w:t>to</w:t>
      </w:r>
      <w:r>
        <w:rPr>
          <w:spacing w:val="-9"/>
          <w:sz w:val="21"/>
        </w:rPr>
        <w:t xml:space="preserve"> </w:t>
      </w:r>
      <w:r>
        <w:rPr>
          <w:sz w:val="21"/>
        </w:rPr>
        <w:t>smoke</w:t>
      </w:r>
      <w:r>
        <w:rPr>
          <w:spacing w:val="-8"/>
          <w:sz w:val="21"/>
        </w:rPr>
        <w:t xml:space="preserve"> </w:t>
      </w:r>
      <w:r>
        <w:rPr>
          <w:sz w:val="21"/>
        </w:rPr>
        <w:t>in Eagle</w:t>
      </w:r>
      <w:r>
        <w:rPr>
          <w:spacing w:val="-8"/>
          <w:sz w:val="21"/>
        </w:rPr>
        <w:t xml:space="preserve"> </w:t>
      </w:r>
      <w:r>
        <w:rPr>
          <w:sz w:val="21"/>
        </w:rPr>
        <w:t>Heights</w:t>
      </w:r>
      <w:r>
        <w:rPr>
          <w:spacing w:val="-9"/>
          <w:sz w:val="21"/>
        </w:rPr>
        <w:t xml:space="preserve"> </w:t>
      </w:r>
      <w:r>
        <w:rPr>
          <w:sz w:val="21"/>
        </w:rPr>
        <w:t>apartments</w:t>
      </w:r>
      <w:r>
        <w:rPr>
          <w:spacing w:val="-6"/>
          <w:sz w:val="21"/>
        </w:rPr>
        <w:t xml:space="preserve"> </w:t>
      </w:r>
      <w:r>
        <w:rPr>
          <w:sz w:val="21"/>
        </w:rPr>
        <w:t>and</w:t>
      </w:r>
      <w:r>
        <w:rPr>
          <w:spacing w:val="-8"/>
          <w:sz w:val="21"/>
        </w:rPr>
        <w:t xml:space="preserve"> </w:t>
      </w:r>
      <w:r>
        <w:rPr>
          <w:sz w:val="21"/>
        </w:rPr>
        <w:t xml:space="preserve">University </w:t>
      </w:r>
      <w:r>
        <w:rPr>
          <w:spacing w:val="-2"/>
          <w:sz w:val="21"/>
        </w:rPr>
        <w:t>Houses.</w:t>
      </w:r>
    </w:p>
    <w:p w14:paraId="03A25EC3" w14:textId="77777777" w:rsidR="00FC218B" w:rsidRDefault="00DC5C47" w:rsidP="00C858BF">
      <w:pPr>
        <w:pStyle w:val="ListParagraph"/>
        <w:numPr>
          <w:ilvl w:val="0"/>
          <w:numId w:val="3"/>
        </w:numPr>
        <w:tabs>
          <w:tab w:val="left" w:pos="2163"/>
        </w:tabs>
        <w:spacing w:line="237" w:lineRule="auto"/>
        <w:ind w:right="1695"/>
        <w:rPr>
          <w:sz w:val="21"/>
        </w:rPr>
      </w:pPr>
      <w:r>
        <w:rPr>
          <w:sz w:val="21"/>
        </w:rPr>
        <w:t>Although</w:t>
      </w:r>
      <w:r>
        <w:rPr>
          <w:spacing w:val="-10"/>
          <w:sz w:val="21"/>
        </w:rPr>
        <w:t xml:space="preserve"> </w:t>
      </w:r>
      <w:r>
        <w:rPr>
          <w:sz w:val="21"/>
        </w:rPr>
        <w:t>residents</w:t>
      </w:r>
      <w:r>
        <w:rPr>
          <w:spacing w:val="-11"/>
          <w:sz w:val="21"/>
        </w:rPr>
        <w:t xml:space="preserve"> </w:t>
      </w:r>
      <w:r>
        <w:rPr>
          <w:sz w:val="21"/>
        </w:rPr>
        <w:t>may</w:t>
      </w:r>
      <w:r>
        <w:rPr>
          <w:spacing w:val="-10"/>
          <w:sz w:val="21"/>
        </w:rPr>
        <w:t xml:space="preserve"> </w:t>
      </w:r>
      <w:r>
        <w:rPr>
          <w:sz w:val="21"/>
        </w:rPr>
        <w:t>smoke</w:t>
      </w:r>
      <w:r>
        <w:rPr>
          <w:spacing w:val="-10"/>
          <w:sz w:val="21"/>
        </w:rPr>
        <w:t xml:space="preserve"> </w:t>
      </w:r>
      <w:r>
        <w:rPr>
          <w:sz w:val="21"/>
        </w:rPr>
        <w:t>in specific</w:t>
      </w:r>
      <w:r>
        <w:rPr>
          <w:spacing w:val="-11"/>
          <w:sz w:val="21"/>
        </w:rPr>
        <w:t xml:space="preserve"> </w:t>
      </w:r>
      <w:r>
        <w:rPr>
          <w:sz w:val="21"/>
        </w:rPr>
        <w:t>apartments,</w:t>
      </w:r>
      <w:r>
        <w:rPr>
          <w:spacing w:val="-9"/>
          <w:sz w:val="21"/>
        </w:rPr>
        <w:t xml:space="preserve"> </w:t>
      </w:r>
      <w:r>
        <w:rPr>
          <w:sz w:val="21"/>
        </w:rPr>
        <w:t>smoking</w:t>
      </w:r>
      <w:r>
        <w:rPr>
          <w:spacing w:val="-11"/>
          <w:sz w:val="21"/>
        </w:rPr>
        <w:t xml:space="preserve"> </w:t>
      </w:r>
      <w:r>
        <w:rPr>
          <w:sz w:val="21"/>
        </w:rPr>
        <w:t>is</w:t>
      </w:r>
      <w:r>
        <w:rPr>
          <w:spacing w:val="-10"/>
          <w:sz w:val="21"/>
        </w:rPr>
        <w:t xml:space="preserve"> </w:t>
      </w:r>
      <w:r>
        <w:rPr>
          <w:sz w:val="21"/>
        </w:rPr>
        <w:t>not permitted</w:t>
      </w:r>
      <w:r>
        <w:rPr>
          <w:spacing w:val="-9"/>
          <w:sz w:val="21"/>
        </w:rPr>
        <w:t xml:space="preserve"> </w:t>
      </w:r>
      <w:r>
        <w:rPr>
          <w:sz w:val="21"/>
        </w:rPr>
        <w:t>in any other locations in University Apartments and Harvey Street buildings, including the University</w:t>
      </w:r>
      <w:r>
        <w:rPr>
          <w:spacing w:val="-11"/>
          <w:sz w:val="21"/>
        </w:rPr>
        <w:t xml:space="preserve"> </w:t>
      </w:r>
      <w:r>
        <w:rPr>
          <w:sz w:val="21"/>
        </w:rPr>
        <w:t>Apartments</w:t>
      </w:r>
      <w:r>
        <w:rPr>
          <w:spacing w:val="-11"/>
          <w:sz w:val="21"/>
        </w:rPr>
        <w:t xml:space="preserve"> </w:t>
      </w:r>
      <w:r>
        <w:rPr>
          <w:sz w:val="21"/>
        </w:rPr>
        <w:t>Community</w:t>
      </w:r>
      <w:r>
        <w:rPr>
          <w:spacing w:val="-11"/>
          <w:sz w:val="21"/>
        </w:rPr>
        <w:t xml:space="preserve"> </w:t>
      </w:r>
      <w:r>
        <w:rPr>
          <w:sz w:val="21"/>
        </w:rPr>
        <w:t>Center</w:t>
      </w:r>
      <w:r>
        <w:rPr>
          <w:spacing w:val="-11"/>
          <w:sz w:val="21"/>
        </w:rPr>
        <w:t xml:space="preserve"> </w:t>
      </w:r>
      <w:r>
        <w:rPr>
          <w:sz w:val="21"/>
        </w:rPr>
        <w:t>and</w:t>
      </w:r>
      <w:r>
        <w:rPr>
          <w:spacing w:val="-12"/>
          <w:sz w:val="21"/>
        </w:rPr>
        <w:t xml:space="preserve"> </w:t>
      </w:r>
      <w:r>
        <w:rPr>
          <w:sz w:val="21"/>
        </w:rPr>
        <w:t>playgrounds,</w:t>
      </w:r>
      <w:r>
        <w:rPr>
          <w:spacing w:val="-9"/>
          <w:sz w:val="21"/>
        </w:rPr>
        <w:t xml:space="preserve"> </w:t>
      </w:r>
      <w:r>
        <w:rPr>
          <w:sz w:val="21"/>
        </w:rPr>
        <w:t>and</w:t>
      </w:r>
      <w:r>
        <w:rPr>
          <w:spacing w:val="-11"/>
          <w:sz w:val="21"/>
        </w:rPr>
        <w:t xml:space="preserve"> </w:t>
      </w:r>
      <w:r>
        <w:rPr>
          <w:sz w:val="21"/>
        </w:rPr>
        <w:t>all</w:t>
      </w:r>
      <w:r>
        <w:rPr>
          <w:spacing w:val="-12"/>
          <w:sz w:val="21"/>
        </w:rPr>
        <w:t xml:space="preserve"> </w:t>
      </w:r>
      <w:r>
        <w:rPr>
          <w:sz w:val="21"/>
        </w:rPr>
        <w:t>apartment</w:t>
      </w:r>
      <w:r>
        <w:rPr>
          <w:spacing w:val="-11"/>
          <w:sz w:val="21"/>
        </w:rPr>
        <w:t xml:space="preserve"> </w:t>
      </w:r>
      <w:r>
        <w:rPr>
          <w:sz w:val="21"/>
        </w:rPr>
        <w:t>building common areas such as hallways, laundry rooms, and resident storage areas.</w:t>
      </w:r>
    </w:p>
    <w:p w14:paraId="071A0176" w14:textId="77777777" w:rsidR="00FC218B" w:rsidRDefault="00DC5C47" w:rsidP="00C858BF">
      <w:pPr>
        <w:pStyle w:val="BodyText"/>
        <w:spacing w:before="183"/>
        <w:ind w:left="1442" w:right="1575"/>
      </w:pPr>
      <w:r>
        <w:t>Dining</w:t>
      </w:r>
      <w:r>
        <w:rPr>
          <w:spacing w:val="-11"/>
        </w:rPr>
        <w:t xml:space="preserve"> </w:t>
      </w:r>
      <w:r>
        <w:t>&amp; Culinary</w:t>
      </w:r>
      <w:r>
        <w:rPr>
          <w:spacing w:val="-9"/>
        </w:rPr>
        <w:t xml:space="preserve"> </w:t>
      </w:r>
      <w:r>
        <w:t>Services</w:t>
      </w:r>
      <w:r>
        <w:rPr>
          <w:spacing w:val="-9"/>
        </w:rPr>
        <w:t xml:space="preserve"> </w:t>
      </w:r>
      <w:r>
        <w:t>employees</w:t>
      </w:r>
      <w:r>
        <w:rPr>
          <w:spacing w:val="-8"/>
        </w:rPr>
        <w:t xml:space="preserve"> </w:t>
      </w:r>
      <w:r>
        <w:t>who</w:t>
      </w:r>
      <w:r>
        <w:rPr>
          <w:spacing w:val="-11"/>
        </w:rPr>
        <w:t xml:space="preserve"> </w:t>
      </w:r>
      <w:r>
        <w:t>wish</w:t>
      </w:r>
      <w:r>
        <w:rPr>
          <w:spacing w:val="-11"/>
        </w:rPr>
        <w:t xml:space="preserve"> </w:t>
      </w:r>
      <w:r>
        <w:t>to</w:t>
      </w:r>
      <w:r>
        <w:rPr>
          <w:spacing w:val="-11"/>
        </w:rPr>
        <w:t xml:space="preserve"> </w:t>
      </w:r>
      <w:r>
        <w:t>smoke</w:t>
      </w:r>
      <w:r>
        <w:rPr>
          <w:spacing w:val="-9"/>
        </w:rPr>
        <w:t xml:space="preserve"> </w:t>
      </w:r>
      <w:r>
        <w:t>during</w:t>
      </w:r>
      <w:r>
        <w:rPr>
          <w:spacing w:val="-9"/>
        </w:rPr>
        <w:t xml:space="preserve"> </w:t>
      </w:r>
      <w:r>
        <w:t>break</w:t>
      </w:r>
      <w:r>
        <w:rPr>
          <w:spacing w:val="-9"/>
        </w:rPr>
        <w:t xml:space="preserve"> </w:t>
      </w:r>
      <w:r>
        <w:t>must</w:t>
      </w:r>
      <w:r>
        <w:rPr>
          <w:spacing w:val="-11"/>
        </w:rPr>
        <w:t xml:space="preserve"> </w:t>
      </w:r>
      <w:r>
        <w:t>remove</w:t>
      </w:r>
      <w:r>
        <w:rPr>
          <w:spacing w:val="-11"/>
        </w:rPr>
        <w:t xml:space="preserve"> </w:t>
      </w:r>
      <w:r>
        <w:t>their</w:t>
      </w:r>
      <w:r>
        <w:rPr>
          <w:spacing w:val="-9"/>
        </w:rPr>
        <w:t xml:space="preserve"> </w:t>
      </w:r>
      <w:r>
        <w:t xml:space="preserve">work uniforms (hat, apron or jacket) and be at least 25 feet away from any building or building </w:t>
      </w:r>
      <w:r>
        <w:rPr>
          <w:spacing w:val="-2"/>
        </w:rPr>
        <w:t>entrance.</w:t>
      </w:r>
    </w:p>
    <w:p w14:paraId="0BB6BC33" w14:textId="77777777" w:rsidR="00FC218B" w:rsidRDefault="00FC218B" w:rsidP="00C858BF">
      <w:pPr>
        <w:pStyle w:val="BodyText"/>
        <w:spacing w:before="8"/>
        <w:rPr>
          <w:sz w:val="24"/>
        </w:rPr>
      </w:pPr>
    </w:p>
    <w:p w14:paraId="7C5EAA12" w14:textId="77777777" w:rsidR="00FC218B" w:rsidRDefault="00DC5C47" w:rsidP="00C858BF">
      <w:pPr>
        <w:pStyle w:val="BodyText"/>
        <w:ind w:left="1442" w:right="1768"/>
      </w:pPr>
      <w:r>
        <w:t>Smoking</w:t>
      </w:r>
      <w:r>
        <w:rPr>
          <w:spacing w:val="-11"/>
        </w:rPr>
        <w:t xml:space="preserve"> </w:t>
      </w:r>
      <w:r>
        <w:t>Definition:</w:t>
      </w:r>
      <w:r>
        <w:rPr>
          <w:spacing w:val="-11"/>
        </w:rPr>
        <w:t xml:space="preserve"> </w:t>
      </w:r>
      <w:r>
        <w:t>Smoking</w:t>
      </w:r>
      <w:r>
        <w:rPr>
          <w:spacing w:val="-11"/>
        </w:rPr>
        <w:t xml:space="preserve"> </w:t>
      </w:r>
      <w:r>
        <w:t>includes</w:t>
      </w:r>
      <w:r>
        <w:rPr>
          <w:spacing w:val="-12"/>
        </w:rPr>
        <w:t xml:space="preserve"> </w:t>
      </w:r>
      <w:r>
        <w:t>the</w:t>
      </w:r>
      <w:r>
        <w:rPr>
          <w:spacing w:val="-11"/>
        </w:rPr>
        <w:t xml:space="preserve"> </w:t>
      </w:r>
      <w:r>
        <w:t>burning</w:t>
      </w:r>
      <w:r>
        <w:rPr>
          <w:spacing w:val="-11"/>
        </w:rPr>
        <w:t xml:space="preserve"> </w:t>
      </w:r>
      <w:r>
        <w:t>of</w:t>
      </w:r>
      <w:r>
        <w:rPr>
          <w:spacing w:val="-12"/>
        </w:rPr>
        <w:t xml:space="preserve"> </w:t>
      </w:r>
      <w:r>
        <w:t>any type of lighted</w:t>
      </w:r>
      <w:r>
        <w:rPr>
          <w:spacing w:val="-12"/>
        </w:rPr>
        <w:t xml:space="preserve"> </w:t>
      </w:r>
      <w:r>
        <w:t>pipe,</w:t>
      </w:r>
      <w:r>
        <w:rPr>
          <w:spacing w:val="-11"/>
        </w:rPr>
        <w:t xml:space="preserve"> </w:t>
      </w:r>
      <w:r>
        <w:t>cigar, cigarette, or any other smoking equipment or the use of electronic smoking devices including, but not limited to, an electronic cigarette, cigar, cigarillo, or pipe.</w:t>
      </w:r>
    </w:p>
    <w:p w14:paraId="56AF618F" w14:textId="77777777" w:rsidR="00FC218B" w:rsidRDefault="00FC218B" w:rsidP="00C858BF">
      <w:pPr>
        <w:pStyle w:val="BodyText"/>
        <w:spacing w:before="8"/>
        <w:rPr>
          <w:sz w:val="23"/>
        </w:rPr>
      </w:pPr>
    </w:p>
    <w:p w14:paraId="213E8FE1" w14:textId="3C07385C" w:rsidR="00FC218B" w:rsidRPr="00877FAA" w:rsidRDefault="00877FAA" w:rsidP="00C858BF">
      <w:pPr>
        <w:pStyle w:val="BodyText"/>
        <w:ind w:left="1442"/>
        <w:rPr>
          <w:rStyle w:val="Hyperlink"/>
        </w:rPr>
      </w:pPr>
      <w:r>
        <w:rPr>
          <w:color w:val="0000FF"/>
          <w:u w:val="single" w:color="0000FF"/>
        </w:rPr>
        <w:fldChar w:fldCharType="begin"/>
      </w:r>
      <w:r>
        <w:rPr>
          <w:color w:val="0000FF"/>
          <w:u w:val="single" w:color="0000FF"/>
        </w:rPr>
        <w:instrText xml:space="preserve"> HYPERLINK "https://policy.wisc.edu/library/UW-6006" </w:instrText>
      </w:r>
      <w:r>
        <w:rPr>
          <w:color w:val="0000FF"/>
          <w:u w:val="single" w:color="0000FF"/>
        </w:rPr>
      </w:r>
      <w:r>
        <w:rPr>
          <w:color w:val="0000FF"/>
          <w:u w:val="single" w:color="0000FF"/>
        </w:rPr>
        <w:fldChar w:fldCharType="separate"/>
      </w:r>
      <w:r w:rsidR="00DC5C47" w:rsidRPr="00877FAA">
        <w:rPr>
          <w:rStyle w:val="Hyperlink"/>
        </w:rPr>
        <w:t>UW-Madison</w:t>
      </w:r>
      <w:r w:rsidR="00DC5C47" w:rsidRPr="00877FAA">
        <w:rPr>
          <w:rStyle w:val="Hyperlink"/>
          <w:spacing w:val="-14"/>
        </w:rPr>
        <w:t xml:space="preserve"> </w:t>
      </w:r>
      <w:r w:rsidR="00DC5C47" w:rsidRPr="00877FAA">
        <w:rPr>
          <w:rStyle w:val="Hyperlink"/>
        </w:rPr>
        <w:t>Smoke-Free</w:t>
      </w:r>
      <w:r w:rsidR="00DC5C47" w:rsidRPr="00877FAA">
        <w:rPr>
          <w:rStyle w:val="Hyperlink"/>
          <w:spacing w:val="-14"/>
        </w:rPr>
        <w:t xml:space="preserve"> </w:t>
      </w:r>
      <w:r w:rsidR="00DC5C47" w:rsidRPr="00877FAA">
        <w:rPr>
          <w:rStyle w:val="Hyperlink"/>
          <w:spacing w:val="-2"/>
        </w:rPr>
        <w:t>Policy</w:t>
      </w:r>
    </w:p>
    <w:p w14:paraId="782277E9" w14:textId="4CEC8F78" w:rsidR="00FC218B" w:rsidRDefault="00877FAA" w:rsidP="00C858BF">
      <w:pPr>
        <w:sectPr w:rsidR="00FC218B" w:rsidSect="007B2EAC">
          <w:headerReference w:type="default" r:id="rId99"/>
          <w:footerReference w:type="default" r:id="rId100"/>
          <w:pgSz w:w="12240" w:h="15840"/>
          <w:pgMar w:top="2020" w:right="80" w:bottom="520" w:left="360" w:header="1465" w:footer="320" w:gutter="0"/>
          <w:cols w:space="720"/>
        </w:sectPr>
      </w:pPr>
      <w:r>
        <w:rPr>
          <w:color w:val="0000FF"/>
          <w:sz w:val="21"/>
          <w:szCs w:val="21"/>
          <w:u w:val="single" w:color="0000FF"/>
        </w:rPr>
        <w:fldChar w:fldCharType="end"/>
      </w:r>
    </w:p>
    <w:p w14:paraId="5D5F294B" w14:textId="77777777" w:rsidR="00FC218B" w:rsidRDefault="00FC218B" w:rsidP="00C858BF">
      <w:pPr>
        <w:pStyle w:val="BodyText"/>
        <w:rPr>
          <w:sz w:val="20"/>
        </w:rPr>
      </w:pPr>
    </w:p>
    <w:p w14:paraId="26C001A2" w14:textId="77777777" w:rsidR="00FC218B" w:rsidRDefault="00FC218B" w:rsidP="00C858BF">
      <w:pPr>
        <w:pStyle w:val="BodyText"/>
        <w:rPr>
          <w:sz w:val="20"/>
        </w:rPr>
      </w:pPr>
    </w:p>
    <w:p w14:paraId="2F0B6018" w14:textId="77777777" w:rsidR="00FC218B" w:rsidRDefault="00FC218B" w:rsidP="00C858BF">
      <w:pPr>
        <w:pStyle w:val="BodyText"/>
        <w:rPr>
          <w:sz w:val="15"/>
        </w:rPr>
      </w:pPr>
    </w:p>
    <w:p w14:paraId="6272540E" w14:textId="72033401" w:rsidR="00FC218B" w:rsidRDefault="00F37F53" w:rsidP="00C858BF">
      <w:pPr>
        <w:pStyle w:val="BodyText"/>
        <w:spacing w:line="20" w:lineRule="exact"/>
        <w:ind w:left="1816"/>
        <w:rPr>
          <w:sz w:val="2"/>
        </w:rPr>
      </w:pPr>
      <w:r>
        <w:rPr>
          <w:sz w:val="2"/>
        </w:rPr>
      </w:r>
      <w:r>
        <w:rPr>
          <w:sz w:val="2"/>
        </w:rPr>
        <w:pict w14:anchorId="48F88115">
          <v:group id="docshapegroup52" o:spid="_x0000_s1081" style="width:414.05pt;height:1.1pt;mso-position-horizontal-relative:char;mso-position-vertical-relative:line" coordsize="8281,22">
            <v:line id="_x0000_s1082" style="position:absolute" from="0,11" to="8281,11" strokeweight="1.08pt"/>
            <w10:anchorlock/>
          </v:group>
        </w:pict>
      </w:r>
    </w:p>
    <w:p w14:paraId="570F8709" w14:textId="77777777" w:rsidR="00FC218B" w:rsidRDefault="00FC218B" w:rsidP="00C858BF">
      <w:pPr>
        <w:pStyle w:val="BodyText"/>
        <w:rPr>
          <w:sz w:val="20"/>
        </w:rPr>
      </w:pPr>
    </w:p>
    <w:p w14:paraId="09BC37F8" w14:textId="77777777" w:rsidR="00FC218B" w:rsidRDefault="00FC218B" w:rsidP="00C858BF">
      <w:pPr>
        <w:pStyle w:val="BodyText"/>
        <w:spacing w:before="9"/>
        <w:rPr>
          <w:sz w:val="15"/>
        </w:rPr>
      </w:pPr>
    </w:p>
    <w:p w14:paraId="14BBD474" w14:textId="77777777" w:rsidR="00FC218B" w:rsidRDefault="00DC5C47" w:rsidP="00C858BF">
      <w:pPr>
        <w:pStyle w:val="Heading3"/>
        <w:jc w:val="left"/>
      </w:pPr>
      <w:r>
        <w:t>LEAVE</w:t>
      </w:r>
      <w:r>
        <w:rPr>
          <w:spacing w:val="3"/>
        </w:rPr>
        <w:t xml:space="preserve"> </w:t>
      </w:r>
      <w:r>
        <w:t>OF</w:t>
      </w:r>
      <w:r>
        <w:rPr>
          <w:spacing w:val="-15"/>
        </w:rPr>
        <w:t xml:space="preserve"> </w:t>
      </w:r>
      <w:r>
        <w:rPr>
          <w:spacing w:val="-2"/>
        </w:rPr>
        <w:t>ABSENCE</w:t>
      </w:r>
    </w:p>
    <w:p w14:paraId="04D211D4" w14:textId="77777777" w:rsidR="00FC218B" w:rsidRDefault="00DC5C47" w:rsidP="00C858BF">
      <w:pPr>
        <w:pStyle w:val="BodyText"/>
        <w:spacing w:before="233"/>
        <w:ind w:left="1442" w:right="1936"/>
      </w:pPr>
      <w:r>
        <w:t>Student</w:t>
      </w:r>
      <w:r>
        <w:rPr>
          <w:spacing w:val="-12"/>
        </w:rPr>
        <w:t xml:space="preserve"> </w:t>
      </w:r>
      <w:r>
        <w:t>employees</w:t>
      </w:r>
      <w:r>
        <w:rPr>
          <w:spacing w:val="-11"/>
        </w:rPr>
        <w:t xml:space="preserve"> </w:t>
      </w:r>
      <w:r>
        <w:t>may request</w:t>
      </w:r>
      <w:r>
        <w:rPr>
          <w:spacing w:val="-12"/>
        </w:rPr>
        <w:t xml:space="preserve"> </w:t>
      </w:r>
      <w:r>
        <w:t>leaves of absence</w:t>
      </w:r>
      <w:r>
        <w:rPr>
          <w:spacing w:val="-11"/>
        </w:rPr>
        <w:t xml:space="preserve"> </w:t>
      </w:r>
      <w:r>
        <w:t>from their position,</w:t>
      </w:r>
      <w:r>
        <w:rPr>
          <w:spacing w:val="-12"/>
        </w:rPr>
        <w:t xml:space="preserve"> </w:t>
      </w:r>
      <w:r>
        <w:t>to be reviewed and approved at the discretion of the unit, based on operational need. Short term leaves of absence</w:t>
      </w:r>
      <w:r>
        <w:rPr>
          <w:spacing w:val="-1"/>
        </w:rPr>
        <w:t xml:space="preserve"> </w:t>
      </w:r>
      <w:r>
        <w:t>may be requested for a variety</w:t>
      </w:r>
      <w:r>
        <w:rPr>
          <w:spacing w:val="-1"/>
        </w:rPr>
        <w:t xml:space="preserve"> </w:t>
      </w:r>
      <w:r>
        <w:t>of reasons,</w:t>
      </w:r>
      <w:r>
        <w:rPr>
          <w:spacing w:val="-1"/>
        </w:rPr>
        <w:t xml:space="preserve"> </w:t>
      </w:r>
      <w:r>
        <w:t>such</w:t>
      </w:r>
      <w:r>
        <w:rPr>
          <w:spacing w:val="-1"/>
        </w:rPr>
        <w:t xml:space="preserve"> </w:t>
      </w:r>
      <w:r>
        <w:t>as:</w:t>
      </w:r>
    </w:p>
    <w:p w14:paraId="0A02A186" w14:textId="77777777" w:rsidR="00FC218B" w:rsidRDefault="00FC218B" w:rsidP="00C858BF">
      <w:pPr>
        <w:pStyle w:val="BodyText"/>
        <w:spacing w:before="4"/>
        <w:rPr>
          <w:sz w:val="20"/>
        </w:rPr>
      </w:pPr>
    </w:p>
    <w:p w14:paraId="21FB4B4D" w14:textId="77777777" w:rsidR="00FC218B" w:rsidRDefault="00DC5C47" w:rsidP="00C858BF">
      <w:pPr>
        <w:pStyle w:val="ListParagraph"/>
        <w:numPr>
          <w:ilvl w:val="1"/>
          <w:numId w:val="3"/>
        </w:numPr>
        <w:tabs>
          <w:tab w:val="left" w:pos="2162"/>
          <w:tab w:val="left" w:pos="2163"/>
        </w:tabs>
        <w:spacing w:line="255" w:lineRule="exact"/>
        <w:rPr>
          <w:sz w:val="21"/>
        </w:rPr>
      </w:pPr>
      <w:r>
        <w:rPr>
          <w:sz w:val="21"/>
        </w:rPr>
        <w:t>Study</w:t>
      </w:r>
      <w:r>
        <w:rPr>
          <w:spacing w:val="-16"/>
          <w:sz w:val="21"/>
        </w:rPr>
        <w:t xml:space="preserve"> </w:t>
      </w:r>
      <w:r>
        <w:rPr>
          <w:spacing w:val="-2"/>
          <w:sz w:val="21"/>
        </w:rPr>
        <w:t>Abroad</w:t>
      </w:r>
    </w:p>
    <w:p w14:paraId="40849699" w14:textId="77777777" w:rsidR="00FC218B" w:rsidRDefault="00DC5C47" w:rsidP="00C858BF">
      <w:pPr>
        <w:pStyle w:val="ListParagraph"/>
        <w:numPr>
          <w:ilvl w:val="1"/>
          <w:numId w:val="3"/>
        </w:numPr>
        <w:tabs>
          <w:tab w:val="left" w:pos="2162"/>
          <w:tab w:val="left" w:pos="2163"/>
        </w:tabs>
        <w:spacing w:line="255" w:lineRule="exact"/>
        <w:rPr>
          <w:sz w:val="21"/>
        </w:rPr>
      </w:pPr>
      <w:r>
        <w:rPr>
          <w:spacing w:val="-2"/>
          <w:sz w:val="21"/>
        </w:rPr>
        <w:t>Internship</w:t>
      </w:r>
    </w:p>
    <w:p w14:paraId="39924C51" w14:textId="77777777" w:rsidR="00FC218B" w:rsidRDefault="00DC5C47" w:rsidP="00C858BF">
      <w:pPr>
        <w:pStyle w:val="ListParagraph"/>
        <w:numPr>
          <w:ilvl w:val="1"/>
          <w:numId w:val="3"/>
        </w:numPr>
        <w:tabs>
          <w:tab w:val="left" w:pos="2162"/>
          <w:tab w:val="left" w:pos="2163"/>
        </w:tabs>
        <w:spacing w:before="6" w:line="255" w:lineRule="exact"/>
        <w:rPr>
          <w:sz w:val="21"/>
        </w:rPr>
      </w:pPr>
      <w:r>
        <w:rPr>
          <w:sz w:val="21"/>
        </w:rPr>
        <w:t>Co-</w:t>
      </w:r>
      <w:r>
        <w:rPr>
          <w:spacing w:val="-5"/>
          <w:sz w:val="21"/>
        </w:rPr>
        <w:t>op</w:t>
      </w:r>
    </w:p>
    <w:p w14:paraId="3C868602" w14:textId="77777777" w:rsidR="00FC218B" w:rsidRDefault="00DC5C47" w:rsidP="00C858BF">
      <w:pPr>
        <w:pStyle w:val="ListParagraph"/>
        <w:numPr>
          <w:ilvl w:val="1"/>
          <w:numId w:val="3"/>
        </w:numPr>
        <w:tabs>
          <w:tab w:val="left" w:pos="2162"/>
          <w:tab w:val="left" w:pos="2163"/>
        </w:tabs>
        <w:spacing w:line="252" w:lineRule="exact"/>
        <w:rPr>
          <w:sz w:val="21"/>
        </w:rPr>
      </w:pPr>
      <w:r>
        <w:rPr>
          <w:sz w:val="21"/>
        </w:rPr>
        <w:t>Student</w:t>
      </w:r>
      <w:r>
        <w:rPr>
          <w:spacing w:val="-14"/>
          <w:sz w:val="21"/>
        </w:rPr>
        <w:t xml:space="preserve"> </w:t>
      </w:r>
      <w:r>
        <w:rPr>
          <w:spacing w:val="-2"/>
          <w:sz w:val="21"/>
        </w:rPr>
        <w:t>Teaching</w:t>
      </w:r>
    </w:p>
    <w:p w14:paraId="0FCFD89D" w14:textId="77777777" w:rsidR="00FC218B" w:rsidRDefault="00DC5C47" w:rsidP="00C858BF">
      <w:pPr>
        <w:pStyle w:val="ListParagraph"/>
        <w:numPr>
          <w:ilvl w:val="1"/>
          <w:numId w:val="3"/>
        </w:numPr>
        <w:tabs>
          <w:tab w:val="left" w:pos="2162"/>
          <w:tab w:val="left" w:pos="2163"/>
        </w:tabs>
        <w:spacing w:line="255" w:lineRule="exact"/>
        <w:rPr>
          <w:sz w:val="21"/>
        </w:rPr>
      </w:pPr>
      <w:r>
        <w:rPr>
          <w:sz w:val="21"/>
        </w:rPr>
        <w:t>Family</w:t>
      </w:r>
      <w:r>
        <w:rPr>
          <w:spacing w:val="-10"/>
          <w:sz w:val="21"/>
        </w:rPr>
        <w:t xml:space="preserve"> </w:t>
      </w:r>
      <w:r>
        <w:rPr>
          <w:spacing w:val="-2"/>
          <w:sz w:val="21"/>
        </w:rPr>
        <w:t>Emergency</w:t>
      </w:r>
    </w:p>
    <w:p w14:paraId="4A972724" w14:textId="77777777" w:rsidR="00A860A5" w:rsidRPr="00A860A5" w:rsidRDefault="00DC5C47" w:rsidP="00C858BF">
      <w:pPr>
        <w:pStyle w:val="ListParagraph"/>
        <w:numPr>
          <w:ilvl w:val="1"/>
          <w:numId w:val="3"/>
        </w:numPr>
        <w:tabs>
          <w:tab w:val="left" w:pos="2162"/>
          <w:tab w:val="left" w:pos="2163"/>
        </w:tabs>
        <w:spacing w:before="7"/>
        <w:rPr>
          <w:sz w:val="21"/>
        </w:rPr>
      </w:pPr>
      <w:r>
        <w:rPr>
          <w:sz w:val="21"/>
        </w:rPr>
        <w:t>Medical</w:t>
      </w:r>
      <w:r>
        <w:rPr>
          <w:spacing w:val="-9"/>
          <w:sz w:val="21"/>
        </w:rPr>
        <w:t xml:space="preserve"> </w:t>
      </w:r>
      <w:r>
        <w:rPr>
          <w:spacing w:val="-2"/>
          <w:sz w:val="21"/>
        </w:rPr>
        <w:t>Circumstances</w:t>
      </w:r>
    </w:p>
    <w:p w14:paraId="1FADFD1A" w14:textId="77777777" w:rsidR="00A860A5" w:rsidRPr="00A860A5" w:rsidRDefault="00DC5C47" w:rsidP="00C858BF">
      <w:pPr>
        <w:pStyle w:val="ListParagraph"/>
        <w:numPr>
          <w:ilvl w:val="2"/>
          <w:numId w:val="3"/>
        </w:numPr>
        <w:tabs>
          <w:tab w:val="left" w:pos="2162"/>
          <w:tab w:val="left" w:pos="2163"/>
        </w:tabs>
        <w:spacing w:before="7"/>
        <w:rPr>
          <w:sz w:val="21"/>
        </w:rPr>
      </w:pPr>
      <w:r w:rsidRPr="00A860A5">
        <w:rPr>
          <w:sz w:val="21"/>
        </w:rPr>
        <w:t>Medical</w:t>
      </w:r>
      <w:r w:rsidRPr="00A860A5">
        <w:rPr>
          <w:spacing w:val="-14"/>
          <w:sz w:val="21"/>
        </w:rPr>
        <w:t xml:space="preserve"> </w:t>
      </w:r>
      <w:r w:rsidRPr="00A860A5">
        <w:rPr>
          <w:sz w:val="21"/>
        </w:rPr>
        <w:t>certification</w:t>
      </w:r>
      <w:r w:rsidRPr="00A860A5">
        <w:rPr>
          <w:spacing w:val="-12"/>
          <w:sz w:val="21"/>
        </w:rPr>
        <w:t xml:space="preserve"> </w:t>
      </w:r>
      <w:r w:rsidRPr="00A860A5">
        <w:rPr>
          <w:sz w:val="21"/>
        </w:rPr>
        <w:t>will</w:t>
      </w:r>
      <w:r w:rsidRPr="00A860A5">
        <w:rPr>
          <w:spacing w:val="-12"/>
          <w:sz w:val="21"/>
        </w:rPr>
        <w:t xml:space="preserve"> </w:t>
      </w:r>
      <w:r w:rsidRPr="00A860A5">
        <w:rPr>
          <w:sz w:val="21"/>
        </w:rPr>
        <w:t>need</w:t>
      </w:r>
      <w:r w:rsidRPr="00A860A5">
        <w:rPr>
          <w:spacing w:val="-12"/>
          <w:sz w:val="21"/>
        </w:rPr>
        <w:t xml:space="preserve"> </w:t>
      </w:r>
      <w:r w:rsidRPr="00A860A5">
        <w:rPr>
          <w:sz w:val="21"/>
        </w:rPr>
        <w:t>to</w:t>
      </w:r>
      <w:r w:rsidRPr="00A860A5">
        <w:rPr>
          <w:spacing w:val="-13"/>
          <w:sz w:val="21"/>
        </w:rPr>
        <w:t xml:space="preserve"> </w:t>
      </w:r>
      <w:r w:rsidRPr="00A860A5">
        <w:rPr>
          <w:sz w:val="21"/>
        </w:rPr>
        <w:t>be</w:t>
      </w:r>
      <w:r w:rsidRPr="00A860A5">
        <w:rPr>
          <w:spacing w:val="3"/>
          <w:sz w:val="21"/>
        </w:rPr>
        <w:t xml:space="preserve"> </w:t>
      </w:r>
      <w:r w:rsidRPr="00A860A5">
        <w:rPr>
          <w:sz w:val="21"/>
        </w:rPr>
        <w:t>submitted</w:t>
      </w:r>
      <w:r w:rsidRPr="00A860A5">
        <w:rPr>
          <w:spacing w:val="-12"/>
          <w:sz w:val="21"/>
        </w:rPr>
        <w:t xml:space="preserve"> </w:t>
      </w:r>
      <w:r w:rsidRPr="00A860A5">
        <w:rPr>
          <w:spacing w:val="-2"/>
          <w:sz w:val="21"/>
        </w:rPr>
        <w:t>to</w:t>
      </w:r>
      <w:r w:rsidR="00D73F08" w:rsidRPr="00A860A5">
        <w:rPr>
          <w:spacing w:val="-2"/>
          <w:sz w:val="21"/>
        </w:rPr>
        <w:t xml:space="preserve"> </w:t>
      </w:r>
      <w:r w:rsidRPr="00A860A5">
        <w:rPr>
          <w:spacing w:val="-2"/>
          <w:sz w:val="21"/>
        </w:rPr>
        <w:t>HR.</w:t>
      </w:r>
    </w:p>
    <w:p w14:paraId="34E99562" w14:textId="1967016A" w:rsidR="00FC218B" w:rsidRPr="00A860A5" w:rsidRDefault="00DC5C47" w:rsidP="00C858BF">
      <w:pPr>
        <w:pStyle w:val="ListParagraph"/>
        <w:numPr>
          <w:ilvl w:val="1"/>
          <w:numId w:val="3"/>
        </w:numPr>
        <w:tabs>
          <w:tab w:val="left" w:pos="2162"/>
          <w:tab w:val="left" w:pos="2163"/>
        </w:tabs>
        <w:spacing w:before="7"/>
        <w:rPr>
          <w:sz w:val="21"/>
        </w:rPr>
      </w:pPr>
      <w:r w:rsidRPr="00A860A5">
        <w:rPr>
          <w:sz w:val="21"/>
        </w:rPr>
        <w:t>Military</w:t>
      </w:r>
      <w:r w:rsidRPr="00A860A5">
        <w:rPr>
          <w:spacing w:val="-12"/>
          <w:sz w:val="21"/>
        </w:rPr>
        <w:t xml:space="preserve"> </w:t>
      </w:r>
      <w:r w:rsidRPr="00A860A5">
        <w:rPr>
          <w:sz w:val="21"/>
        </w:rPr>
        <w:t>Duty</w:t>
      </w:r>
      <w:r w:rsidRPr="00A860A5">
        <w:rPr>
          <w:spacing w:val="-11"/>
          <w:sz w:val="21"/>
        </w:rPr>
        <w:t xml:space="preserve"> </w:t>
      </w:r>
      <w:r w:rsidRPr="00A860A5">
        <w:rPr>
          <w:sz w:val="21"/>
        </w:rPr>
        <w:t>(automatic</w:t>
      </w:r>
      <w:r w:rsidRPr="00A860A5">
        <w:rPr>
          <w:spacing w:val="-10"/>
          <w:sz w:val="21"/>
        </w:rPr>
        <w:t xml:space="preserve"> </w:t>
      </w:r>
      <w:r w:rsidRPr="00A860A5">
        <w:rPr>
          <w:sz w:val="21"/>
        </w:rPr>
        <w:t>approval</w:t>
      </w:r>
      <w:r w:rsidRPr="00A860A5">
        <w:rPr>
          <w:spacing w:val="-24"/>
          <w:sz w:val="21"/>
        </w:rPr>
        <w:t xml:space="preserve"> </w:t>
      </w:r>
      <w:r w:rsidRPr="00A860A5">
        <w:rPr>
          <w:sz w:val="21"/>
        </w:rPr>
        <w:t>with</w:t>
      </w:r>
      <w:r w:rsidRPr="00A860A5">
        <w:rPr>
          <w:spacing w:val="-11"/>
          <w:sz w:val="21"/>
        </w:rPr>
        <w:t xml:space="preserve"> </w:t>
      </w:r>
      <w:r w:rsidRPr="00A860A5">
        <w:rPr>
          <w:sz w:val="21"/>
        </w:rPr>
        <w:t>proper</w:t>
      </w:r>
      <w:r w:rsidRPr="00A860A5">
        <w:rPr>
          <w:spacing w:val="-26"/>
          <w:sz w:val="21"/>
        </w:rPr>
        <w:t xml:space="preserve"> </w:t>
      </w:r>
      <w:r w:rsidRPr="00A860A5">
        <w:rPr>
          <w:spacing w:val="-2"/>
          <w:sz w:val="21"/>
        </w:rPr>
        <w:t>documentation)</w:t>
      </w:r>
    </w:p>
    <w:p w14:paraId="00149E02" w14:textId="77777777" w:rsidR="00FC218B" w:rsidRDefault="00FC218B" w:rsidP="00C858BF">
      <w:pPr>
        <w:pStyle w:val="BodyText"/>
        <w:spacing w:before="7"/>
        <w:rPr>
          <w:sz w:val="20"/>
        </w:rPr>
      </w:pPr>
    </w:p>
    <w:p w14:paraId="31FE5831" w14:textId="77777777" w:rsidR="00FC218B" w:rsidRDefault="00DC5C47" w:rsidP="00C858BF">
      <w:pPr>
        <w:pStyle w:val="BodyText"/>
        <w:ind w:left="1442" w:right="1804"/>
      </w:pPr>
      <w:r>
        <w:t>Requests for leaves of absence will be reviewed according</w:t>
      </w:r>
      <w:r>
        <w:rPr>
          <w:spacing w:val="-1"/>
        </w:rPr>
        <w:t xml:space="preserve"> </w:t>
      </w:r>
      <w:r>
        <w:t>to the guidelines</w:t>
      </w:r>
      <w:r>
        <w:rPr>
          <w:spacing w:val="-1"/>
        </w:rPr>
        <w:t xml:space="preserve"> </w:t>
      </w:r>
      <w:r>
        <w:t>below. Leaves of absence</w:t>
      </w:r>
      <w:r>
        <w:rPr>
          <w:spacing w:val="-15"/>
        </w:rPr>
        <w:t xml:space="preserve"> </w:t>
      </w:r>
      <w:r>
        <w:t>are not appropriate</w:t>
      </w:r>
      <w:r>
        <w:rPr>
          <w:spacing w:val="-15"/>
        </w:rPr>
        <w:t xml:space="preserve"> </w:t>
      </w:r>
      <w:r>
        <w:t>for student employees</w:t>
      </w:r>
      <w:r>
        <w:rPr>
          <w:spacing w:val="-15"/>
        </w:rPr>
        <w:t xml:space="preserve"> </w:t>
      </w:r>
      <w:r>
        <w:t>who simply need to catch up on their academic work or are temporarily dropping out of school. Student employees must submit their</w:t>
      </w:r>
      <w:r>
        <w:rPr>
          <w:spacing w:val="-14"/>
        </w:rPr>
        <w:t xml:space="preserve"> </w:t>
      </w:r>
      <w:r>
        <w:t>request</w:t>
      </w:r>
      <w:r>
        <w:rPr>
          <w:spacing w:val="-13"/>
        </w:rPr>
        <w:t xml:space="preserve"> </w:t>
      </w:r>
      <w:r>
        <w:t>for</w:t>
      </w:r>
      <w:r>
        <w:rPr>
          <w:spacing w:val="-14"/>
        </w:rPr>
        <w:t xml:space="preserve"> </w:t>
      </w:r>
      <w:r>
        <w:t>a</w:t>
      </w:r>
      <w:r>
        <w:rPr>
          <w:spacing w:val="-13"/>
        </w:rPr>
        <w:t xml:space="preserve"> </w:t>
      </w:r>
      <w:r>
        <w:t>leave</w:t>
      </w:r>
      <w:r>
        <w:rPr>
          <w:spacing w:val="-14"/>
        </w:rPr>
        <w:t xml:space="preserve"> </w:t>
      </w:r>
      <w:r>
        <w:t>of</w:t>
      </w:r>
      <w:r>
        <w:rPr>
          <w:spacing w:val="-14"/>
        </w:rPr>
        <w:t xml:space="preserve"> </w:t>
      </w:r>
      <w:r>
        <w:t>absence</w:t>
      </w:r>
      <w:r>
        <w:rPr>
          <w:spacing w:val="-13"/>
        </w:rPr>
        <w:t xml:space="preserve"> </w:t>
      </w:r>
      <w:r>
        <w:t>to</w:t>
      </w:r>
      <w:r>
        <w:rPr>
          <w:spacing w:val="-14"/>
        </w:rPr>
        <w:t xml:space="preserve"> </w:t>
      </w:r>
      <w:r>
        <w:t>their</w:t>
      </w:r>
      <w:r>
        <w:rPr>
          <w:spacing w:val="-14"/>
        </w:rPr>
        <w:t xml:space="preserve"> </w:t>
      </w:r>
      <w:r>
        <w:t>full-time</w:t>
      </w:r>
      <w:r>
        <w:rPr>
          <w:spacing w:val="-13"/>
        </w:rPr>
        <w:t xml:space="preserve"> </w:t>
      </w:r>
      <w:r>
        <w:t>supervisor.</w:t>
      </w:r>
      <w:r>
        <w:rPr>
          <w:spacing w:val="-13"/>
        </w:rPr>
        <w:t xml:space="preserve"> </w:t>
      </w:r>
      <w:r>
        <w:t>Whenever</w:t>
      </w:r>
      <w:r>
        <w:rPr>
          <w:spacing w:val="-13"/>
        </w:rPr>
        <w:t xml:space="preserve"> </w:t>
      </w:r>
      <w:r>
        <w:t>possible,</w:t>
      </w:r>
      <w:r>
        <w:rPr>
          <w:spacing w:val="-13"/>
        </w:rPr>
        <w:t xml:space="preserve"> </w:t>
      </w:r>
      <w:r>
        <w:t>a</w:t>
      </w:r>
      <w:r>
        <w:rPr>
          <w:spacing w:val="-13"/>
        </w:rPr>
        <w:t xml:space="preserve"> </w:t>
      </w:r>
      <w:r>
        <w:t>student employee should request a leave of absence in advance.</w:t>
      </w:r>
    </w:p>
    <w:p w14:paraId="058A22C0" w14:textId="77777777" w:rsidR="00FC218B" w:rsidRDefault="00FC218B" w:rsidP="00C858BF">
      <w:pPr>
        <w:pStyle w:val="BodyText"/>
        <w:spacing w:before="4"/>
      </w:pPr>
    </w:p>
    <w:p w14:paraId="1F63E3CA" w14:textId="77777777" w:rsidR="00FC218B" w:rsidRDefault="00DC5C47" w:rsidP="00C858BF">
      <w:pPr>
        <w:pStyle w:val="Heading5"/>
        <w:ind w:left="1442"/>
      </w:pPr>
      <w:r>
        <w:t>Guidelines</w:t>
      </w:r>
      <w:r>
        <w:rPr>
          <w:spacing w:val="-12"/>
        </w:rPr>
        <w:t xml:space="preserve"> </w:t>
      </w:r>
      <w:r>
        <w:t>for</w:t>
      </w:r>
      <w:r>
        <w:rPr>
          <w:spacing w:val="-12"/>
        </w:rPr>
        <w:t xml:space="preserve"> </w:t>
      </w:r>
      <w:r>
        <w:t>approving</w:t>
      </w:r>
      <w:r>
        <w:rPr>
          <w:spacing w:val="-10"/>
        </w:rPr>
        <w:t xml:space="preserve"> </w:t>
      </w:r>
      <w:r>
        <w:t>Leave</w:t>
      </w:r>
      <w:r>
        <w:rPr>
          <w:spacing w:val="-12"/>
        </w:rPr>
        <w:t xml:space="preserve"> </w:t>
      </w:r>
      <w:r>
        <w:t>of</w:t>
      </w:r>
      <w:r>
        <w:rPr>
          <w:spacing w:val="-12"/>
        </w:rPr>
        <w:t xml:space="preserve"> </w:t>
      </w:r>
      <w:r>
        <w:t>Absence</w:t>
      </w:r>
      <w:r>
        <w:rPr>
          <w:spacing w:val="-12"/>
        </w:rPr>
        <w:t xml:space="preserve"> </w:t>
      </w:r>
      <w:r>
        <w:rPr>
          <w:spacing w:val="-2"/>
        </w:rPr>
        <w:t>Requests:</w:t>
      </w:r>
    </w:p>
    <w:p w14:paraId="56266D29" w14:textId="77777777" w:rsidR="00FC218B" w:rsidRDefault="00FC218B" w:rsidP="00C858BF">
      <w:pPr>
        <w:pStyle w:val="BodyText"/>
        <w:spacing w:before="9"/>
        <w:rPr>
          <w:b/>
          <w:sz w:val="20"/>
        </w:rPr>
      </w:pPr>
    </w:p>
    <w:p w14:paraId="1B36A141" w14:textId="77777777" w:rsidR="00FC218B" w:rsidRDefault="00DC5C47" w:rsidP="00C858BF">
      <w:pPr>
        <w:pStyle w:val="ListParagraph"/>
        <w:numPr>
          <w:ilvl w:val="0"/>
          <w:numId w:val="44"/>
        </w:numPr>
        <w:tabs>
          <w:tab w:val="left" w:pos="2163"/>
        </w:tabs>
        <w:rPr>
          <w:sz w:val="21"/>
        </w:rPr>
      </w:pPr>
      <w:r>
        <w:rPr>
          <w:sz w:val="21"/>
        </w:rPr>
        <w:t>Leave</w:t>
      </w:r>
      <w:r>
        <w:rPr>
          <w:spacing w:val="-14"/>
          <w:sz w:val="21"/>
        </w:rPr>
        <w:t xml:space="preserve"> </w:t>
      </w:r>
      <w:r>
        <w:rPr>
          <w:sz w:val="21"/>
        </w:rPr>
        <w:t>requests</w:t>
      </w:r>
      <w:r>
        <w:rPr>
          <w:spacing w:val="-13"/>
          <w:sz w:val="21"/>
        </w:rPr>
        <w:t xml:space="preserve"> </w:t>
      </w:r>
      <w:r>
        <w:rPr>
          <w:sz w:val="21"/>
        </w:rPr>
        <w:t>may</w:t>
      </w:r>
      <w:r>
        <w:rPr>
          <w:spacing w:val="-13"/>
          <w:sz w:val="21"/>
        </w:rPr>
        <w:t xml:space="preserve"> </w:t>
      </w:r>
      <w:r>
        <w:rPr>
          <w:sz w:val="21"/>
        </w:rPr>
        <w:t>be</w:t>
      </w:r>
      <w:r>
        <w:rPr>
          <w:spacing w:val="1"/>
          <w:sz w:val="21"/>
        </w:rPr>
        <w:t xml:space="preserve"> </w:t>
      </w:r>
      <w:r>
        <w:rPr>
          <w:sz w:val="21"/>
        </w:rPr>
        <w:t>approved</w:t>
      </w:r>
      <w:r>
        <w:rPr>
          <w:spacing w:val="-13"/>
          <w:sz w:val="21"/>
        </w:rPr>
        <w:t xml:space="preserve"> </w:t>
      </w:r>
      <w:r>
        <w:rPr>
          <w:sz w:val="21"/>
        </w:rPr>
        <w:t>at</w:t>
      </w:r>
      <w:r>
        <w:rPr>
          <w:spacing w:val="-15"/>
          <w:sz w:val="21"/>
        </w:rPr>
        <w:t xml:space="preserve"> </w:t>
      </w:r>
      <w:r>
        <w:rPr>
          <w:sz w:val="21"/>
        </w:rPr>
        <w:t>the</w:t>
      </w:r>
      <w:r>
        <w:rPr>
          <w:spacing w:val="1"/>
          <w:sz w:val="21"/>
        </w:rPr>
        <w:t xml:space="preserve"> </w:t>
      </w:r>
      <w:r>
        <w:rPr>
          <w:sz w:val="21"/>
        </w:rPr>
        <w:t>full-time</w:t>
      </w:r>
      <w:r>
        <w:rPr>
          <w:spacing w:val="-13"/>
          <w:sz w:val="21"/>
        </w:rPr>
        <w:t xml:space="preserve"> </w:t>
      </w:r>
      <w:r>
        <w:rPr>
          <w:sz w:val="21"/>
        </w:rPr>
        <w:t>supervisor’s</w:t>
      </w:r>
      <w:r>
        <w:rPr>
          <w:spacing w:val="-28"/>
          <w:sz w:val="21"/>
        </w:rPr>
        <w:t xml:space="preserve"> </w:t>
      </w:r>
      <w:r>
        <w:rPr>
          <w:spacing w:val="-2"/>
          <w:sz w:val="21"/>
        </w:rPr>
        <w:t>discretion.</w:t>
      </w:r>
    </w:p>
    <w:p w14:paraId="19D4E88C" w14:textId="77777777" w:rsidR="00FC218B" w:rsidRDefault="00FC218B" w:rsidP="00C858BF">
      <w:pPr>
        <w:pStyle w:val="BodyText"/>
        <w:spacing w:before="9"/>
        <w:rPr>
          <w:sz w:val="20"/>
        </w:rPr>
      </w:pPr>
    </w:p>
    <w:p w14:paraId="17EA039A" w14:textId="77777777" w:rsidR="00FC218B" w:rsidRDefault="00DC5C47" w:rsidP="00C858BF">
      <w:pPr>
        <w:pStyle w:val="ListParagraph"/>
        <w:numPr>
          <w:ilvl w:val="0"/>
          <w:numId w:val="44"/>
        </w:numPr>
        <w:tabs>
          <w:tab w:val="left" w:pos="2163"/>
        </w:tabs>
        <w:ind w:right="1779"/>
        <w:rPr>
          <w:sz w:val="21"/>
        </w:rPr>
      </w:pPr>
      <w:r>
        <w:rPr>
          <w:sz w:val="21"/>
        </w:rPr>
        <w:t>Before approving</w:t>
      </w:r>
      <w:r>
        <w:rPr>
          <w:spacing w:val="-11"/>
          <w:sz w:val="21"/>
        </w:rPr>
        <w:t xml:space="preserve"> </w:t>
      </w:r>
      <w:r>
        <w:rPr>
          <w:sz w:val="21"/>
        </w:rPr>
        <w:t>a leave of absence,</w:t>
      </w:r>
      <w:r>
        <w:rPr>
          <w:spacing w:val="-12"/>
          <w:sz w:val="21"/>
        </w:rPr>
        <w:t xml:space="preserve"> </w:t>
      </w:r>
      <w:r>
        <w:rPr>
          <w:sz w:val="21"/>
        </w:rPr>
        <w:t>the</w:t>
      </w:r>
      <w:r>
        <w:rPr>
          <w:spacing w:val="19"/>
          <w:sz w:val="21"/>
        </w:rPr>
        <w:t xml:space="preserve"> </w:t>
      </w:r>
      <w:r>
        <w:rPr>
          <w:sz w:val="21"/>
        </w:rPr>
        <w:t>full-time</w:t>
      </w:r>
      <w:r>
        <w:rPr>
          <w:spacing w:val="-12"/>
          <w:sz w:val="21"/>
        </w:rPr>
        <w:t xml:space="preserve"> </w:t>
      </w:r>
      <w:r>
        <w:rPr>
          <w:sz w:val="21"/>
        </w:rPr>
        <w:t>supervisor</w:t>
      </w:r>
      <w:r>
        <w:rPr>
          <w:spacing w:val="-12"/>
          <w:sz w:val="21"/>
        </w:rPr>
        <w:t xml:space="preserve"> </w:t>
      </w:r>
      <w:r>
        <w:rPr>
          <w:sz w:val="21"/>
        </w:rPr>
        <w:t>should</w:t>
      </w:r>
      <w:r>
        <w:rPr>
          <w:spacing w:val="-13"/>
          <w:sz w:val="21"/>
        </w:rPr>
        <w:t xml:space="preserve"> </w:t>
      </w:r>
      <w:r>
        <w:rPr>
          <w:sz w:val="21"/>
        </w:rPr>
        <w:t>determine</w:t>
      </w:r>
      <w:r>
        <w:rPr>
          <w:spacing w:val="-11"/>
          <w:sz w:val="21"/>
        </w:rPr>
        <w:t xml:space="preserve"> </w:t>
      </w:r>
      <w:r>
        <w:rPr>
          <w:sz w:val="21"/>
        </w:rPr>
        <w:t>if</w:t>
      </w:r>
      <w:r>
        <w:rPr>
          <w:spacing w:val="19"/>
          <w:sz w:val="21"/>
        </w:rPr>
        <w:t xml:space="preserve"> </w:t>
      </w:r>
      <w:r>
        <w:rPr>
          <w:sz w:val="21"/>
        </w:rPr>
        <w:t>the position can be held open until the student employee</w:t>
      </w:r>
      <w:r>
        <w:rPr>
          <w:spacing w:val="-2"/>
          <w:sz w:val="21"/>
        </w:rPr>
        <w:t xml:space="preserve"> </w:t>
      </w:r>
      <w:r>
        <w:rPr>
          <w:sz w:val="21"/>
        </w:rPr>
        <w:t>returns. If the position cannot be held open, the student</w:t>
      </w:r>
      <w:r>
        <w:rPr>
          <w:spacing w:val="-3"/>
          <w:sz w:val="21"/>
        </w:rPr>
        <w:t xml:space="preserve"> </w:t>
      </w:r>
      <w:r>
        <w:rPr>
          <w:sz w:val="21"/>
        </w:rPr>
        <w:t>employee</w:t>
      </w:r>
      <w:r>
        <w:rPr>
          <w:spacing w:val="-3"/>
          <w:sz w:val="21"/>
        </w:rPr>
        <w:t xml:space="preserve"> </w:t>
      </w:r>
      <w:r>
        <w:rPr>
          <w:sz w:val="21"/>
        </w:rPr>
        <w:t>should be advised to re-apply for employment through the appropriate application process.</w:t>
      </w:r>
    </w:p>
    <w:p w14:paraId="0798DC07" w14:textId="77777777" w:rsidR="00FC218B" w:rsidRDefault="00FC218B" w:rsidP="00C858BF">
      <w:pPr>
        <w:pStyle w:val="BodyText"/>
        <w:spacing w:before="5"/>
      </w:pPr>
    </w:p>
    <w:p w14:paraId="0E3DAB0C" w14:textId="77777777" w:rsidR="00FC218B" w:rsidRDefault="00DC5C47" w:rsidP="00C858BF">
      <w:pPr>
        <w:pStyle w:val="ListParagraph"/>
        <w:numPr>
          <w:ilvl w:val="0"/>
          <w:numId w:val="44"/>
        </w:numPr>
        <w:tabs>
          <w:tab w:val="left" w:pos="2163"/>
        </w:tabs>
        <w:ind w:right="1709"/>
        <w:rPr>
          <w:sz w:val="21"/>
        </w:rPr>
      </w:pPr>
      <w:r>
        <w:rPr>
          <w:sz w:val="21"/>
        </w:rPr>
        <w:t>The decision</w:t>
      </w:r>
      <w:r>
        <w:rPr>
          <w:spacing w:val="-10"/>
          <w:sz w:val="21"/>
        </w:rPr>
        <w:t xml:space="preserve"> </w:t>
      </w:r>
      <w:r>
        <w:rPr>
          <w:sz w:val="21"/>
        </w:rPr>
        <w:t>regarding</w:t>
      </w:r>
      <w:r>
        <w:rPr>
          <w:spacing w:val="-10"/>
          <w:sz w:val="21"/>
        </w:rPr>
        <w:t xml:space="preserve"> </w:t>
      </w:r>
      <w:r>
        <w:rPr>
          <w:sz w:val="21"/>
        </w:rPr>
        <w:t>approval</w:t>
      </w:r>
      <w:r>
        <w:rPr>
          <w:spacing w:val="-10"/>
          <w:sz w:val="21"/>
        </w:rPr>
        <w:t xml:space="preserve"> </w:t>
      </w:r>
      <w:r>
        <w:rPr>
          <w:sz w:val="21"/>
        </w:rPr>
        <w:t>of</w:t>
      </w:r>
      <w:r>
        <w:rPr>
          <w:spacing w:val="20"/>
          <w:sz w:val="21"/>
        </w:rPr>
        <w:t xml:space="preserve"> </w:t>
      </w:r>
      <w:r>
        <w:rPr>
          <w:sz w:val="21"/>
        </w:rPr>
        <w:t>a student</w:t>
      </w:r>
      <w:r>
        <w:rPr>
          <w:spacing w:val="-12"/>
          <w:sz w:val="21"/>
        </w:rPr>
        <w:t xml:space="preserve"> </w:t>
      </w:r>
      <w:r>
        <w:rPr>
          <w:sz w:val="21"/>
        </w:rPr>
        <w:t>employee’s</w:t>
      </w:r>
      <w:r>
        <w:rPr>
          <w:spacing w:val="-9"/>
          <w:sz w:val="21"/>
        </w:rPr>
        <w:t xml:space="preserve"> </w:t>
      </w:r>
      <w:r>
        <w:rPr>
          <w:sz w:val="21"/>
        </w:rPr>
        <w:t>leave request</w:t>
      </w:r>
      <w:r>
        <w:rPr>
          <w:spacing w:val="-10"/>
          <w:sz w:val="21"/>
        </w:rPr>
        <w:t xml:space="preserve"> </w:t>
      </w:r>
      <w:r>
        <w:rPr>
          <w:sz w:val="21"/>
        </w:rPr>
        <w:t>should</w:t>
      </w:r>
      <w:r>
        <w:rPr>
          <w:spacing w:val="-12"/>
          <w:sz w:val="21"/>
        </w:rPr>
        <w:t xml:space="preserve"> </w:t>
      </w:r>
      <w:r>
        <w:rPr>
          <w:sz w:val="21"/>
        </w:rPr>
        <w:t>not be based on job performance</w:t>
      </w:r>
      <w:r>
        <w:rPr>
          <w:spacing w:val="-1"/>
          <w:sz w:val="21"/>
        </w:rPr>
        <w:t xml:space="preserve"> </w:t>
      </w:r>
      <w:r>
        <w:rPr>
          <w:sz w:val="21"/>
        </w:rPr>
        <w:t>but will be made</w:t>
      </w:r>
      <w:r>
        <w:rPr>
          <w:spacing w:val="-2"/>
          <w:sz w:val="21"/>
        </w:rPr>
        <w:t xml:space="preserve"> </w:t>
      </w:r>
      <w:r>
        <w:rPr>
          <w:sz w:val="21"/>
        </w:rPr>
        <w:t>based on operational</w:t>
      </w:r>
      <w:r>
        <w:rPr>
          <w:spacing w:val="-15"/>
          <w:sz w:val="21"/>
        </w:rPr>
        <w:t xml:space="preserve"> </w:t>
      </w:r>
      <w:r>
        <w:rPr>
          <w:sz w:val="21"/>
        </w:rPr>
        <w:t>need.</w:t>
      </w:r>
    </w:p>
    <w:p w14:paraId="6ED7AF2B" w14:textId="77777777" w:rsidR="00FC218B" w:rsidRDefault="00FC218B" w:rsidP="00C858BF">
      <w:pPr>
        <w:pStyle w:val="BodyText"/>
        <w:spacing w:before="8"/>
        <w:rPr>
          <w:sz w:val="20"/>
        </w:rPr>
      </w:pPr>
    </w:p>
    <w:p w14:paraId="6367ED38" w14:textId="77777777" w:rsidR="00FC218B" w:rsidRDefault="00DC5C47" w:rsidP="00C858BF">
      <w:pPr>
        <w:pStyle w:val="ListParagraph"/>
        <w:numPr>
          <w:ilvl w:val="0"/>
          <w:numId w:val="44"/>
        </w:numPr>
        <w:tabs>
          <w:tab w:val="left" w:pos="2163"/>
        </w:tabs>
        <w:ind w:right="2140"/>
        <w:rPr>
          <w:sz w:val="21"/>
        </w:rPr>
      </w:pPr>
      <w:r>
        <w:rPr>
          <w:sz w:val="21"/>
        </w:rPr>
        <w:t>The full-time</w:t>
      </w:r>
      <w:r>
        <w:rPr>
          <w:spacing w:val="-7"/>
          <w:sz w:val="21"/>
        </w:rPr>
        <w:t xml:space="preserve"> </w:t>
      </w:r>
      <w:r>
        <w:rPr>
          <w:sz w:val="21"/>
        </w:rPr>
        <w:t>supervisor</w:t>
      </w:r>
      <w:r>
        <w:rPr>
          <w:spacing w:val="-7"/>
          <w:sz w:val="21"/>
        </w:rPr>
        <w:t xml:space="preserve"> </w:t>
      </w:r>
      <w:r>
        <w:rPr>
          <w:sz w:val="21"/>
        </w:rPr>
        <w:t>may</w:t>
      </w:r>
      <w:r>
        <w:rPr>
          <w:spacing w:val="-8"/>
          <w:sz w:val="21"/>
        </w:rPr>
        <w:t xml:space="preserve"> </w:t>
      </w:r>
      <w:r>
        <w:rPr>
          <w:sz w:val="21"/>
        </w:rPr>
        <w:t>determine</w:t>
      </w:r>
      <w:r>
        <w:rPr>
          <w:spacing w:val="-5"/>
          <w:sz w:val="21"/>
        </w:rPr>
        <w:t xml:space="preserve"> </w:t>
      </w:r>
      <w:r>
        <w:rPr>
          <w:sz w:val="21"/>
        </w:rPr>
        <w:t>how</w:t>
      </w:r>
      <w:r>
        <w:rPr>
          <w:spacing w:val="-7"/>
          <w:sz w:val="21"/>
        </w:rPr>
        <w:t xml:space="preserve"> </w:t>
      </w:r>
      <w:r>
        <w:rPr>
          <w:sz w:val="21"/>
        </w:rPr>
        <w:t>the</w:t>
      </w:r>
      <w:r>
        <w:rPr>
          <w:spacing w:val="-8"/>
          <w:sz w:val="21"/>
        </w:rPr>
        <w:t xml:space="preserve"> </w:t>
      </w:r>
      <w:r>
        <w:rPr>
          <w:sz w:val="21"/>
        </w:rPr>
        <w:t>student</w:t>
      </w:r>
      <w:r>
        <w:rPr>
          <w:spacing w:val="-8"/>
          <w:sz w:val="21"/>
        </w:rPr>
        <w:t xml:space="preserve"> </w:t>
      </w:r>
      <w:r>
        <w:rPr>
          <w:sz w:val="21"/>
        </w:rPr>
        <w:t>employee</w:t>
      </w:r>
      <w:r>
        <w:rPr>
          <w:spacing w:val="-5"/>
          <w:sz w:val="21"/>
        </w:rPr>
        <w:t xml:space="preserve"> </w:t>
      </w:r>
      <w:r>
        <w:rPr>
          <w:sz w:val="21"/>
        </w:rPr>
        <w:t>returning</w:t>
      </w:r>
      <w:r>
        <w:rPr>
          <w:spacing w:val="-7"/>
          <w:sz w:val="21"/>
        </w:rPr>
        <w:t xml:space="preserve"> </w:t>
      </w:r>
      <w:r>
        <w:rPr>
          <w:sz w:val="21"/>
        </w:rPr>
        <w:t>from leave fits into the unit’s scheduling system.</w:t>
      </w:r>
    </w:p>
    <w:p w14:paraId="25046D10" w14:textId="77777777" w:rsidR="00FC218B" w:rsidRDefault="00FC218B" w:rsidP="00C858BF">
      <w:pPr>
        <w:pStyle w:val="BodyText"/>
        <w:rPr>
          <w:sz w:val="24"/>
        </w:rPr>
      </w:pPr>
    </w:p>
    <w:p w14:paraId="35D8D1FC" w14:textId="77777777" w:rsidR="00FC218B" w:rsidRDefault="00DC5C47" w:rsidP="00C858BF">
      <w:pPr>
        <w:pStyle w:val="BodyText"/>
        <w:spacing w:before="202"/>
        <w:ind w:left="1345"/>
      </w:pPr>
      <w:r>
        <w:t>Related</w:t>
      </w:r>
      <w:r>
        <w:rPr>
          <w:spacing w:val="-9"/>
        </w:rPr>
        <w:t xml:space="preserve"> </w:t>
      </w:r>
      <w:r>
        <w:rPr>
          <w:spacing w:val="-2"/>
        </w:rPr>
        <w:t>documents:</w:t>
      </w:r>
    </w:p>
    <w:p w14:paraId="59FC7BD9" w14:textId="77777777" w:rsidR="00FC218B" w:rsidRDefault="00F37F53" w:rsidP="00C858BF">
      <w:pPr>
        <w:pStyle w:val="ListParagraph"/>
        <w:numPr>
          <w:ilvl w:val="1"/>
          <w:numId w:val="44"/>
        </w:numPr>
        <w:tabs>
          <w:tab w:val="left" w:pos="2162"/>
          <w:tab w:val="left" w:pos="2163"/>
        </w:tabs>
        <w:spacing w:before="8"/>
        <w:rPr>
          <w:sz w:val="21"/>
        </w:rPr>
      </w:pPr>
      <w:hyperlink r:id="rId101">
        <w:r w:rsidR="00DC5C47">
          <w:rPr>
            <w:color w:val="0000FF"/>
            <w:sz w:val="21"/>
            <w:u w:val="single" w:color="0000FF"/>
          </w:rPr>
          <w:t>Leave</w:t>
        </w:r>
        <w:r w:rsidR="00DC5C47">
          <w:rPr>
            <w:color w:val="0000FF"/>
            <w:spacing w:val="-14"/>
            <w:sz w:val="21"/>
            <w:u w:val="single" w:color="0000FF"/>
          </w:rPr>
          <w:t xml:space="preserve"> </w:t>
        </w:r>
        <w:r w:rsidR="00DC5C47">
          <w:rPr>
            <w:color w:val="0000FF"/>
            <w:sz w:val="21"/>
            <w:u w:val="single" w:color="0000FF"/>
          </w:rPr>
          <w:t>of</w:t>
        </w:r>
        <w:r w:rsidR="00DC5C47">
          <w:rPr>
            <w:color w:val="0000FF"/>
            <w:spacing w:val="1"/>
            <w:sz w:val="21"/>
            <w:u w:val="single" w:color="0000FF"/>
          </w:rPr>
          <w:t xml:space="preserve"> </w:t>
        </w:r>
        <w:r w:rsidR="00DC5C47">
          <w:rPr>
            <w:color w:val="0000FF"/>
            <w:sz w:val="21"/>
            <w:u w:val="single" w:color="0000FF"/>
          </w:rPr>
          <w:t>Absence</w:t>
        </w:r>
        <w:r w:rsidR="00DC5C47">
          <w:rPr>
            <w:color w:val="0000FF"/>
            <w:spacing w:val="-14"/>
            <w:sz w:val="21"/>
            <w:u w:val="single" w:color="0000FF"/>
          </w:rPr>
          <w:t xml:space="preserve"> </w:t>
        </w:r>
        <w:r w:rsidR="00DC5C47">
          <w:rPr>
            <w:color w:val="0000FF"/>
            <w:sz w:val="21"/>
            <w:u w:val="single" w:color="0000FF"/>
          </w:rPr>
          <w:t>Request</w:t>
        </w:r>
        <w:r w:rsidR="00DC5C47">
          <w:rPr>
            <w:color w:val="0000FF"/>
            <w:spacing w:val="-15"/>
            <w:sz w:val="21"/>
            <w:u w:val="single" w:color="0000FF"/>
          </w:rPr>
          <w:t xml:space="preserve"> </w:t>
        </w:r>
        <w:r w:rsidR="00DC5C47">
          <w:rPr>
            <w:color w:val="0000FF"/>
            <w:spacing w:val="-4"/>
            <w:sz w:val="21"/>
            <w:u w:val="single" w:color="0000FF"/>
          </w:rPr>
          <w:t>Form</w:t>
        </w:r>
      </w:hyperlink>
    </w:p>
    <w:p w14:paraId="462822BA" w14:textId="77777777" w:rsidR="00FC218B" w:rsidRDefault="00FC218B" w:rsidP="00C858BF">
      <w:pPr>
        <w:rPr>
          <w:sz w:val="21"/>
        </w:rPr>
        <w:sectPr w:rsidR="00FC218B" w:rsidSect="007B2EAC">
          <w:pgSz w:w="12240" w:h="15840"/>
          <w:pgMar w:top="2020" w:right="80" w:bottom="520" w:left="360" w:header="1465" w:footer="320" w:gutter="0"/>
          <w:cols w:space="720"/>
        </w:sectPr>
      </w:pPr>
    </w:p>
    <w:p w14:paraId="0CC90CD2" w14:textId="77777777" w:rsidR="00FC218B" w:rsidRDefault="00DC5C47" w:rsidP="00C858BF">
      <w:pPr>
        <w:pStyle w:val="Heading5"/>
        <w:spacing w:before="83" w:line="241" w:lineRule="exact"/>
        <w:ind w:left="360"/>
      </w:pPr>
      <w:r>
        <w:rPr>
          <w:u w:val="thick"/>
        </w:rPr>
        <w:lastRenderedPageBreak/>
        <w:t>University</w:t>
      </w:r>
      <w:r>
        <w:rPr>
          <w:spacing w:val="-16"/>
          <w:u w:val="thick"/>
        </w:rPr>
        <w:t xml:space="preserve"> </w:t>
      </w:r>
      <w:r>
        <w:rPr>
          <w:u w:val="thick"/>
        </w:rPr>
        <w:t>Housing</w:t>
      </w:r>
      <w:r>
        <w:rPr>
          <w:spacing w:val="-16"/>
          <w:u w:val="thick"/>
        </w:rPr>
        <w:t xml:space="preserve"> </w:t>
      </w:r>
      <w:r>
        <w:rPr>
          <w:u w:val="thick"/>
        </w:rPr>
        <w:t>Student</w:t>
      </w:r>
      <w:r>
        <w:rPr>
          <w:spacing w:val="-15"/>
          <w:u w:val="thick"/>
        </w:rPr>
        <w:t xml:space="preserve"> </w:t>
      </w:r>
      <w:r>
        <w:rPr>
          <w:u w:val="thick"/>
        </w:rPr>
        <w:t>Employee</w:t>
      </w:r>
      <w:r>
        <w:rPr>
          <w:spacing w:val="-16"/>
          <w:u w:val="thick"/>
        </w:rPr>
        <w:t xml:space="preserve"> </w:t>
      </w:r>
      <w:r>
        <w:rPr>
          <w:u w:val="thick"/>
        </w:rPr>
        <w:t>Leave</w:t>
      </w:r>
      <w:r>
        <w:rPr>
          <w:spacing w:val="-17"/>
          <w:u w:val="thick"/>
        </w:rPr>
        <w:t xml:space="preserve"> </w:t>
      </w:r>
      <w:r>
        <w:rPr>
          <w:u w:val="thick"/>
        </w:rPr>
        <w:t>of</w:t>
      </w:r>
      <w:r>
        <w:rPr>
          <w:spacing w:val="-16"/>
          <w:u w:val="thick"/>
        </w:rPr>
        <w:t xml:space="preserve"> </w:t>
      </w:r>
      <w:r>
        <w:rPr>
          <w:u w:val="thick"/>
        </w:rPr>
        <w:t>Absence:</w:t>
      </w:r>
      <w:r>
        <w:rPr>
          <w:spacing w:val="-16"/>
          <w:u w:val="thick"/>
        </w:rPr>
        <w:t xml:space="preserve"> </w:t>
      </w:r>
      <w:r>
        <w:rPr>
          <w:u w:val="thick"/>
        </w:rPr>
        <w:t>Guidelines/Supervisor</w:t>
      </w:r>
      <w:r>
        <w:rPr>
          <w:spacing w:val="-15"/>
          <w:u w:val="thick"/>
        </w:rPr>
        <w:t xml:space="preserve"> </w:t>
      </w:r>
      <w:r>
        <w:rPr>
          <w:u w:val="thick"/>
        </w:rPr>
        <w:t>How</w:t>
      </w:r>
      <w:r>
        <w:rPr>
          <w:spacing w:val="-16"/>
          <w:u w:val="thick"/>
        </w:rPr>
        <w:t xml:space="preserve"> </w:t>
      </w:r>
      <w:r>
        <w:rPr>
          <w:u w:val="thick"/>
        </w:rPr>
        <w:t>to</w:t>
      </w:r>
      <w:r>
        <w:rPr>
          <w:spacing w:val="-17"/>
          <w:u w:val="thick"/>
        </w:rPr>
        <w:t xml:space="preserve"> </w:t>
      </w:r>
      <w:r>
        <w:rPr>
          <w:spacing w:val="-2"/>
          <w:u w:val="thick"/>
        </w:rPr>
        <w:t>Document</w:t>
      </w:r>
    </w:p>
    <w:p w14:paraId="17FD8033" w14:textId="52DA0142" w:rsidR="00FC218B" w:rsidRDefault="00DC5C47" w:rsidP="00C858BF">
      <w:pPr>
        <w:pStyle w:val="BodyText"/>
        <w:spacing w:line="242" w:lineRule="auto"/>
        <w:ind w:left="360" w:right="732"/>
      </w:pPr>
      <w:r>
        <w:t>Student</w:t>
      </w:r>
      <w:r>
        <w:rPr>
          <w:spacing w:val="-12"/>
        </w:rPr>
        <w:t xml:space="preserve"> </w:t>
      </w:r>
      <w:r>
        <w:t>employees</w:t>
      </w:r>
      <w:r>
        <w:rPr>
          <w:spacing w:val="-11"/>
        </w:rPr>
        <w:t xml:space="preserve"> </w:t>
      </w:r>
      <w:r w:rsidR="004E39E7">
        <w:rPr>
          <w:spacing w:val="-11"/>
        </w:rPr>
        <w:t>may</w:t>
      </w:r>
      <w:r>
        <w:rPr>
          <w:spacing w:val="-12"/>
        </w:rPr>
        <w:t xml:space="preserve"> </w:t>
      </w:r>
      <w:r>
        <w:t>request</w:t>
      </w:r>
      <w:r>
        <w:rPr>
          <w:spacing w:val="-12"/>
        </w:rPr>
        <w:t xml:space="preserve"> </w:t>
      </w:r>
      <w:r>
        <w:t>time away</w:t>
      </w:r>
      <w:r>
        <w:rPr>
          <w:spacing w:val="-12"/>
        </w:rPr>
        <w:t xml:space="preserve"> </w:t>
      </w:r>
      <w:r>
        <w:t xml:space="preserve">from work for </w:t>
      </w:r>
      <w:r w:rsidR="004E39E7">
        <w:t>various</w:t>
      </w:r>
      <w:r>
        <w:rPr>
          <w:spacing w:val="-12"/>
        </w:rPr>
        <w:t xml:space="preserve"> </w:t>
      </w:r>
      <w:r>
        <w:t>reasons</w:t>
      </w:r>
      <w:r>
        <w:rPr>
          <w:spacing w:val="-12"/>
        </w:rPr>
        <w:t xml:space="preserve"> </w:t>
      </w:r>
      <w:r>
        <w:t>and</w:t>
      </w:r>
      <w:r>
        <w:rPr>
          <w:spacing w:val="-14"/>
        </w:rPr>
        <w:t xml:space="preserve"> </w:t>
      </w:r>
      <w:r>
        <w:t>it is</w:t>
      </w:r>
      <w:r>
        <w:rPr>
          <w:spacing w:val="17"/>
        </w:rPr>
        <w:t xml:space="preserve"> </w:t>
      </w:r>
      <w:r>
        <w:t>important</w:t>
      </w:r>
      <w:r>
        <w:rPr>
          <w:spacing w:val="-12"/>
        </w:rPr>
        <w:t xml:space="preserve"> </w:t>
      </w:r>
      <w:r>
        <w:t>to know</w:t>
      </w:r>
      <w:r>
        <w:rPr>
          <w:spacing w:val="-12"/>
        </w:rPr>
        <w:t xml:space="preserve"> </w:t>
      </w:r>
      <w:r>
        <w:t>when to fill out a Leave</w:t>
      </w:r>
      <w:r>
        <w:rPr>
          <w:spacing w:val="-9"/>
        </w:rPr>
        <w:t xml:space="preserve"> </w:t>
      </w:r>
      <w:r>
        <w:t>of Absence</w:t>
      </w:r>
      <w:r>
        <w:rPr>
          <w:spacing w:val="-9"/>
        </w:rPr>
        <w:t xml:space="preserve"> </w:t>
      </w:r>
      <w:r>
        <w:t>Request</w:t>
      </w:r>
      <w:r>
        <w:rPr>
          <w:spacing w:val="-9"/>
        </w:rPr>
        <w:t xml:space="preserve"> </w:t>
      </w:r>
      <w:r>
        <w:t>Form,</w:t>
      </w:r>
      <w:r>
        <w:rPr>
          <w:spacing w:val="-9"/>
        </w:rPr>
        <w:t xml:space="preserve"> </w:t>
      </w:r>
      <w:r>
        <w:t>notify HR, and follow</w:t>
      </w:r>
      <w:r>
        <w:rPr>
          <w:spacing w:val="-8"/>
        </w:rPr>
        <w:t xml:space="preserve"> </w:t>
      </w:r>
      <w:r>
        <w:t>up with students.</w:t>
      </w:r>
      <w:r>
        <w:rPr>
          <w:spacing w:val="-9"/>
        </w:rPr>
        <w:t xml:space="preserve"> </w:t>
      </w:r>
      <w:r>
        <w:t>Leaves</w:t>
      </w:r>
      <w:r>
        <w:rPr>
          <w:spacing w:val="-9"/>
        </w:rPr>
        <w:t xml:space="preserve"> </w:t>
      </w:r>
      <w:r>
        <w:t>may vary in length and can be considered</w:t>
      </w:r>
      <w:r>
        <w:rPr>
          <w:spacing w:val="-6"/>
        </w:rPr>
        <w:t xml:space="preserve"> </w:t>
      </w:r>
      <w:r>
        <w:t>for approval</w:t>
      </w:r>
      <w:r>
        <w:rPr>
          <w:spacing w:val="-6"/>
        </w:rPr>
        <w:t xml:space="preserve"> </w:t>
      </w:r>
      <w:r>
        <w:t>at the discretion</w:t>
      </w:r>
      <w:r>
        <w:rPr>
          <w:spacing w:val="-6"/>
        </w:rPr>
        <w:t xml:space="preserve"> </w:t>
      </w:r>
      <w:r>
        <w:t>of the supervisor.</w:t>
      </w:r>
      <w:r>
        <w:rPr>
          <w:spacing w:val="-6"/>
        </w:rPr>
        <w:t xml:space="preserve"> </w:t>
      </w:r>
      <w:r>
        <w:t>However,</w:t>
      </w:r>
      <w:r>
        <w:rPr>
          <w:spacing w:val="-6"/>
        </w:rPr>
        <w:t xml:space="preserve"> </w:t>
      </w:r>
      <w:r>
        <w:t>the</w:t>
      </w:r>
      <w:r>
        <w:rPr>
          <w:spacing w:val="-6"/>
        </w:rPr>
        <w:t xml:space="preserve"> </w:t>
      </w:r>
      <w:r>
        <w:t>leave process</w:t>
      </w:r>
      <w:r>
        <w:rPr>
          <w:spacing w:val="-6"/>
        </w:rPr>
        <w:t xml:space="preserve"> </w:t>
      </w:r>
      <w:r>
        <w:t>is typically</w:t>
      </w:r>
      <w:r>
        <w:rPr>
          <w:spacing w:val="-6"/>
        </w:rPr>
        <w:t xml:space="preserve"> </w:t>
      </w:r>
      <w:r>
        <w:t>not followed</w:t>
      </w:r>
      <w:r>
        <w:rPr>
          <w:spacing w:val="-6"/>
        </w:rPr>
        <w:t xml:space="preserve"> </w:t>
      </w:r>
      <w:r>
        <w:t>for requests</w:t>
      </w:r>
      <w:r>
        <w:rPr>
          <w:spacing w:val="-14"/>
        </w:rPr>
        <w:t xml:space="preserve"> </w:t>
      </w:r>
      <w:r>
        <w:t>to be away</w:t>
      </w:r>
      <w:r>
        <w:rPr>
          <w:spacing w:val="-11"/>
        </w:rPr>
        <w:t xml:space="preserve"> </w:t>
      </w:r>
      <w:r>
        <w:t>from work less than one week or when the time away</w:t>
      </w:r>
      <w:r>
        <w:rPr>
          <w:spacing w:val="-7"/>
        </w:rPr>
        <w:t xml:space="preserve"> </w:t>
      </w:r>
      <w:r>
        <w:t>from work exceeds</w:t>
      </w:r>
      <w:r>
        <w:rPr>
          <w:spacing w:val="-14"/>
        </w:rPr>
        <w:t xml:space="preserve"> </w:t>
      </w:r>
      <w:r>
        <w:t>one semester</w:t>
      </w:r>
      <w:r>
        <w:rPr>
          <w:spacing w:val="-14"/>
        </w:rPr>
        <w:t xml:space="preserve"> </w:t>
      </w:r>
      <w:r>
        <w:t>plus a summer</w:t>
      </w:r>
      <w:r>
        <w:rPr>
          <w:spacing w:val="-23"/>
        </w:rPr>
        <w:t xml:space="preserve"> </w:t>
      </w:r>
      <w:r>
        <w:t>combined.</w:t>
      </w:r>
    </w:p>
    <w:p w14:paraId="732BE8EF" w14:textId="77777777" w:rsidR="00FC218B" w:rsidRDefault="00FC218B" w:rsidP="00C858BF">
      <w:pPr>
        <w:pStyle w:val="BodyText"/>
        <w:spacing w:before="3"/>
        <w:rPr>
          <w:sz w:val="20"/>
        </w:rPr>
      </w:pPr>
    </w:p>
    <w:p w14:paraId="769412CE" w14:textId="77777777" w:rsidR="00FC218B" w:rsidRDefault="00DC5C47" w:rsidP="00C858BF">
      <w:pPr>
        <w:pStyle w:val="Heading5"/>
        <w:spacing w:line="241" w:lineRule="exact"/>
        <w:ind w:left="360"/>
      </w:pPr>
      <w:r>
        <w:t>Identifying</w:t>
      </w:r>
      <w:r>
        <w:rPr>
          <w:spacing w:val="-13"/>
        </w:rPr>
        <w:t xml:space="preserve"> </w:t>
      </w:r>
      <w:r>
        <w:t>a</w:t>
      </w:r>
      <w:r>
        <w:rPr>
          <w:spacing w:val="-16"/>
        </w:rPr>
        <w:t xml:space="preserve"> </w:t>
      </w:r>
      <w:r>
        <w:t>Student</w:t>
      </w:r>
      <w:r>
        <w:rPr>
          <w:spacing w:val="-13"/>
        </w:rPr>
        <w:t xml:space="preserve"> </w:t>
      </w:r>
      <w:r>
        <w:t>Leave</w:t>
      </w:r>
      <w:r>
        <w:rPr>
          <w:spacing w:val="-15"/>
        </w:rPr>
        <w:t xml:space="preserve"> </w:t>
      </w:r>
      <w:r>
        <w:t>of</w:t>
      </w:r>
      <w:r>
        <w:rPr>
          <w:spacing w:val="-15"/>
        </w:rPr>
        <w:t xml:space="preserve"> </w:t>
      </w:r>
      <w:r>
        <w:rPr>
          <w:spacing w:val="-2"/>
        </w:rPr>
        <w:t>Absence</w:t>
      </w:r>
    </w:p>
    <w:p w14:paraId="29A25DF3" w14:textId="25C081C7" w:rsidR="00FC218B" w:rsidRDefault="00DC5C47" w:rsidP="00C858BF">
      <w:pPr>
        <w:pStyle w:val="BodyText"/>
        <w:spacing w:line="242" w:lineRule="auto"/>
        <w:ind w:left="360" w:right="570"/>
      </w:pPr>
      <w:r>
        <w:t>A Student</w:t>
      </w:r>
      <w:r>
        <w:rPr>
          <w:spacing w:val="-10"/>
        </w:rPr>
        <w:t xml:space="preserve"> </w:t>
      </w:r>
      <w:r>
        <w:t>LOA is a Leave</w:t>
      </w:r>
      <w:r>
        <w:rPr>
          <w:spacing w:val="-10"/>
        </w:rPr>
        <w:t xml:space="preserve"> </w:t>
      </w:r>
      <w:r>
        <w:t>of Absence</w:t>
      </w:r>
      <w:r>
        <w:rPr>
          <w:spacing w:val="-10"/>
        </w:rPr>
        <w:t xml:space="preserve"> </w:t>
      </w:r>
      <w:r>
        <w:t>from</w:t>
      </w:r>
      <w:r>
        <w:rPr>
          <w:spacing w:val="-10"/>
        </w:rPr>
        <w:t xml:space="preserve"> </w:t>
      </w:r>
      <w:r>
        <w:t>work by a student</w:t>
      </w:r>
      <w:r>
        <w:rPr>
          <w:spacing w:val="-10"/>
        </w:rPr>
        <w:t xml:space="preserve"> </w:t>
      </w:r>
      <w:r>
        <w:t>employee</w:t>
      </w:r>
      <w:r>
        <w:rPr>
          <w:spacing w:val="-10"/>
        </w:rPr>
        <w:t xml:space="preserve"> </w:t>
      </w:r>
      <w:r>
        <w:t>for an extended</w:t>
      </w:r>
      <w:r>
        <w:rPr>
          <w:spacing w:val="-10"/>
        </w:rPr>
        <w:t xml:space="preserve"> </w:t>
      </w:r>
      <w:r>
        <w:t>period</w:t>
      </w:r>
      <w:r>
        <w:rPr>
          <w:spacing w:val="-10"/>
        </w:rPr>
        <w:t xml:space="preserve"> </w:t>
      </w:r>
      <w:r>
        <w:t>of time with an understanding</w:t>
      </w:r>
      <w:r>
        <w:rPr>
          <w:spacing w:val="-12"/>
        </w:rPr>
        <w:t xml:space="preserve"> </w:t>
      </w:r>
      <w:r>
        <w:t>that</w:t>
      </w:r>
      <w:r>
        <w:rPr>
          <w:spacing w:val="-13"/>
        </w:rPr>
        <w:t xml:space="preserve"> </w:t>
      </w:r>
      <w:r>
        <w:t>the</w:t>
      </w:r>
      <w:r>
        <w:rPr>
          <w:spacing w:val="-12"/>
        </w:rPr>
        <w:t xml:space="preserve"> </w:t>
      </w:r>
      <w:r>
        <w:t>student</w:t>
      </w:r>
      <w:r>
        <w:rPr>
          <w:spacing w:val="-13"/>
        </w:rPr>
        <w:t xml:space="preserve"> </w:t>
      </w:r>
      <w:r>
        <w:t>employee</w:t>
      </w:r>
      <w:r>
        <w:rPr>
          <w:spacing w:val="-11"/>
        </w:rPr>
        <w:t xml:space="preserve"> </w:t>
      </w:r>
      <w:r>
        <w:t>intends</w:t>
      </w:r>
      <w:r>
        <w:rPr>
          <w:spacing w:val="-12"/>
        </w:rPr>
        <w:t xml:space="preserve"> </w:t>
      </w:r>
      <w:r>
        <w:t>to return to work in their same</w:t>
      </w:r>
      <w:r>
        <w:rPr>
          <w:spacing w:val="-13"/>
        </w:rPr>
        <w:t xml:space="preserve"> </w:t>
      </w:r>
      <w:r>
        <w:t>job when</w:t>
      </w:r>
      <w:r>
        <w:rPr>
          <w:spacing w:val="-12"/>
        </w:rPr>
        <w:t xml:space="preserve"> </w:t>
      </w:r>
      <w:r>
        <w:t>their LOA is finished.</w:t>
      </w:r>
      <w:r>
        <w:rPr>
          <w:spacing w:val="-13"/>
        </w:rPr>
        <w:t xml:space="preserve"> </w:t>
      </w:r>
      <w:r>
        <w:t>A student</w:t>
      </w:r>
      <w:r>
        <w:rPr>
          <w:spacing w:val="-4"/>
        </w:rPr>
        <w:t xml:space="preserve"> </w:t>
      </w:r>
      <w:r>
        <w:t>employee</w:t>
      </w:r>
      <w:r>
        <w:rPr>
          <w:spacing w:val="-4"/>
        </w:rPr>
        <w:t xml:space="preserve"> </w:t>
      </w:r>
      <w:r>
        <w:t>and supervisor</w:t>
      </w:r>
      <w:r>
        <w:rPr>
          <w:spacing w:val="-4"/>
        </w:rPr>
        <w:t xml:space="preserve"> </w:t>
      </w:r>
      <w:r>
        <w:t>should</w:t>
      </w:r>
      <w:r>
        <w:rPr>
          <w:spacing w:val="-4"/>
        </w:rPr>
        <w:t xml:space="preserve"> </w:t>
      </w:r>
      <w:r>
        <w:t>complete</w:t>
      </w:r>
      <w:r>
        <w:rPr>
          <w:spacing w:val="-4"/>
        </w:rPr>
        <w:t xml:space="preserve"> </w:t>
      </w:r>
      <w:r>
        <w:t>a LOA Request</w:t>
      </w:r>
      <w:r>
        <w:rPr>
          <w:spacing w:val="-4"/>
        </w:rPr>
        <w:t xml:space="preserve"> </w:t>
      </w:r>
      <w:r>
        <w:t>Form if time</w:t>
      </w:r>
      <w:r>
        <w:rPr>
          <w:spacing w:val="-4"/>
        </w:rPr>
        <w:t xml:space="preserve"> </w:t>
      </w:r>
      <w:r>
        <w:t>off is needed</w:t>
      </w:r>
      <w:r>
        <w:rPr>
          <w:spacing w:val="-4"/>
        </w:rPr>
        <w:t xml:space="preserve"> </w:t>
      </w:r>
      <w:r>
        <w:t>for</w:t>
      </w:r>
      <w:r w:rsidR="004E39E7">
        <w:t xml:space="preserve"> any of</w:t>
      </w:r>
      <w:r>
        <w:t xml:space="preserve"> the following </w:t>
      </w:r>
      <w:r>
        <w:rPr>
          <w:spacing w:val="-2"/>
        </w:rPr>
        <w:t>reasons:</w:t>
      </w:r>
    </w:p>
    <w:p w14:paraId="54FB0985" w14:textId="77777777" w:rsidR="00FC218B" w:rsidRDefault="00DC5C47" w:rsidP="00C858BF">
      <w:pPr>
        <w:pStyle w:val="ListParagraph"/>
        <w:numPr>
          <w:ilvl w:val="0"/>
          <w:numId w:val="43"/>
        </w:numPr>
        <w:tabs>
          <w:tab w:val="left" w:pos="1177"/>
          <w:tab w:val="left" w:pos="1178"/>
        </w:tabs>
        <w:spacing w:line="238" w:lineRule="exact"/>
        <w:rPr>
          <w:sz w:val="21"/>
        </w:rPr>
      </w:pPr>
      <w:r>
        <w:rPr>
          <w:sz w:val="21"/>
        </w:rPr>
        <w:t>Study</w:t>
      </w:r>
      <w:r>
        <w:rPr>
          <w:spacing w:val="-16"/>
          <w:sz w:val="21"/>
        </w:rPr>
        <w:t xml:space="preserve"> </w:t>
      </w:r>
      <w:r>
        <w:rPr>
          <w:spacing w:val="-2"/>
          <w:sz w:val="21"/>
        </w:rPr>
        <w:t>abroad</w:t>
      </w:r>
    </w:p>
    <w:p w14:paraId="3DA90FC7" w14:textId="16550EA5" w:rsidR="00FC218B" w:rsidRDefault="00DC5C47" w:rsidP="00C858BF">
      <w:pPr>
        <w:pStyle w:val="ListParagraph"/>
        <w:numPr>
          <w:ilvl w:val="0"/>
          <w:numId w:val="43"/>
        </w:numPr>
        <w:tabs>
          <w:tab w:val="left" w:pos="1177"/>
          <w:tab w:val="left" w:pos="1178"/>
        </w:tabs>
        <w:spacing w:line="240" w:lineRule="exact"/>
        <w:rPr>
          <w:sz w:val="21"/>
        </w:rPr>
      </w:pPr>
      <w:r>
        <w:rPr>
          <w:sz w:val="21"/>
        </w:rPr>
        <w:t>Military</w:t>
      </w:r>
      <w:r>
        <w:rPr>
          <w:spacing w:val="-10"/>
          <w:sz w:val="21"/>
        </w:rPr>
        <w:t xml:space="preserve"> </w:t>
      </w:r>
      <w:r w:rsidR="00B1486F">
        <w:rPr>
          <w:spacing w:val="-2"/>
          <w:sz w:val="21"/>
        </w:rPr>
        <w:t>l</w:t>
      </w:r>
      <w:r>
        <w:rPr>
          <w:spacing w:val="-2"/>
          <w:sz w:val="21"/>
        </w:rPr>
        <w:t>eave</w:t>
      </w:r>
    </w:p>
    <w:p w14:paraId="19CF24AE" w14:textId="77777777" w:rsidR="00FC218B" w:rsidRDefault="00DC5C47" w:rsidP="00C858BF">
      <w:pPr>
        <w:pStyle w:val="ListParagraph"/>
        <w:numPr>
          <w:ilvl w:val="0"/>
          <w:numId w:val="43"/>
        </w:numPr>
        <w:tabs>
          <w:tab w:val="left" w:pos="1177"/>
          <w:tab w:val="left" w:pos="1178"/>
        </w:tabs>
        <w:spacing w:line="241" w:lineRule="exact"/>
        <w:rPr>
          <w:sz w:val="21"/>
        </w:rPr>
      </w:pPr>
      <w:r>
        <w:rPr>
          <w:sz w:val="21"/>
        </w:rPr>
        <w:t>Medical</w:t>
      </w:r>
      <w:r>
        <w:rPr>
          <w:spacing w:val="-9"/>
          <w:sz w:val="21"/>
        </w:rPr>
        <w:t xml:space="preserve"> </w:t>
      </w:r>
      <w:r>
        <w:rPr>
          <w:spacing w:val="-2"/>
          <w:sz w:val="21"/>
        </w:rPr>
        <w:t>leave</w:t>
      </w:r>
    </w:p>
    <w:p w14:paraId="3ABEE374" w14:textId="59176A43" w:rsidR="00FC218B" w:rsidRDefault="00DC5C47" w:rsidP="00C858BF">
      <w:pPr>
        <w:pStyle w:val="ListParagraph"/>
        <w:numPr>
          <w:ilvl w:val="1"/>
          <w:numId w:val="43"/>
        </w:numPr>
        <w:tabs>
          <w:tab w:val="left" w:pos="1898"/>
        </w:tabs>
        <w:spacing w:before="30" w:line="213" w:lineRule="auto"/>
        <w:ind w:right="735"/>
        <w:rPr>
          <w:sz w:val="21"/>
        </w:rPr>
      </w:pPr>
      <w:r>
        <w:rPr>
          <w:sz w:val="21"/>
        </w:rPr>
        <w:t>Medical</w:t>
      </w:r>
      <w:r>
        <w:rPr>
          <w:spacing w:val="-9"/>
          <w:sz w:val="21"/>
        </w:rPr>
        <w:t xml:space="preserve"> </w:t>
      </w:r>
      <w:r>
        <w:rPr>
          <w:sz w:val="21"/>
        </w:rPr>
        <w:t>documentation</w:t>
      </w:r>
      <w:r>
        <w:rPr>
          <w:spacing w:val="-6"/>
          <w:sz w:val="21"/>
        </w:rPr>
        <w:t xml:space="preserve"> </w:t>
      </w:r>
      <w:r>
        <w:rPr>
          <w:sz w:val="21"/>
        </w:rPr>
        <w:t>with</w:t>
      </w:r>
      <w:r>
        <w:rPr>
          <w:spacing w:val="-9"/>
          <w:sz w:val="21"/>
        </w:rPr>
        <w:t xml:space="preserve"> </w:t>
      </w:r>
      <w:r>
        <w:rPr>
          <w:sz w:val="21"/>
        </w:rPr>
        <w:t>an</w:t>
      </w:r>
      <w:r>
        <w:rPr>
          <w:spacing w:val="-9"/>
          <w:sz w:val="21"/>
        </w:rPr>
        <w:t xml:space="preserve"> </w:t>
      </w:r>
      <w:r>
        <w:rPr>
          <w:sz w:val="21"/>
        </w:rPr>
        <w:t>end date</w:t>
      </w:r>
      <w:r>
        <w:rPr>
          <w:spacing w:val="-7"/>
          <w:sz w:val="21"/>
        </w:rPr>
        <w:t xml:space="preserve"> </w:t>
      </w:r>
      <w:r>
        <w:rPr>
          <w:sz w:val="21"/>
        </w:rPr>
        <w:t>from employees’</w:t>
      </w:r>
      <w:r>
        <w:rPr>
          <w:spacing w:val="-6"/>
          <w:sz w:val="21"/>
        </w:rPr>
        <w:t xml:space="preserve"> </w:t>
      </w:r>
      <w:r w:rsidR="00767E42">
        <w:rPr>
          <w:sz w:val="21"/>
        </w:rPr>
        <w:t>health care provider</w:t>
      </w:r>
      <w:r>
        <w:rPr>
          <w:spacing w:val="-7"/>
          <w:sz w:val="21"/>
        </w:rPr>
        <w:t xml:space="preserve"> </w:t>
      </w:r>
      <w:r>
        <w:rPr>
          <w:sz w:val="21"/>
        </w:rPr>
        <w:t>that</w:t>
      </w:r>
      <w:r>
        <w:rPr>
          <w:spacing w:val="-7"/>
          <w:sz w:val="21"/>
        </w:rPr>
        <w:t xml:space="preserve"> </w:t>
      </w:r>
      <w:r>
        <w:rPr>
          <w:sz w:val="21"/>
        </w:rPr>
        <w:t>supports</w:t>
      </w:r>
      <w:r>
        <w:rPr>
          <w:spacing w:val="-7"/>
          <w:sz w:val="21"/>
        </w:rPr>
        <w:t xml:space="preserve"> </w:t>
      </w:r>
      <w:r>
        <w:rPr>
          <w:sz w:val="21"/>
        </w:rPr>
        <w:t>the</w:t>
      </w:r>
      <w:r>
        <w:rPr>
          <w:spacing w:val="-9"/>
          <w:sz w:val="21"/>
        </w:rPr>
        <w:t xml:space="preserve"> </w:t>
      </w:r>
      <w:r>
        <w:rPr>
          <w:sz w:val="21"/>
        </w:rPr>
        <w:t>need for an</w:t>
      </w:r>
      <w:r>
        <w:rPr>
          <w:spacing w:val="28"/>
          <w:sz w:val="21"/>
        </w:rPr>
        <w:t xml:space="preserve"> </w:t>
      </w:r>
      <w:r>
        <w:rPr>
          <w:sz w:val="21"/>
        </w:rPr>
        <w:t>LOA</w:t>
      </w:r>
      <w:r>
        <w:rPr>
          <w:spacing w:val="-7"/>
          <w:sz w:val="21"/>
        </w:rPr>
        <w:t xml:space="preserve"> </w:t>
      </w:r>
      <w:r>
        <w:rPr>
          <w:sz w:val="21"/>
        </w:rPr>
        <w:t>is</w:t>
      </w:r>
      <w:r>
        <w:rPr>
          <w:spacing w:val="28"/>
          <w:sz w:val="21"/>
        </w:rPr>
        <w:t xml:space="preserve"> </w:t>
      </w:r>
      <w:r>
        <w:rPr>
          <w:sz w:val="21"/>
        </w:rPr>
        <w:t>needed</w:t>
      </w:r>
      <w:r>
        <w:rPr>
          <w:spacing w:val="-7"/>
          <w:sz w:val="21"/>
        </w:rPr>
        <w:t xml:space="preserve"> </w:t>
      </w:r>
      <w:r>
        <w:rPr>
          <w:sz w:val="21"/>
        </w:rPr>
        <w:t>to</w:t>
      </w:r>
      <w:r>
        <w:rPr>
          <w:spacing w:val="28"/>
          <w:sz w:val="21"/>
        </w:rPr>
        <w:t xml:space="preserve"> </w:t>
      </w:r>
      <w:r>
        <w:rPr>
          <w:sz w:val="21"/>
        </w:rPr>
        <w:t>approve</w:t>
      </w:r>
      <w:r>
        <w:rPr>
          <w:spacing w:val="-7"/>
          <w:sz w:val="21"/>
        </w:rPr>
        <w:t xml:space="preserve"> </w:t>
      </w:r>
      <w:r>
        <w:rPr>
          <w:sz w:val="21"/>
        </w:rPr>
        <w:t>a Medial Leave</w:t>
      </w:r>
      <w:r>
        <w:rPr>
          <w:spacing w:val="-7"/>
          <w:sz w:val="21"/>
        </w:rPr>
        <w:t xml:space="preserve"> </w:t>
      </w:r>
      <w:r>
        <w:rPr>
          <w:sz w:val="21"/>
        </w:rPr>
        <w:t>of</w:t>
      </w:r>
      <w:r>
        <w:rPr>
          <w:spacing w:val="28"/>
          <w:sz w:val="21"/>
        </w:rPr>
        <w:t xml:space="preserve"> </w:t>
      </w:r>
      <w:r>
        <w:rPr>
          <w:sz w:val="21"/>
        </w:rPr>
        <w:t>Absence.</w:t>
      </w:r>
      <w:r>
        <w:rPr>
          <w:spacing w:val="-7"/>
          <w:sz w:val="21"/>
        </w:rPr>
        <w:t xml:space="preserve"> </w:t>
      </w:r>
      <w:r>
        <w:rPr>
          <w:sz w:val="21"/>
        </w:rPr>
        <w:t>This</w:t>
      </w:r>
      <w:r>
        <w:rPr>
          <w:spacing w:val="-7"/>
          <w:sz w:val="21"/>
        </w:rPr>
        <w:t xml:space="preserve"> </w:t>
      </w:r>
      <w:r>
        <w:rPr>
          <w:sz w:val="21"/>
        </w:rPr>
        <w:t>medical documentation</w:t>
      </w:r>
      <w:r>
        <w:rPr>
          <w:spacing w:val="-25"/>
          <w:sz w:val="21"/>
        </w:rPr>
        <w:t xml:space="preserve"> </w:t>
      </w:r>
      <w:r>
        <w:rPr>
          <w:sz w:val="21"/>
        </w:rPr>
        <w:t>should be submitted to Housing HR.</w:t>
      </w:r>
    </w:p>
    <w:p w14:paraId="4828B47A" w14:textId="77777777" w:rsidR="00FC218B" w:rsidRDefault="00DC5C47" w:rsidP="00C858BF">
      <w:pPr>
        <w:pStyle w:val="ListParagraph"/>
        <w:numPr>
          <w:ilvl w:val="0"/>
          <w:numId w:val="43"/>
        </w:numPr>
        <w:tabs>
          <w:tab w:val="left" w:pos="1177"/>
          <w:tab w:val="left" w:pos="1178"/>
        </w:tabs>
        <w:spacing w:line="231" w:lineRule="exact"/>
        <w:rPr>
          <w:sz w:val="21"/>
        </w:rPr>
      </w:pPr>
      <w:r>
        <w:rPr>
          <w:spacing w:val="-2"/>
          <w:sz w:val="21"/>
        </w:rPr>
        <w:t>Internship</w:t>
      </w:r>
    </w:p>
    <w:p w14:paraId="5CA09644" w14:textId="77777777" w:rsidR="00FC218B" w:rsidRDefault="00DC5C47" w:rsidP="00C858BF">
      <w:pPr>
        <w:pStyle w:val="ListParagraph"/>
        <w:numPr>
          <w:ilvl w:val="0"/>
          <w:numId w:val="43"/>
        </w:numPr>
        <w:tabs>
          <w:tab w:val="left" w:pos="1177"/>
          <w:tab w:val="left" w:pos="1178"/>
        </w:tabs>
        <w:spacing w:before="11" w:line="241" w:lineRule="exact"/>
        <w:rPr>
          <w:sz w:val="21"/>
        </w:rPr>
      </w:pPr>
      <w:r>
        <w:rPr>
          <w:sz w:val="21"/>
        </w:rPr>
        <w:t>CO-</w:t>
      </w:r>
      <w:r>
        <w:rPr>
          <w:spacing w:val="-5"/>
          <w:sz w:val="21"/>
        </w:rPr>
        <w:t>OP</w:t>
      </w:r>
    </w:p>
    <w:p w14:paraId="17B1A8C4" w14:textId="77777777" w:rsidR="00FC218B" w:rsidRDefault="00DC5C47" w:rsidP="00C858BF">
      <w:pPr>
        <w:pStyle w:val="ListParagraph"/>
        <w:numPr>
          <w:ilvl w:val="0"/>
          <w:numId w:val="43"/>
        </w:numPr>
        <w:tabs>
          <w:tab w:val="left" w:pos="1177"/>
          <w:tab w:val="left" w:pos="1178"/>
        </w:tabs>
        <w:spacing w:line="240" w:lineRule="exact"/>
        <w:rPr>
          <w:sz w:val="21"/>
        </w:rPr>
      </w:pPr>
      <w:r>
        <w:rPr>
          <w:sz w:val="21"/>
        </w:rPr>
        <w:t>Student</w:t>
      </w:r>
      <w:r>
        <w:rPr>
          <w:spacing w:val="-13"/>
          <w:sz w:val="21"/>
        </w:rPr>
        <w:t xml:space="preserve"> </w:t>
      </w:r>
      <w:r>
        <w:rPr>
          <w:spacing w:val="-4"/>
          <w:sz w:val="21"/>
        </w:rPr>
        <w:t>teach</w:t>
      </w:r>
    </w:p>
    <w:p w14:paraId="15A41690" w14:textId="77777777" w:rsidR="00FC218B" w:rsidRDefault="00DC5C47" w:rsidP="00C858BF">
      <w:pPr>
        <w:pStyle w:val="ListParagraph"/>
        <w:numPr>
          <w:ilvl w:val="0"/>
          <w:numId w:val="43"/>
        </w:numPr>
        <w:tabs>
          <w:tab w:val="left" w:pos="1177"/>
          <w:tab w:val="left" w:pos="1178"/>
        </w:tabs>
        <w:spacing w:line="241" w:lineRule="exact"/>
        <w:rPr>
          <w:sz w:val="21"/>
        </w:rPr>
      </w:pPr>
      <w:r>
        <w:rPr>
          <w:sz w:val="21"/>
        </w:rPr>
        <w:t>Exceptional</w:t>
      </w:r>
      <w:r>
        <w:rPr>
          <w:spacing w:val="-12"/>
          <w:sz w:val="21"/>
        </w:rPr>
        <w:t xml:space="preserve"> </w:t>
      </w:r>
      <w:r>
        <w:rPr>
          <w:sz w:val="21"/>
        </w:rPr>
        <w:t>Personal</w:t>
      </w:r>
      <w:r>
        <w:rPr>
          <w:spacing w:val="-11"/>
          <w:sz w:val="21"/>
        </w:rPr>
        <w:t xml:space="preserve"> </w:t>
      </w:r>
      <w:r>
        <w:rPr>
          <w:spacing w:val="-2"/>
          <w:sz w:val="21"/>
        </w:rPr>
        <w:t>Reasons</w:t>
      </w:r>
    </w:p>
    <w:p w14:paraId="53023DFF" w14:textId="77777777" w:rsidR="00FC218B" w:rsidRDefault="00FC218B" w:rsidP="00C858BF">
      <w:pPr>
        <w:pStyle w:val="BodyText"/>
        <w:spacing w:before="8"/>
        <w:rPr>
          <w:sz w:val="20"/>
        </w:rPr>
      </w:pPr>
    </w:p>
    <w:p w14:paraId="18113582" w14:textId="77777777" w:rsidR="00FC218B" w:rsidRDefault="00DC5C47" w:rsidP="00C858BF">
      <w:pPr>
        <w:pStyle w:val="Heading5"/>
        <w:spacing w:before="1" w:line="241" w:lineRule="exact"/>
        <w:ind w:left="360"/>
      </w:pPr>
      <w:r>
        <w:t>What</w:t>
      </w:r>
      <w:r>
        <w:rPr>
          <w:spacing w:val="-17"/>
        </w:rPr>
        <w:t xml:space="preserve"> </w:t>
      </w:r>
      <w:r>
        <w:t>is</w:t>
      </w:r>
      <w:r>
        <w:rPr>
          <w:spacing w:val="-3"/>
        </w:rPr>
        <w:t xml:space="preserve"> </w:t>
      </w:r>
      <w:r>
        <w:t>NOT</w:t>
      </w:r>
      <w:r>
        <w:rPr>
          <w:spacing w:val="-2"/>
        </w:rPr>
        <w:t xml:space="preserve"> </w:t>
      </w:r>
      <w:r>
        <w:t>a</w:t>
      </w:r>
      <w:r>
        <w:rPr>
          <w:spacing w:val="-3"/>
        </w:rPr>
        <w:t xml:space="preserve"> </w:t>
      </w:r>
      <w:r>
        <w:t>Student</w:t>
      </w:r>
      <w:r>
        <w:rPr>
          <w:spacing w:val="-15"/>
        </w:rPr>
        <w:t xml:space="preserve"> </w:t>
      </w:r>
      <w:r>
        <w:t>Leave</w:t>
      </w:r>
      <w:r>
        <w:rPr>
          <w:spacing w:val="-17"/>
        </w:rPr>
        <w:t xml:space="preserve"> </w:t>
      </w:r>
      <w:r>
        <w:t>of</w:t>
      </w:r>
      <w:r>
        <w:rPr>
          <w:spacing w:val="-2"/>
        </w:rPr>
        <w:t xml:space="preserve"> Absence?</w:t>
      </w:r>
    </w:p>
    <w:p w14:paraId="673E75D8" w14:textId="61C47034" w:rsidR="00FC218B" w:rsidRDefault="00DC5C47" w:rsidP="00C858BF">
      <w:pPr>
        <w:pStyle w:val="BodyText"/>
        <w:spacing w:line="244" w:lineRule="auto"/>
        <w:ind w:left="360" w:right="732"/>
      </w:pPr>
      <w:r>
        <w:t>You should</w:t>
      </w:r>
      <w:r>
        <w:rPr>
          <w:spacing w:val="-7"/>
        </w:rPr>
        <w:t xml:space="preserve"> </w:t>
      </w:r>
      <w:r>
        <w:rPr>
          <w:b/>
        </w:rPr>
        <w:t xml:space="preserve">not </w:t>
      </w:r>
      <w:r>
        <w:t>fill out an LOA form when a student employee</w:t>
      </w:r>
      <w:r>
        <w:rPr>
          <w:spacing w:val="-8"/>
        </w:rPr>
        <w:t xml:space="preserve"> </w:t>
      </w:r>
      <w:r>
        <w:t>goes</w:t>
      </w:r>
      <w:r>
        <w:rPr>
          <w:spacing w:val="-8"/>
        </w:rPr>
        <w:t xml:space="preserve"> </w:t>
      </w:r>
      <w:r>
        <w:t>on any academic</w:t>
      </w:r>
      <w:r>
        <w:rPr>
          <w:spacing w:val="-8"/>
        </w:rPr>
        <w:t xml:space="preserve"> </w:t>
      </w:r>
      <w:r>
        <w:t>breaks (Fall</w:t>
      </w:r>
      <w:r>
        <w:rPr>
          <w:spacing w:val="-8"/>
        </w:rPr>
        <w:t xml:space="preserve"> </w:t>
      </w:r>
      <w:r>
        <w:t>Break, Winter Break,</w:t>
      </w:r>
      <w:r>
        <w:rPr>
          <w:spacing w:val="-10"/>
        </w:rPr>
        <w:t xml:space="preserve"> </w:t>
      </w:r>
      <w:r>
        <w:t>Spring</w:t>
      </w:r>
      <w:r>
        <w:rPr>
          <w:spacing w:val="-10"/>
        </w:rPr>
        <w:t xml:space="preserve"> </w:t>
      </w:r>
      <w:r>
        <w:t>Break, or Summer</w:t>
      </w:r>
      <w:r>
        <w:rPr>
          <w:spacing w:val="-10"/>
        </w:rPr>
        <w:t xml:space="preserve"> </w:t>
      </w:r>
      <w:r>
        <w:t>Break).</w:t>
      </w:r>
      <w:r>
        <w:rPr>
          <w:spacing w:val="-10"/>
        </w:rPr>
        <w:t xml:space="preserve"> </w:t>
      </w:r>
      <w:r>
        <w:t>Follow</w:t>
      </w:r>
      <w:r>
        <w:rPr>
          <w:spacing w:val="-11"/>
        </w:rPr>
        <w:t xml:space="preserve"> </w:t>
      </w:r>
      <w:r>
        <w:t>the</w:t>
      </w:r>
      <w:r>
        <w:rPr>
          <w:spacing w:val="-10"/>
        </w:rPr>
        <w:t xml:space="preserve"> </w:t>
      </w:r>
      <w:r>
        <w:t>inactive/active</w:t>
      </w:r>
      <w:r>
        <w:rPr>
          <w:spacing w:val="-10"/>
        </w:rPr>
        <w:t xml:space="preserve"> </w:t>
      </w:r>
      <w:r>
        <w:t>process</w:t>
      </w:r>
      <w:r>
        <w:rPr>
          <w:spacing w:val="-8"/>
        </w:rPr>
        <w:t xml:space="preserve"> </w:t>
      </w:r>
      <w:r>
        <w:t>for</w:t>
      </w:r>
      <w:r>
        <w:rPr>
          <w:spacing w:val="-10"/>
        </w:rPr>
        <w:t xml:space="preserve"> </w:t>
      </w:r>
      <w:r>
        <w:t>these</w:t>
      </w:r>
      <w:r>
        <w:rPr>
          <w:spacing w:val="-11"/>
        </w:rPr>
        <w:t xml:space="preserve"> </w:t>
      </w:r>
      <w:r>
        <w:t>types of breaks</w:t>
      </w:r>
      <w:r w:rsidR="0069198F">
        <w:t>, e</w:t>
      </w:r>
      <w:r>
        <w:t>ven if, while on break, one of the above reasons apply.</w:t>
      </w:r>
    </w:p>
    <w:p w14:paraId="623BD375" w14:textId="77777777" w:rsidR="00FC218B" w:rsidRDefault="00FC218B" w:rsidP="00C858BF">
      <w:pPr>
        <w:pStyle w:val="BodyText"/>
        <w:spacing w:before="3"/>
        <w:rPr>
          <w:sz w:val="20"/>
        </w:rPr>
      </w:pPr>
    </w:p>
    <w:p w14:paraId="2C2C103D" w14:textId="77777777" w:rsidR="00FC218B" w:rsidRDefault="00DC5C47" w:rsidP="00C858BF">
      <w:pPr>
        <w:pStyle w:val="Heading5"/>
        <w:spacing w:line="241" w:lineRule="exact"/>
        <w:ind w:left="360"/>
      </w:pPr>
      <w:r>
        <w:t>Requesting</w:t>
      </w:r>
      <w:r>
        <w:rPr>
          <w:spacing w:val="-11"/>
        </w:rPr>
        <w:t xml:space="preserve"> </w:t>
      </w:r>
      <w:r>
        <w:t>a</w:t>
      </w:r>
      <w:r>
        <w:rPr>
          <w:spacing w:val="-14"/>
        </w:rPr>
        <w:t xml:space="preserve"> </w:t>
      </w:r>
      <w:r>
        <w:t>Student</w:t>
      </w:r>
      <w:r>
        <w:rPr>
          <w:spacing w:val="-11"/>
        </w:rPr>
        <w:t xml:space="preserve"> </w:t>
      </w:r>
      <w:r>
        <w:rPr>
          <w:spacing w:val="-5"/>
        </w:rPr>
        <w:t>LOA</w:t>
      </w:r>
    </w:p>
    <w:p w14:paraId="3177BABE" w14:textId="77777777" w:rsidR="00FC218B" w:rsidRDefault="00DC5C47" w:rsidP="00C858BF">
      <w:pPr>
        <w:pStyle w:val="ListParagraph"/>
        <w:numPr>
          <w:ilvl w:val="0"/>
          <w:numId w:val="42"/>
        </w:numPr>
        <w:tabs>
          <w:tab w:val="left" w:pos="1177"/>
          <w:tab w:val="left" w:pos="1178"/>
        </w:tabs>
        <w:spacing w:line="240" w:lineRule="exact"/>
        <w:rPr>
          <w:sz w:val="21"/>
        </w:rPr>
      </w:pPr>
      <w:r>
        <w:rPr>
          <w:sz w:val="21"/>
        </w:rPr>
        <w:t>Email</w:t>
      </w:r>
      <w:r>
        <w:rPr>
          <w:spacing w:val="-16"/>
          <w:sz w:val="21"/>
        </w:rPr>
        <w:t xml:space="preserve"> </w:t>
      </w:r>
      <w:r>
        <w:rPr>
          <w:sz w:val="21"/>
        </w:rPr>
        <w:t>HR</w:t>
      </w:r>
      <w:r>
        <w:rPr>
          <w:spacing w:val="-1"/>
          <w:sz w:val="21"/>
        </w:rPr>
        <w:t xml:space="preserve"> </w:t>
      </w:r>
      <w:r>
        <w:rPr>
          <w:sz w:val="21"/>
        </w:rPr>
        <w:t>with</w:t>
      </w:r>
      <w:r>
        <w:rPr>
          <w:spacing w:val="-16"/>
          <w:sz w:val="21"/>
        </w:rPr>
        <w:t xml:space="preserve"> </w:t>
      </w:r>
      <w:r>
        <w:rPr>
          <w:sz w:val="21"/>
        </w:rPr>
        <w:t>a</w:t>
      </w:r>
      <w:r>
        <w:rPr>
          <w:spacing w:val="11"/>
          <w:sz w:val="21"/>
        </w:rPr>
        <w:t xml:space="preserve"> </w:t>
      </w:r>
      <w:r>
        <w:rPr>
          <w:sz w:val="21"/>
        </w:rPr>
        <w:t>completed</w:t>
      </w:r>
      <w:r>
        <w:rPr>
          <w:spacing w:val="-15"/>
          <w:sz w:val="21"/>
        </w:rPr>
        <w:t xml:space="preserve"> </w:t>
      </w:r>
      <w:r>
        <w:rPr>
          <w:sz w:val="21"/>
        </w:rPr>
        <w:t>student</w:t>
      </w:r>
      <w:r>
        <w:rPr>
          <w:spacing w:val="-17"/>
          <w:sz w:val="21"/>
        </w:rPr>
        <w:t xml:space="preserve"> </w:t>
      </w:r>
      <w:r>
        <w:rPr>
          <w:sz w:val="21"/>
        </w:rPr>
        <w:t>LOA</w:t>
      </w:r>
      <w:r>
        <w:rPr>
          <w:spacing w:val="-15"/>
          <w:sz w:val="21"/>
        </w:rPr>
        <w:t xml:space="preserve"> </w:t>
      </w:r>
      <w:r>
        <w:rPr>
          <w:sz w:val="21"/>
        </w:rPr>
        <w:t>form;</w:t>
      </w:r>
      <w:r>
        <w:rPr>
          <w:spacing w:val="-16"/>
          <w:sz w:val="21"/>
        </w:rPr>
        <w:t xml:space="preserve"> </w:t>
      </w:r>
      <w:r>
        <w:rPr>
          <w:sz w:val="21"/>
        </w:rPr>
        <w:t>this</w:t>
      </w:r>
      <w:r>
        <w:rPr>
          <w:spacing w:val="-17"/>
          <w:sz w:val="21"/>
        </w:rPr>
        <w:t xml:space="preserve"> </w:t>
      </w:r>
      <w:r>
        <w:rPr>
          <w:sz w:val="21"/>
        </w:rPr>
        <w:t>form</w:t>
      </w:r>
      <w:r>
        <w:rPr>
          <w:spacing w:val="-1"/>
          <w:sz w:val="21"/>
        </w:rPr>
        <w:t xml:space="preserve"> </w:t>
      </w:r>
      <w:r>
        <w:rPr>
          <w:sz w:val="21"/>
        </w:rPr>
        <w:t>can</w:t>
      </w:r>
      <w:r>
        <w:rPr>
          <w:spacing w:val="-3"/>
          <w:sz w:val="21"/>
        </w:rPr>
        <w:t xml:space="preserve"> </w:t>
      </w:r>
      <w:r>
        <w:rPr>
          <w:sz w:val="21"/>
        </w:rPr>
        <w:t>be</w:t>
      </w:r>
      <w:r>
        <w:rPr>
          <w:spacing w:val="-16"/>
          <w:sz w:val="21"/>
        </w:rPr>
        <w:t xml:space="preserve"> </w:t>
      </w:r>
      <w:r>
        <w:rPr>
          <w:sz w:val="21"/>
        </w:rPr>
        <w:t>found</w:t>
      </w:r>
      <w:r>
        <w:rPr>
          <w:spacing w:val="-3"/>
          <w:sz w:val="21"/>
        </w:rPr>
        <w:t xml:space="preserve"> </w:t>
      </w:r>
      <w:r>
        <w:rPr>
          <w:sz w:val="21"/>
        </w:rPr>
        <w:t>on</w:t>
      </w:r>
      <w:r>
        <w:rPr>
          <w:spacing w:val="-1"/>
          <w:sz w:val="21"/>
        </w:rPr>
        <w:t xml:space="preserve"> </w:t>
      </w:r>
      <w:r>
        <w:rPr>
          <w:sz w:val="21"/>
        </w:rPr>
        <w:t>the</w:t>
      </w:r>
      <w:r>
        <w:rPr>
          <w:spacing w:val="-16"/>
          <w:sz w:val="21"/>
        </w:rPr>
        <w:t xml:space="preserve"> </w:t>
      </w:r>
      <w:r>
        <w:rPr>
          <w:sz w:val="21"/>
        </w:rPr>
        <w:t>Student</w:t>
      </w:r>
      <w:r>
        <w:rPr>
          <w:spacing w:val="-17"/>
          <w:sz w:val="21"/>
        </w:rPr>
        <w:t xml:space="preserve"> </w:t>
      </w:r>
      <w:r>
        <w:rPr>
          <w:sz w:val="21"/>
        </w:rPr>
        <w:t>Employee</w:t>
      </w:r>
      <w:r>
        <w:rPr>
          <w:spacing w:val="-29"/>
          <w:sz w:val="21"/>
        </w:rPr>
        <w:t xml:space="preserve"> </w:t>
      </w:r>
      <w:r>
        <w:rPr>
          <w:spacing w:val="-2"/>
          <w:sz w:val="21"/>
        </w:rPr>
        <w:t>Toolbox:</w:t>
      </w:r>
    </w:p>
    <w:p w14:paraId="5943E8E8" w14:textId="77777777" w:rsidR="00FC218B" w:rsidRDefault="00DC5C47" w:rsidP="00C858BF">
      <w:pPr>
        <w:pStyle w:val="ListParagraph"/>
        <w:numPr>
          <w:ilvl w:val="1"/>
          <w:numId w:val="42"/>
        </w:numPr>
        <w:tabs>
          <w:tab w:val="left" w:pos="1897"/>
          <w:tab w:val="left" w:pos="1898"/>
        </w:tabs>
        <w:spacing w:line="240" w:lineRule="exact"/>
        <w:rPr>
          <w:sz w:val="21"/>
        </w:rPr>
      </w:pPr>
      <w:r>
        <w:rPr>
          <w:sz w:val="21"/>
        </w:rPr>
        <w:t>Be</w:t>
      </w:r>
      <w:r>
        <w:rPr>
          <w:spacing w:val="-3"/>
          <w:sz w:val="21"/>
        </w:rPr>
        <w:t xml:space="preserve"> </w:t>
      </w:r>
      <w:r>
        <w:rPr>
          <w:sz w:val="21"/>
        </w:rPr>
        <w:t>sure</w:t>
      </w:r>
      <w:r>
        <w:rPr>
          <w:spacing w:val="-2"/>
          <w:sz w:val="21"/>
        </w:rPr>
        <w:t xml:space="preserve"> </w:t>
      </w:r>
      <w:r>
        <w:rPr>
          <w:sz w:val="21"/>
        </w:rPr>
        <w:t>the</w:t>
      </w:r>
      <w:r>
        <w:rPr>
          <w:spacing w:val="-17"/>
          <w:sz w:val="21"/>
        </w:rPr>
        <w:t xml:space="preserve"> </w:t>
      </w:r>
      <w:r>
        <w:rPr>
          <w:sz w:val="21"/>
        </w:rPr>
        <w:t>form</w:t>
      </w:r>
      <w:r>
        <w:rPr>
          <w:spacing w:val="-1"/>
          <w:sz w:val="21"/>
        </w:rPr>
        <w:t xml:space="preserve"> </w:t>
      </w:r>
      <w:r>
        <w:rPr>
          <w:sz w:val="21"/>
        </w:rPr>
        <w:t>includes</w:t>
      </w:r>
      <w:r>
        <w:rPr>
          <w:spacing w:val="-17"/>
          <w:sz w:val="21"/>
        </w:rPr>
        <w:t xml:space="preserve"> </w:t>
      </w:r>
      <w:r>
        <w:rPr>
          <w:sz w:val="21"/>
        </w:rPr>
        <w:t>a</w:t>
      </w:r>
      <w:r>
        <w:rPr>
          <w:spacing w:val="-3"/>
          <w:sz w:val="21"/>
        </w:rPr>
        <w:t xml:space="preserve"> </w:t>
      </w:r>
      <w:r>
        <w:rPr>
          <w:sz w:val="21"/>
        </w:rPr>
        <w:t>Return</w:t>
      </w:r>
      <w:r>
        <w:rPr>
          <w:spacing w:val="-16"/>
          <w:sz w:val="21"/>
        </w:rPr>
        <w:t xml:space="preserve"> </w:t>
      </w:r>
      <w:r>
        <w:rPr>
          <w:sz w:val="21"/>
        </w:rPr>
        <w:t>to</w:t>
      </w:r>
      <w:r>
        <w:rPr>
          <w:spacing w:val="-3"/>
          <w:sz w:val="21"/>
        </w:rPr>
        <w:t xml:space="preserve"> </w:t>
      </w:r>
      <w:r>
        <w:rPr>
          <w:sz w:val="21"/>
        </w:rPr>
        <w:t>Work</w:t>
      </w:r>
      <w:r>
        <w:rPr>
          <w:spacing w:val="-1"/>
          <w:sz w:val="21"/>
        </w:rPr>
        <w:t xml:space="preserve"> </w:t>
      </w:r>
      <w:r>
        <w:rPr>
          <w:sz w:val="21"/>
        </w:rPr>
        <w:t>Date</w:t>
      </w:r>
      <w:r>
        <w:rPr>
          <w:spacing w:val="-17"/>
          <w:sz w:val="21"/>
        </w:rPr>
        <w:t xml:space="preserve"> </w:t>
      </w:r>
      <w:r>
        <w:rPr>
          <w:sz w:val="21"/>
        </w:rPr>
        <w:t>(RTW)</w:t>
      </w:r>
      <w:r>
        <w:rPr>
          <w:spacing w:val="-16"/>
          <w:sz w:val="21"/>
        </w:rPr>
        <w:t xml:space="preserve"> </w:t>
      </w:r>
      <w:r>
        <w:rPr>
          <w:sz w:val="21"/>
        </w:rPr>
        <w:t>or</w:t>
      </w:r>
      <w:r>
        <w:rPr>
          <w:spacing w:val="-3"/>
          <w:sz w:val="21"/>
        </w:rPr>
        <w:t xml:space="preserve"> </w:t>
      </w:r>
      <w:r>
        <w:rPr>
          <w:sz w:val="21"/>
        </w:rPr>
        <w:t>best</w:t>
      </w:r>
      <w:r>
        <w:rPr>
          <w:spacing w:val="-29"/>
          <w:sz w:val="21"/>
        </w:rPr>
        <w:t xml:space="preserve"> </w:t>
      </w:r>
      <w:r>
        <w:rPr>
          <w:spacing w:val="-2"/>
          <w:sz w:val="21"/>
        </w:rPr>
        <w:t>estimate</w:t>
      </w:r>
    </w:p>
    <w:p w14:paraId="1D4AFCFA" w14:textId="77777777" w:rsidR="00FC218B" w:rsidRDefault="00DC5C47" w:rsidP="00C858BF">
      <w:pPr>
        <w:pStyle w:val="ListParagraph"/>
        <w:numPr>
          <w:ilvl w:val="0"/>
          <w:numId w:val="42"/>
        </w:numPr>
        <w:tabs>
          <w:tab w:val="left" w:pos="1177"/>
          <w:tab w:val="left" w:pos="1178"/>
        </w:tabs>
        <w:spacing w:line="240" w:lineRule="exact"/>
        <w:rPr>
          <w:sz w:val="21"/>
        </w:rPr>
      </w:pPr>
      <w:r>
        <w:rPr>
          <w:sz w:val="21"/>
        </w:rPr>
        <w:t>HR</w:t>
      </w:r>
      <w:r>
        <w:rPr>
          <w:spacing w:val="-3"/>
          <w:sz w:val="21"/>
        </w:rPr>
        <w:t xml:space="preserve"> </w:t>
      </w:r>
      <w:r>
        <w:rPr>
          <w:sz w:val="21"/>
        </w:rPr>
        <w:t>will</w:t>
      </w:r>
      <w:r>
        <w:rPr>
          <w:spacing w:val="-17"/>
          <w:sz w:val="21"/>
        </w:rPr>
        <w:t xml:space="preserve"> </w:t>
      </w:r>
      <w:r>
        <w:rPr>
          <w:sz w:val="21"/>
        </w:rPr>
        <w:t>send</w:t>
      </w:r>
      <w:r>
        <w:rPr>
          <w:spacing w:val="-3"/>
          <w:sz w:val="21"/>
        </w:rPr>
        <w:t xml:space="preserve"> </w:t>
      </w:r>
      <w:r>
        <w:rPr>
          <w:sz w:val="21"/>
        </w:rPr>
        <w:t>an</w:t>
      </w:r>
      <w:r>
        <w:rPr>
          <w:spacing w:val="-2"/>
          <w:sz w:val="21"/>
        </w:rPr>
        <w:t xml:space="preserve"> </w:t>
      </w:r>
      <w:r>
        <w:rPr>
          <w:sz w:val="21"/>
        </w:rPr>
        <w:t>approval</w:t>
      </w:r>
      <w:r>
        <w:rPr>
          <w:spacing w:val="-15"/>
          <w:sz w:val="21"/>
        </w:rPr>
        <w:t xml:space="preserve"> </w:t>
      </w:r>
      <w:r>
        <w:rPr>
          <w:sz w:val="21"/>
        </w:rPr>
        <w:t>email</w:t>
      </w:r>
      <w:r>
        <w:rPr>
          <w:spacing w:val="-16"/>
          <w:sz w:val="21"/>
        </w:rPr>
        <w:t xml:space="preserve"> </w:t>
      </w:r>
      <w:r>
        <w:rPr>
          <w:sz w:val="21"/>
        </w:rPr>
        <w:t>to</w:t>
      </w:r>
      <w:r>
        <w:rPr>
          <w:spacing w:val="-3"/>
          <w:sz w:val="21"/>
        </w:rPr>
        <w:t xml:space="preserve"> </w:t>
      </w:r>
      <w:r>
        <w:rPr>
          <w:sz w:val="21"/>
        </w:rPr>
        <w:t>the</w:t>
      </w:r>
      <w:r>
        <w:rPr>
          <w:spacing w:val="-2"/>
          <w:sz w:val="21"/>
        </w:rPr>
        <w:t xml:space="preserve"> </w:t>
      </w:r>
      <w:r>
        <w:rPr>
          <w:sz w:val="21"/>
        </w:rPr>
        <w:t>student</w:t>
      </w:r>
      <w:r>
        <w:rPr>
          <w:spacing w:val="-17"/>
          <w:sz w:val="21"/>
        </w:rPr>
        <w:t xml:space="preserve"> </w:t>
      </w:r>
      <w:r>
        <w:rPr>
          <w:sz w:val="21"/>
        </w:rPr>
        <w:t>employee.</w:t>
      </w:r>
      <w:r>
        <w:rPr>
          <w:spacing w:val="26"/>
          <w:sz w:val="21"/>
        </w:rPr>
        <w:t xml:space="preserve"> </w:t>
      </w:r>
      <w:r>
        <w:rPr>
          <w:sz w:val="21"/>
        </w:rPr>
        <w:t>The</w:t>
      </w:r>
      <w:r>
        <w:rPr>
          <w:spacing w:val="-3"/>
          <w:sz w:val="21"/>
        </w:rPr>
        <w:t xml:space="preserve"> </w:t>
      </w:r>
      <w:r>
        <w:rPr>
          <w:sz w:val="21"/>
        </w:rPr>
        <w:t>approval</w:t>
      </w:r>
      <w:r>
        <w:rPr>
          <w:spacing w:val="-15"/>
          <w:sz w:val="21"/>
        </w:rPr>
        <w:t xml:space="preserve"> </w:t>
      </w:r>
      <w:r>
        <w:rPr>
          <w:sz w:val="21"/>
        </w:rPr>
        <w:t>email</w:t>
      </w:r>
      <w:r>
        <w:rPr>
          <w:spacing w:val="-16"/>
          <w:sz w:val="21"/>
        </w:rPr>
        <w:t xml:space="preserve"> </w:t>
      </w:r>
      <w:r>
        <w:rPr>
          <w:sz w:val="21"/>
        </w:rPr>
        <w:t>from</w:t>
      </w:r>
      <w:r>
        <w:rPr>
          <w:spacing w:val="-16"/>
          <w:sz w:val="21"/>
        </w:rPr>
        <w:t xml:space="preserve"> </w:t>
      </w:r>
      <w:r>
        <w:rPr>
          <w:sz w:val="21"/>
        </w:rPr>
        <w:t>HR</w:t>
      </w:r>
      <w:r>
        <w:rPr>
          <w:spacing w:val="-31"/>
          <w:sz w:val="21"/>
        </w:rPr>
        <w:t xml:space="preserve"> </w:t>
      </w:r>
      <w:r>
        <w:rPr>
          <w:spacing w:val="-2"/>
          <w:sz w:val="21"/>
        </w:rPr>
        <w:t>includes:</w:t>
      </w:r>
    </w:p>
    <w:p w14:paraId="60D7BD7D" w14:textId="38E8CADA" w:rsidR="00FC218B" w:rsidRDefault="00C9301E" w:rsidP="00C858BF">
      <w:pPr>
        <w:pStyle w:val="ListParagraph"/>
        <w:numPr>
          <w:ilvl w:val="1"/>
          <w:numId w:val="42"/>
        </w:numPr>
        <w:tabs>
          <w:tab w:val="left" w:pos="1897"/>
          <w:tab w:val="left" w:pos="1898"/>
        </w:tabs>
        <w:spacing w:line="241" w:lineRule="exact"/>
        <w:rPr>
          <w:sz w:val="21"/>
        </w:rPr>
      </w:pPr>
      <w:r>
        <w:rPr>
          <w:sz w:val="21"/>
        </w:rPr>
        <w:t>Leave approval dates</w:t>
      </w:r>
    </w:p>
    <w:p w14:paraId="4F8D46DE" w14:textId="77777777" w:rsidR="00FC218B" w:rsidRDefault="00DC5C47" w:rsidP="00C858BF">
      <w:pPr>
        <w:pStyle w:val="ListParagraph"/>
        <w:numPr>
          <w:ilvl w:val="1"/>
          <w:numId w:val="42"/>
        </w:numPr>
        <w:tabs>
          <w:tab w:val="left" w:pos="1897"/>
          <w:tab w:val="left" w:pos="1898"/>
        </w:tabs>
        <w:spacing w:before="10"/>
        <w:ind w:right="855"/>
        <w:rPr>
          <w:sz w:val="21"/>
        </w:rPr>
      </w:pPr>
      <w:r>
        <w:rPr>
          <w:sz w:val="21"/>
        </w:rPr>
        <w:t>Instructions</w:t>
      </w:r>
      <w:r>
        <w:rPr>
          <w:spacing w:val="-6"/>
          <w:sz w:val="21"/>
        </w:rPr>
        <w:t xml:space="preserve"> </w:t>
      </w:r>
      <w:r>
        <w:rPr>
          <w:sz w:val="21"/>
        </w:rPr>
        <w:t>to</w:t>
      </w:r>
      <w:r>
        <w:rPr>
          <w:spacing w:val="-9"/>
          <w:sz w:val="21"/>
        </w:rPr>
        <w:t xml:space="preserve"> </w:t>
      </w:r>
      <w:r>
        <w:rPr>
          <w:sz w:val="21"/>
        </w:rPr>
        <w:t>contact</w:t>
      </w:r>
      <w:r>
        <w:rPr>
          <w:spacing w:val="-9"/>
          <w:sz w:val="21"/>
        </w:rPr>
        <w:t xml:space="preserve"> </w:t>
      </w:r>
      <w:r>
        <w:rPr>
          <w:sz w:val="21"/>
        </w:rPr>
        <w:t>supervisor</w:t>
      </w:r>
      <w:r>
        <w:rPr>
          <w:spacing w:val="-7"/>
          <w:sz w:val="21"/>
        </w:rPr>
        <w:t xml:space="preserve"> </w:t>
      </w:r>
      <w:r>
        <w:rPr>
          <w:sz w:val="21"/>
        </w:rPr>
        <w:t>and</w:t>
      </w:r>
      <w:r>
        <w:rPr>
          <w:spacing w:val="-7"/>
          <w:sz w:val="21"/>
        </w:rPr>
        <w:t xml:space="preserve"> </w:t>
      </w:r>
      <w:r>
        <w:rPr>
          <w:sz w:val="21"/>
        </w:rPr>
        <w:t>remaining</w:t>
      </w:r>
      <w:r>
        <w:rPr>
          <w:spacing w:val="-7"/>
          <w:sz w:val="21"/>
        </w:rPr>
        <w:t xml:space="preserve"> </w:t>
      </w:r>
      <w:r>
        <w:rPr>
          <w:sz w:val="21"/>
        </w:rPr>
        <w:t>in contact</w:t>
      </w:r>
      <w:r>
        <w:rPr>
          <w:spacing w:val="-9"/>
          <w:sz w:val="21"/>
        </w:rPr>
        <w:t xml:space="preserve"> </w:t>
      </w:r>
      <w:r>
        <w:rPr>
          <w:sz w:val="21"/>
        </w:rPr>
        <w:t>with</w:t>
      </w:r>
      <w:r>
        <w:rPr>
          <w:spacing w:val="-9"/>
          <w:sz w:val="21"/>
        </w:rPr>
        <w:t xml:space="preserve"> </w:t>
      </w:r>
      <w:r>
        <w:rPr>
          <w:sz w:val="21"/>
        </w:rPr>
        <w:t>information</w:t>
      </w:r>
      <w:r>
        <w:rPr>
          <w:spacing w:val="-7"/>
          <w:sz w:val="21"/>
        </w:rPr>
        <w:t xml:space="preserve"> </w:t>
      </w:r>
      <w:r>
        <w:rPr>
          <w:sz w:val="21"/>
        </w:rPr>
        <w:t>about</w:t>
      </w:r>
      <w:r>
        <w:rPr>
          <w:spacing w:val="-7"/>
          <w:sz w:val="21"/>
        </w:rPr>
        <w:t xml:space="preserve"> </w:t>
      </w:r>
      <w:r>
        <w:rPr>
          <w:sz w:val="21"/>
        </w:rPr>
        <w:t>changes</w:t>
      </w:r>
      <w:r>
        <w:rPr>
          <w:spacing w:val="-7"/>
          <w:sz w:val="21"/>
        </w:rPr>
        <w:t xml:space="preserve"> </w:t>
      </w:r>
      <w:r>
        <w:rPr>
          <w:sz w:val="21"/>
        </w:rPr>
        <w:t>in their return to work date.</w:t>
      </w:r>
    </w:p>
    <w:p w14:paraId="79E4800C" w14:textId="38A9CF22" w:rsidR="00FC218B" w:rsidRDefault="00DC5C47" w:rsidP="00C858BF">
      <w:pPr>
        <w:pStyle w:val="ListParagraph"/>
        <w:numPr>
          <w:ilvl w:val="0"/>
          <w:numId w:val="42"/>
        </w:numPr>
        <w:tabs>
          <w:tab w:val="left" w:pos="1177"/>
          <w:tab w:val="left" w:pos="1178"/>
        </w:tabs>
        <w:spacing w:line="238" w:lineRule="exact"/>
        <w:rPr>
          <w:sz w:val="21"/>
        </w:rPr>
      </w:pPr>
      <w:r>
        <w:rPr>
          <w:sz w:val="21"/>
        </w:rPr>
        <w:t>HR</w:t>
      </w:r>
      <w:r>
        <w:rPr>
          <w:spacing w:val="-15"/>
          <w:sz w:val="21"/>
        </w:rPr>
        <w:t xml:space="preserve"> </w:t>
      </w:r>
      <w:r>
        <w:rPr>
          <w:sz w:val="21"/>
        </w:rPr>
        <w:t>will</w:t>
      </w:r>
      <w:r>
        <w:rPr>
          <w:spacing w:val="-1"/>
          <w:sz w:val="21"/>
        </w:rPr>
        <w:t xml:space="preserve"> </w:t>
      </w:r>
      <w:r>
        <w:rPr>
          <w:sz w:val="21"/>
        </w:rPr>
        <w:t>update</w:t>
      </w:r>
      <w:r>
        <w:rPr>
          <w:spacing w:val="-15"/>
          <w:sz w:val="21"/>
        </w:rPr>
        <w:t xml:space="preserve"> </w:t>
      </w:r>
      <w:r>
        <w:rPr>
          <w:sz w:val="21"/>
        </w:rPr>
        <w:t>SEA,</w:t>
      </w:r>
      <w:r>
        <w:rPr>
          <w:spacing w:val="-15"/>
          <w:sz w:val="21"/>
        </w:rPr>
        <w:t xml:space="preserve"> </w:t>
      </w:r>
      <w:r>
        <w:rPr>
          <w:sz w:val="21"/>
        </w:rPr>
        <w:t>Kronos,</w:t>
      </w:r>
      <w:r>
        <w:rPr>
          <w:spacing w:val="-14"/>
          <w:sz w:val="21"/>
        </w:rPr>
        <w:t xml:space="preserve"> </w:t>
      </w:r>
      <w:r>
        <w:rPr>
          <w:sz w:val="21"/>
        </w:rPr>
        <w:t>and HRS</w:t>
      </w:r>
      <w:r>
        <w:rPr>
          <w:spacing w:val="-16"/>
          <w:sz w:val="21"/>
        </w:rPr>
        <w:t xml:space="preserve"> </w:t>
      </w:r>
      <w:r>
        <w:rPr>
          <w:sz w:val="21"/>
        </w:rPr>
        <w:t>with</w:t>
      </w:r>
      <w:r>
        <w:rPr>
          <w:spacing w:val="-1"/>
          <w:sz w:val="21"/>
        </w:rPr>
        <w:t xml:space="preserve"> </w:t>
      </w:r>
      <w:r>
        <w:rPr>
          <w:sz w:val="21"/>
        </w:rPr>
        <w:t>the LOA</w:t>
      </w:r>
      <w:r>
        <w:rPr>
          <w:spacing w:val="-16"/>
          <w:sz w:val="21"/>
        </w:rPr>
        <w:t xml:space="preserve"> </w:t>
      </w:r>
      <w:r>
        <w:rPr>
          <w:sz w:val="21"/>
        </w:rPr>
        <w:t>information</w:t>
      </w:r>
      <w:r>
        <w:rPr>
          <w:spacing w:val="-2"/>
          <w:sz w:val="21"/>
        </w:rPr>
        <w:t>.</w:t>
      </w:r>
    </w:p>
    <w:p w14:paraId="4E113E8D" w14:textId="77777777" w:rsidR="00FC218B" w:rsidRDefault="00DC5C47" w:rsidP="00C858BF">
      <w:pPr>
        <w:pStyle w:val="ListParagraph"/>
        <w:numPr>
          <w:ilvl w:val="1"/>
          <w:numId w:val="42"/>
        </w:numPr>
        <w:tabs>
          <w:tab w:val="left" w:pos="1897"/>
          <w:tab w:val="left" w:pos="1898"/>
        </w:tabs>
        <w:spacing w:after="7"/>
        <w:ind w:right="711"/>
        <w:rPr>
          <w:sz w:val="21"/>
        </w:rPr>
      </w:pPr>
      <w:r>
        <w:rPr>
          <w:sz w:val="21"/>
        </w:rPr>
        <w:t>You can find</w:t>
      </w:r>
      <w:r>
        <w:rPr>
          <w:spacing w:val="-14"/>
          <w:sz w:val="21"/>
        </w:rPr>
        <w:t xml:space="preserve"> </w:t>
      </w:r>
      <w:r>
        <w:rPr>
          <w:sz w:val="21"/>
        </w:rPr>
        <w:t>the RTW Date</w:t>
      </w:r>
      <w:r>
        <w:rPr>
          <w:spacing w:val="-15"/>
          <w:sz w:val="21"/>
        </w:rPr>
        <w:t xml:space="preserve"> </w:t>
      </w:r>
      <w:r>
        <w:rPr>
          <w:sz w:val="21"/>
        </w:rPr>
        <w:t>in SEA in the Employee</w:t>
      </w:r>
      <w:r>
        <w:rPr>
          <w:spacing w:val="-14"/>
          <w:sz w:val="21"/>
        </w:rPr>
        <w:t xml:space="preserve"> </w:t>
      </w:r>
      <w:r>
        <w:rPr>
          <w:sz w:val="21"/>
        </w:rPr>
        <w:t>Dashboard.</w:t>
      </w:r>
      <w:r>
        <w:rPr>
          <w:spacing w:val="-14"/>
          <w:sz w:val="21"/>
        </w:rPr>
        <w:t xml:space="preserve"> </w:t>
      </w:r>
      <w:r>
        <w:rPr>
          <w:sz w:val="21"/>
        </w:rPr>
        <w:t>The</w:t>
      </w:r>
      <w:r>
        <w:rPr>
          <w:spacing w:val="-15"/>
          <w:sz w:val="21"/>
        </w:rPr>
        <w:t xml:space="preserve"> </w:t>
      </w:r>
      <w:r>
        <w:rPr>
          <w:sz w:val="21"/>
        </w:rPr>
        <w:t>return</w:t>
      </w:r>
      <w:r>
        <w:rPr>
          <w:spacing w:val="-15"/>
          <w:sz w:val="21"/>
        </w:rPr>
        <w:t xml:space="preserve"> </w:t>
      </w:r>
      <w:r>
        <w:rPr>
          <w:sz w:val="21"/>
        </w:rPr>
        <w:t>to work date</w:t>
      </w:r>
      <w:r>
        <w:rPr>
          <w:spacing w:val="-14"/>
          <w:sz w:val="21"/>
        </w:rPr>
        <w:t xml:space="preserve"> </w:t>
      </w:r>
      <w:r>
        <w:rPr>
          <w:sz w:val="21"/>
        </w:rPr>
        <w:t>is listed</w:t>
      </w:r>
      <w:r>
        <w:rPr>
          <w:spacing w:val="-15"/>
          <w:sz w:val="21"/>
        </w:rPr>
        <w:t xml:space="preserve"> </w:t>
      </w:r>
      <w:r>
        <w:rPr>
          <w:sz w:val="21"/>
        </w:rPr>
        <w:t>as the “Active</w:t>
      </w:r>
      <w:r>
        <w:rPr>
          <w:spacing w:val="-2"/>
          <w:sz w:val="21"/>
        </w:rPr>
        <w:t xml:space="preserve"> </w:t>
      </w:r>
      <w:r>
        <w:rPr>
          <w:sz w:val="21"/>
        </w:rPr>
        <w:t>on” date.</w:t>
      </w:r>
      <w:r>
        <w:rPr>
          <w:spacing w:val="-2"/>
          <w:sz w:val="21"/>
        </w:rPr>
        <w:t xml:space="preserve"> </w:t>
      </w:r>
      <w:r>
        <w:rPr>
          <w:sz w:val="21"/>
        </w:rPr>
        <w:t>See highlighted</w:t>
      </w:r>
      <w:r>
        <w:rPr>
          <w:spacing w:val="-2"/>
          <w:sz w:val="21"/>
        </w:rPr>
        <w:t xml:space="preserve"> </w:t>
      </w:r>
      <w:r>
        <w:rPr>
          <w:sz w:val="21"/>
        </w:rPr>
        <w:t>“Active</w:t>
      </w:r>
      <w:r>
        <w:rPr>
          <w:spacing w:val="-2"/>
          <w:sz w:val="21"/>
        </w:rPr>
        <w:t xml:space="preserve"> </w:t>
      </w:r>
      <w:r>
        <w:rPr>
          <w:sz w:val="21"/>
        </w:rPr>
        <w:t>on” date image below</w:t>
      </w:r>
      <w:r>
        <w:rPr>
          <w:spacing w:val="-2"/>
          <w:sz w:val="21"/>
        </w:rPr>
        <w:t xml:space="preserve"> </w:t>
      </w:r>
      <w:r>
        <w:rPr>
          <w:sz w:val="21"/>
        </w:rPr>
        <w:t>for example:</w:t>
      </w:r>
    </w:p>
    <w:p w14:paraId="06997A2C" w14:textId="77777777" w:rsidR="00FC218B" w:rsidRDefault="00DC5C47" w:rsidP="00C858BF">
      <w:pPr>
        <w:pStyle w:val="BodyText"/>
        <w:ind w:left="360"/>
        <w:rPr>
          <w:sz w:val="20"/>
        </w:rPr>
      </w:pPr>
      <w:r>
        <w:rPr>
          <w:noProof/>
          <w:sz w:val="20"/>
        </w:rPr>
        <w:drawing>
          <wp:inline distT="0" distB="0" distL="0" distR="0" wp14:anchorId="007CD368" wp14:editId="4FC6E8EA">
            <wp:extent cx="3353327" cy="743235"/>
            <wp:effectExtent l="0" t="0" r="0" b="0"/>
            <wp:docPr id="11"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7.jpeg"/>
                    <pic:cNvPicPr/>
                  </pic:nvPicPr>
                  <pic:blipFill>
                    <a:blip r:embed="rId102" cstate="print"/>
                    <a:stretch>
                      <a:fillRect/>
                    </a:stretch>
                  </pic:blipFill>
                  <pic:spPr>
                    <a:xfrm>
                      <a:off x="0" y="0"/>
                      <a:ext cx="3353327" cy="743235"/>
                    </a:xfrm>
                    <a:prstGeom prst="rect">
                      <a:avLst/>
                    </a:prstGeom>
                  </pic:spPr>
                </pic:pic>
              </a:graphicData>
            </a:graphic>
          </wp:inline>
        </w:drawing>
      </w:r>
    </w:p>
    <w:p w14:paraId="48F0A062" w14:textId="77777777" w:rsidR="00FC218B" w:rsidRDefault="00FC218B" w:rsidP="00C858BF">
      <w:pPr>
        <w:pStyle w:val="BodyText"/>
        <w:spacing w:before="7"/>
      </w:pPr>
    </w:p>
    <w:p w14:paraId="5245A47F" w14:textId="77777777" w:rsidR="00FC218B" w:rsidRDefault="00DC5C47" w:rsidP="00C858BF">
      <w:pPr>
        <w:pStyle w:val="Heading5"/>
        <w:spacing w:line="241" w:lineRule="exact"/>
        <w:ind w:left="360"/>
      </w:pPr>
      <w:r>
        <w:t>Changes</w:t>
      </w:r>
      <w:r>
        <w:rPr>
          <w:spacing w:val="-7"/>
        </w:rPr>
        <w:t xml:space="preserve"> </w:t>
      </w:r>
      <w:r>
        <w:t>to</w:t>
      </w:r>
      <w:r>
        <w:rPr>
          <w:spacing w:val="-7"/>
        </w:rPr>
        <w:t xml:space="preserve"> </w:t>
      </w:r>
      <w:r>
        <w:t>Appointment</w:t>
      </w:r>
      <w:r>
        <w:rPr>
          <w:spacing w:val="-7"/>
        </w:rPr>
        <w:t xml:space="preserve"> </w:t>
      </w:r>
      <w:r>
        <w:t>during</w:t>
      </w:r>
      <w:r>
        <w:rPr>
          <w:spacing w:val="-7"/>
        </w:rPr>
        <w:t xml:space="preserve"> </w:t>
      </w:r>
      <w:r>
        <w:rPr>
          <w:spacing w:val="-5"/>
        </w:rPr>
        <w:t>LOA</w:t>
      </w:r>
    </w:p>
    <w:p w14:paraId="54C46E42" w14:textId="2ED62C53" w:rsidR="00FC218B" w:rsidRDefault="00DC5C47" w:rsidP="00C858BF">
      <w:pPr>
        <w:pStyle w:val="BodyText"/>
        <w:ind w:left="360" w:right="570"/>
      </w:pPr>
      <w:r>
        <w:t>Any changes</w:t>
      </w:r>
      <w:r>
        <w:rPr>
          <w:spacing w:val="-13"/>
        </w:rPr>
        <w:t xml:space="preserve"> </w:t>
      </w:r>
      <w:r>
        <w:t>to a student’s</w:t>
      </w:r>
      <w:r>
        <w:rPr>
          <w:spacing w:val="-14"/>
        </w:rPr>
        <w:t xml:space="preserve"> </w:t>
      </w:r>
      <w:r>
        <w:t>appointment</w:t>
      </w:r>
      <w:r>
        <w:rPr>
          <w:spacing w:val="-11"/>
        </w:rPr>
        <w:t xml:space="preserve"> </w:t>
      </w:r>
      <w:r>
        <w:t>while</w:t>
      </w:r>
      <w:r>
        <w:rPr>
          <w:spacing w:val="-14"/>
        </w:rPr>
        <w:t xml:space="preserve"> </w:t>
      </w:r>
      <w:r>
        <w:t>on</w:t>
      </w:r>
      <w:r>
        <w:rPr>
          <w:spacing w:val="-14"/>
        </w:rPr>
        <w:t xml:space="preserve"> </w:t>
      </w:r>
      <w:r>
        <w:t>an LOA should</w:t>
      </w:r>
      <w:r>
        <w:rPr>
          <w:spacing w:val="-14"/>
        </w:rPr>
        <w:t xml:space="preserve"> </w:t>
      </w:r>
      <w:r>
        <w:t>be effective</w:t>
      </w:r>
      <w:r>
        <w:rPr>
          <w:spacing w:val="-13"/>
        </w:rPr>
        <w:t xml:space="preserve"> </w:t>
      </w:r>
      <w:r>
        <w:t>on or after</w:t>
      </w:r>
      <w:r>
        <w:rPr>
          <w:spacing w:val="-13"/>
        </w:rPr>
        <w:t xml:space="preserve"> </w:t>
      </w:r>
      <w:r>
        <w:t xml:space="preserve">their </w:t>
      </w:r>
      <w:r w:rsidR="00F359EA">
        <w:t>return</w:t>
      </w:r>
      <w:r w:rsidR="00F359EA">
        <w:rPr>
          <w:spacing w:val="-14"/>
        </w:rPr>
        <w:t>-to-work</w:t>
      </w:r>
      <w:r>
        <w:rPr>
          <w:spacing w:val="-14"/>
        </w:rPr>
        <w:t xml:space="preserve"> </w:t>
      </w:r>
      <w:r>
        <w:t>date. These changes may include:</w:t>
      </w:r>
    </w:p>
    <w:p w14:paraId="0EC6B6D1" w14:textId="77777777" w:rsidR="00FC218B" w:rsidRDefault="00DC5C47" w:rsidP="00C858BF">
      <w:pPr>
        <w:pStyle w:val="ListParagraph"/>
        <w:numPr>
          <w:ilvl w:val="0"/>
          <w:numId w:val="41"/>
        </w:numPr>
        <w:tabs>
          <w:tab w:val="left" w:pos="1897"/>
          <w:tab w:val="left" w:pos="1898"/>
        </w:tabs>
        <w:spacing w:before="9"/>
        <w:rPr>
          <w:sz w:val="21"/>
        </w:rPr>
      </w:pPr>
      <w:r>
        <w:rPr>
          <w:sz w:val="21"/>
        </w:rPr>
        <w:t>Transfers</w:t>
      </w:r>
      <w:r>
        <w:rPr>
          <w:spacing w:val="-15"/>
          <w:sz w:val="21"/>
        </w:rPr>
        <w:t xml:space="preserve"> </w:t>
      </w:r>
      <w:r>
        <w:rPr>
          <w:sz w:val="21"/>
        </w:rPr>
        <w:t>or</w:t>
      </w:r>
      <w:r>
        <w:rPr>
          <w:spacing w:val="-14"/>
          <w:sz w:val="21"/>
        </w:rPr>
        <w:t xml:space="preserve"> </w:t>
      </w:r>
      <w:r>
        <w:rPr>
          <w:sz w:val="21"/>
        </w:rPr>
        <w:t xml:space="preserve">job </w:t>
      </w:r>
      <w:r>
        <w:rPr>
          <w:spacing w:val="-2"/>
          <w:sz w:val="21"/>
        </w:rPr>
        <w:t>changes</w:t>
      </w:r>
    </w:p>
    <w:p w14:paraId="7860256C" w14:textId="77777777" w:rsidR="00FC218B" w:rsidRDefault="00DC5C47" w:rsidP="00C858BF">
      <w:pPr>
        <w:pStyle w:val="ListParagraph"/>
        <w:numPr>
          <w:ilvl w:val="0"/>
          <w:numId w:val="41"/>
        </w:numPr>
        <w:tabs>
          <w:tab w:val="left" w:pos="1897"/>
          <w:tab w:val="left" w:pos="1898"/>
        </w:tabs>
        <w:spacing w:before="4"/>
        <w:rPr>
          <w:sz w:val="21"/>
        </w:rPr>
      </w:pPr>
      <w:r>
        <w:rPr>
          <w:sz w:val="21"/>
        </w:rPr>
        <w:t>Proficiency</w:t>
      </w:r>
      <w:r>
        <w:rPr>
          <w:spacing w:val="-12"/>
          <w:sz w:val="21"/>
        </w:rPr>
        <w:t xml:space="preserve"> </w:t>
      </w:r>
      <w:r>
        <w:rPr>
          <w:sz w:val="21"/>
        </w:rPr>
        <w:t>level</w:t>
      </w:r>
      <w:r>
        <w:rPr>
          <w:spacing w:val="-13"/>
          <w:sz w:val="21"/>
        </w:rPr>
        <w:t xml:space="preserve"> </w:t>
      </w:r>
      <w:r>
        <w:rPr>
          <w:spacing w:val="-2"/>
          <w:sz w:val="21"/>
        </w:rPr>
        <w:t>changes</w:t>
      </w:r>
    </w:p>
    <w:p w14:paraId="1B88949A" w14:textId="77777777" w:rsidR="00FC218B" w:rsidRDefault="00FC218B" w:rsidP="00C858BF">
      <w:pPr>
        <w:pStyle w:val="BodyText"/>
        <w:spacing w:before="1"/>
        <w:rPr>
          <w:sz w:val="19"/>
        </w:rPr>
      </w:pPr>
    </w:p>
    <w:p w14:paraId="61B98EDE" w14:textId="77777777" w:rsidR="00FC218B" w:rsidRDefault="00DC5C47" w:rsidP="00C858BF">
      <w:pPr>
        <w:pStyle w:val="Heading5"/>
        <w:spacing w:before="1" w:line="241" w:lineRule="exact"/>
        <w:ind w:left="360"/>
      </w:pPr>
      <w:r>
        <w:t>Return</w:t>
      </w:r>
      <w:r>
        <w:rPr>
          <w:spacing w:val="-15"/>
        </w:rPr>
        <w:t xml:space="preserve"> </w:t>
      </w:r>
      <w:r>
        <w:t>to</w:t>
      </w:r>
      <w:r>
        <w:rPr>
          <w:spacing w:val="-1"/>
        </w:rPr>
        <w:t xml:space="preserve"> </w:t>
      </w:r>
      <w:r>
        <w:rPr>
          <w:spacing w:val="-2"/>
        </w:rPr>
        <w:t>Work:</w:t>
      </w:r>
    </w:p>
    <w:p w14:paraId="26AAB9F6" w14:textId="77777777" w:rsidR="00FC218B" w:rsidRDefault="00DC5C47" w:rsidP="00C858BF">
      <w:pPr>
        <w:pStyle w:val="BodyText"/>
        <w:ind w:left="360" w:right="570"/>
      </w:pPr>
      <w:r>
        <w:t>The return</w:t>
      </w:r>
      <w:r>
        <w:rPr>
          <w:spacing w:val="-14"/>
        </w:rPr>
        <w:t xml:space="preserve"> </w:t>
      </w:r>
      <w:r>
        <w:t>to work</w:t>
      </w:r>
      <w:r>
        <w:rPr>
          <w:spacing w:val="-14"/>
        </w:rPr>
        <w:t xml:space="preserve"> </w:t>
      </w:r>
      <w:r>
        <w:t>date affects</w:t>
      </w:r>
      <w:r>
        <w:rPr>
          <w:spacing w:val="-13"/>
        </w:rPr>
        <w:t xml:space="preserve"> </w:t>
      </w:r>
      <w:r>
        <w:t>pay and ability</w:t>
      </w:r>
      <w:r>
        <w:rPr>
          <w:spacing w:val="-13"/>
        </w:rPr>
        <w:t xml:space="preserve"> </w:t>
      </w:r>
      <w:r>
        <w:t>to clock in. Supervisors</w:t>
      </w:r>
      <w:r>
        <w:rPr>
          <w:spacing w:val="-13"/>
        </w:rPr>
        <w:t xml:space="preserve"> </w:t>
      </w:r>
      <w:r>
        <w:t>will</w:t>
      </w:r>
      <w:r>
        <w:rPr>
          <w:spacing w:val="-13"/>
        </w:rPr>
        <w:t xml:space="preserve"> </w:t>
      </w:r>
      <w:r>
        <w:t>not be able to see student</w:t>
      </w:r>
      <w:r>
        <w:rPr>
          <w:spacing w:val="-14"/>
        </w:rPr>
        <w:t xml:space="preserve"> </w:t>
      </w:r>
      <w:r>
        <w:t>employees</w:t>
      </w:r>
      <w:r>
        <w:rPr>
          <w:spacing w:val="-12"/>
        </w:rPr>
        <w:t xml:space="preserve"> </w:t>
      </w:r>
      <w:r>
        <w:t>in Kronos</w:t>
      </w:r>
      <w:r>
        <w:rPr>
          <w:spacing w:val="-10"/>
        </w:rPr>
        <w:t xml:space="preserve"> </w:t>
      </w:r>
      <w:r>
        <w:t>while they are on leave. It</w:t>
      </w:r>
      <w:r>
        <w:rPr>
          <w:spacing w:val="22"/>
        </w:rPr>
        <w:t xml:space="preserve"> </w:t>
      </w:r>
      <w:r>
        <w:t>is important</w:t>
      </w:r>
      <w:r>
        <w:rPr>
          <w:spacing w:val="-10"/>
        </w:rPr>
        <w:t xml:space="preserve"> </w:t>
      </w:r>
      <w:r>
        <w:t>that the return to work date is accurate</w:t>
      </w:r>
      <w:r>
        <w:rPr>
          <w:spacing w:val="-10"/>
        </w:rPr>
        <w:t xml:space="preserve"> </w:t>
      </w:r>
      <w:r>
        <w:t>in</w:t>
      </w:r>
      <w:r>
        <w:rPr>
          <w:spacing w:val="22"/>
        </w:rPr>
        <w:t xml:space="preserve"> </w:t>
      </w:r>
      <w:r>
        <w:t>all of our</w:t>
      </w:r>
      <w:r>
        <w:rPr>
          <w:spacing w:val="22"/>
        </w:rPr>
        <w:t xml:space="preserve"> </w:t>
      </w:r>
      <w:r>
        <w:t>systems.</w:t>
      </w:r>
    </w:p>
    <w:p w14:paraId="7EACC7A3" w14:textId="77777777" w:rsidR="00FC218B" w:rsidRDefault="00DC5C47" w:rsidP="00C858BF">
      <w:pPr>
        <w:pStyle w:val="ListParagraph"/>
        <w:numPr>
          <w:ilvl w:val="0"/>
          <w:numId w:val="40"/>
        </w:numPr>
        <w:tabs>
          <w:tab w:val="left" w:pos="1897"/>
          <w:tab w:val="left" w:pos="1898"/>
        </w:tabs>
        <w:spacing w:line="244" w:lineRule="auto"/>
        <w:ind w:right="890"/>
        <w:rPr>
          <w:sz w:val="21"/>
        </w:rPr>
      </w:pPr>
      <w:r>
        <w:rPr>
          <w:sz w:val="21"/>
        </w:rPr>
        <w:t>Supervisors</w:t>
      </w:r>
      <w:r>
        <w:rPr>
          <w:spacing w:val="-3"/>
          <w:sz w:val="21"/>
        </w:rPr>
        <w:t xml:space="preserve"> </w:t>
      </w:r>
      <w:r>
        <w:rPr>
          <w:sz w:val="21"/>
        </w:rPr>
        <w:t>and</w:t>
      </w:r>
      <w:r>
        <w:rPr>
          <w:spacing w:val="-6"/>
          <w:sz w:val="21"/>
        </w:rPr>
        <w:t xml:space="preserve"> </w:t>
      </w:r>
      <w:r>
        <w:rPr>
          <w:sz w:val="21"/>
        </w:rPr>
        <w:t>student</w:t>
      </w:r>
      <w:r>
        <w:rPr>
          <w:spacing w:val="-5"/>
          <w:sz w:val="21"/>
        </w:rPr>
        <w:t xml:space="preserve"> </w:t>
      </w:r>
      <w:r>
        <w:rPr>
          <w:sz w:val="21"/>
        </w:rPr>
        <w:t>employees</w:t>
      </w:r>
      <w:r>
        <w:rPr>
          <w:spacing w:val="-3"/>
          <w:sz w:val="21"/>
        </w:rPr>
        <w:t xml:space="preserve"> </w:t>
      </w:r>
      <w:r>
        <w:rPr>
          <w:sz w:val="21"/>
        </w:rPr>
        <w:t>are</w:t>
      </w:r>
      <w:r>
        <w:rPr>
          <w:spacing w:val="-5"/>
          <w:sz w:val="21"/>
        </w:rPr>
        <w:t xml:space="preserve"> </w:t>
      </w:r>
      <w:r>
        <w:rPr>
          <w:sz w:val="21"/>
        </w:rPr>
        <w:t>responsible</w:t>
      </w:r>
      <w:r>
        <w:rPr>
          <w:spacing w:val="-6"/>
          <w:sz w:val="21"/>
        </w:rPr>
        <w:t xml:space="preserve"> </w:t>
      </w:r>
      <w:r>
        <w:rPr>
          <w:sz w:val="21"/>
        </w:rPr>
        <w:t>for</w:t>
      </w:r>
      <w:r>
        <w:rPr>
          <w:spacing w:val="-6"/>
          <w:sz w:val="21"/>
        </w:rPr>
        <w:t xml:space="preserve"> </w:t>
      </w:r>
      <w:r>
        <w:rPr>
          <w:sz w:val="21"/>
        </w:rPr>
        <w:t>communication</w:t>
      </w:r>
      <w:r>
        <w:rPr>
          <w:spacing w:val="-5"/>
          <w:sz w:val="21"/>
        </w:rPr>
        <w:t xml:space="preserve"> </w:t>
      </w:r>
      <w:r>
        <w:rPr>
          <w:sz w:val="21"/>
        </w:rPr>
        <w:t>regarding</w:t>
      </w:r>
      <w:r>
        <w:rPr>
          <w:spacing w:val="-5"/>
          <w:sz w:val="21"/>
        </w:rPr>
        <w:t xml:space="preserve"> </w:t>
      </w:r>
      <w:r>
        <w:rPr>
          <w:sz w:val="21"/>
        </w:rPr>
        <w:t>any</w:t>
      </w:r>
      <w:r>
        <w:rPr>
          <w:spacing w:val="-5"/>
          <w:sz w:val="21"/>
        </w:rPr>
        <w:t xml:space="preserve"> </w:t>
      </w:r>
      <w:r>
        <w:rPr>
          <w:sz w:val="21"/>
        </w:rPr>
        <w:t>changes</w:t>
      </w:r>
      <w:r>
        <w:rPr>
          <w:spacing w:val="-5"/>
          <w:sz w:val="21"/>
        </w:rPr>
        <w:t xml:space="preserve"> </w:t>
      </w:r>
      <w:r>
        <w:rPr>
          <w:sz w:val="21"/>
        </w:rPr>
        <w:t>in the student employee’s expected return to work date.</w:t>
      </w:r>
    </w:p>
    <w:p w14:paraId="4573BE09" w14:textId="77777777" w:rsidR="00FC218B" w:rsidRDefault="00DC5C47" w:rsidP="00C858BF">
      <w:pPr>
        <w:pStyle w:val="ListParagraph"/>
        <w:numPr>
          <w:ilvl w:val="0"/>
          <w:numId w:val="40"/>
        </w:numPr>
        <w:tabs>
          <w:tab w:val="left" w:pos="1897"/>
          <w:tab w:val="left" w:pos="1898"/>
        </w:tabs>
        <w:spacing w:line="241" w:lineRule="exact"/>
        <w:rPr>
          <w:sz w:val="21"/>
        </w:rPr>
      </w:pPr>
      <w:r>
        <w:rPr>
          <w:sz w:val="21"/>
        </w:rPr>
        <w:t>Supervisors</w:t>
      </w:r>
      <w:r>
        <w:rPr>
          <w:spacing w:val="-13"/>
          <w:sz w:val="21"/>
        </w:rPr>
        <w:t xml:space="preserve"> </w:t>
      </w:r>
      <w:r>
        <w:rPr>
          <w:sz w:val="21"/>
        </w:rPr>
        <w:t>should</w:t>
      </w:r>
      <w:r>
        <w:rPr>
          <w:spacing w:val="-14"/>
          <w:sz w:val="21"/>
        </w:rPr>
        <w:t xml:space="preserve"> </w:t>
      </w:r>
      <w:r>
        <w:rPr>
          <w:sz w:val="21"/>
        </w:rPr>
        <w:t>email</w:t>
      </w:r>
      <w:r>
        <w:rPr>
          <w:spacing w:val="-14"/>
          <w:sz w:val="21"/>
        </w:rPr>
        <w:t xml:space="preserve"> </w:t>
      </w:r>
      <w:r>
        <w:rPr>
          <w:sz w:val="21"/>
        </w:rPr>
        <w:t>HR</w:t>
      </w:r>
      <w:r>
        <w:rPr>
          <w:spacing w:val="-13"/>
          <w:sz w:val="21"/>
        </w:rPr>
        <w:t xml:space="preserve"> </w:t>
      </w:r>
      <w:r>
        <w:rPr>
          <w:sz w:val="21"/>
        </w:rPr>
        <w:t>to</w:t>
      </w:r>
      <w:r>
        <w:rPr>
          <w:spacing w:val="-15"/>
          <w:sz w:val="21"/>
        </w:rPr>
        <w:t xml:space="preserve"> </w:t>
      </w:r>
      <w:r>
        <w:rPr>
          <w:sz w:val="21"/>
        </w:rPr>
        <w:t>communicate</w:t>
      </w:r>
      <w:r>
        <w:rPr>
          <w:spacing w:val="-13"/>
          <w:sz w:val="21"/>
        </w:rPr>
        <w:t xml:space="preserve"> </w:t>
      </w:r>
      <w:r>
        <w:rPr>
          <w:sz w:val="21"/>
        </w:rPr>
        <w:t>any</w:t>
      </w:r>
      <w:r>
        <w:rPr>
          <w:spacing w:val="-15"/>
          <w:sz w:val="21"/>
        </w:rPr>
        <w:t xml:space="preserve"> </w:t>
      </w:r>
      <w:r>
        <w:rPr>
          <w:sz w:val="21"/>
        </w:rPr>
        <w:t>changes</w:t>
      </w:r>
      <w:r>
        <w:rPr>
          <w:spacing w:val="-13"/>
          <w:sz w:val="21"/>
        </w:rPr>
        <w:t xml:space="preserve"> </w:t>
      </w:r>
      <w:r>
        <w:rPr>
          <w:sz w:val="21"/>
        </w:rPr>
        <w:t>to</w:t>
      </w:r>
      <w:r>
        <w:rPr>
          <w:spacing w:val="-14"/>
          <w:sz w:val="21"/>
        </w:rPr>
        <w:t xml:space="preserve"> </w:t>
      </w:r>
      <w:r>
        <w:rPr>
          <w:sz w:val="21"/>
        </w:rPr>
        <w:t>the</w:t>
      </w:r>
      <w:r>
        <w:rPr>
          <w:spacing w:val="1"/>
          <w:sz w:val="21"/>
        </w:rPr>
        <w:t xml:space="preserve"> </w:t>
      </w:r>
      <w:r>
        <w:rPr>
          <w:sz w:val="21"/>
        </w:rPr>
        <w:t>return</w:t>
      </w:r>
      <w:r>
        <w:rPr>
          <w:spacing w:val="-15"/>
          <w:sz w:val="21"/>
        </w:rPr>
        <w:t xml:space="preserve"> </w:t>
      </w:r>
      <w:r>
        <w:rPr>
          <w:sz w:val="21"/>
        </w:rPr>
        <w:t>to work</w:t>
      </w:r>
      <w:r>
        <w:rPr>
          <w:spacing w:val="-28"/>
          <w:sz w:val="21"/>
        </w:rPr>
        <w:t xml:space="preserve"> </w:t>
      </w:r>
      <w:r>
        <w:rPr>
          <w:spacing w:val="-2"/>
          <w:sz w:val="21"/>
        </w:rPr>
        <w:t>date.</w:t>
      </w:r>
    </w:p>
    <w:p w14:paraId="044E48FF" w14:textId="77777777" w:rsidR="00FC218B" w:rsidRDefault="00DC5C47" w:rsidP="00C858BF">
      <w:pPr>
        <w:pStyle w:val="ListParagraph"/>
        <w:numPr>
          <w:ilvl w:val="0"/>
          <w:numId w:val="40"/>
        </w:numPr>
        <w:tabs>
          <w:tab w:val="left" w:pos="1897"/>
          <w:tab w:val="left" w:pos="1898"/>
        </w:tabs>
        <w:spacing w:before="1"/>
        <w:rPr>
          <w:sz w:val="21"/>
        </w:rPr>
      </w:pPr>
      <w:r>
        <w:rPr>
          <w:sz w:val="21"/>
        </w:rPr>
        <w:t>Contact</w:t>
      </w:r>
      <w:r>
        <w:rPr>
          <w:spacing w:val="-15"/>
          <w:sz w:val="21"/>
        </w:rPr>
        <w:t xml:space="preserve"> </w:t>
      </w:r>
      <w:r>
        <w:rPr>
          <w:sz w:val="21"/>
        </w:rPr>
        <w:t>HR</w:t>
      </w:r>
      <w:r>
        <w:rPr>
          <w:spacing w:val="-1"/>
          <w:sz w:val="21"/>
        </w:rPr>
        <w:t xml:space="preserve"> </w:t>
      </w:r>
      <w:r>
        <w:rPr>
          <w:sz w:val="21"/>
        </w:rPr>
        <w:t>with</w:t>
      </w:r>
      <w:r>
        <w:rPr>
          <w:spacing w:val="-16"/>
          <w:sz w:val="21"/>
        </w:rPr>
        <w:t xml:space="preserve"> </w:t>
      </w:r>
      <w:r>
        <w:rPr>
          <w:sz w:val="21"/>
        </w:rPr>
        <w:t>any</w:t>
      </w:r>
      <w:r>
        <w:rPr>
          <w:spacing w:val="-1"/>
          <w:sz w:val="21"/>
        </w:rPr>
        <w:t xml:space="preserve"> </w:t>
      </w:r>
      <w:r>
        <w:rPr>
          <w:spacing w:val="-2"/>
          <w:sz w:val="21"/>
        </w:rPr>
        <w:t>questions.</w:t>
      </w:r>
    </w:p>
    <w:p w14:paraId="4A531D6D" w14:textId="77777777" w:rsidR="00FC218B" w:rsidRDefault="00FC218B" w:rsidP="00C858BF">
      <w:pPr>
        <w:pStyle w:val="BodyText"/>
        <w:spacing w:before="4"/>
        <w:rPr>
          <w:sz w:val="28"/>
        </w:rPr>
      </w:pPr>
    </w:p>
    <w:p w14:paraId="719CC0AD" w14:textId="77777777" w:rsidR="00FC218B" w:rsidRDefault="00DC5C47" w:rsidP="00C858BF">
      <w:pPr>
        <w:ind w:right="626"/>
        <w:rPr>
          <w:sz w:val="20"/>
        </w:rPr>
      </w:pPr>
      <w:r>
        <w:rPr>
          <w:sz w:val="20"/>
        </w:rPr>
        <w:t>Updated</w:t>
      </w:r>
      <w:r>
        <w:rPr>
          <w:spacing w:val="-6"/>
          <w:sz w:val="20"/>
        </w:rPr>
        <w:t xml:space="preserve"> </w:t>
      </w:r>
      <w:r>
        <w:rPr>
          <w:sz w:val="20"/>
        </w:rPr>
        <w:t>August</w:t>
      </w:r>
      <w:r>
        <w:rPr>
          <w:spacing w:val="-15"/>
          <w:sz w:val="20"/>
        </w:rPr>
        <w:t xml:space="preserve"> </w:t>
      </w:r>
      <w:r>
        <w:rPr>
          <w:spacing w:val="-4"/>
          <w:sz w:val="20"/>
        </w:rPr>
        <w:t>2018</w:t>
      </w:r>
    </w:p>
    <w:p w14:paraId="2598A423" w14:textId="77777777" w:rsidR="00FC218B" w:rsidRDefault="00FC218B" w:rsidP="00C858BF">
      <w:pPr>
        <w:rPr>
          <w:sz w:val="20"/>
        </w:rPr>
        <w:sectPr w:rsidR="00FC218B" w:rsidSect="007B2EAC">
          <w:headerReference w:type="default" r:id="rId103"/>
          <w:footerReference w:type="default" r:id="rId104"/>
          <w:pgSz w:w="12240" w:h="15840"/>
          <w:pgMar w:top="620" w:right="80" w:bottom="520" w:left="360" w:header="0" w:footer="320" w:gutter="0"/>
          <w:cols w:space="720"/>
        </w:sectPr>
      </w:pPr>
    </w:p>
    <w:p w14:paraId="6BDD8CC8" w14:textId="77777777" w:rsidR="00FC218B" w:rsidRDefault="00FC218B" w:rsidP="00C858BF">
      <w:pPr>
        <w:pStyle w:val="BodyText"/>
        <w:spacing w:before="9"/>
        <w:rPr>
          <w:sz w:val="28"/>
        </w:rPr>
      </w:pPr>
    </w:p>
    <w:p w14:paraId="2D6ECC18" w14:textId="77777777" w:rsidR="00FC218B" w:rsidRDefault="00DC5C47" w:rsidP="00C858BF">
      <w:pPr>
        <w:pStyle w:val="Heading3"/>
        <w:ind w:left="1081"/>
        <w:jc w:val="left"/>
      </w:pPr>
      <w:r>
        <w:t>TELEPHONE</w:t>
      </w:r>
      <w:r>
        <w:rPr>
          <w:spacing w:val="-14"/>
        </w:rPr>
        <w:t xml:space="preserve"> </w:t>
      </w:r>
      <w:r>
        <w:t>USE</w:t>
      </w:r>
      <w:r>
        <w:rPr>
          <w:spacing w:val="-15"/>
        </w:rPr>
        <w:t xml:space="preserve"> </w:t>
      </w:r>
      <w:r>
        <w:rPr>
          <w:spacing w:val="-2"/>
        </w:rPr>
        <w:t>POLICY</w:t>
      </w:r>
    </w:p>
    <w:p w14:paraId="0E987CE1" w14:textId="77777777" w:rsidR="00FC218B" w:rsidRDefault="00DC5C47" w:rsidP="00C858BF">
      <w:pPr>
        <w:pStyle w:val="BodyText"/>
        <w:spacing w:before="221" w:line="244" w:lineRule="auto"/>
        <w:ind w:left="1081" w:right="1348"/>
      </w:pPr>
      <w:r>
        <w:t>Employees</w:t>
      </w:r>
      <w:r>
        <w:rPr>
          <w:spacing w:val="-15"/>
        </w:rPr>
        <w:t xml:space="preserve"> </w:t>
      </w:r>
      <w:r>
        <w:t>have</w:t>
      </w:r>
      <w:r>
        <w:rPr>
          <w:spacing w:val="-9"/>
        </w:rPr>
        <w:t xml:space="preserve"> </w:t>
      </w:r>
      <w:r>
        <w:t>been</w:t>
      </w:r>
      <w:r>
        <w:rPr>
          <w:spacing w:val="-8"/>
        </w:rPr>
        <w:t xml:space="preserve"> </w:t>
      </w:r>
      <w:r>
        <w:t>provided</w:t>
      </w:r>
      <w:r>
        <w:rPr>
          <w:spacing w:val="-8"/>
        </w:rPr>
        <w:t xml:space="preserve"> </w:t>
      </w:r>
      <w:r>
        <w:t>with</w:t>
      </w:r>
      <w:r>
        <w:rPr>
          <w:spacing w:val="-8"/>
        </w:rPr>
        <w:t xml:space="preserve"> </w:t>
      </w:r>
      <w:r>
        <w:t>access</w:t>
      </w:r>
      <w:r>
        <w:rPr>
          <w:spacing w:val="-8"/>
        </w:rPr>
        <w:t xml:space="preserve"> </w:t>
      </w:r>
      <w:r>
        <w:t>to</w:t>
      </w:r>
      <w:r>
        <w:rPr>
          <w:spacing w:val="-8"/>
        </w:rPr>
        <w:t xml:space="preserve"> </w:t>
      </w:r>
      <w:r>
        <w:t>university-owned</w:t>
      </w:r>
      <w:r>
        <w:rPr>
          <w:spacing w:val="-15"/>
        </w:rPr>
        <w:t xml:space="preserve"> </w:t>
      </w:r>
      <w:r>
        <w:t>phones</w:t>
      </w:r>
      <w:r>
        <w:rPr>
          <w:spacing w:val="-8"/>
        </w:rPr>
        <w:t xml:space="preserve"> </w:t>
      </w:r>
      <w:r>
        <w:t>or</w:t>
      </w:r>
      <w:r>
        <w:rPr>
          <w:spacing w:val="-8"/>
        </w:rPr>
        <w:t xml:space="preserve"> </w:t>
      </w:r>
      <w:r>
        <w:t>cellular</w:t>
      </w:r>
      <w:r>
        <w:rPr>
          <w:spacing w:val="-8"/>
        </w:rPr>
        <w:t xml:space="preserve"> </w:t>
      </w:r>
      <w:r>
        <w:t>phones</w:t>
      </w:r>
      <w:r>
        <w:rPr>
          <w:spacing w:val="-8"/>
        </w:rPr>
        <w:t xml:space="preserve"> </w:t>
      </w:r>
      <w:r>
        <w:t>to</w:t>
      </w:r>
      <w:r>
        <w:rPr>
          <w:spacing w:val="-8"/>
        </w:rPr>
        <w:t xml:space="preserve"> </w:t>
      </w:r>
      <w:r>
        <w:t>conduct their business</w:t>
      </w:r>
      <w:r>
        <w:rPr>
          <w:spacing w:val="-12"/>
        </w:rPr>
        <w:t xml:space="preserve"> </w:t>
      </w:r>
      <w:r>
        <w:t>activities</w:t>
      </w:r>
      <w:r>
        <w:rPr>
          <w:spacing w:val="-10"/>
        </w:rPr>
        <w:t xml:space="preserve"> </w:t>
      </w:r>
      <w:r>
        <w:t>during work time.</w:t>
      </w:r>
      <w:r>
        <w:rPr>
          <w:spacing w:val="-12"/>
        </w:rPr>
        <w:t xml:space="preserve"> </w:t>
      </w:r>
      <w:r>
        <w:t>Employees</w:t>
      </w:r>
      <w:r>
        <w:rPr>
          <w:spacing w:val="-10"/>
        </w:rPr>
        <w:t xml:space="preserve"> </w:t>
      </w:r>
      <w:r>
        <w:t>are also welcome to</w:t>
      </w:r>
      <w:r>
        <w:rPr>
          <w:spacing w:val="-13"/>
        </w:rPr>
        <w:t xml:space="preserve"> </w:t>
      </w:r>
      <w:r>
        <w:t>bring personal cell phones to work and to carry</w:t>
      </w:r>
      <w:r>
        <w:rPr>
          <w:spacing w:val="-3"/>
        </w:rPr>
        <w:t xml:space="preserve"> </w:t>
      </w:r>
      <w:r>
        <w:t>them while on work time.</w:t>
      </w:r>
    </w:p>
    <w:p w14:paraId="0AFB7425" w14:textId="77777777" w:rsidR="00FC218B" w:rsidRDefault="00FC218B" w:rsidP="00C858BF">
      <w:pPr>
        <w:pStyle w:val="BodyText"/>
        <w:spacing w:before="3"/>
        <w:rPr>
          <w:sz w:val="20"/>
        </w:rPr>
      </w:pPr>
    </w:p>
    <w:p w14:paraId="6BA36FF4" w14:textId="77777777" w:rsidR="00FC218B" w:rsidRDefault="00DC5C47" w:rsidP="00C858BF">
      <w:pPr>
        <w:pStyle w:val="BodyText"/>
        <w:spacing w:before="1"/>
        <w:ind w:left="1081" w:right="1491"/>
      </w:pPr>
      <w:r>
        <w:t>As all employees are considered</w:t>
      </w:r>
      <w:r>
        <w:rPr>
          <w:spacing w:val="-1"/>
        </w:rPr>
        <w:t xml:space="preserve"> </w:t>
      </w:r>
      <w:r>
        <w:t>the “eyes and ears” of Housing,</w:t>
      </w:r>
      <w:r>
        <w:rPr>
          <w:spacing w:val="-1"/>
        </w:rPr>
        <w:t xml:space="preserve"> </w:t>
      </w:r>
      <w:r>
        <w:t>there may be situations when a WISC</w:t>
      </w:r>
      <w:r>
        <w:rPr>
          <w:spacing w:val="-14"/>
        </w:rPr>
        <w:t xml:space="preserve"> </w:t>
      </w:r>
      <w:r>
        <w:t>Alert or a Housing</w:t>
      </w:r>
      <w:r>
        <w:rPr>
          <w:spacing w:val="-14"/>
        </w:rPr>
        <w:t xml:space="preserve"> </w:t>
      </w:r>
      <w:r>
        <w:t>Alert notification</w:t>
      </w:r>
      <w:r>
        <w:rPr>
          <w:spacing w:val="-12"/>
        </w:rPr>
        <w:t xml:space="preserve"> </w:t>
      </w:r>
      <w:r>
        <w:t>is issued to</w:t>
      </w:r>
      <w:r>
        <w:rPr>
          <w:spacing w:val="18"/>
        </w:rPr>
        <w:t xml:space="preserve"> </w:t>
      </w:r>
      <w:r>
        <w:t>employees.</w:t>
      </w:r>
      <w:r>
        <w:rPr>
          <w:spacing w:val="-12"/>
        </w:rPr>
        <w:t xml:space="preserve"> </w:t>
      </w:r>
      <w:r>
        <w:t>The</w:t>
      </w:r>
      <w:r>
        <w:rPr>
          <w:spacing w:val="-14"/>
        </w:rPr>
        <w:t xml:space="preserve"> </w:t>
      </w:r>
      <w:r>
        <w:t>Division</w:t>
      </w:r>
      <w:r>
        <w:rPr>
          <w:spacing w:val="-14"/>
        </w:rPr>
        <w:t xml:space="preserve"> </w:t>
      </w:r>
      <w:r>
        <w:t>finds it beneficial</w:t>
      </w:r>
      <w:r>
        <w:rPr>
          <w:spacing w:val="-12"/>
        </w:rPr>
        <w:t xml:space="preserve"> </w:t>
      </w:r>
      <w:r>
        <w:t>for all</w:t>
      </w:r>
      <w:r>
        <w:rPr>
          <w:spacing w:val="-15"/>
        </w:rPr>
        <w:t xml:space="preserve"> </w:t>
      </w:r>
      <w:r>
        <w:t>employees</w:t>
      </w:r>
      <w:r>
        <w:rPr>
          <w:spacing w:val="-15"/>
        </w:rPr>
        <w:t xml:space="preserve"> </w:t>
      </w:r>
      <w:r>
        <w:t>to</w:t>
      </w:r>
      <w:r>
        <w:rPr>
          <w:spacing w:val="-14"/>
        </w:rPr>
        <w:t xml:space="preserve"> </w:t>
      </w:r>
      <w:r>
        <w:t>be</w:t>
      </w:r>
      <w:r>
        <w:rPr>
          <w:spacing w:val="-15"/>
        </w:rPr>
        <w:t xml:space="preserve"> </w:t>
      </w:r>
      <w:r>
        <w:t>made</w:t>
      </w:r>
      <w:r>
        <w:rPr>
          <w:spacing w:val="-14"/>
        </w:rPr>
        <w:t xml:space="preserve"> </w:t>
      </w:r>
      <w:r>
        <w:t>aware</w:t>
      </w:r>
      <w:r>
        <w:rPr>
          <w:spacing w:val="-15"/>
        </w:rPr>
        <w:t xml:space="preserve"> </w:t>
      </w:r>
      <w:r>
        <w:t>of</w:t>
      </w:r>
      <w:r>
        <w:rPr>
          <w:spacing w:val="-15"/>
        </w:rPr>
        <w:t xml:space="preserve"> </w:t>
      </w:r>
      <w:r>
        <w:t>these</w:t>
      </w:r>
      <w:r>
        <w:rPr>
          <w:spacing w:val="-14"/>
        </w:rPr>
        <w:t xml:space="preserve"> </w:t>
      </w:r>
      <w:r>
        <w:t>notifications</w:t>
      </w:r>
      <w:r>
        <w:rPr>
          <w:spacing w:val="-15"/>
        </w:rPr>
        <w:t xml:space="preserve"> </w:t>
      </w:r>
      <w:r>
        <w:t>as</w:t>
      </w:r>
      <w:r>
        <w:rPr>
          <w:spacing w:val="-14"/>
        </w:rPr>
        <w:t xml:space="preserve"> </w:t>
      </w:r>
      <w:r>
        <w:t>quickly</w:t>
      </w:r>
      <w:r>
        <w:rPr>
          <w:spacing w:val="-15"/>
        </w:rPr>
        <w:t xml:space="preserve"> </w:t>
      </w:r>
      <w:r>
        <w:t>as</w:t>
      </w:r>
      <w:r>
        <w:rPr>
          <w:spacing w:val="-15"/>
        </w:rPr>
        <w:t xml:space="preserve"> </w:t>
      </w:r>
      <w:r>
        <w:t>possible.</w:t>
      </w:r>
      <w:r>
        <w:rPr>
          <w:spacing w:val="-14"/>
        </w:rPr>
        <w:t xml:space="preserve"> </w:t>
      </w:r>
      <w:r>
        <w:t>Supervisors</w:t>
      </w:r>
      <w:r>
        <w:rPr>
          <w:spacing w:val="-15"/>
        </w:rPr>
        <w:t xml:space="preserve"> </w:t>
      </w:r>
      <w:r>
        <w:t>will</w:t>
      </w:r>
      <w:r>
        <w:rPr>
          <w:spacing w:val="-14"/>
        </w:rPr>
        <w:t xml:space="preserve"> </w:t>
      </w:r>
      <w:r>
        <w:t>provide specific work expectations for acceptable telephone use to their</w:t>
      </w:r>
      <w:r>
        <w:rPr>
          <w:spacing w:val="-4"/>
        </w:rPr>
        <w:t xml:space="preserve"> </w:t>
      </w:r>
      <w:r>
        <w:t>employees.</w:t>
      </w:r>
    </w:p>
    <w:p w14:paraId="780ACC8A" w14:textId="77777777" w:rsidR="00FC218B" w:rsidRDefault="00FC218B" w:rsidP="00C858BF">
      <w:pPr>
        <w:pStyle w:val="BodyText"/>
        <w:rPr>
          <w:sz w:val="24"/>
        </w:rPr>
      </w:pPr>
    </w:p>
    <w:p w14:paraId="5155AF5C" w14:textId="77777777" w:rsidR="00FC218B" w:rsidRDefault="00DC5C47" w:rsidP="00C858BF">
      <w:pPr>
        <w:pStyle w:val="Heading5"/>
        <w:spacing w:before="211"/>
      </w:pPr>
      <w:r>
        <w:t>Application</w:t>
      </w:r>
      <w:r>
        <w:rPr>
          <w:spacing w:val="39"/>
        </w:rPr>
        <w:t xml:space="preserve"> </w:t>
      </w:r>
      <w:r>
        <w:t>of</w:t>
      </w:r>
      <w:r>
        <w:rPr>
          <w:spacing w:val="12"/>
        </w:rPr>
        <w:t xml:space="preserve"> </w:t>
      </w:r>
      <w:r>
        <w:t>the</w:t>
      </w:r>
      <w:r>
        <w:rPr>
          <w:spacing w:val="12"/>
        </w:rPr>
        <w:t xml:space="preserve"> </w:t>
      </w:r>
      <w:r>
        <w:rPr>
          <w:spacing w:val="-2"/>
        </w:rPr>
        <w:t>Policy</w:t>
      </w:r>
    </w:p>
    <w:p w14:paraId="5F35458B" w14:textId="77777777" w:rsidR="00FC218B" w:rsidRDefault="00FC218B" w:rsidP="00C858BF">
      <w:pPr>
        <w:pStyle w:val="BodyText"/>
        <w:spacing w:before="9"/>
        <w:rPr>
          <w:b/>
          <w:sz w:val="20"/>
        </w:rPr>
      </w:pPr>
    </w:p>
    <w:p w14:paraId="19B9DFA2" w14:textId="77777777" w:rsidR="00FC218B" w:rsidRDefault="00DC5C47" w:rsidP="00C858BF">
      <w:pPr>
        <w:pStyle w:val="ListParagraph"/>
        <w:numPr>
          <w:ilvl w:val="0"/>
          <w:numId w:val="39"/>
        </w:numPr>
        <w:tabs>
          <w:tab w:val="left" w:pos="1802"/>
        </w:tabs>
        <w:ind w:right="1335"/>
        <w:jc w:val="left"/>
        <w:rPr>
          <w:sz w:val="21"/>
        </w:rPr>
      </w:pPr>
      <w:r>
        <w:rPr>
          <w:sz w:val="21"/>
        </w:rPr>
        <w:t>Employees</w:t>
      </w:r>
      <w:r>
        <w:rPr>
          <w:spacing w:val="-15"/>
          <w:sz w:val="21"/>
        </w:rPr>
        <w:t xml:space="preserve"> </w:t>
      </w:r>
      <w:r>
        <w:rPr>
          <w:sz w:val="21"/>
        </w:rPr>
        <w:t>placing</w:t>
      </w:r>
      <w:r>
        <w:rPr>
          <w:spacing w:val="-15"/>
          <w:sz w:val="21"/>
        </w:rPr>
        <w:t xml:space="preserve"> </w:t>
      </w:r>
      <w:r>
        <w:rPr>
          <w:sz w:val="21"/>
        </w:rPr>
        <w:t>long distance</w:t>
      </w:r>
      <w:r>
        <w:rPr>
          <w:spacing w:val="-10"/>
          <w:sz w:val="21"/>
        </w:rPr>
        <w:t xml:space="preserve"> </w:t>
      </w:r>
      <w:r>
        <w:rPr>
          <w:sz w:val="21"/>
        </w:rPr>
        <w:t>calls from a</w:t>
      </w:r>
      <w:r>
        <w:rPr>
          <w:spacing w:val="21"/>
          <w:sz w:val="21"/>
        </w:rPr>
        <w:t xml:space="preserve"> </w:t>
      </w:r>
      <w:r>
        <w:rPr>
          <w:sz w:val="21"/>
        </w:rPr>
        <w:t>university-owned phone</w:t>
      </w:r>
      <w:r>
        <w:rPr>
          <w:spacing w:val="-15"/>
          <w:sz w:val="21"/>
        </w:rPr>
        <w:t xml:space="preserve"> </w:t>
      </w:r>
      <w:r>
        <w:rPr>
          <w:sz w:val="21"/>
        </w:rPr>
        <w:t>for their work will need to</w:t>
      </w:r>
      <w:r>
        <w:rPr>
          <w:spacing w:val="-15"/>
          <w:sz w:val="21"/>
        </w:rPr>
        <w:t xml:space="preserve"> </w:t>
      </w:r>
      <w:r>
        <w:rPr>
          <w:sz w:val="21"/>
        </w:rPr>
        <w:t>use</w:t>
      </w:r>
      <w:r>
        <w:rPr>
          <w:spacing w:val="-15"/>
          <w:sz w:val="21"/>
        </w:rPr>
        <w:t xml:space="preserve"> </w:t>
      </w:r>
      <w:r>
        <w:rPr>
          <w:sz w:val="21"/>
        </w:rPr>
        <w:t>the</w:t>
      </w:r>
      <w:r>
        <w:rPr>
          <w:spacing w:val="-14"/>
          <w:sz w:val="21"/>
        </w:rPr>
        <w:t xml:space="preserve"> </w:t>
      </w:r>
      <w:r>
        <w:rPr>
          <w:sz w:val="21"/>
        </w:rPr>
        <w:t>State</w:t>
      </w:r>
      <w:r>
        <w:rPr>
          <w:spacing w:val="-15"/>
          <w:sz w:val="21"/>
        </w:rPr>
        <w:t xml:space="preserve"> </w:t>
      </w:r>
      <w:r>
        <w:rPr>
          <w:sz w:val="21"/>
        </w:rPr>
        <w:t>Telephone</w:t>
      </w:r>
      <w:r>
        <w:rPr>
          <w:spacing w:val="-14"/>
          <w:sz w:val="21"/>
        </w:rPr>
        <w:t xml:space="preserve"> </w:t>
      </w:r>
      <w:r>
        <w:rPr>
          <w:sz w:val="21"/>
        </w:rPr>
        <w:t>System</w:t>
      </w:r>
      <w:r>
        <w:rPr>
          <w:spacing w:val="-15"/>
          <w:sz w:val="21"/>
        </w:rPr>
        <w:t xml:space="preserve"> </w:t>
      </w:r>
      <w:r>
        <w:rPr>
          <w:sz w:val="21"/>
        </w:rPr>
        <w:t>(STS)</w:t>
      </w:r>
      <w:r>
        <w:rPr>
          <w:spacing w:val="-11"/>
          <w:sz w:val="21"/>
        </w:rPr>
        <w:t xml:space="preserve"> </w:t>
      </w:r>
      <w:r>
        <w:rPr>
          <w:sz w:val="21"/>
        </w:rPr>
        <w:t>by</w:t>
      </w:r>
      <w:r>
        <w:rPr>
          <w:spacing w:val="-14"/>
          <w:sz w:val="21"/>
        </w:rPr>
        <w:t xml:space="preserve"> </w:t>
      </w:r>
      <w:r>
        <w:rPr>
          <w:sz w:val="21"/>
        </w:rPr>
        <w:t>dialing</w:t>
      </w:r>
      <w:r>
        <w:rPr>
          <w:spacing w:val="-12"/>
          <w:sz w:val="21"/>
        </w:rPr>
        <w:t xml:space="preserve"> </w:t>
      </w:r>
      <w:r>
        <w:rPr>
          <w:sz w:val="21"/>
        </w:rPr>
        <w:t>“1-1”,</w:t>
      </w:r>
      <w:r>
        <w:rPr>
          <w:spacing w:val="-12"/>
          <w:sz w:val="21"/>
        </w:rPr>
        <w:t xml:space="preserve"> </w:t>
      </w:r>
      <w:r>
        <w:rPr>
          <w:sz w:val="21"/>
        </w:rPr>
        <w:t>the</w:t>
      </w:r>
      <w:r>
        <w:rPr>
          <w:spacing w:val="-14"/>
          <w:sz w:val="21"/>
        </w:rPr>
        <w:t xml:space="preserve"> </w:t>
      </w:r>
      <w:r>
        <w:rPr>
          <w:sz w:val="21"/>
        </w:rPr>
        <w:t>area</w:t>
      </w:r>
      <w:r>
        <w:rPr>
          <w:spacing w:val="-12"/>
          <w:sz w:val="21"/>
        </w:rPr>
        <w:t xml:space="preserve"> </w:t>
      </w:r>
      <w:r>
        <w:rPr>
          <w:sz w:val="21"/>
        </w:rPr>
        <w:t>code</w:t>
      </w:r>
      <w:r>
        <w:rPr>
          <w:spacing w:val="-15"/>
          <w:sz w:val="21"/>
        </w:rPr>
        <w:t xml:space="preserve"> </w:t>
      </w:r>
      <w:r>
        <w:rPr>
          <w:sz w:val="21"/>
        </w:rPr>
        <w:t>and</w:t>
      </w:r>
      <w:r>
        <w:rPr>
          <w:spacing w:val="-13"/>
          <w:sz w:val="21"/>
        </w:rPr>
        <w:t xml:space="preserve"> </w:t>
      </w:r>
      <w:r>
        <w:rPr>
          <w:sz w:val="21"/>
        </w:rPr>
        <w:t>the</w:t>
      </w:r>
      <w:r>
        <w:rPr>
          <w:spacing w:val="-14"/>
          <w:sz w:val="21"/>
        </w:rPr>
        <w:t xml:space="preserve"> </w:t>
      </w:r>
      <w:r>
        <w:rPr>
          <w:sz w:val="21"/>
        </w:rPr>
        <w:t>number</w:t>
      </w:r>
      <w:r>
        <w:rPr>
          <w:spacing w:val="-14"/>
          <w:sz w:val="21"/>
        </w:rPr>
        <w:t xml:space="preserve"> </w:t>
      </w:r>
      <w:r>
        <w:rPr>
          <w:sz w:val="21"/>
        </w:rPr>
        <w:t xml:space="preserve">being </w:t>
      </w:r>
      <w:r>
        <w:rPr>
          <w:spacing w:val="-2"/>
          <w:sz w:val="21"/>
        </w:rPr>
        <w:t>called.</w:t>
      </w:r>
    </w:p>
    <w:p w14:paraId="0AC5002E" w14:textId="77777777" w:rsidR="00FC218B" w:rsidRDefault="00FC218B" w:rsidP="00C858BF">
      <w:pPr>
        <w:pStyle w:val="BodyText"/>
        <w:spacing w:before="6"/>
      </w:pPr>
    </w:p>
    <w:p w14:paraId="42A48C46" w14:textId="77777777" w:rsidR="00FC218B" w:rsidRDefault="00DC5C47" w:rsidP="00C858BF">
      <w:pPr>
        <w:pStyle w:val="ListParagraph"/>
        <w:numPr>
          <w:ilvl w:val="0"/>
          <w:numId w:val="39"/>
        </w:numPr>
        <w:tabs>
          <w:tab w:val="left" w:pos="1802"/>
        </w:tabs>
        <w:ind w:right="1913" w:hanging="541"/>
        <w:jc w:val="left"/>
        <w:rPr>
          <w:sz w:val="21"/>
        </w:rPr>
      </w:pPr>
      <w:r>
        <w:rPr>
          <w:sz w:val="21"/>
        </w:rPr>
        <w:t>Residence Life live-in-staff will be expected to maintain security of their apartment telephones</w:t>
      </w:r>
      <w:r>
        <w:rPr>
          <w:spacing w:val="-13"/>
          <w:sz w:val="21"/>
        </w:rPr>
        <w:t xml:space="preserve"> </w:t>
      </w:r>
      <w:r>
        <w:rPr>
          <w:sz w:val="21"/>
        </w:rPr>
        <w:t>and will be personally</w:t>
      </w:r>
      <w:r>
        <w:rPr>
          <w:spacing w:val="-9"/>
          <w:sz w:val="21"/>
        </w:rPr>
        <w:t xml:space="preserve"> </w:t>
      </w:r>
      <w:r>
        <w:rPr>
          <w:sz w:val="21"/>
        </w:rPr>
        <w:t>responsible</w:t>
      </w:r>
      <w:r>
        <w:rPr>
          <w:spacing w:val="-13"/>
          <w:sz w:val="21"/>
        </w:rPr>
        <w:t xml:space="preserve"> </w:t>
      </w:r>
      <w:r>
        <w:rPr>
          <w:sz w:val="21"/>
        </w:rPr>
        <w:t>for long distance</w:t>
      </w:r>
      <w:r>
        <w:rPr>
          <w:spacing w:val="-13"/>
          <w:sz w:val="21"/>
        </w:rPr>
        <w:t xml:space="preserve"> </w:t>
      </w:r>
      <w:r>
        <w:rPr>
          <w:sz w:val="21"/>
        </w:rPr>
        <w:t>calls. When requested, a basic phone can be provided.</w:t>
      </w:r>
    </w:p>
    <w:p w14:paraId="3DA62FAC" w14:textId="0602209D" w:rsidR="00FC218B" w:rsidRDefault="00DC5C47" w:rsidP="00C858BF">
      <w:pPr>
        <w:pStyle w:val="ListParagraph"/>
        <w:numPr>
          <w:ilvl w:val="0"/>
          <w:numId w:val="39"/>
        </w:numPr>
        <w:tabs>
          <w:tab w:val="left" w:pos="1802"/>
        </w:tabs>
        <w:spacing w:before="165"/>
        <w:ind w:right="2008" w:hanging="589"/>
        <w:jc w:val="left"/>
        <w:rPr>
          <w:sz w:val="21"/>
        </w:rPr>
      </w:pPr>
      <w:r>
        <w:rPr>
          <w:sz w:val="21"/>
        </w:rPr>
        <w:t>University</w:t>
      </w:r>
      <w:r>
        <w:rPr>
          <w:spacing w:val="-12"/>
          <w:sz w:val="21"/>
        </w:rPr>
        <w:t xml:space="preserve"> </w:t>
      </w:r>
      <w:r>
        <w:rPr>
          <w:sz w:val="21"/>
        </w:rPr>
        <w:t>policy</w:t>
      </w:r>
      <w:r>
        <w:rPr>
          <w:spacing w:val="-12"/>
          <w:sz w:val="21"/>
        </w:rPr>
        <w:t xml:space="preserve"> </w:t>
      </w:r>
      <w:r>
        <w:rPr>
          <w:sz w:val="21"/>
        </w:rPr>
        <w:t>does not allow employees</w:t>
      </w:r>
      <w:r>
        <w:rPr>
          <w:spacing w:val="-10"/>
          <w:sz w:val="21"/>
        </w:rPr>
        <w:t xml:space="preserve"> </w:t>
      </w:r>
      <w:r>
        <w:rPr>
          <w:sz w:val="21"/>
        </w:rPr>
        <w:t>to charge</w:t>
      </w:r>
      <w:r>
        <w:rPr>
          <w:spacing w:val="-13"/>
          <w:sz w:val="21"/>
        </w:rPr>
        <w:t xml:space="preserve"> </w:t>
      </w:r>
      <w:r>
        <w:rPr>
          <w:sz w:val="21"/>
        </w:rPr>
        <w:t>personal</w:t>
      </w:r>
      <w:r>
        <w:rPr>
          <w:spacing w:val="-10"/>
          <w:sz w:val="21"/>
        </w:rPr>
        <w:t xml:space="preserve"> </w:t>
      </w:r>
      <w:r>
        <w:rPr>
          <w:sz w:val="21"/>
        </w:rPr>
        <w:t>long distance</w:t>
      </w:r>
      <w:r>
        <w:rPr>
          <w:spacing w:val="-10"/>
          <w:sz w:val="21"/>
        </w:rPr>
        <w:t xml:space="preserve"> </w:t>
      </w:r>
      <w:r>
        <w:rPr>
          <w:sz w:val="21"/>
        </w:rPr>
        <w:t>calls to</w:t>
      </w:r>
      <w:r>
        <w:rPr>
          <w:spacing w:val="18"/>
          <w:sz w:val="21"/>
        </w:rPr>
        <w:t xml:space="preserve"> </w:t>
      </w:r>
      <w:r>
        <w:rPr>
          <w:sz w:val="21"/>
        </w:rPr>
        <w:t xml:space="preserve">a </w:t>
      </w:r>
      <w:r>
        <w:rPr>
          <w:spacing w:val="-2"/>
          <w:sz w:val="21"/>
        </w:rPr>
        <w:t>university-owne</w:t>
      </w:r>
      <w:r w:rsidR="00D73F08">
        <w:rPr>
          <w:spacing w:val="-2"/>
          <w:sz w:val="21"/>
        </w:rPr>
        <w:t xml:space="preserve">d </w:t>
      </w:r>
      <w:r>
        <w:rPr>
          <w:spacing w:val="-2"/>
          <w:sz w:val="21"/>
        </w:rPr>
        <w:t>telephone.</w:t>
      </w:r>
    </w:p>
    <w:p w14:paraId="2B7FB5F3" w14:textId="77777777" w:rsidR="00FC218B" w:rsidRDefault="00DC5C47" w:rsidP="00C858BF">
      <w:pPr>
        <w:pStyle w:val="ListParagraph"/>
        <w:numPr>
          <w:ilvl w:val="0"/>
          <w:numId w:val="39"/>
        </w:numPr>
        <w:tabs>
          <w:tab w:val="left" w:pos="1802"/>
        </w:tabs>
        <w:spacing w:before="165"/>
        <w:ind w:right="2188" w:hanging="613"/>
        <w:jc w:val="left"/>
        <w:rPr>
          <w:sz w:val="21"/>
        </w:rPr>
      </w:pPr>
      <w:r>
        <w:rPr>
          <w:sz w:val="21"/>
        </w:rPr>
        <w:t>Division</w:t>
      </w:r>
      <w:r>
        <w:rPr>
          <w:spacing w:val="-7"/>
          <w:sz w:val="21"/>
        </w:rPr>
        <w:t xml:space="preserve"> </w:t>
      </w:r>
      <w:r>
        <w:rPr>
          <w:sz w:val="21"/>
        </w:rPr>
        <w:t>Administrative</w:t>
      </w:r>
      <w:r>
        <w:rPr>
          <w:spacing w:val="-7"/>
          <w:sz w:val="21"/>
        </w:rPr>
        <w:t xml:space="preserve"> </w:t>
      </w:r>
      <w:r>
        <w:rPr>
          <w:sz w:val="21"/>
        </w:rPr>
        <w:t>Staff</w:t>
      </w:r>
      <w:r>
        <w:rPr>
          <w:spacing w:val="-7"/>
          <w:sz w:val="21"/>
        </w:rPr>
        <w:t xml:space="preserve"> </w:t>
      </w:r>
      <w:r>
        <w:rPr>
          <w:sz w:val="21"/>
        </w:rPr>
        <w:t>and their designees</w:t>
      </w:r>
      <w:r>
        <w:rPr>
          <w:spacing w:val="-5"/>
          <w:sz w:val="21"/>
        </w:rPr>
        <w:t xml:space="preserve"> </w:t>
      </w:r>
      <w:r>
        <w:rPr>
          <w:sz w:val="21"/>
        </w:rPr>
        <w:t>receive</w:t>
      </w:r>
      <w:r>
        <w:rPr>
          <w:spacing w:val="-8"/>
          <w:sz w:val="21"/>
        </w:rPr>
        <w:t xml:space="preserve"> </w:t>
      </w:r>
      <w:r>
        <w:rPr>
          <w:sz w:val="21"/>
        </w:rPr>
        <w:t>monthly</w:t>
      </w:r>
      <w:r>
        <w:rPr>
          <w:spacing w:val="-8"/>
          <w:sz w:val="21"/>
        </w:rPr>
        <w:t xml:space="preserve"> </w:t>
      </w:r>
      <w:r>
        <w:rPr>
          <w:sz w:val="21"/>
        </w:rPr>
        <w:t>Telephone</w:t>
      </w:r>
      <w:r>
        <w:rPr>
          <w:spacing w:val="-7"/>
          <w:sz w:val="21"/>
        </w:rPr>
        <w:t xml:space="preserve"> </w:t>
      </w:r>
      <w:r>
        <w:rPr>
          <w:sz w:val="21"/>
        </w:rPr>
        <w:t>Activity Reports.</w:t>
      </w:r>
      <w:r>
        <w:rPr>
          <w:spacing w:val="-15"/>
          <w:sz w:val="21"/>
        </w:rPr>
        <w:t xml:space="preserve"> </w:t>
      </w:r>
      <w:r>
        <w:rPr>
          <w:sz w:val="21"/>
        </w:rPr>
        <w:t>These</w:t>
      </w:r>
      <w:r>
        <w:rPr>
          <w:spacing w:val="-15"/>
          <w:sz w:val="21"/>
        </w:rPr>
        <w:t xml:space="preserve"> </w:t>
      </w:r>
      <w:r>
        <w:rPr>
          <w:sz w:val="21"/>
        </w:rPr>
        <w:t>reports</w:t>
      </w:r>
      <w:r>
        <w:rPr>
          <w:spacing w:val="-14"/>
          <w:sz w:val="21"/>
        </w:rPr>
        <w:t xml:space="preserve"> </w:t>
      </w:r>
      <w:r>
        <w:rPr>
          <w:sz w:val="21"/>
        </w:rPr>
        <w:t>may</w:t>
      </w:r>
      <w:r>
        <w:rPr>
          <w:spacing w:val="-15"/>
          <w:sz w:val="21"/>
        </w:rPr>
        <w:t xml:space="preserve"> </w:t>
      </w:r>
      <w:r>
        <w:rPr>
          <w:sz w:val="21"/>
        </w:rPr>
        <w:t>be</w:t>
      </w:r>
      <w:r>
        <w:rPr>
          <w:spacing w:val="-14"/>
          <w:sz w:val="21"/>
        </w:rPr>
        <w:t xml:space="preserve"> </w:t>
      </w:r>
      <w:r>
        <w:rPr>
          <w:sz w:val="21"/>
        </w:rPr>
        <w:t>used</w:t>
      </w:r>
      <w:r>
        <w:rPr>
          <w:spacing w:val="-15"/>
          <w:sz w:val="21"/>
        </w:rPr>
        <w:t xml:space="preserve"> </w:t>
      </w:r>
      <w:r>
        <w:rPr>
          <w:sz w:val="21"/>
        </w:rPr>
        <w:t>to</w:t>
      </w:r>
      <w:r>
        <w:rPr>
          <w:spacing w:val="-15"/>
          <w:sz w:val="21"/>
        </w:rPr>
        <w:t xml:space="preserve"> </w:t>
      </w:r>
      <w:r>
        <w:rPr>
          <w:sz w:val="21"/>
        </w:rPr>
        <w:t>screen</w:t>
      </w:r>
      <w:r>
        <w:rPr>
          <w:spacing w:val="-14"/>
          <w:sz w:val="21"/>
        </w:rPr>
        <w:t xml:space="preserve"> </w:t>
      </w:r>
      <w:r>
        <w:rPr>
          <w:sz w:val="21"/>
        </w:rPr>
        <w:t>for</w:t>
      </w:r>
      <w:r>
        <w:rPr>
          <w:spacing w:val="-15"/>
          <w:sz w:val="21"/>
        </w:rPr>
        <w:t xml:space="preserve"> </w:t>
      </w:r>
      <w:r>
        <w:rPr>
          <w:sz w:val="21"/>
        </w:rPr>
        <w:t>questionable</w:t>
      </w:r>
      <w:r>
        <w:rPr>
          <w:spacing w:val="-14"/>
          <w:sz w:val="21"/>
        </w:rPr>
        <w:t xml:space="preserve"> </w:t>
      </w:r>
      <w:r>
        <w:rPr>
          <w:sz w:val="21"/>
        </w:rPr>
        <w:t>use</w:t>
      </w:r>
      <w:r>
        <w:rPr>
          <w:spacing w:val="-15"/>
          <w:sz w:val="21"/>
        </w:rPr>
        <w:t xml:space="preserve"> </w:t>
      </w:r>
      <w:r>
        <w:rPr>
          <w:sz w:val="21"/>
        </w:rPr>
        <w:t>inappropriate</w:t>
      </w:r>
      <w:r>
        <w:rPr>
          <w:spacing w:val="-15"/>
          <w:sz w:val="21"/>
        </w:rPr>
        <w:t xml:space="preserve"> </w:t>
      </w:r>
      <w:r>
        <w:rPr>
          <w:sz w:val="21"/>
        </w:rPr>
        <w:t>use may be subject</w:t>
      </w:r>
      <w:r>
        <w:rPr>
          <w:spacing w:val="-20"/>
          <w:sz w:val="21"/>
        </w:rPr>
        <w:t xml:space="preserve"> </w:t>
      </w:r>
      <w:r>
        <w:rPr>
          <w:sz w:val="21"/>
        </w:rPr>
        <w:t>to discipline</w:t>
      </w:r>
      <w:r>
        <w:rPr>
          <w:spacing w:val="-18"/>
          <w:sz w:val="21"/>
        </w:rPr>
        <w:t xml:space="preserve"> </w:t>
      </w:r>
      <w:r>
        <w:rPr>
          <w:sz w:val="21"/>
        </w:rPr>
        <w:t>up to and including</w:t>
      </w:r>
      <w:r>
        <w:rPr>
          <w:spacing w:val="-18"/>
          <w:sz w:val="21"/>
        </w:rPr>
        <w:t xml:space="preserve"> </w:t>
      </w:r>
      <w:r>
        <w:rPr>
          <w:sz w:val="21"/>
        </w:rPr>
        <w:t>termination.</w:t>
      </w:r>
    </w:p>
    <w:p w14:paraId="5D73E44C" w14:textId="77777777" w:rsidR="00FC218B" w:rsidRDefault="00DC5C47" w:rsidP="00C858BF">
      <w:pPr>
        <w:pStyle w:val="ListParagraph"/>
        <w:numPr>
          <w:ilvl w:val="0"/>
          <w:numId w:val="39"/>
        </w:numPr>
        <w:tabs>
          <w:tab w:val="left" w:pos="1802"/>
        </w:tabs>
        <w:spacing w:before="165"/>
        <w:ind w:right="1444" w:hanging="553"/>
        <w:jc w:val="left"/>
        <w:rPr>
          <w:sz w:val="21"/>
        </w:rPr>
      </w:pPr>
      <w:r>
        <w:rPr>
          <w:spacing w:val="-2"/>
          <w:sz w:val="21"/>
        </w:rPr>
        <w:t>Personal</w:t>
      </w:r>
      <w:r>
        <w:rPr>
          <w:spacing w:val="-11"/>
          <w:sz w:val="21"/>
        </w:rPr>
        <w:t xml:space="preserve"> </w:t>
      </w:r>
      <w:r>
        <w:rPr>
          <w:spacing w:val="-2"/>
          <w:sz w:val="21"/>
        </w:rPr>
        <w:t>calls using university-owned</w:t>
      </w:r>
      <w:r>
        <w:rPr>
          <w:spacing w:val="-13"/>
          <w:sz w:val="21"/>
        </w:rPr>
        <w:t xml:space="preserve"> </w:t>
      </w:r>
      <w:r>
        <w:rPr>
          <w:spacing w:val="-2"/>
          <w:sz w:val="21"/>
        </w:rPr>
        <w:t>desk</w:t>
      </w:r>
      <w:r>
        <w:rPr>
          <w:spacing w:val="-3"/>
          <w:sz w:val="21"/>
        </w:rPr>
        <w:t xml:space="preserve"> </w:t>
      </w:r>
      <w:r>
        <w:rPr>
          <w:spacing w:val="-2"/>
          <w:sz w:val="21"/>
        </w:rPr>
        <w:t>and cellular</w:t>
      </w:r>
      <w:r>
        <w:rPr>
          <w:spacing w:val="-4"/>
          <w:sz w:val="21"/>
        </w:rPr>
        <w:t xml:space="preserve"> </w:t>
      </w:r>
      <w:r>
        <w:rPr>
          <w:spacing w:val="-2"/>
          <w:sz w:val="21"/>
        </w:rPr>
        <w:t>phones should be</w:t>
      </w:r>
      <w:r>
        <w:rPr>
          <w:spacing w:val="-4"/>
          <w:sz w:val="21"/>
        </w:rPr>
        <w:t xml:space="preserve"> </w:t>
      </w:r>
      <w:r>
        <w:rPr>
          <w:spacing w:val="-2"/>
          <w:sz w:val="21"/>
        </w:rPr>
        <w:t>limited in</w:t>
      </w:r>
      <w:r>
        <w:rPr>
          <w:spacing w:val="-4"/>
          <w:sz w:val="21"/>
        </w:rPr>
        <w:t xml:space="preserve"> </w:t>
      </w:r>
      <w:r>
        <w:rPr>
          <w:spacing w:val="-2"/>
          <w:sz w:val="21"/>
        </w:rPr>
        <w:t xml:space="preserve">frequency </w:t>
      </w:r>
      <w:r>
        <w:rPr>
          <w:sz w:val="21"/>
        </w:rPr>
        <w:t>and be kept as brief as possible.</w:t>
      </w:r>
      <w:r>
        <w:rPr>
          <w:spacing w:val="-4"/>
          <w:sz w:val="21"/>
        </w:rPr>
        <w:t xml:space="preserve"> </w:t>
      </w:r>
      <w:r>
        <w:rPr>
          <w:sz w:val="21"/>
        </w:rPr>
        <w:t>These</w:t>
      </w:r>
      <w:r>
        <w:rPr>
          <w:spacing w:val="-4"/>
          <w:sz w:val="21"/>
        </w:rPr>
        <w:t xml:space="preserve"> </w:t>
      </w:r>
      <w:r>
        <w:rPr>
          <w:sz w:val="21"/>
        </w:rPr>
        <w:t>calls should</w:t>
      </w:r>
      <w:r>
        <w:rPr>
          <w:spacing w:val="-4"/>
          <w:sz w:val="21"/>
        </w:rPr>
        <w:t xml:space="preserve"> </w:t>
      </w:r>
      <w:r>
        <w:rPr>
          <w:sz w:val="21"/>
        </w:rPr>
        <w:t>be made</w:t>
      </w:r>
      <w:r>
        <w:rPr>
          <w:spacing w:val="-4"/>
          <w:sz w:val="21"/>
        </w:rPr>
        <w:t xml:space="preserve"> </w:t>
      </w:r>
      <w:r>
        <w:rPr>
          <w:sz w:val="21"/>
        </w:rPr>
        <w:t>during break-times.</w:t>
      </w:r>
    </w:p>
    <w:p w14:paraId="420A1A37" w14:textId="77777777" w:rsidR="00FC218B" w:rsidRDefault="00DC5C47" w:rsidP="00C858BF">
      <w:pPr>
        <w:pStyle w:val="ListParagraph"/>
        <w:numPr>
          <w:ilvl w:val="0"/>
          <w:numId w:val="39"/>
        </w:numPr>
        <w:tabs>
          <w:tab w:val="left" w:pos="1801"/>
          <w:tab w:val="left" w:pos="1802"/>
        </w:tabs>
        <w:spacing w:before="165"/>
        <w:ind w:right="1491" w:hanging="613"/>
        <w:jc w:val="left"/>
        <w:rPr>
          <w:sz w:val="21"/>
        </w:rPr>
      </w:pPr>
      <w:r>
        <w:rPr>
          <w:sz w:val="21"/>
        </w:rPr>
        <w:t>Personal</w:t>
      </w:r>
      <w:r>
        <w:rPr>
          <w:spacing w:val="-13"/>
          <w:sz w:val="21"/>
        </w:rPr>
        <w:t xml:space="preserve"> </w:t>
      </w:r>
      <w:r>
        <w:rPr>
          <w:sz w:val="21"/>
        </w:rPr>
        <w:t>cell phone</w:t>
      </w:r>
      <w:r>
        <w:rPr>
          <w:spacing w:val="-13"/>
          <w:sz w:val="21"/>
        </w:rPr>
        <w:t xml:space="preserve"> </w:t>
      </w:r>
      <w:r>
        <w:rPr>
          <w:sz w:val="21"/>
        </w:rPr>
        <w:t>or any other</w:t>
      </w:r>
      <w:r>
        <w:rPr>
          <w:spacing w:val="-13"/>
          <w:sz w:val="21"/>
        </w:rPr>
        <w:t xml:space="preserve"> </w:t>
      </w:r>
      <w:r>
        <w:rPr>
          <w:sz w:val="21"/>
        </w:rPr>
        <w:t>mobile device</w:t>
      </w:r>
      <w:r>
        <w:rPr>
          <w:spacing w:val="-13"/>
          <w:sz w:val="21"/>
        </w:rPr>
        <w:t xml:space="preserve"> </w:t>
      </w:r>
      <w:r>
        <w:rPr>
          <w:sz w:val="21"/>
        </w:rPr>
        <w:t>use for talk, text</w:t>
      </w:r>
      <w:r>
        <w:rPr>
          <w:spacing w:val="-14"/>
          <w:sz w:val="21"/>
        </w:rPr>
        <w:t xml:space="preserve"> </w:t>
      </w:r>
      <w:r>
        <w:rPr>
          <w:sz w:val="21"/>
        </w:rPr>
        <w:t>or social</w:t>
      </w:r>
      <w:r>
        <w:rPr>
          <w:spacing w:val="-14"/>
          <w:sz w:val="21"/>
        </w:rPr>
        <w:t xml:space="preserve"> </w:t>
      </w:r>
      <w:r>
        <w:rPr>
          <w:sz w:val="21"/>
        </w:rPr>
        <w:t>media</w:t>
      </w:r>
      <w:r>
        <w:rPr>
          <w:spacing w:val="-13"/>
          <w:sz w:val="21"/>
        </w:rPr>
        <w:t xml:space="preserve"> </w:t>
      </w:r>
      <w:r>
        <w:rPr>
          <w:sz w:val="21"/>
        </w:rPr>
        <w:t>during work time should</w:t>
      </w:r>
      <w:r>
        <w:rPr>
          <w:spacing w:val="-12"/>
          <w:sz w:val="21"/>
        </w:rPr>
        <w:t xml:space="preserve"> </w:t>
      </w:r>
      <w:r>
        <w:rPr>
          <w:sz w:val="21"/>
        </w:rPr>
        <w:t>be</w:t>
      </w:r>
      <w:r>
        <w:rPr>
          <w:spacing w:val="20"/>
          <w:sz w:val="21"/>
        </w:rPr>
        <w:t xml:space="preserve"> </w:t>
      </w:r>
      <w:r>
        <w:rPr>
          <w:sz w:val="21"/>
        </w:rPr>
        <w:t>limited</w:t>
      </w:r>
      <w:r>
        <w:rPr>
          <w:spacing w:val="-9"/>
          <w:sz w:val="21"/>
        </w:rPr>
        <w:t xml:space="preserve"> </w:t>
      </w:r>
      <w:r>
        <w:rPr>
          <w:sz w:val="21"/>
        </w:rPr>
        <w:t>in frequency</w:t>
      </w:r>
      <w:r>
        <w:rPr>
          <w:spacing w:val="-10"/>
          <w:sz w:val="21"/>
        </w:rPr>
        <w:t xml:space="preserve"> </w:t>
      </w:r>
      <w:r>
        <w:rPr>
          <w:sz w:val="21"/>
        </w:rPr>
        <w:t>and not impact</w:t>
      </w:r>
      <w:r>
        <w:rPr>
          <w:spacing w:val="-10"/>
          <w:sz w:val="21"/>
        </w:rPr>
        <w:t xml:space="preserve"> </w:t>
      </w:r>
      <w:r>
        <w:rPr>
          <w:sz w:val="21"/>
        </w:rPr>
        <w:t>staff, customers</w:t>
      </w:r>
      <w:r>
        <w:rPr>
          <w:spacing w:val="-10"/>
          <w:sz w:val="21"/>
        </w:rPr>
        <w:t xml:space="preserve"> </w:t>
      </w:r>
      <w:r>
        <w:rPr>
          <w:sz w:val="21"/>
        </w:rPr>
        <w:t>or</w:t>
      </w:r>
      <w:r>
        <w:rPr>
          <w:spacing w:val="-10"/>
          <w:sz w:val="21"/>
        </w:rPr>
        <w:t xml:space="preserve"> </w:t>
      </w:r>
      <w:r>
        <w:rPr>
          <w:sz w:val="21"/>
        </w:rPr>
        <w:t>performance</w:t>
      </w:r>
      <w:r>
        <w:rPr>
          <w:spacing w:val="-12"/>
          <w:sz w:val="21"/>
        </w:rPr>
        <w:t xml:space="preserve"> </w:t>
      </w:r>
      <w:r>
        <w:rPr>
          <w:sz w:val="21"/>
        </w:rPr>
        <w:t>of work.</w:t>
      </w:r>
    </w:p>
    <w:p w14:paraId="189C8B52" w14:textId="77777777" w:rsidR="00FC218B" w:rsidRDefault="00DC5C47" w:rsidP="00C858BF">
      <w:pPr>
        <w:pStyle w:val="ListParagraph"/>
        <w:numPr>
          <w:ilvl w:val="0"/>
          <w:numId w:val="39"/>
        </w:numPr>
        <w:tabs>
          <w:tab w:val="left" w:pos="1801"/>
          <w:tab w:val="left" w:pos="1802"/>
        </w:tabs>
        <w:spacing w:before="166"/>
        <w:ind w:right="1623" w:hanging="673"/>
        <w:jc w:val="left"/>
        <w:rPr>
          <w:sz w:val="21"/>
        </w:rPr>
      </w:pPr>
      <w:r>
        <w:rPr>
          <w:sz w:val="21"/>
        </w:rPr>
        <w:t>Flexibility</w:t>
      </w:r>
      <w:r>
        <w:rPr>
          <w:spacing w:val="-5"/>
          <w:sz w:val="21"/>
        </w:rPr>
        <w:t xml:space="preserve"> </w:t>
      </w:r>
      <w:r>
        <w:rPr>
          <w:sz w:val="21"/>
        </w:rPr>
        <w:t>is extended</w:t>
      </w:r>
      <w:r>
        <w:rPr>
          <w:spacing w:val="-5"/>
          <w:sz w:val="21"/>
        </w:rPr>
        <w:t xml:space="preserve"> </w:t>
      </w:r>
      <w:r>
        <w:rPr>
          <w:sz w:val="21"/>
        </w:rPr>
        <w:t>for</w:t>
      </w:r>
      <w:r>
        <w:rPr>
          <w:spacing w:val="-5"/>
          <w:sz w:val="21"/>
        </w:rPr>
        <w:t xml:space="preserve"> </w:t>
      </w:r>
      <w:r>
        <w:rPr>
          <w:sz w:val="21"/>
        </w:rPr>
        <w:t>individual</w:t>
      </w:r>
      <w:r>
        <w:rPr>
          <w:spacing w:val="-3"/>
          <w:sz w:val="21"/>
        </w:rPr>
        <w:t xml:space="preserve"> </w:t>
      </w:r>
      <w:r>
        <w:rPr>
          <w:sz w:val="21"/>
        </w:rPr>
        <w:t>situations</w:t>
      </w:r>
      <w:r>
        <w:rPr>
          <w:spacing w:val="-6"/>
          <w:sz w:val="21"/>
        </w:rPr>
        <w:t xml:space="preserve"> </w:t>
      </w:r>
      <w:r>
        <w:rPr>
          <w:sz w:val="21"/>
        </w:rPr>
        <w:t>and/or</w:t>
      </w:r>
      <w:r>
        <w:rPr>
          <w:spacing w:val="-5"/>
          <w:sz w:val="21"/>
        </w:rPr>
        <w:t xml:space="preserve"> </w:t>
      </w:r>
      <w:r>
        <w:rPr>
          <w:sz w:val="21"/>
        </w:rPr>
        <w:t>circumstances</w:t>
      </w:r>
      <w:r>
        <w:rPr>
          <w:spacing w:val="-5"/>
          <w:sz w:val="21"/>
        </w:rPr>
        <w:t xml:space="preserve"> </w:t>
      </w:r>
      <w:r>
        <w:rPr>
          <w:sz w:val="21"/>
        </w:rPr>
        <w:t>demanding</w:t>
      </w:r>
      <w:r>
        <w:rPr>
          <w:spacing w:val="-3"/>
          <w:sz w:val="21"/>
        </w:rPr>
        <w:t xml:space="preserve"> </w:t>
      </w:r>
      <w:r>
        <w:rPr>
          <w:sz w:val="21"/>
        </w:rPr>
        <w:t xml:space="preserve">immediate </w:t>
      </w:r>
      <w:r>
        <w:rPr>
          <w:spacing w:val="-2"/>
          <w:sz w:val="21"/>
        </w:rPr>
        <w:t>attention.</w:t>
      </w:r>
    </w:p>
    <w:p w14:paraId="48998C60" w14:textId="4A9713A0" w:rsidR="00FC218B" w:rsidRDefault="00DC5C47" w:rsidP="00C858BF">
      <w:pPr>
        <w:pStyle w:val="ListParagraph"/>
        <w:numPr>
          <w:ilvl w:val="0"/>
          <w:numId w:val="39"/>
        </w:numPr>
        <w:tabs>
          <w:tab w:val="left" w:pos="1801"/>
          <w:tab w:val="left" w:pos="1802"/>
        </w:tabs>
        <w:spacing w:before="165"/>
        <w:ind w:hanging="733"/>
        <w:jc w:val="left"/>
        <w:rPr>
          <w:sz w:val="21"/>
        </w:rPr>
      </w:pPr>
      <w:r>
        <w:rPr>
          <w:sz w:val="21"/>
        </w:rPr>
        <w:t>Employees</w:t>
      </w:r>
      <w:r>
        <w:rPr>
          <w:spacing w:val="-11"/>
          <w:sz w:val="21"/>
        </w:rPr>
        <w:t xml:space="preserve"> </w:t>
      </w:r>
      <w:r>
        <w:rPr>
          <w:sz w:val="21"/>
        </w:rPr>
        <w:t>should</w:t>
      </w:r>
      <w:r>
        <w:rPr>
          <w:spacing w:val="-11"/>
          <w:sz w:val="21"/>
        </w:rPr>
        <w:t xml:space="preserve"> </w:t>
      </w:r>
      <w:r>
        <w:rPr>
          <w:sz w:val="21"/>
        </w:rPr>
        <w:t>call</w:t>
      </w:r>
      <w:r>
        <w:rPr>
          <w:spacing w:val="-13"/>
          <w:sz w:val="21"/>
        </w:rPr>
        <w:t xml:space="preserve"> </w:t>
      </w:r>
      <w:r>
        <w:rPr>
          <w:sz w:val="21"/>
        </w:rPr>
        <w:t>911</w:t>
      </w:r>
      <w:r>
        <w:rPr>
          <w:spacing w:val="-11"/>
          <w:sz w:val="21"/>
        </w:rPr>
        <w:t xml:space="preserve"> </w:t>
      </w:r>
      <w:r>
        <w:rPr>
          <w:sz w:val="21"/>
        </w:rPr>
        <w:t>immediately</w:t>
      </w:r>
      <w:r>
        <w:rPr>
          <w:spacing w:val="-27"/>
          <w:sz w:val="21"/>
        </w:rPr>
        <w:t xml:space="preserve"> </w:t>
      </w:r>
      <w:r>
        <w:rPr>
          <w:sz w:val="21"/>
        </w:rPr>
        <w:t>in</w:t>
      </w:r>
      <w:r>
        <w:rPr>
          <w:spacing w:val="-11"/>
          <w:sz w:val="21"/>
        </w:rPr>
        <w:t xml:space="preserve"> </w:t>
      </w:r>
      <w:r w:rsidR="00D73F08">
        <w:rPr>
          <w:spacing w:val="-2"/>
          <w:sz w:val="21"/>
        </w:rPr>
        <w:t>an emergency</w:t>
      </w:r>
      <w:r>
        <w:rPr>
          <w:spacing w:val="-2"/>
          <w:sz w:val="21"/>
        </w:rPr>
        <w:t>.</w:t>
      </w:r>
    </w:p>
    <w:p w14:paraId="45AB1292" w14:textId="77777777" w:rsidR="00FC218B" w:rsidRDefault="00DC5C47" w:rsidP="00C858BF">
      <w:pPr>
        <w:pStyle w:val="ListParagraph"/>
        <w:numPr>
          <w:ilvl w:val="0"/>
          <w:numId w:val="39"/>
        </w:numPr>
        <w:tabs>
          <w:tab w:val="left" w:pos="1801"/>
          <w:tab w:val="left" w:pos="1802"/>
        </w:tabs>
        <w:spacing w:before="167"/>
        <w:ind w:right="1697" w:hanging="613"/>
        <w:jc w:val="left"/>
        <w:rPr>
          <w:sz w:val="21"/>
        </w:rPr>
      </w:pPr>
      <w:r>
        <w:rPr>
          <w:sz w:val="21"/>
        </w:rPr>
        <w:t>In addition,</w:t>
      </w:r>
      <w:r>
        <w:rPr>
          <w:spacing w:val="-4"/>
          <w:sz w:val="21"/>
        </w:rPr>
        <w:t xml:space="preserve"> </w:t>
      </w:r>
      <w:r>
        <w:rPr>
          <w:sz w:val="21"/>
        </w:rPr>
        <w:t>any</w:t>
      </w:r>
      <w:r>
        <w:rPr>
          <w:spacing w:val="-4"/>
          <w:sz w:val="21"/>
        </w:rPr>
        <w:t xml:space="preserve"> </w:t>
      </w:r>
      <w:r>
        <w:rPr>
          <w:sz w:val="21"/>
        </w:rPr>
        <w:t>specific</w:t>
      </w:r>
      <w:r>
        <w:rPr>
          <w:spacing w:val="-4"/>
          <w:sz w:val="21"/>
        </w:rPr>
        <w:t xml:space="preserve"> </w:t>
      </w:r>
      <w:r>
        <w:rPr>
          <w:sz w:val="21"/>
        </w:rPr>
        <w:t>individual</w:t>
      </w:r>
      <w:r>
        <w:rPr>
          <w:spacing w:val="-4"/>
          <w:sz w:val="21"/>
        </w:rPr>
        <w:t xml:space="preserve"> </w:t>
      </w:r>
      <w:r>
        <w:rPr>
          <w:sz w:val="21"/>
        </w:rPr>
        <w:t>departmental</w:t>
      </w:r>
      <w:r>
        <w:rPr>
          <w:spacing w:val="-3"/>
          <w:sz w:val="21"/>
        </w:rPr>
        <w:t xml:space="preserve"> </w:t>
      </w:r>
      <w:r>
        <w:rPr>
          <w:sz w:val="21"/>
        </w:rPr>
        <w:t>telephone</w:t>
      </w:r>
      <w:r>
        <w:rPr>
          <w:spacing w:val="-24"/>
          <w:sz w:val="21"/>
        </w:rPr>
        <w:t xml:space="preserve"> </w:t>
      </w:r>
      <w:r>
        <w:rPr>
          <w:sz w:val="21"/>
        </w:rPr>
        <w:t>use</w:t>
      </w:r>
      <w:r>
        <w:rPr>
          <w:spacing w:val="-4"/>
          <w:sz w:val="21"/>
        </w:rPr>
        <w:t xml:space="preserve"> </w:t>
      </w:r>
      <w:r>
        <w:rPr>
          <w:sz w:val="21"/>
        </w:rPr>
        <w:t>guidelines</w:t>
      </w:r>
      <w:r>
        <w:rPr>
          <w:spacing w:val="-4"/>
          <w:sz w:val="21"/>
        </w:rPr>
        <w:t xml:space="preserve"> </w:t>
      </w:r>
      <w:r>
        <w:rPr>
          <w:sz w:val="21"/>
        </w:rPr>
        <w:t>and</w:t>
      </w:r>
      <w:r>
        <w:rPr>
          <w:spacing w:val="-4"/>
          <w:sz w:val="21"/>
        </w:rPr>
        <w:t xml:space="preserve"> </w:t>
      </w:r>
      <w:r>
        <w:rPr>
          <w:sz w:val="21"/>
        </w:rPr>
        <w:t>procedures must be followed.</w:t>
      </w:r>
    </w:p>
    <w:p w14:paraId="4EF440C2" w14:textId="77777777" w:rsidR="00FC218B" w:rsidRDefault="00FC218B" w:rsidP="00C858BF">
      <w:pPr>
        <w:pStyle w:val="BodyText"/>
        <w:spacing w:before="3"/>
        <w:rPr>
          <w:sz w:val="35"/>
        </w:rPr>
      </w:pPr>
    </w:p>
    <w:p w14:paraId="0B652487" w14:textId="77777777" w:rsidR="00FC218B" w:rsidRDefault="00DC5C47" w:rsidP="00C858BF">
      <w:pPr>
        <w:pStyle w:val="BodyText"/>
        <w:ind w:left="1081" w:right="1335"/>
      </w:pPr>
      <w:r>
        <w:t>The</w:t>
      </w:r>
      <w:r>
        <w:rPr>
          <w:spacing w:val="-3"/>
        </w:rPr>
        <w:t xml:space="preserve"> </w:t>
      </w:r>
      <w:r>
        <w:t>use of</w:t>
      </w:r>
      <w:r>
        <w:rPr>
          <w:spacing w:val="25"/>
        </w:rPr>
        <w:t xml:space="preserve"> </w:t>
      </w:r>
      <w:r>
        <w:t>cellular</w:t>
      </w:r>
      <w:r>
        <w:rPr>
          <w:spacing w:val="-10"/>
        </w:rPr>
        <w:t xml:space="preserve"> </w:t>
      </w:r>
      <w:r>
        <w:t>phones while driving</w:t>
      </w:r>
      <w:r>
        <w:rPr>
          <w:spacing w:val="-8"/>
        </w:rPr>
        <w:t xml:space="preserve"> </w:t>
      </w:r>
      <w:r>
        <w:t>University-owned</w:t>
      </w:r>
      <w:r>
        <w:rPr>
          <w:spacing w:val="-15"/>
        </w:rPr>
        <w:t xml:space="preserve"> </w:t>
      </w:r>
      <w:r>
        <w:t>vehicles</w:t>
      </w:r>
      <w:r>
        <w:rPr>
          <w:spacing w:val="-8"/>
        </w:rPr>
        <w:t xml:space="preserve"> </w:t>
      </w:r>
      <w:r>
        <w:t>is strongly</w:t>
      </w:r>
      <w:r>
        <w:rPr>
          <w:spacing w:val="-8"/>
        </w:rPr>
        <w:t xml:space="preserve"> </w:t>
      </w:r>
      <w:r>
        <w:t>discouraged</w:t>
      </w:r>
      <w:r>
        <w:rPr>
          <w:spacing w:val="-7"/>
        </w:rPr>
        <w:t xml:space="preserve"> </w:t>
      </w:r>
      <w:r>
        <w:t>unless</w:t>
      </w:r>
      <w:r>
        <w:rPr>
          <w:spacing w:val="-8"/>
        </w:rPr>
        <w:t xml:space="preserve"> </w:t>
      </w:r>
      <w:r>
        <w:t>it’s an emergency.</w:t>
      </w:r>
      <w:r>
        <w:rPr>
          <w:spacing w:val="-11"/>
        </w:rPr>
        <w:t xml:space="preserve"> </w:t>
      </w:r>
      <w:r>
        <w:t>Wisconsin</w:t>
      </w:r>
      <w:r>
        <w:rPr>
          <w:spacing w:val="-12"/>
        </w:rPr>
        <w:t xml:space="preserve"> </w:t>
      </w:r>
      <w:r>
        <w:t>State</w:t>
      </w:r>
      <w:r>
        <w:rPr>
          <w:spacing w:val="-12"/>
        </w:rPr>
        <w:t xml:space="preserve"> </w:t>
      </w:r>
      <w:r>
        <w:t>law</w:t>
      </w:r>
      <w:r>
        <w:rPr>
          <w:spacing w:val="-13"/>
        </w:rPr>
        <w:t xml:space="preserve"> </w:t>
      </w:r>
      <w:r>
        <w:t>prohibits</w:t>
      </w:r>
      <w:r>
        <w:rPr>
          <w:spacing w:val="-11"/>
        </w:rPr>
        <w:t xml:space="preserve"> </w:t>
      </w:r>
      <w:r>
        <w:t>drivers</w:t>
      </w:r>
      <w:r>
        <w:rPr>
          <w:spacing w:val="-12"/>
        </w:rPr>
        <w:t xml:space="preserve"> </w:t>
      </w:r>
      <w:r>
        <w:t>under</w:t>
      </w:r>
      <w:r>
        <w:rPr>
          <w:spacing w:val="-12"/>
        </w:rPr>
        <w:t xml:space="preserve"> </w:t>
      </w:r>
      <w:r>
        <w:t>the age of</w:t>
      </w:r>
      <w:r>
        <w:rPr>
          <w:spacing w:val="17"/>
        </w:rPr>
        <w:t xml:space="preserve"> </w:t>
      </w:r>
      <w:r>
        <w:t>18 and those with probationary licenses</w:t>
      </w:r>
      <w:r>
        <w:rPr>
          <w:spacing w:val="-11"/>
        </w:rPr>
        <w:t xml:space="preserve"> </w:t>
      </w:r>
      <w:r>
        <w:t>from</w:t>
      </w:r>
      <w:r>
        <w:rPr>
          <w:spacing w:val="-10"/>
        </w:rPr>
        <w:t xml:space="preserve"> </w:t>
      </w:r>
      <w:r>
        <w:t>making</w:t>
      </w:r>
      <w:r>
        <w:rPr>
          <w:spacing w:val="-10"/>
        </w:rPr>
        <w:t xml:space="preserve"> </w:t>
      </w:r>
      <w:r>
        <w:t>or taking</w:t>
      </w:r>
      <w:r>
        <w:rPr>
          <w:spacing w:val="-11"/>
        </w:rPr>
        <w:t xml:space="preserve"> </w:t>
      </w:r>
      <w:r>
        <w:t>calls.</w:t>
      </w:r>
      <w:r>
        <w:rPr>
          <w:spacing w:val="-11"/>
        </w:rPr>
        <w:t xml:space="preserve"> </w:t>
      </w:r>
      <w:r>
        <w:t>Additionally,</w:t>
      </w:r>
      <w:r>
        <w:rPr>
          <w:spacing w:val="-9"/>
        </w:rPr>
        <w:t xml:space="preserve"> </w:t>
      </w:r>
      <w:r>
        <w:t>it</w:t>
      </w:r>
      <w:r>
        <w:rPr>
          <w:spacing w:val="-11"/>
        </w:rPr>
        <w:t xml:space="preserve"> </w:t>
      </w:r>
      <w:r>
        <w:t>is illegal</w:t>
      </w:r>
      <w:r>
        <w:rPr>
          <w:spacing w:val="-10"/>
        </w:rPr>
        <w:t xml:space="preserve"> </w:t>
      </w:r>
      <w:r>
        <w:t>to text and</w:t>
      </w:r>
      <w:r>
        <w:rPr>
          <w:spacing w:val="-10"/>
        </w:rPr>
        <w:t xml:space="preserve"> </w:t>
      </w:r>
      <w:r>
        <w:t>drive for</w:t>
      </w:r>
      <w:r>
        <w:rPr>
          <w:spacing w:val="-11"/>
        </w:rPr>
        <w:t xml:space="preserve"> </w:t>
      </w:r>
      <w:r>
        <w:t>all Wisconsin</w:t>
      </w:r>
      <w:r>
        <w:rPr>
          <w:spacing w:val="-10"/>
        </w:rPr>
        <w:t xml:space="preserve"> </w:t>
      </w:r>
      <w:r>
        <w:t>drivers.</w:t>
      </w:r>
    </w:p>
    <w:p w14:paraId="4236FE8C" w14:textId="77777777" w:rsidR="00FC218B" w:rsidRDefault="00FC218B" w:rsidP="00C858BF">
      <w:pPr>
        <w:sectPr w:rsidR="00FC218B" w:rsidSect="007B2EAC">
          <w:headerReference w:type="default" r:id="rId105"/>
          <w:footerReference w:type="default" r:id="rId106"/>
          <w:pgSz w:w="12240" w:h="15840"/>
          <w:pgMar w:top="2580" w:right="80" w:bottom="520" w:left="360" w:header="1477" w:footer="320" w:gutter="0"/>
          <w:pgNumType w:start="36"/>
          <w:cols w:space="720"/>
        </w:sectPr>
      </w:pPr>
    </w:p>
    <w:p w14:paraId="52D020D7" w14:textId="77777777" w:rsidR="00FC218B" w:rsidRDefault="00FC218B" w:rsidP="00C858BF">
      <w:pPr>
        <w:pStyle w:val="BodyText"/>
        <w:spacing w:before="8"/>
        <w:rPr>
          <w:sz w:val="26"/>
        </w:rPr>
      </w:pPr>
    </w:p>
    <w:p w14:paraId="1588CC19" w14:textId="77777777" w:rsidR="00FC218B" w:rsidRDefault="00DC5C47" w:rsidP="00C858BF">
      <w:pPr>
        <w:pStyle w:val="Heading3"/>
        <w:ind w:left="1081"/>
        <w:jc w:val="left"/>
      </w:pPr>
      <w:r>
        <w:rPr>
          <w:spacing w:val="-2"/>
        </w:rPr>
        <w:t>SOCIAL</w:t>
      </w:r>
      <w:r>
        <w:rPr>
          <w:spacing w:val="-7"/>
        </w:rPr>
        <w:t xml:space="preserve"> </w:t>
      </w:r>
      <w:r>
        <w:rPr>
          <w:spacing w:val="-4"/>
        </w:rPr>
        <w:t>MEDIA</w:t>
      </w:r>
    </w:p>
    <w:p w14:paraId="3C0A9574" w14:textId="77777777" w:rsidR="00FC218B" w:rsidRDefault="00FC218B" w:rsidP="00C858BF">
      <w:pPr>
        <w:pStyle w:val="BodyText"/>
        <w:spacing w:before="4"/>
        <w:rPr>
          <w:b/>
          <w:sz w:val="23"/>
        </w:rPr>
      </w:pPr>
    </w:p>
    <w:p w14:paraId="7D1449B8" w14:textId="77777777" w:rsidR="00FC218B" w:rsidRDefault="00DC5C47" w:rsidP="00C858BF">
      <w:pPr>
        <w:pStyle w:val="BodyText"/>
        <w:ind w:left="1081" w:right="1347"/>
      </w:pPr>
      <w:r>
        <w:t>Many</w:t>
      </w:r>
      <w:r>
        <w:rPr>
          <w:spacing w:val="-12"/>
        </w:rPr>
        <w:t xml:space="preserve"> </w:t>
      </w:r>
      <w:r>
        <w:t>social</w:t>
      </w:r>
      <w:r>
        <w:rPr>
          <w:spacing w:val="-11"/>
        </w:rPr>
        <w:t xml:space="preserve"> </w:t>
      </w:r>
      <w:r>
        <w:t>media</w:t>
      </w:r>
      <w:r>
        <w:rPr>
          <w:spacing w:val="-12"/>
        </w:rPr>
        <w:t xml:space="preserve"> </w:t>
      </w:r>
      <w:r>
        <w:t>connections</w:t>
      </w:r>
      <w:r>
        <w:rPr>
          <w:spacing w:val="-11"/>
        </w:rPr>
        <w:t xml:space="preserve"> </w:t>
      </w:r>
      <w:r>
        <w:t>are</w:t>
      </w:r>
      <w:r>
        <w:rPr>
          <w:spacing w:val="-12"/>
        </w:rPr>
        <w:t xml:space="preserve"> </w:t>
      </w:r>
      <w:r>
        <w:t>formed</w:t>
      </w:r>
      <w:r>
        <w:rPr>
          <w:spacing w:val="-11"/>
        </w:rPr>
        <w:t xml:space="preserve"> </w:t>
      </w:r>
      <w:r>
        <w:t>on</w:t>
      </w:r>
      <w:r>
        <w:rPr>
          <w:spacing w:val="-12"/>
        </w:rPr>
        <w:t xml:space="preserve"> </w:t>
      </w:r>
      <w:r>
        <w:t>the</w:t>
      </w:r>
      <w:r>
        <w:rPr>
          <w:spacing w:val="-12"/>
        </w:rPr>
        <w:t xml:space="preserve"> </w:t>
      </w:r>
      <w:r>
        <w:t>job.</w:t>
      </w:r>
      <w:r>
        <w:rPr>
          <w:spacing w:val="-12"/>
        </w:rPr>
        <w:t xml:space="preserve"> </w:t>
      </w:r>
      <w:r>
        <w:t>While</w:t>
      </w:r>
      <w:r>
        <w:rPr>
          <w:spacing w:val="-12"/>
        </w:rPr>
        <w:t xml:space="preserve"> </w:t>
      </w:r>
      <w:r>
        <w:t>this</w:t>
      </w:r>
      <w:r>
        <w:rPr>
          <w:spacing w:val="-12"/>
        </w:rPr>
        <w:t xml:space="preserve"> </w:t>
      </w:r>
      <w:r>
        <w:t>sort</w:t>
      </w:r>
      <w:r>
        <w:rPr>
          <w:spacing w:val="-11"/>
        </w:rPr>
        <w:t xml:space="preserve"> </w:t>
      </w:r>
      <w:r>
        <w:t>of networking</w:t>
      </w:r>
      <w:r>
        <w:rPr>
          <w:spacing w:val="-9"/>
        </w:rPr>
        <w:t xml:space="preserve"> </w:t>
      </w:r>
      <w:r>
        <w:t>is</w:t>
      </w:r>
      <w:r>
        <w:rPr>
          <w:spacing w:val="-12"/>
        </w:rPr>
        <w:t xml:space="preserve"> </w:t>
      </w:r>
      <w:r>
        <w:t>important,</w:t>
      </w:r>
      <w:r>
        <w:rPr>
          <w:spacing w:val="-11"/>
        </w:rPr>
        <w:t xml:space="preserve"> </w:t>
      </w:r>
      <w:r>
        <w:t>these very public</w:t>
      </w:r>
      <w:r>
        <w:rPr>
          <w:spacing w:val="-2"/>
        </w:rPr>
        <w:t xml:space="preserve"> </w:t>
      </w:r>
      <w:r>
        <w:t>websites</w:t>
      </w:r>
      <w:r>
        <w:rPr>
          <w:spacing w:val="-2"/>
        </w:rPr>
        <w:t xml:space="preserve"> </w:t>
      </w:r>
      <w:r>
        <w:t>also carry some level of risk when not treated</w:t>
      </w:r>
      <w:r>
        <w:rPr>
          <w:spacing w:val="-12"/>
        </w:rPr>
        <w:t xml:space="preserve"> </w:t>
      </w:r>
      <w:r>
        <w:t>appropriately.</w:t>
      </w:r>
    </w:p>
    <w:p w14:paraId="0E5D1C18" w14:textId="77777777" w:rsidR="00FC218B" w:rsidRDefault="00DC5C47" w:rsidP="00C858BF">
      <w:pPr>
        <w:pStyle w:val="BodyText"/>
        <w:spacing w:before="214"/>
        <w:ind w:left="1081" w:right="1455"/>
      </w:pPr>
      <w:r>
        <w:t>As an employee</w:t>
      </w:r>
      <w:r>
        <w:rPr>
          <w:spacing w:val="-13"/>
        </w:rPr>
        <w:t xml:space="preserve"> </w:t>
      </w:r>
      <w:r>
        <w:t>of</w:t>
      </w:r>
      <w:r>
        <w:rPr>
          <w:spacing w:val="-13"/>
        </w:rPr>
        <w:t xml:space="preserve"> </w:t>
      </w:r>
      <w:r>
        <w:t>University</w:t>
      </w:r>
      <w:r>
        <w:rPr>
          <w:spacing w:val="-13"/>
        </w:rPr>
        <w:t xml:space="preserve"> </w:t>
      </w:r>
      <w:r>
        <w:t>Housing,</w:t>
      </w:r>
      <w:r>
        <w:rPr>
          <w:spacing w:val="-13"/>
        </w:rPr>
        <w:t xml:space="preserve"> </w:t>
      </w:r>
      <w:r>
        <w:t>it</w:t>
      </w:r>
      <w:r>
        <w:rPr>
          <w:spacing w:val="-13"/>
        </w:rPr>
        <w:t xml:space="preserve"> </w:t>
      </w:r>
      <w:r>
        <w:t>is your</w:t>
      </w:r>
      <w:r>
        <w:rPr>
          <w:spacing w:val="-13"/>
        </w:rPr>
        <w:t xml:space="preserve"> </w:t>
      </w:r>
      <w:r>
        <w:t>responsibility</w:t>
      </w:r>
      <w:r>
        <w:rPr>
          <w:spacing w:val="-13"/>
        </w:rPr>
        <w:t xml:space="preserve"> </w:t>
      </w:r>
      <w:r>
        <w:t>to</w:t>
      </w:r>
      <w:r>
        <w:rPr>
          <w:spacing w:val="-13"/>
        </w:rPr>
        <w:t xml:space="preserve"> </w:t>
      </w:r>
      <w:r>
        <w:t>be aware</w:t>
      </w:r>
      <w:r>
        <w:rPr>
          <w:spacing w:val="-13"/>
        </w:rPr>
        <w:t xml:space="preserve"> </w:t>
      </w:r>
      <w:r>
        <w:t>of what</w:t>
      </w:r>
      <w:r>
        <w:rPr>
          <w:spacing w:val="-13"/>
        </w:rPr>
        <w:t xml:space="preserve"> </w:t>
      </w:r>
      <w:r>
        <w:t>you are putting</w:t>
      </w:r>
      <w:r>
        <w:rPr>
          <w:spacing w:val="-13"/>
        </w:rPr>
        <w:t xml:space="preserve"> </w:t>
      </w:r>
      <w:r>
        <w:t>on social media websites. Whether posting on a University sponsored site, or using a personal page, content about residents, employees, University</w:t>
      </w:r>
      <w:r>
        <w:rPr>
          <w:spacing w:val="-12"/>
        </w:rPr>
        <w:t xml:space="preserve"> </w:t>
      </w:r>
      <w:r>
        <w:t>Housing and the UW-Madison must be appropriate and respectful. This means malicious comments, and the sharing of personal or confidential employment</w:t>
      </w:r>
      <w:r>
        <w:rPr>
          <w:spacing w:val="-15"/>
        </w:rPr>
        <w:t xml:space="preserve"> </w:t>
      </w:r>
      <w:r>
        <w:t>information</w:t>
      </w:r>
      <w:r>
        <w:rPr>
          <w:spacing w:val="-15"/>
        </w:rPr>
        <w:t xml:space="preserve"> </w:t>
      </w:r>
      <w:r>
        <w:t>that</w:t>
      </w:r>
      <w:r>
        <w:rPr>
          <w:spacing w:val="-14"/>
        </w:rPr>
        <w:t xml:space="preserve"> </w:t>
      </w:r>
      <w:r>
        <w:t>was learned</w:t>
      </w:r>
      <w:r>
        <w:rPr>
          <w:spacing w:val="-11"/>
        </w:rPr>
        <w:t xml:space="preserve"> </w:t>
      </w:r>
      <w:r>
        <w:t>due to your student</w:t>
      </w:r>
      <w:r>
        <w:rPr>
          <w:spacing w:val="-11"/>
        </w:rPr>
        <w:t xml:space="preserve"> </w:t>
      </w:r>
      <w:r>
        <w:t>employee</w:t>
      </w:r>
      <w:r>
        <w:rPr>
          <w:spacing w:val="-11"/>
        </w:rPr>
        <w:t xml:space="preserve"> </w:t>
      </w:r>
      <w:r>
        <w:t>position,</w:t>
      </w:r>
      <w:r>
        <w:rPr>
          <w:spacing w:val="-11"/>
        </w:rPr>
        <w:t xml:space="preserve"> </w:t>
      </w:r>
      <w:r>
        <w:t>may</w:t>
      </w:r>
      <w:r>
        <w:rPr>
          <w:spacing w:val="-11"/>
        </w:rPr>
        <w:t xml:space="preserve"> </w:t>
      </w:r>
      <w:r>
        <w:t>not be posted or</w:t>
      </w:r>
      <w:r>
        <w:rPr>
          <w:spacing w:val="-4"/>
        </w:rPr>
        <w:t xml:space="preserve"> </w:t>
      </w:r>
      <w:r>
        <w:t>shared.</w:t>
      </w:r>
    </w:p>
    <w:p w14:paraId="250B8F20" w14:textId="77777777" w:rsidR="00FC218B" w:rsidRDefault="00DC5C47" w:rsidP="00C858BF">
      <w:pPr>
        <w:pStyle w:val="BodyText"/>
        <w:spacing w:before="196"/>
        <w:ind w:left="1081" w:right="1420"/>
      </w:pPr>
      <w:r>
        <w:t>If you are responsible</w:t>
      </w:r>
      <w:r>
        <w:rPr>
          <w:spacing w:val="-14"/>
        </w:rPr>
        <w:t xml:space="preserve"> </w:t>
      </w:r>
      <w:r>
        <w:t>for</w:t>
      </w:r>
      <w:r>
        <w:rPr>
          <w:spacing w:val="-14"/>
        </w:rPr>
        <w:t xml:space="preserve"> </w:t>
      </w:r>
      <w:r>
        <w:t>posting on behalf of University</w:t>
      </w:r>
      <w:r>
        <w:rPr>
          <w:spacing w:val="-12"/>
        </w:rPr>
        <w:t xml:space="preserve"> </w:t>
      </w:r>
      <w:r>
        <w:t>Housing,</w:t>
      </w:r>
      <w:r>
        <w:rPr>
          <w:spacing w:val="-12"/>
        </w:rPr>
        <w:t xml:space="preserve"> </w:t>
      </w:r>
      <w:r>
        <w:t>there are Social</w:t>
      </w:r>
      <w:r>
        <w:rPr>
          <w:spacing w:val="-12"/>
        </w:rPr>
        <w:t xml:space="preserve"> </w:t>
      </w:r>
      <w:r>
        <w:t>Media Guidelines that must be followed.</w:t>
      </w:r>
      <w:r>
        <w:rPr>
          <w:spacing w:val="40"/>
        </w:rPr>
        <w:t xml:space="preserve"> </w:t>
      </w:r>
      <w:r>
        <w:t>Your supervisor should review these with you.</w:t>
      </w:r>
    </w:p>
    <w:p w14:paraId="477E8043" w14:textId="77777777" w:rsidR="00FC218B" w:rsidRDefault="00FC218B" w:rsidP="00C858BF">
      <w:pPr>
        <w:sectPr w:rsidR="00FC218B" w:rsidSect="007B2EAC">
          <w:pgSz w:w="12240" w:h="15840"/>
          <w:pgMar w:top="2580" w:right="80" w:bottom="520" w:left="360" w:header="1477" w:footer="320" w:gutter="0"/>
          <w:cols w:space="720"/>
        </w:sectPr>
      </w:pPr>
    </w:p>
    <w:p w14:paraId="5B0B68AC" w14:textId="77777777" w:rsidR="00FC218B" w:rsidRDefault="00FC218B" w:rsidP="00C858BF">
      <w:pPr>
        <w:pStyle w:val="BodyText"/>
        <w:rPr>
          <w:sz w:val="20"/>
        </w:rPr>
      </w:pPr>
    </w:p>
    <w:p w14:paraId="5FBB829F" w14:textId="77777777" w:rsidR="00FC218B" w:rsidRDefault="00DC5C47" w:rsidP="00C858BF">
      <w:pPr>
        <w:pStyle w:val="Heading3"/>
        <w:spacing w:before="223"/>
        <w:jc w:val="left"/>
      </w:pPr>
      <w:r>
        <w:t>UNIVERSITY</w:t>
      </w:r>
      <w:r>
        <w:rPr>
          <w:spacing w:val="-17"/>
        </w:rPr>
        <w:t xml:space="preserve"> </w:t>
      </w:r>
      <w:r>
        <w:t>HOUSING</w:t>
      </w:r>
      <w:r>
        <w:rPr>
          <w:spacing w:val="-16"/>
        </w:rPr>
        <w:t xml:space="preserve"> </w:t>
      </w:r>
      <w:r>
        <w:t>EMAIL</w:t>
      </w:r>
      <w:r>
        <w:rPr>
          <w:spacing w:val="-17"/>
        </w:rPr>
        <w:t xml:space="preserve"> </w:t>
      </w:r>
      <w:r>
        <w:rPr>
          <w:spacing w:val="-2"/>
        </w:rPr>
        <w:t>ACCOUNTS</w:t>
      </w:r>
    </w:p>
    <w:p w14:paraId="378EFC6F" w14:textId="77777777" w:rsidR="00FC218B" w:rsidRDefault="00DC5C47" w:rsidP="00C858BF">
      <w:pPr>
        <w:pStyle w:val="BodyText"/>
        <w:spacing w:before="220" w:line="252" w:lineRule="auto"/>
        <w:ind w:left="1442" w:right="1755"/>
      </w:pPr>
      <w:r>
        <w:t>Some student</w:t>
      </w:r>
      <w:r>
        <w:rPr>
          <w:spacing w:val="-11"/>
        </w:rPr>
        <w:t xml:space="preserve"> </w:t>
      </w:r>
      <w:r>
        <w:t>positions</w:t>
      </w:r>
      <w:r>
        <w:rPr>
          <w:spacing w:val="-9"/>
        </w:rPr>
        <w:t xml:space="preserve"> </w:t>
      </w:r>
      <w:r>
        <w:t>may</w:t>
      </w:r>
      <w:r>
        <w:rPr>
          <w:spacing w:val="-10"/>
        </w:rPr>
        <w:t xml:space="preserve"> </w:t>
      </w:r>
      <w:r>
        <w:t>be</w:t>
      </w:r>
      <w:r>
        <w:rPr>
          <w:spacing w:val="21"/>
        </w:rPr>
        <w:t xml:space="preserve"> </w:t>
      </w:r>
      <w:r>
        <w:t>assigned</w:t>
      </w:r>
      <w:r>
        <w:rPr>
          <w:spacing w:val="-10"/>
        </w:rPr>
        <w:t xml:space="preserve"> </w:t>
      </w:r>
      <w:r>
        <w:t>University</w:t>
      </w:r>
      <w:r>
        <w:rPr>
          <w:spacing w:val="-10"/>
        </w:rPr>
        <w:t xml:space="preserve"> </w:t>
      </w:r>
      <w:r>
        <w:t>Housing</w:t>
      </w:r>
      <w:r>
        <w:rPr>
          <w:spacing w:val="-11"/>
        </w:rPr>
        <w:t xml:space="preserve"> </w:t>
      </w:r>
      <w:r>
        <w:t>email</w:t>
      </w:r>
      <w:r>
        <w:rPr>
          <w:spacing w:val="-10"/>
        </w:rPr>
        <w:t xml:space="preserve"> </w:t>
      </w:r>
      <w:r>
        <w:t>accounts.</w:t>
      </w:r>
      <w:r>
        <w:rPr>
          <w:spacing w:val="-9"/>
        </w:rPr>
        <w:t xml:space="preserve"> </w:t>
      </w:r>
      <w:r>
        <w:t>This is</w:t>
      </w:r>
      <w:r>
        <w:rPr>
          <w:spacing w:val="22"/>
        </w:rPr>
        <w:t xml:space="preserve"> </w:t>
      </w:r>
      <w:r>
        <w:t>done to facilitate communication within the division or on campus.</w:t>
      </w:r>
    </w:p>
    <w:p w14:paraId="0376ECAB" w14:textId="77777777" w:rsidR="00FC218B" w:rsidRDefault="00FC218B" w:rsidP="00C858BF">
      <w:pPr>
        <w:pStyle w:val="BodyText"/>
        <w:spacing w:before="8"/>
        <w:rPr>
          <w:sz w:val="19"/>
        </w:rPr>
      </w:pPr>
    </w:p>
    <w:p w14:paraId="04621465" w14:textId="77777777" w:rsidR="00FC218B" w:rsidRDefault="00DC5C47" w:rsidP="00C858BF">
      <w:pPr>
        <w:pStyle w:val="BodyText"/>
        <w:ind w:left="1442" w:right="1720"/>
      </w:pPr>
      <w:r>
        <w:t>In general, University Housing email accounts</w:t>
      </w:r>
      <w:r>
        <w:rPr>
          <w:spacing w:val="-14"/>
        </w:rPr>
        <w:t xml:space="preserve"> </w:t>
      </w:r>
      <w:r>
        <w:t>are for business use only and should be used appropriately</w:t>
      </w:r>
      <w:r>
        <w:rPr>
          <w:spacing w:val="-10"/>
        </w:rPr>
        <w:t xml:space="preserve"> </w:t>
      </w:r>
      <w:r>
        <w:t>at all times. All housing.wisc.edu</w:t>
      </w:r>
      <w:r>
        <w:rPr>
          <w:spacing w:val="-14"/>
        </w:rPr>
        <w:t xml:space="preserve"> </w:t>
      </w:r>
      <w:r>
        <w:t>email accounts are considered public</w:t>
      </w:r>
      <w:r>
        <w:rPr>
          <w:spacing w:val="-13"/>
        </w:rPr>
        <w:t xml:space="preserve"> </w:t>
      </w:r>
      <w:r>
        <w:t>records and are not confidential; students should have no expectation of privacy when sending or receiving emails from their work account. Personal correspondence is not permitted. For hourly student employees, the checking of and responding to emails during off hours is prohibited.</w:t>
      </w:r>
      <w:r>
        <w:rPr>
          <w:spacing w:val="-15"/>
        </w:rPr>
        <w:t xml:space="preserve"> </w:t>
      </w:r>
      <w:r>
        <w:t>Each</w:t>
      </w:r>
      <w:r>
        <w:rPr>
          <w:spacing w:val="-15"/>
        </w:rPr>
        <w:t xml:space="preserve"> </w:t>
      </w:r>
      <w:r>
        <w:t>work</w:t>
      </w:r>
      <w:r>
        <w:rPr>
          <w:spacing w:val="-14"/>
        </w:rPr>
        <w:t xml:space="preserve"> </w:t>
      </w:r>
      <w:r>
        <w:t>area/unit</w:t>
      </w:r>
      <w:r>
        <w:rPr>
          <w:spacing w:val="-15"/>
        </w:rPr>
        <w:t xml:space="preserve"> </w:t>
      </w:r>
      <w:r>
        <w:t>will</w:t>
      </w:r>
      <w:r>
        <w:rPr>
          <w:spacing w:val="-14"/>
        </w:rPr>
        <w:t xml:space="preserve"> </w:t>
      </w:r>
      <w:r>
        <w:t>establish</w:t>
      </w:r>
      <w:r>
        <w:rPr>
          <w:spacing w:val="-15"/>
        </w:rPr>
        <w:t xml:space="preserve"> </w:t>
      </w:r>
      <w:r>
        <w:t>and</w:t>
      </w:r>
      <w:r>
        <w:rPr>
          <w:spacing w:val="-15"/>
        </w:rPr>
        <w:t xml:space="preserve"> </w:t>
      </w:r>
      <w:r>
        <w:t>provide</w:t>
      </w:r>
      <w:r>
        <w:rPr>
          <w:spacing w:val="-14"/>
        </w:rPr>
        <w:t xml:space="preserve"> </w:t>
      </w:r>
      <w:r>
        <w:t>the</w:t>
      </w:r>
      <w:r>
        <w:rPr>
          <w:spacing w:val="-15"/>
        </w:rPr>
        <w:t xml:space="preserve"> </w:t>
      </w:r>
      <w:r>
        <w:t>student</w:t>
      </w:r>
      <w:r>
        <w:rPr>
          <w:spacing w:val="-14"/>
        </w:rPr>
        <w:t xml:space="preserve"> </w:t>
      </w:r>
      <w:r>
        <w:t>employee</w:t>
      </w:r>
      <w:r>
        <w:rPr>
          <w:spacing w:val="-15"/>
        </w:rPr>
        <w:t xml:space="preserve"> </w:t>
      </w:r>
      <w:r>
        <w:t>with</w:t>
      </w:r>
      <w:r>
        <w:rPr>
          <w:spacing w:val="-15"/>
        </w:rPr>
        <w:t xml:space="preserve"> </w:t>
      </w:r>
      <w:r>
        <w:t>additional, specific guidelines on usage.</w:t>
      </w:r>
    </w:p>
    <w:p w14:paraId="41B529FA" w14:textId="77777777" w:rsidR="00FC218B" w:rsidRDefault="00FC218B" w:rsidP="00C858BF">
      <w:pPr>
        <w:pStyle w:val="BodyText"/>
        <w:spacing w:before="1"/>
      </w:pPr>
    </w:p>
    <w:p w14:paraId="5E183A01" w14:textId="77777777" w:rsidR="00FC218B" w:rsidRDefault="00DC5C47" w:rsidP="00C858BF">
      <w:pPr>
        <w:pStyle w:val="BodyText"/>
        <w:spacing w:before="1"/>
        <w:ind w:left="1442" w:right="1804"/>
      </w:pPr>
      <w:r>
        <w:t>At the</w:t>
      </w:r>
      <w:r>
        <w:rPr>
          <w:spacing w:val="-14"/>
        </w:rPr>
        <w:t xml:space="preserve"> </w:t>
      </w:r>
      <w:r>
        <w:t>time</w:t>
      </w:r>
      <w:r>
        <w:rPr>
          <w:spacing w:val="-13"/>
        </w:rPr>
        <w:t xml:space="preserve"> </w:t>
      </w:r>
      <w:r>
        <w:t>of orientation</w:t>
      </w:r>
      <w:r>
        <w:rPr>
          <w:spacing w:val="-12"/>
        </w:rPr>
        <w:t xml:space="preserve"> </w:t>
      </w:r>
      <w:r>
        <w:t>to</w:t>
      </w:r>
      <w:r>
        <w:rPr>
          <w:spacing w:val="-14"/>
        </w:rPr>
        <w:t xml:space="preserve"> </w:t>
      </w:r>
      <w:r>
        <w:t>the email</w:t>
      </w:r>
      <w:r>
        <w:rPr>
          <w:spacing w:val="-13"/>
        </w:rPr>
        <w:t xml:space="preserve"> </w:t>
      </w:r>
      <w:r>
        <w:t>system,</w:t>
      </w:r>
      <w:r>
        <w:rPr>
          <w:spacing w:val="-13"/>
        </w:rPr>
        <w:t xml:space="preserve"> </w:t>
      </w:r>
      <w:r>
        <w:t>all</w:t>
      </w:r>
      <w:r>
        <w:rPr>
          <w:spacing w:val="-14"/>
        </w:rPr>
        <w:t xml:space="preserve"> </w:t>
      </w:r>
      <w:r>
        <w:t>student</w:t>
      </w:r>
      <w:r>
        <w:rPr>
          <w:spacing w:val="-13"/>
        </w:rPr>
        <w:t xml:space="preserve"> </w:t>
      </w:r>
      <w:r>
        <w:t>staff</w:t>
      </w:r>
      <w:r>
        <w:rPr>
          <w:spacing w:val="-14"/>
        </w:rPr>
        <w:t xml:space="preserve"> </w:t>
      </w:r>
      <w:r>
        <w:t>will</w:t>
      </w:r>
      <w:r>
        <w:rPr>
          <w:spacing w:val="-13"/>
        </w:rPr>
        <w:t xml:space="preserve"> </w:t>
      </w:r>
      <w:r>
        <w:t>be required</w:t>
      </w:r>
      <w:r>
        <w:rPr>
          <w:spacing w:val="-14"/>
        </w:rPr>
        <w:t xml:space="preserve"> </w:t>
      </w:r>
      <w:r>
        <w:t>to</w:t>
      </w:r>
      <w:r>
        <w:rPr>
          <w:spacing w:val="-14"/>
        </w:rPr>
        <w:t xml:space="preserve"> </w:t>
      </w:r>
      <w:r>
        <w:t xml:space="preserve">acknowledge the receipt of University Housings </w:t>
      </w:r>
      <w:hyperlink r:id="rId107">
        <w:r>
          <w:rPr>
            <w:color w:val="0000FF"/>
            <w:u w:val="single" w:color="0000FF"/>
          </w:rPr>
          <w:t>guidelines and policie</w:t>
        </w:r>
      </w:hyperlink>
      <w:r>
        <w:rPr>
          <w:color w:val="0000FF"/>
          <w:u w:val="single" w:color="0000FF"/>
        </w:rPr>
        <w:t xml:space="preserve">s </w:t>
      </w:r>
      <w:r>
        <w:t>regarding email usage. If employees have additional questions</w:t>
      </w:r>
      <w:r>
        <w:rPr>
          <w:spacing w:val="-13"/>
        </w:rPr>
        <w:t xml:space="preserve"> </w:t>
      </w:r>
      <w:r>
        <w:t xml:space="preserve">on the email account usage, they should contact their </w:t>
      </w:r>
      <w:r>
        <w:rPr>
          <w:spacing w:val="-2"/>
        </w:rPr>
        <w:t>supervisor.</w:t>
      </w:r>
    </w:p>
    <w:p w14:paraId="62761E90" w14:textId="77777777" w:rsidR="00FC218B" w:rsidRDefault="00FC218B" w:rsidP="00C858BF">
      <w:pPr>
        <w:sectPr w:rsidR="00FC218B" w:rsidSect="007B2EAC">
          <w:headerReference w:type="default" r:id="rId108"/>
          <w:footerReference w:type="default" r:id="rId109"/>
          <w:pgSz w:w="12240" w:h="15840"/>
          <w:pgMar w:top="2480" w:right="80" w:bottom="520" w:left="360" w:header="1477" w:footer="320" w:gutter="0"/>
          <w:cols w:space="720"/>
        </w:sectPr>
      </w:pPr>
    </w:p>
    <w:p w14:paraId="687F7139" w14:textId="77777777" w:rsidR="00FC218B" w:rsidRDefault="00FC218B" w:rsidP="00C858BF">
      <w:pPr>
        <w:pStyle w:val="BodyText"/>
        <w:rPr>
          <w:sz w:val="20"/>
        </w:rPr>
      </w:pPr>
    </w:p>
    <w:p w14:paraId="7C277BA8" w14:textId="77777777" w:rsidR="00FC218B" w:rsidRDefault="00DC5C47" w:rsidP="00C858BF">
      <w:pPr>
        <w:pStyle w:val="Heading3"/>
        <w:spacing w:before="223"/>
        <w:jc w:val="left"/>
      </w:pPr>
      <w:r>
        <w:rPr>
          <w:w w:val="95"/>
        </w:rPr>
        <w:t>PROHIBITED</w:t>
      </w:r>
      <w:r>
        <w:rPr>
          <w:spacing w:val="53"/>
        </w:rPr>
        <w:t xml:space="preserve"> </w:t>
      </w:r>
      <w:r>
        <w:rPr>
          <w:spacing w:val="-2"/>
        </w:rPr>
        <w:t>CONDUCT</w:t>
      </w:r>
    </w:p>
    <w:p w14:paraId="11BFE813" w14:textId="388E6C82" w:rsidR="00FC218B" w:rsidRDefault="00DC5C47" w:rsidP="00C858BF">
      <w:pPr>
        <w:pStyle w:val="BodyText"/>
        <w:spacing w:before="220"/>
        <w:ind w:left="1442"/>
      </w:pPr>
      <w:r>
        <w:t>The</w:t>
      </w:r>
      <w:r>
        <w:rPr>
          <w:spacing w:val="-15"/>
        </w:rPr>
        <w:t xml:space="preserve"> </w:t>
      </w:r>
      <w:r>
        <w:t>Universit</w:t>
      </w:r>
      <w:r w:rsidR="00F359EA">
        <w:t>ies</w:t>
      </w:r>
      <w:r>
        <w:rPr>
          <w:spacing w:val="-13"/>
        </w:rPr>
        <w:t xml:space="preserve"> </w:t>
      </w:r>
      <w:r>
        <w:t>of</w:t>
      </w:r>
      <w:r>
        <w:rPr>
          <w:spacing w:val="-13"/>
        </w:rPr>
        <w:t xml:space="preserve"> </w:t>
      </w:r>
      <w:r>
        <w:t>Wisconsin</w:t>
      </w:r>
      <w:r>
        <w:rPr>
          <w:spacing w:val="-14"/>
        </w:rPr>
        <w:t xml:space="preserve"> </w:t>
      </w:r>
      <w:r>
        <w:t>has</w:t>
      </w:r>
      <w:r>
        <w:rPr>
          <w:spacing w:val="-13"/>
        </w:rPr>
        <w:t xml:space="preserve"> </w:t>
      </w:r>
      <w:r>
        <w:t>established</w:t>
      </w:r>
      <w:r>
        <w:rPr>
          <w:spacing w:val="-12"/>
        </w:rPr>
        <w:t xml:space="preserve"> </w:t>
      </w:r>
      <w:r>
        <w:t>the</w:t>
      </w:r>
      <w:r>
        <w:rPr>
          <w:spacing w:val="-15"/>
        </w:rPr>
        <w:t xml:space="preserve"> </w:t>
      </w:r>
      <w:r>
        <w:t>following</w:t>
      </w:r>
      <w:r>
        <w:rPr>
          <w:spacing w:val="-14"/>
        </w:rPr>
        <w:t xml:space="preserve"> </w:t>
      </w:r>
      <w:r>
        <w:t>code</w:t>
      </w:r>
      <w:r>
        <w:rPr>
          <w:spacing w:val="-15"/>
        </w:rPr>
        <w:t xml:space="preserve"> </w:t>
      </w:r>
      <w:r>
        <w:t>for</w:t>
      </w:r>
      <w:r>
        <w:rPr>
          <w:spacing w:val="-13"/>
        </w:rPr>
        <w:t xml:space="preserve"> </w:t>
      </w:r>
      <w:r>
        <w:t>personal</w:t>
      </w:r>
      <w:r>
        <w:rPr>
          <w:spacing w:val="-12"/>
        </w:rPr>
        <w:t xml:space="preserve"> </w:t>
      </w:r>
      <w:r>
        <w:rPr>
          <w:spacing w:val="-2"/>
        </w:rPr>
        <w:t>conduct</w:t>
      </w:r>
    </w:p>
    <w:p w14:paraId="0A36E71D" w14:textId="77777777" w:rsidR="00FC218B" w:rsidRDefault="00FC218B" w:rsidP="00C858BF">
      <w:pPr>
        <w:pStyle w:val="BodyText"/>
        <w:spacing w:before="10"/>
      </w:pPr>
    </w:p>
    <w:p w14:paraId="307102B7" w14:textId="57C2038B" w:rsidR="00375C06" w:rsidRDefault="00DC5C47" w:rsidP="00C858BF">
      <w:pPr>
        <w:pStyle w:val="BodyText"/>
        <w:ind w:left="1442" w:right="2362"/>
      </w:pPr>
      <w:r>
        <w:t>U</w:t>
      </w:r>
      <w:r w:rsidR="00F359EA">
        <w:t xml:space="preserve">niversities of Wisconsin </w:t>
      </w:r>
      <w:r>
        <w:t>Code of Conduct</w:t>
      </w:r>
      <w:r w:rsidR="0066626B">
        <w:t xml:space="preserve"> (Code of Ethics)</w:t>
      </w:r>
      <w:r>
        <w:t xml:space="preserve">: </w:t>
      </w:r>
    </w:p>
    <w:p w14:paraId="774CFE93" w14:textId="6F9727D7" w:rsidR="00FC218B" w:rsidRPr="00375C06" w:rsidRDefault="00F37F53" w:rsidP="00C858BF">
      <w:pPr>
        <w:pStyle w:val="BodyText"/>
        <w:numPr>
          <w:ilvl w:val="0"/>
          <w:numId w:val="61"/>
        </w:numPr>
        <w:ind w:right="2362"/>
      </w:pPr>
      <w:hyperlink r:id="rId110" w:history="1">
        <w:r w:rsidR="00866A15">
          <w:rPr>
            <w:rStyle w:val="Hyperlink"/>
            <w:spacing w:val="-2"/>
          </w:rPr>
          <w:t>Code of Ethics | Universities of Wisconsin</w:t>
        </w:r>
      </w:hyperlink>
    </w:p>
    <w:p w14:paraId="4B8857FE" w14:textId="3BD304B9" w:rsidR="00375C06" w:rsidRDefault="00F37F53" w:rsidP="00C858BF">
      <w:pPr>
        <w:pStyle w:val="BodyText"/>
        <w:numPr>
          <w:ilvl w:val="0"/>
          <w:numId w:val="61"/>
        </w:numPr>
        <w:ind w:right="2362"/>
      </w:pPr>
      <w:hyperlink r:id="rId111" w:history="1">
        <w:r w:rsidR="00375C06">
          <w:rPr>
            <w:rStyle w:val="Hyperlink"/>
          </w:rPr>
          <w:t>Code of Ethics | Board of Regents (wisconsin.edu)</w:t>
        </w:r>
      </w:hyperlink>
    </w:p>
    <w:p w14:paraId="5FCF52B3" w14:textId="77777777" w:rsidR="00FC218B" w:rsidRDefault="00FC218B" w:rsidP="00C858BF">
      <w:pPr>
        <w:pStyle w:val="BodyText"/>
        <w:spacing w:before="7"/>
        <w:rPr>
          <w:sz w:val="20"/>
        </w:rPr>
      </w:pPr>
    </w:p>
    <w:p w14:paraId="2FA47C43" w14:textId="5257BA26" w:rsidR="00FC218B" w:rsidRDefault="00DC5C47" w:rsidP="00C858BF">
      <w:pPr>
        <w:pStyle w:val="BodyText"/>
        <w:spacing w:before="1"/>
        <w:ind w:left="1442" w:right="1733"/>
      </w:pPr>
      <w:r>
        <w:t>Engaging</w:t>
      </w:r>
      <w:r>
        <w:rPr>
          <w:spacing w:val="-14"/>
        </w:rPr>
        <w:t xml:space="preserve"> </w:t>
      </w:r>
      <w:r>
        <w:t xml:space="preserve">in one or more </w:t>
      </w:r>
      <w:r w:rsidR="00866A15">
        <w:t>types</w:t>
      </w:r>
      <w:r>
        <w:t xml:space="preserve"> of prohibited</w:t>
      </w:r>
      <w:r>
        <w:rPr>
          <w:spacing w:val="-14"/>
        </w:rPr>
        <w:t xml:space="preserve"> </w:t>
      </w:r>
      <w:r>
        <w:t>conduct</w:t>
      </w:r>
      <w:r>
        <w:rPr>
          <w:spacing w:val="-11"/>
        </w:rPr>
        <w:t xml:space="preserve"> </w:t>
      </w:r>
      <w:r>
        <w:t>may result in disciplinary</w:t>
      </w:r>
      <w:r>
        <w:rPr>
          <w:spacing w:val="-11"/>
        </w:rPr>
        <w:t xml:space="preserve"> </w:t>
      </w:r>
      <w:r>
        <w:t>action</w:t>
      </w:r>
      <w:r>
        <w:rPr>
          <w:spacing w:val="-14"/>
        </w:rPr>
        <w:t xml:space="preserve"> </w:t>
      </w:r>
      <w:r>
        <w:t>ranging from a reprimand up to and including immediate discharge, depending upon the conduct and/or the number of infractions.</w:t>
      </w:r>
    </w:p>
    <w:p w14:paraId="543FEB02" w14:textId="77777777" w:rsidR="00FC218B" w:rsidRDefault="00FC218B" w:rsidP="00C858BF">
      <w:pPr>
        <w:pStyle w:val="BodyText"/>
        <w:spacing w:before="6"/>
        <w:rPr>
          <w:sz w:val="20"/>
        </w:rPr>
      </w:pPr>
    </w:p>
    <w:p w14:paraId="33278F4F" w14:textId="0E5790EF" w:rsidR="00FC218B" w:rsidRPr="00F359EA" w:rsidRDefault="00DC5C47" w:rsidP="00C858BF">
      <w:pPr>
        <w:pStyle w:val="BodyText"/>
        <w:spacing w:line="242" w:lineRule="auto"/>
        <w:ind w:left="1442" w:right="1804"/>
      </w:pPr>
      <w:r w:rsidRPr="00F359EA">
        <w:t xml:space="preserve">While student employment has its benefits, it also comes with responsibilities. Some work rule violations are also violations of the </w:t>
      </w:r>
      <w:r w:rsidR="00866A15" w:rsidRPr="00F359EA">
        <w:t>Universities of Wisconsin</w:t>
      </w:r>
      <w:r w:rsidRPr="00F359EA">
        <w:t xml:space="preserve"> Code of Conduct and/or </w:t>
      </w:r>
      <w:hyperlink r:id="rId112" w:history="1">
        <w:r w:rsidRPr="00F359EA">
          <w:rPr>
            <w:rStyle w:val="Hyperlink"/>
          </w:rPr>
          <w:t>University Housing Resident Policies</w:t>
        </w:r>
      </w:hyperlink>
      <w:r w:rsidRPr="00F359EA">
        <w:t>. Further follow-up</w:t>
      </w:r>
      <w:r w:rsidRPr="00F359EA">
        <w:rPr>
          <w:spacing w:val="-11"/>
        </w:rPr>
        <w:t xml:space="preserve"> </w:t>
      </w:r>
      <w:r w:rsidRPr="00F359EA">
        <w:t>and action on these violations may come from University Housing Residence Life (Housing residents)</w:t>
      </w:r>
      <w:r w:rsidRPr="00F359EA">
        <w:rPr>
          <w:spacing w:val="-12"/>
        </w:rPr>
        <w:t xml:space="preserve"> </w:t>
      </w:r>
      <w:r w:rsidRPr="00F359EA">
        <w:t>or the Dean of</w:t>
      </w:r>
      <w:r w:rsidRPr="00F359EA">
        <w:rPr>
          <w:spacing w:val="35"/>
        </w:rPr>
        <w:t xml:space="preserve"> </w:t>
      </w:r>
      <w:r w:rsidRPr="00F359EA">
        <w:t>Student’s Office (off- campus</w:t>
      </w:r>
      <w:r w:rsidRPr="00F359EA">
        <w:rPr>
          <w:spacing w:val="-23"/>
        </w:rPr>
        <w:t xml:space="preserve"> </w:t>
      </w:r>
      <w:r w:rsidRPr="00F359EA">
        <w:t>students).</w:t>
      </w:r>
    </w:p>
    <w:p w14:paraId="0FB18C8A" w14:textId="77777777" w:rsidR="00FC218B" w:rsidRDefault="00FC218B" w:rsidP="00C858BF">
      <w:pPr>
        <w:pStyle w:val="BodyText"/>
        <w:spacing w:before="3"/>
        <w:rPr>
          <w:sz w:val="20"/>
        </w:rPr>
      </w:pPr>
    </w:p>
    <w:p w14:paraId="29693E82" w14:textId="53DAD30F" w:rsidR="00FC218B" w:rsidRDefault="00DC5C47" w:rsidP="00C858BF">
      <w:pPr>
        <w:pStyle w:val="BodyText"/>
        <w:spacing w:before="1"/>
        <w:ind w:left="1442" w:right="1761"/>
      </w:pPr>
      <w:r>
        <w:t xml:space="preserve">Additionally, violations of the </w:t>
      </w:r>
      <w:r w:rsidR="00866A15">
        <w:t xml:space="preserve">Universities of Wisconsin </w:t>
      </w:r>
      <w:r>
        <w:t>Code of Conduct or University Housing Resident Policies</w:t>
      </w:r>
      <w:r>
        <w:rPr>
          <w:spacing w:val="-9"/>
        </w:rPr>
        <w:t xml:space="preserve"> </w:t>
      </w:r>
      <w:r>
        <w:t>may</w:t>
      </w:r>
      <w:r>
        <w:rPr>
          <w:spacing w:val="-10"/>
        </w:rPr>
        <w:t xml:space="preserve"> </w:t>
      </w:r>
      <w:r>
        <w:t>also affect</w:t>
      </w:r>
      <w:r>
        <w:rPr>
          <w:spacing w:val="-10"/>
        </w:rPr>
        <w:t xml:space="preserve"> </w:t>
      </w:r>
      <w:r>
        <w:t>your employment</w:t>
      </w:r>
      <w:r>
        <w:rPr>
          <w:spacing w:val="-10"/>
        </w:rPr>
        <w:t xml:space="preserve"> </w:t>
      </w:r>
      <w:r>
        <w:t>with</w:t>
      </w:r>
      <w:r>
        <w:rPr>
          <w:spacing w:val="-10"/>
        </w:rPr>
        <w:t xml:space="preserve"> </w:t>
      </w:r>
      <w:r>
        <w:t>University</w:t>
      </w:r>
      <w:r>
        <w:rPr>
          <w:spacing w:val="-10"/>
        </w:rPr>
        <w:t xml:space="preserve"> </w:t>
      </w:r>
      <w:r>
        <w:t>Housing.</w:t>
      </w:r>
      <w:r>
        <w:rPr>
          <w:spacing w:val="-10"/>
        </w:rPr>
        <w:t xml:space="preserve"> </w:t>
      </w:r>
      <w:r>
        <w:t>The</w:t>
      </w:r>
      <w:r>
        <w:rPr>
          <w:spacing w:val="-10"/>
        </w:rPr>
        <w:t xml:space="preserve"> </w:t>
      </w:r>
      <w:r>
        <w:t>employment</w:t>
      </w:r>
      <w:r>
        <w:rPr>
          <w:spacing w:val="-10"/>
        </w:rPr>
        <w:t xml:space="preserve"> </w:t>
      </w:r>
      <w:r>
        <w:t>status</w:t>
      </w:r>
      <w:r>
        <w:rPr>
          <w:spacing w:val="-10"/>
        </w:rPr>
        <w:t xml:space="preserve"> </w:t>
      </w:r>
      <w:r>
        <w:t>of Housing</w:t>
      </w:r>
      <w:r>
        <w:rPr>
          <w:spacing w:val="-11"/>
        </w:rPr>
        <w:t xml:space="preserve"> </w:t>
      </w:r>
      <w:r>
        <w:t>residents</w:t>
      </w:r>
      <w:r>
        <w:rPr>
          <w:spacing w:val="-11"/>
        </w:rPr>
        <w:t xml:space="preserve"> </w:t>
      </w:r>
      <w:r>
        <w:t>is reviewed</w:t>
      </w:r>
      <w:r>
        <w:rPr>
          <w:spacing w:val="-11"/>
        </w:rPr>
        <w:t xml:space="preserve"> </w:t>
      </w:r>
      <w:r>
        <w:t>immediately</w:t>
      </w:r>
      <w:r>
        <w:rPr>
          <w:spacing w:val="-13"/>
        </w:rPr>
        <w:t xml:space="preserve"> </w:t>
      </w:r>
      <w:r>
        <w:t>when</w:t>
      </w:r>
      <w:r>
        <w:rPr>
          <w:spacing w:val="-11"/>
        </w:rPr>
        <w:t xml:space="preserve"> </w:t>
      </w:r>
      <w:r>
        <w:t>a</w:t>
      </w:r>
      <w:r>
        <w:rPr>
          <w:spacing w:val="21"/>
        </w:rPr>
        <w:t xml:space="preserve"> </w:t>
      </w:r>
      <w:r>
        <w:t>resident</w:t>
      </w:r>
      <w:r>
        <w:rPr>
          <w:spacing w:val="-11"/>
        </w:rPr>
        <w:t xml:space="preserve"> </w:t>
      </w:r>
      <w:r>
        <w:t>is dismissed</w:t>
      </w:r>
      <w:r>
        <w:rPr>
          <w:spacing w:val="-11"/>
        </w:rPr>
        <w:t xml:space="preserve"> </w:t>
      </w:r>
      <w:r>
        <w:t>from</w:t>
      </w:r>
      <w:r>
        <w:rPr>
          <w:spacing w:val="-11"/>
        </w:rPr>
        <w:t xml:space="preserve"> </w:t>
      </w:r>
      <w:r>
        <w:t>the</w:t>
      </w:r>
      <w:r>
        <w:rPr>
          <w:spacing w:val="21"/>
        </w:rPr>
        <w:t xml:space="preserve"> </w:t>
      </w:r>
      <w:r>
        <w:t xml:space="preserve">Residence </w:t>
      </w:r>
      <w:r w:rsidR="00C61C2F">
        <w:t>Halls or</w:t>
      </w:r>
      <w:r>
        <w:t xml:space="preserve"> banned</w:t>
      </w:r>
      <w:r>
        <w:rPr>
          <w:spacing w:val="-10"/>
        </w:rPr>
        <w:t xml:space="preserve"> </w:t>
      </w:r>
      <w:r>
        <w:t>from</w:t>
      </w:r>
      <w:r>
        <w:rPr>
          <w:spacing w:val="-11"/>
        </w:rPr>
        <w:t xml:space="preserve"> </w:t>
      </w:r>
      <w:r>
        <w:t>a</w:t>
      </w:r>
      <w:r>
        <w:rPr>
          <w:spacing w:val="22"/>
        </w:rPr>
        <w:t xml:space="preserve"> </w:t>
      </w:r>
      <w:r>
        <w:t>particular</w:t>
      </w:r>
      <w:r>
        <w:rPr>
          <w:spacing w:val="-10"/>
        </w:rPr>
        <w:t xml:space="preserve"> </w:t>
      </w:r>
      <w:r>
        <w:t>space.</w:t>
      </w:r>
      <w:r>
        <w:rPr>
          <w:spacing w:val="-11"/>
        </w:rPr>
        <w:t xml:space="preserve"> </w:t>
      </w:r>
      <w:r>
        <w:t>Depending</w:t>
      </w:r>
      <w:r>
        <w:rPr>
          <w:spacing w:val="-11"/>
        </w:rPr>
        <w:t xml:space="preserve"> </w:t>
      </w:r>
      <w:r>
        <w:t>on</w:t>
      </w:r>
      <w:r>
        <w:rPr>
          <w:spacing w:val="-11"/>
        </w:rPr>
        <w:t xml:space="preserve"> </w:t>
      </w:r>
      <w:r>
        <w:t>the</w:t>
      </w:r>
      <w:r>
        <w:rPr>
          <w:spacing w:val="-11"/>
        </w:rPr>
        <w:t xml:space="preserve"> </w:t>
      </w:r>
      <w:r>
        <w:t>circumstances</w:t>
      </w:r>
      <w:r>
        <w:rPr>
          <w:spacing w:val="-11"/>
        </w:rPr>
        <w:t xml:space="preserve"> </w:t>
      </w:r>
      <w:r>
        <w:t>of</w:t>
      </w:r>
      <w:r>
        <w:rPr>
          <w:spacing w:val="-11"/>
        </w:rPr>
        <w:t xml:space="preserve"> </w:t>
      </w:r>
      <w:r>
        <w:t>the</w:t>
      </w:r>
      <w:r>
        <w:rPr>
          <w:spacing w:val="-11"/>
        </w:rPr>
        <w:t xml:space="preserve"> </w:t>
      </w:r>
      <w:r>
        <w:t>dismissal</w:t>
      </w:r>
      <w:r>
        <w:rPr>
          <w:spacing w:val="-11"/>
        </w:rPr>
        <w:t xml:space="preserve"> </w:t>
      </w:r>
      <w:r>
        <w:t>or banning, the resident’s employment with University Housing may be</w:t>
      </w:r>
      <w:r>
        <w:rPr>
          <w:spacing w:val="-4"/>
        </w:rPr>
        <w:t xml:space="preserve"> </w:t>
      </w:r>
      <w:r>
        <w:t>ended.</w:t>
      </w:r>
    </w:p>
    <w:p w14:paraId="458FD9CB" w14:textId="77777777" w:rsidR="00FC218B" w:rsidRDefault="00FC218B" w:rsidP="00C858BF">
      <w:pPr>
        <w:sectPr w:rsidR="00FC218B" w:rsidSect="007B2EAC">
          <w:pgSz w:w="12240" w:h="15840"/>
          <w:pgMar w:top="2480" w:right="80" w:bottom="520" w:left="360" w:header="1477" w:footer="320" w:gutter="0"/>
          <w:cols w:space="720"/>
        </w:sectPr>
      </w:pPr>
    </w:p>
    <w:p w14:paraId="3AA30F0C" w14:textId="77777777" w:rsidR="00FC218B" w:rsidRDefault="00FC218B" w:rsidP="00C858BF">
      <w:pPr>
        <w:pStyle w:val="BodyText"/>
        <w:rPr>
          <w:sz w:val="20"/>
        </w:rPr>
      </w:pPr>
    </w:p>
    <w:p w14:paraId="1C851215" w14:textId="77777777" w:rsidR="00FC218B" w:rsidRDefault="00DC5C47" w:rsidP="00C858BF">
      <w:pPr>
        <w:pStyle w:val="Heading3"/>
        <w:spacing w:before="211"/>
        <w:jc w:val="left"/>
      </w:pPr>
      <w:r>
        <w:rPr>
          <w:spacing w:val="-2"/>
        </w:rPr>
        <w:t>WORK</w:t>
      </w:r>
      <w:r>
        <w:rPr>
          <w:spacing w:val="-11"/>
        </w:rPr>
        <w:t xml:space="preserve"> </w:t>
      </w:r>
      <w:r>
        <w:rPr>
          <w:spacing w:val="-2"/>
        </w:rPr>
        <w:t>RULES/PROHIBITED</w:t>
      </w:r>
      <w:r>
        <w:rPr>
          <w:spacing w:val="17"/>
        </w:rPr>
        <w:t xml:space="preserve"> </w:t>
      </w:r>
      <w:r>
        <w:rPr>
          <w:spacing w:val="-2"/>
        </w:rPr>
        <w:t>CONDUCT</w:t>
      </w:r>
    </w:p>
    <w:p w14:paraId="3813777C" w14:textId="77777777" w:rsidR="00FC218B" w:rsidRDefault="00DC5C47" w:rsidP="00C858BF">
      <w:pPr>
        <w:pStyle w:val="BodyText"/>
        <w:spacing w:before="232"/>
        <w:ind w:left="1442" w:right="1686"/>
      </w:pPr>
      <w:r>
        <w:t>The discipline process addresses violations of Housing, departmental and campus policies. Discipline</w:t>
      </w:r>
      <w:r>
        <w:rPr>
          <w:spacing w:val="-15"/>
        </w:rPr>
        <w:t xml:space="preserve"> </w:t>
      </w:r>
      <w:r>
        <w:t>by</w:t>
      </w:r>
      <w:r>
        <w:rPr>
          <w:spacing w:val="-15"/>
        </w:rPr>
        <w:t xml:space="preserve"> </w:t>
      </w:r>
      <w:r>
        <w:t>nature</w:t>
      </w:r>
      <w:r>
        <w:rPr>
          <w:spacing w:val="-14"/>
        </w:rPr>
        <w:t xml:space="preserve"> </w:t>
      </w:r>
      <w:r>
        <w:t>is</w:t>
      </w:r>
      <w:r>
        <w:rPr>
          <w:spacing w:val="-15"/>
        </w:rPr>
        <w:t xml:space="preserve"> </w:t>
      </w:r>
      <w:r>
        <w:t>not</w:t>
      </w:r>
      <w:r>
        <w:rPr>
          <w:spacing w:val="-14"/>
        </w:rPr>
        <w:t xml:space="preserve"> </w:t>
      </w:r>
      <w:r>
        <w:t>intended</w:t>
      </w:r>
      <w:r>
        <w:rPr>
          <w:spacing w:val="-12"/>
        </w:rPr>
        <w:t xml:space="preserve"> </w:t>
      </w:r>
      <w:r>
        <w:t>to</w:t>
      </w:r>
      <w:r>
        <w:rPr>
          <w:spacing w:val="-12"/>
        </w:rPr>
        <w:t xml:space="preserve"> </w:t>
      </w:r>
      <w:r>
        <w:t>be</w:t>
      </w:r>
      <w:r>
        <w:rPr>
          <w:spacing w:val="-12"/>
        </w:rPr>
        <w:t xml:space="preserve"> </w:t>
      </w:r>
      <w:r>
        <w:t>punitive</w:t>
      </w:r>
      <w:r>
        <w:rPr>
          <w:spacing w:val="-14"/>
        </w:rPr>
        <w:t xml:space="preserve"> </w:t>
      </w:r>
      <w:r>
        <w:t>but</w:t>
      </w:r>
      <w:r>
        <w:rPr>
          <w:spacing w:val="-12"/>
        </w:rPr>
        <w:t xml:space="preserve"> </w:t>
      </w:r>
      <w:r>
        <w:t>is</w:t>
      </w:r>
      <w:r>
        <w:rPr>
          <w:spacing w:val="-12"/>
        </w:rPr>
        <w:t xml:space="preserve"> </w:t>
      </w:r>
      <w:r>
        <w:t>designed</w:t>
      </w:r>
      <w:r>
        <w:rPr>
          <w:spacing w:val="-12"/>
        </w:rPr>
        <w:t xml:space="preserve"> </w:t>
      </w:r>
      <w:r>
        <w:t>to</w:t>
      </w:r>
      <w:r>
        <w:rPr>
          <w:spacing w:val="-12"/>
        </w:rPr>
        <w:t xml:space="preserve"> </w:t>
      </w:r>
      <w:r>
        <w:t>teach</w:t>
      </w:r>
      <w:r>
        <w:rPr>
          <w:spacing w:val="-12"/>
        </w:rPr>
        <w:t xml:space="preserve"> </w:t>
      </w:r>
      <w:r>
        <w:t>appropriate</w:t>
      </w:r>
      <w:r>
        <w:rPr>
          <w:spacing w:val="-15"/>
        </w:rPr>
        <w:t xml:space="preserve"> </w:t>
      </w:r>
      <w:r>
        <w:t>behavior and to correct inappropriate workplace behavior. University Housing follows a progressive discipline process for any student employee misconduct or work violation. This means that, generally,</w:t>
      </w:r>
      <w:r>
        <w:rPr>
          <w:spacing w:val="-9"/>
        </w:rPr>
        <w:t xml:space="preserve"> </w:t>
      </w:r>
      <w:r>
        <w:t>discipline</w:t>
      </w:r>
      <w:r>
        <w:rPr>
          <w:spacing w:val="-11"/>
        </w:rPr>
        <w:t xml:space="preserve"> </w:t>
      </w:r>
      <w:r>
        <w:t>follows</w:t>
      </w:r>
      <w:r>
        <w:rPr>
          <w:spacing w:val="-9"/>
        </w:rPr>
        <w:t xml:space="preserve"> </w:t>
      </w:r>
      <w:r>
        <w:t>a series of progressive</w:t>
      </w:r>
      <w:r>
        <w:rPr>
          <w:spacing w:val="-11"/>
        </w:rPr>
        <w:t xml:space="preserve"> </w:t>
      </w:r>
      <w:r>
        <w:t>steps,</w:t>
      </w:r>
      <w:r>
        <w:rPr>
          <w:spacing w:val="-11"/>
        </w:rPr>
        <w:t xml:space="preserve"> </w:t>
      </w:r>
      <w:r>
        <w:t>starting with verbal</w:t>
      </w:r>
      <w:r>
        <w:rPr>
          <w:spacing w:val="-11"/>
        </w:rPr>
        <w:t xml:space="preserve"> </w:t>
      </w:r>
      <w:r>
        <w:t>warning,</w:t>
      </w:r>
      <w:r>
        <w:rPr>
          <w:spacing w:val="-11"/>
        </w:rPr>
        <w:t xml:space="preserve"> </w:t>
      </w:r>
      <w:r>
        <w:t>written warning, last chance warning or termination.</w:t>
      </w:r>
    </w:p>
    <w:p w14:paraId="5DDBB14D" w14:textId="77777777" w:rsidR="00FC218B" w:rsidRDefault="00FC218B" w:rsidP="00C858BF">
      <w:pPr>
        <w:pStyle w:val="BodyText"/>
        <w:spacing w:before="3"/>
      </w:pPr>
    </w:p>
    <w:p w14:paraId="502DCE55" w14:textId="77777777" w:rsidR="00FC218B" w:rsidRDefault="00DC5C47" w:rsidP="00C858BF">
      <w:pPr>
        <w:pStyle w:val="BodyText"/>
        <w:spacing w:before="1"/>
        <w:ind w:left="1442" w:right="1691"/>
      </w:pPr>
      <w:r>
        <w:t>Below</w:t>
      </w:r>
      <w:r>
        <w:rPr>
          <w:spacing w:val="-3"/>
        </w:rPr>
        <w:t xml:space="preserve"> </w:t>
      </w:r>
      <w:r>
        <w:t>is a list of the work</w:t>
      </w:r>
      <w:r>
        <w:rPr>
          <w:spacing w:val="-3"/>
        </w:rPr>
        <w:t xml:space="preserve"> </w:t>
      </w:r>
      <w:r>
        <w:t>rules/prohibited</w:t>
      </w:r>
      <w:r>
        <w:rPr>
          <w:spacing w:val="-3"/>
        </w:rPr>
        <w:t xml:space="preserve"> </w:t>
      </w:r>
      <w:r>
        <w:t>conduct.</w:t>
      </w:r>
      <w:r>
        <w:rPr>
          <w:spacing w:val="-3"/>
        </w:rPr>
        <w:t xml:space="preserve"> </w:t>
      </w:r>
      <w:r>
        <w:t>Engaging</w:t>
      </w:r>
      <w:r>
        <w:rPr>
          <w:spacing w:val="-3"/>
        </w:rPr>
        <w:t xml:space="preserve"> </w:t>
      </w:r>
      <w:r>
        <w:t>in</w:t>
      </w:r>
      <w:r>
        <w:rPr>
          <w:spacing w:val="-3"/>
        </w:rPr>
        <w:t xml:space="preserve"> </w:t>
      </w:r>
      <w:r>
        <w:t>one or more</w:t>
      </w:r>
      <w:r>
        <w:rPr>
          <w:spacing w:val="-3"/>
        </w:rPr>
        <w:t xml:space="preserve"> </w:t>
      </w:r>
      <w:r>
        <w:t>of the</w:t>
      </w:r>
      <w:r>
        <w:rPr>
          <w:spacing w:val="-3"/>
        </w:rPr>
        <w:t xml:space="preserve"> </w:t>
      </w:r>
      <w:r>
        <w:t>following may result in disciplinary action ranging from a verbal warning to immediate discharge, depending upon the severity and/or frequency of the violation.</w:t>
      </w:r>
    </w:p>
    <w:p w14:paraId="08517A49" w14:textId="77777777" w:rsidR="00FC218B" w:rsidRDefault="00FC218B" w:rsidP="00C858BF">
      <w:pPr>
        <w:pStyle w:val="BodyText"/>
        <w:spacing w:before="5"/>
        <w:rPr>
          <w:sz w:val="20"/>
        </w:rPr>
      </w:pPr>
    </w:p>
    <w:p w14:paraId="38CCE91C" w14:textId="77777777" w:rsidR="00FC218B" w:rsidRDefault="00DC5C47" w:rsidP="00C858BF">
      <w:pPr>
        <w:pStyle w:val="BodyText"/>
        <w:spacing w:before="1"/>
        <w:ind w:left="1442" w:right="1705"/>
      </w:pPr>
      <w:r>
        <w:t>Departments may write policies for behaviors that are considered more common, and Divisional standards apply in all other situations.</w:t>
      </w:r>
    </w:p>
    <w:p w14:paraId="28179F8E" w14:textId="77777777" w:rsidR="00FC218B" w:rsidRDefault="00FC218B" w:rsidP="00C858BF">
      <w:pPr>
        <w:pStyle w:val="BodyText"/>
        <w:spacing w:before="8"/>
        <w:rPr>
          <w:sz w:val="22"/>
        </w:rPr>
      </w:pPr>
    </w:p>
    <w:p w14:paraId="2D50CFE5" w14:textId="77777777" w:rsidR="00FC218B" w:rsidRDefault="00DC5C47" w:rsidP="00C858BF">
      <w:pPr>
        <w:pStyle w:val="Heading5"/>
        <w:numPr>
          <w:ilvl w:val="1"/>
          <w:numId w:val="39"/>
        </w:numPr>
        <w:tabs>
          <w:tab w:val="left" w:pos="1718"/>
        </w:tabs>
        <w:spacing w:before="1"/>
        <w:rPr>
          <w:u w:val="thick"/>
        </w:rPr>
      </w:pPr>
      <w:r>
        <w:rPr>
          <w:u w:val="thick"/>
        </w:rPr>
        <w:t>Work</w:t>
      </w:r>
      <w:r>
        <w:rPr>
          <w:spacing w:val="11"/>
          <w:u w:val="thick"/>
        </w:rPr>
        <w:t xml:space="preserve"> </w:t>
      </w:r>
      <w:r>
        <w:rPr>
          <w:spacing w:val="-2"/>
          <w:u w:val="thick"/>
        </w:rPr>
        <w:t>Performance</w:t>
      </w:r>
    </w:p>
    <w:p w14:paraId="10445EB5" w14:textId="77777777" w:rsidR="00FC218B" w:rsidRDefault="00FC218B" w:rsidP="00C858BF">
      <w:pPr>
        <w:pStyle w:val="BodyText"/>
        <w:spacing w:before="2"/>
        <w:rPr>
          <w:b/>
          <w:sz w:val="13"/>
        </w:rPr>
      </w:pPr>
    </w:p>
    <w:p w14:paraId="29F2096A" w14:textId="77777777" w:rsidR="00FC218B" w:rsidRDefault="00DC5C47" w:rsidP="00C858BF">
      <w:pPr>
        <w:pStyle w:val="ListParagraph"/>
        <w:numPr>
          <w:ilvl w:val="2"/>
          <w:numId w:val="39"/>
        </w:numPr>
        <w:tabs>
          <w:tab w:val="left" w:pos="2163"/>
        </w:tabs>
        <w:spacing w:before="99" w:line="252" w:lineRule="auto"/>
        <w:ind w:right="1805"/>
        <w:rPr>
          <w:sz w:val="21"/>
        </w:rPr>
      </w:pPr>
      <w:r>
        <w:rPr>
          <w:sz w:val="21"/>
        </w:rPr>
        <w:t>Insubordination,</w:t>
      </w:r>
      <w:r>
        <w:rPr>
          <w:spacing w:val="-24"/>
          <w:sz w:val="21"/>
        </w:rPr>
        <w:t xml:space="preserve"> </w:t>
      </w:r>
      <w:r>
        <w:rPr>
          <w:sz w:val="21"/>
        </w:rPr>
        <w:t>including</w:t>
      </w:r>
      <w:r>
        <w:rPr>
          <w:spacing w:val="-9"/>
          <w:sz w:val="21"/>
        </w:rPr>
        <w:t xml:space="preserve"> </w:t>
      </w:r>
      <w:r>
        <w:rPr>
          <w:sz w:val="21"/>
        </w:rPr>
        <w:t>disobedience</w:t>
      </w:r>
      <w:r>
        <w:rPr>
          <w:spacing w:val="-7"/>
          <w:sz w:val="21"/>
        </w:rPr>
        <w:t xml:space="preserve"> </w:t>
      </w:r>
      <w:r>
        <w:rPr>
          <w:sz w:val="21"/>
        </w:rPr>
        <w:t>or</w:t>
      </w:r>
      <w:r>
        <w:rPr>
          <w:spacing w:val="-7"/>
          <w:sz w:val="21"/>
        </w:rPr>
        <w:t xml:space="preserve"> </w:t>
      </w:r>
      <w:r>
        <w:rPr>
          <w:sz w:val="21"/>
        </w:rPr>
        <w:t>failure</w:t>
      </w:r>
      <w:r>
        <w:rPr>
          <w:spacing w:val="-9"/>
          <w:sz w:val="21"/>
        </w:rPr>
        <w:t xml:space="preserve"> </w:t>
      </w:r>
      <w:r>
        <w:rPr>
          <w:sz w:val="21"/>
        </w:rPr>
        <w:t>or refusal</w:t>
      </w:r>
      <w:r>
        <w:rPr>
          <w:spacing w:val="-7"/>
          <w:sz w:val="21"/>
        </w:rPr>
        <w:t xml:space="preserve"> </w:t>
      </w:r>
      <w:r>
        <w:rPr>
          <w:sz w:val="21"/>
        </w:rPr>
        <w:t>to carry</w:t>
      </w:r>
      <w:r>
        <w:rPr>
          <w:spacing w:val="-7"/>
          <w:sz w:val="21"/>
        </w:rPr>
        <w:t xml:space="preserve"> </w:t>
      </w:r>
      <w:r>
        <w:rPr>
          <w:sz w:val="21"/>
        </w:rPr>
        <w:t>out assignments or</w:t>
      </w:r>
      <w:r>
        <w:rPr>
          <w:spacing w:val="-4"/>
          <w:sz w:val="21"/>
        </w:rPr>
        <w:t xml:space="preserve"> </w:t>
      </w:r>
      <w:r>
        <w:rPr>
          <w:sz w:val="21"/>
        </w:rPr>
        <w:t>instructions.</w:t>
      </w:r>
    </w:p>
    <w:p w14:paraId="4560022C" w14:textId="77777777" w:rsidR="00FC218B" w:rsidRDefault="00DC5C47" w:rsidP="00C858BF">
      <w:pPr>
        <w:pStyle w:val="ListParagraph"/>
        <w:numPr>
          <w:ilvl w:val="2"/>
          <w:numId w:val="39"/>
        </w:numPr>
        <w:tabs>
          <w:tab w:val="left" w:pos="2163"/>
        </w:tabs>
        <w:spacing w:line="239" w:lineRule="exact"/>
        <w:rPr>
          <w:sz w:val="21"/>
        </w:rPr>
      </w:pPr>
      <w:r>
        <w:rPr>
          <w:sz w:val="21"/>
        </w:rPr>
        <w:t>Loafing,</w:t>
      </w:r>
      <w:r>
        <w:rPr>
          <w:spacing w:val="-16"/>
          <w:sz w:val="21"/>
        </w:rPr>
        <w:t xml:space="preserve"> </w:t>
      </w:r>
      <w:r>
        <w:rPr>
          <w:sz w:val="21"/>
        </w:rPr>
        <w:t>loitering,</w:t>
      </w:r>
      <w:r>
        <w:rPr>
          <w:spacing w:val="-15"/>
          <w:sz w:val="21"/>
        </w:rPr>
        <w:t xml:space="preserve"> </w:t>
      </w:r>
      <w:r>
        <w:rPr>
          <w:sz w:val="21"/>
        </w:rPr>
        <w:t>sleeping</w:t>
      </w:r>
      <w:r>
        <w:rPr>
          <w:spacing w:val="-15"/>
          <w:sz w:val="21"/>
        </w:rPr>
        <w:t xml:space="preserve"> </w:t>
      </w:r>
      <w:r>
        <w:rPr>
          <w:sz w:val="21"/>
        </w:rPr>
        <w:t>or</w:t>
      </w:r>
      <w:r>
        <w:rPr>
          <w:spacing w:val="-17"/>
          <w:sz w:val="21"/>
        </w:rPr>
        <w:t xml:space="preserve"> </w:t>
      </w:r>
      <w:r>
        <w:rPr>
          <w:sz w:val="21"/>
        </w:rPr>
        <w:t>engaging</w:t>
      </w:r>
      <w:r>
        <w:rPr>
          <w:spacing w:val="-15"/>
          <w:sz w:val="21"/>
        </w:rPr>
        <w:t xml:space="preserve"> </w:t>
      </w:r>
      <w:r>
        <w:rPr>
          <w:sz w:val="21"/>
        </w:rPr>
        <w:t>in</w:t>
      </w:r>
      <w:r>
        <w:rPr>
          <w:spacing w:val="-17"/>
          <w:sz w:val="21"/>
        </w:rPr>
        <w:t xml:space="preserve"> </w:t>
      </w:r>
      <w:r>
        <w:rPr>
          <w:sz w:val="21"/>
        </w:rPr>
        <w:t>unauthorized</w:t>
      </w:r>
      <w:r>
        <w:rPr>
          <w:spacing w:val="-14"/>
          <w:sz w:val="21"/>
        </w:rPr>
        <w:t xml:space="preserve"> </w:t>
      </w:r>
      <w:r>
        <w:rPr>
          <w:sz w:val="21"/>
        </w:rPr>
        <w:t>personal</w:t>
      </w:r>
      <w:r>
        <w:rPr>
          <w:spacing w:val="-16"/>
          <w:sz w:val="21"/>
        </w:rPr>
        <w:t xml:space="preserve"> </w:t>
      </w:r>
      <w:r>
        <w:rPr>
          <w:spacing w:val="-2"/>
          <w:sz w:val="21"/>
        </w:rPr>
        <w:t>business.</w:t>
      </w:r>
    </w:p>
    <w:p w14:paraId="0F402396" w14:textId="77777777" w:rsidR="00FC218B" w:rsidRDefault="00DC5C47" w:rsidP="00C858BF">
      <w:pPr>
        <w:pStyle w:val="ListParagraph"/>
        <w:numPr>
          <w:ilvl w:val="2"/>
          <w:numId w:val="39"/>
        </w:numPr>
        <w:tabs>
          <w:tab w:val="left" w:pos="2163"/>
        </w:tabs>
        <w:spacing w:before="22"/>
        <w:rPr>
          <w:sz w:val="21"/>
        </w:rPr>
      </w:pPr>
      <w:r>
        <w:rPr>
          <w:sz w:val="21"/>
        </w:rPr>
        <w:t>Unauthorized</w:t>
      </w:r>
      <w:r>
        <w:rPr>
          <w:spacing w:val="-15"/>
          <w:sz w:val="21"/>
        </w:rPr>
        <w:t xml:space="preserve"> </w:t>
      </w:r>
      <w:r>
        <w:rPr>
          <w:sz w:val="21"/>
        </w:rPr>
        <w:t>disclosure</w:t>
      </w:r>
      <w:r>
        <w:rPr>
          <w:spacing w:val="-15"/>
          <w:sz w:val="21"/>
        </w:rPr>
        <w:t xml:space="preserve"> </w:t>
      </w:r>
      <w:r>
        <w:rPr>
          <w:sz w:val="21"/>
        </w:rPr>
        <w:t>of</w:t>
      </w:r>
      <w:r>
        <w:rPr>
          <w:spacing w:val="-15"/>
          <w:sz w:val="21"/>
        </w:rPr>
        <w:t xml:space="preserve"> </w:t>
      </w:r>
      <w:r>
        <w:rPr>
          <w:sz w:val="21"/>
        </w:rPr>
        <w:t>confidential</w:t>
      </w:r>
      <w:r>
        <w:rPr>
          <w:spacing w:val="-15"/>
          <w:sz w:val="21"/>
        </w:rPr>
        <w:t xml:space="preserve"> </w:t>
      </w:r>
      <w:r>
        <w:rPr>
          <w:sz w:val="21"/>
        </w:rPr>
        <w:t>information</w:t>
      </w:r>
      <w:r>
        <w:rPr>
          <w:spacing w:val="-14"/>
          <w:sz w:val="21"/>
        </w:rPr>
        <w:t xml:space="preserve"> </w:t>
      </w:r>
      <w:r>
        <w:rPr>
          <w:sz w:val="21"/>
        </w:rPr>
        <w:t>or</w:t>
      </w:r>
      <w:r>
        <w:rPr>
          <w:spacing w:val="-16"/>
          <w:sz w:val="21"/>
        </w:rPr>
        <w:t xml:space="preserve"> </w:t>
      </w:r>
      <w:r>
        <w:rPr>
          <w:spacing w:val="-2"/>
          <w:sz w:val="21"/>
        </w:rPr>
        <w:t>records.</w:t>
      </w:r>
    </w:p>
    <w:p w14:paraId="2AA1DD8D" w14:textId="77777777" w:rsidR="00FC218B" w:rsidRDefault="00DC5C47" w:rsidP="00C858BF">
      <w:pPr>
        <w:pStyle w:val="ListParagraph"/>
        <w:numPr>
          <w:ilvl w:val="2"/>
          <w:numId w:val="39"/>
        </w:numPr>
        <w:tabs>
          <w:tab w:val="left" w:pos="2163"/>
        </w:tabs>
        <w:spacing w:before="23" w:line="249" w:lineRule="auto"/>
        <w:ind w:right="1972"/>
        <w:rPr>
          <w:sz w:val="21"/>
        </w:rPr>
      </w:pPr>
      <w:r>
        <w:rPr>
          <w:sz w:val="21"/>
        </w:rPr>
        <w:t>Failure</w:t>
      </w:r>
      <w:r>
        <w:rPr>
          <w:spacing w:val="-9"/>
          <w:sz w:val="21"/>
        </w:rPr>
        <w:t xml:space="preserve"> </w:t>
      </w:r>
      <w:r>
        <w:rPr>
          <w:sz w:val="21"/>
        </w:rPr>
        <w:t>to provide</w:t>
      </w:r>
      <w:r>
        <w:rPr>
          <w:spacing w:val="-7"/>
          <w:sz w:val="21"/>
        </w:rPr>
        <w:t xml:space="preserve"> </w:t>
      </w:r>
      <w:r>
        <w:rPr>
          <w:sz w:val="21"/>
        </w:rPr>
        <w:t>accurate</w:t>
      </w:r>
      <w:r>
        <w:rPr>
          <w:spacing w:val="-6"/>
          <w:sz w:val="21"/>
        </w:rPr>
        <w:t xml:space="preserve"> </w:t>
      </w:r>
      <w:r>
        <w:rPr>
          <w:sz w:val="21"/>
        </w:rPr>
        <w:t>and</w:t>
      </w:r>
      <w:r>
        <w:rPr>
          <w:spacing w:val="-9"/>
          <w:sz w:val="21"/>
        </w:rPr>
        <w:t xml:space="preserve"> </w:t>
      </w:r>
      <w:r>
        <w:rPr>
          <w:sz w:val="21"/>
        </w:rPr>
        <w:t>complete</w:t>
      </w:r>
      <w:r>
        <w:rPr>
          <w:spacing w:val="-9"/>
          <w:sz w:val="21"/>
        </w:rPr>
        <w:t xml:space="preserve"> </w:t>
      </w:r>
      <w:r>
        <w:rPr>
          <w:sz w:val="21"/>
        </w:rPr>
        <w:t>information</w:t>
      </w:r>
      <w:r>
        <w:rPr>
          <w:spacing w:val="-6"/>
          <w:sz w:val="21"/>
        </w:rPr>
        <w:t xml:space="preserve"> </w:t>
      </w:r>
      <w:r>
        <w:rPr>
          <w:sz w:val="21"/>
        </w:rPr>
        <w:t>whenever</w:t>
      </w:r>
      <w:r>
        <w:rPr>
          <w:spacing w:val="-7"/>
          <w:sz w:val="21"/>
        </w:rPr>
        <w:t xml:space="preserve"> </w:t>
      </w:r>
      <w:r>
        <w:rPr>
          <w:sz w:val="21"/>
        </w:rPr>
        <w:t>such</w:t>
      </w:r>
      <w:r>
        <w:rPr>
          <w:spacing w:val="-9"/>
          <w:sz w:val="21"/>
        </w:rPr>
        <w:t xml:space="preserve"> </w:t>
      </w:r>
      <w:r>
        <w:rPr>
          <w:sz w:val="21"/>
        </w:rPr>
        <w:t>information</w:t>
      </w:r>
      <w:r>
        <w:rPr>
          <w:spacing w:val="-7"/>
          <w:sz w:val="21"/>
        </w:rPr>
        <w:t xml:space="preserve"> </w:t>
      </w:r>
      <w:r>
        <w:rPr>
          <w:sz w:val="21"/>
        </w:rPr>
        <w:t>is required by an authorized person.</w:t>
      </w:r>
    </w:p>
    <w:p w14:paraId="1EBD3C92" w14:textId="77777777" w:rsidR="00FC218B" w:rsidRDefault="00DC5C47" w:rsidP="00C858BF">
      <w:pPr>
        <w:pStyle w:val="ListParagraph"/>
        <w:numPr>
          <w:ilvl w:val="2"/>
          <w:numId w:val="39"/>
        </w:numPr>
        <w:tabs>
          <w:tab w:val="left" w:pos="2163"/>
        </w:tabs>
        <w:spacing w:before="15" w:line="261" w:lineRule="auto"/>
        <w:ind w:right="2622"/>
        <w:rPr>
          <w:sz w:val="21"/>
        </w:rPr>
      </w:pPr>
      <w:r>
        <w:rPr>
          <w:sz w:val="21"/>
        </w:rPr>
        <w:t>Failure</w:t>
      </w:r>
      <w:r>
        <w:rPr>
          <w:spacing w:val="-10"/>
          <w:sz w:val="21"/>
        </w:rPr>
        <w:t xml:space="preserve"> </w:t>
      </w:r>
      <w:r>
        <w:rPr>
          <w:sz w:val="21"/>
        </w:rPr>
        <w:t>to comply</w:t>
      </w:r>
      <w:r>
        <w:rPr>
          <w:spacing w:val="-10"/>
          <w:sz w:val="21"/>
        </w:rPr>
        <w:t xml:space="preserve"> </w:t>
      </w:r>
      <w:r>
        <w:rPr>
          <w:sz w:val="21"/>
        </w:rPr>
        <w:t>with health,</w:t>
      </w:r>
      <w:r>
        <w:rPr>
          <w:spacing w:val="-8"/>
          <w:sz w:val="21"/>
        </w:rPr>
        <w:t xml:space="preserve"> </w:t>
      </w:r>
      <w:r>
        <w:rPr>
          <w:sz w:val="21"/>
        </w:rPr>
        <w:t>safety,</w:t>
      </w:r>
      <w:r>
        <w:rPr>
          <w:spacing w:val="-8"/>
          <w:sz w:val="21"/>
        </w:rPr>
        <w:t xml:space="preserve"> </w:t>
      </w:r>
      <w:r>
        <w:rPr>
          <w:sz w:val="21"/>
        </w:rPr>
        <w:t>and</w:t>
      </w:r>
      <w:r>
        <w:rPr>
          <w:spacing w:val="-10"/>
          <w:sz w:val="21"/>
        </w:rPr>
        <w:t xml:space="preserve"> </w:t>
      </w:r>
      <w:r>
        <w:rPr>
          <w:sz w:val="21"/>
        </w:rPr>
        <w:t>sanitation</w:t>
      </w:r>
      <w:r>
        <w:rPr>
          <w:spacing w:val="-8"/>
          <w:sz w:val="21"/>
        </w:rPr>
        <w:t xml:space="preserve"> </w:t>
      </w:r>
      <w:r>
        <w:rPr>
          <w:sz w:val="21"/>
        </w:rPr>
        <w:t>requirements,</w:t>
      </w:r>
      <w:r>
        <w:rPr>
          <w:spacing w:val="-8"/>
          <w:sz w:val="21"/>
        </w:rPr>
        <w:t xml:space="preserve"> </w:t>
      </w:r>
      <w:r>
        <w:rPr>
          <w:sz w:val="21"/>
        </w:rPr>
        <w:t>rules</w:t>
      </w:r>
      <w:r>
        <w:rPr>
          <w:spacing w:val="-10"/>
          <w:sz w:val="21"/>
        </w:rPr>
        <w:t xml:space="preserve"> </w:t>
      </w:r>
      <w:r>
        <w:rPr>
          <w:sz w:val="21"/>
        </w:rPr>
        <w:t xml:space="preserve">and </w:t>
      </w:r>
      <w:r>
        <w:rPr>
          <w:spacing w:val="-2"/>
          <w:sz w:val="21"/>
        </w:rPr>
        <w:t>regulations.</w:t>
      </w:r>
    </w:p>
    <w:p w14:paraId="5CC9786A" w14:textId="77777777" w:rsidR="00FC218B" w:rsidRDefault="00DC5C47" w:rsidP="00C858BF">
      <w:pPr>
        <w:pStyle w:val="ListParagraph"/>
        <w:numPr>
          <w:ilvl w:val="2"/>
          <w:numId w:val="39"/>
        </w:numPr>
        <w:tabs>
          <w:tab w:val="left" w:pos="2163"/>
        </w:tabs>
        <w:spacing w:before="1" w:line="252" w:lineRule="auto"/>
        <w:ind w:right="2044"/>
        <w:rPr>
          <w:sz w:val="21"/>
        </w:rPr>
      </w:pPr>
      <w:r>
        <w:rPr>
          <w:sz w:val="21"/>
        </w:rPr>
        <w:t>Negligence</w:t>
      </w:r>
      <w:r>
        <w:rPr>
          <w:spacing w:val="-8"/>
          <w:sz w:val="21"/>
        </w:rPr>
        <w:t xml:space="preserve"> </w:t>
      </w:r>
      <w:r>
        <w:rPr>
          <w:sz w:val="21"/>
        </w:rPr>
        <w:t>in</w:t>
      </w:r>
      <w:r>
        <w:rPr>
          <w:spacing w:val="-9"/>
          <w:sz w:val="21"/>
        </w:rPr>
        <w:t xml:space="preserve"> </w:t>
      </w:r>
      <w:r>
        <w:rPr>
          <w:sz w:val="21"/>
        </w:rPr>
        <w:t>performance</w:t>
      </w:r>
      <w:r>
        <w:rPr>
          <w:spacing w:val="-7"/>
          <w:sz w:val="21"/>
        </w:rPr>
        <w:t xml:space="preserve"> </w:t>
      </w:r>
      <w:r>
        <w:rPr>
          <w:sz w:val="21"/>
        </w:rPr>
        <w:t>of</w:t>
      </w:r>
      <w:r>
        <w:rPr>
          <w:spacing w:val="-9"/>
          <w:sz w:val="21"/>
        </w:rPr>
        <w:t xml:space="preserve"> </w:t>
      </w:r>
      <w:r>
        <w:rPr>
          <w:sz w:val="21"/>
        </w:rPr>
        <w:t>assigned</w:t>
      </w:r>
      <w:r>
        <w:rPr>
          <w:spacing w:val="-8"/>
          <w:sz w:val="21"/>
        </w:rPr>
        <w:t xml:space="preserve"> </w:t>
      </w:r>
      <w:r>
        <w:rPr>
          <w:sz w:val="21"/>
        </w:rPr>
        <w:t>duties,</w:t>
      </w:r>
      <w:r>
        <w:rPr>
          <w:spacing w:val="-8"/>
          <w:sz w:val="21"/>
        </w:rPr>
        <w:t xml:space="preserve"> </w:t>
      </w:r>
      <w:r>
        <w:rPr>
          <w:sz w:val="21"/>
        </w:rPr>
        <w:t>including</w:t>
      </w:r>
      <w:r>
        <w:rPr>
          <w:spacing w:val="-9"/>
          <w:sz w:val="21"/>
        </w:rPr>
        <w:t xml:space="preserve"> </w:t>
      </w:r>
      <w:r>
        <w:rPr>
          <w:sz w:val="21"/>
        </w:rPr>
        <w:t>poor</w:t>
      </w:r>
      <w:r>
        <w:rPr>
          <w:spacing w:val="-8"/>
          <w:sz w:val="21"/>
        </w:rPr>
        <w:t xml:space="preserve"> </w:t>
      </w:r>
      <w:r>
        <w:rPr>
          <w:sz w:val="21"/>
        </w:rPr>
        <w:t>quality</w:t>
      </w:r>
      <w:r>
        <w:rPr>
          <w:spacing w:val="-8"/>
          <w:sz w:val="21"/>
        </w:rPr>
        <w:t xml:space="preserve"> </w:t>
      </w:r>
      <w:r>
        <w:rPr>
          <w:sz w:val="21"/>
        </w:rPr>
        <w:t>or quantity</w:t>
      </w:r>
      <w:r>
        <w:rPr>
          <w:spacing w:val="-8"/>
          <w:sz w:val="21"/>
        </w:rPr>
        <w:t xml:space="preserve"> </w:t>
      </w:r>
      <w:r>
        <w:rPr>
          <w:sz w:val="21"/>
        </w:rPr>
        <w:t xml:space="preserve">of </w:t>
      </w:r>
      <w:r>
        <w:rPr>
          <w:spacing w:val="-2"/>
          <w:sz w:val="21"/>
        </w:rPr>
        <w:t>work.</w:t>
      </w:r>
    </w:p>
    <w:p w14:paraId="381D705F" w14:textId="77777777" w:rsidR="00FC218B" w:rsidRDefault="00DC5C47" w:rsidP="00C858BF">
      <w:pPr>
        <w:pStyle w:val="ListParagraph"/>
        <w:numPr>
          <w:ilvl w:val="2"/>
          <w:numId w:val="39"/>
        </w:numPr>
        <w:tabs>
          <w:tab w:val="left" w:pos="2163"/>
        </w:tabs>
        <w:spacing w:before="10"/>
        <w:rPr>
          <w:sz w:val="21"/>
        </w:rPr>
      </w:pPr>
      <w:r>
        <w:rPr>
          <w:sz w:val="21"/>
        </w:rPr>
        <w:t>Falsifying</w:t>
      </w:r>
      <w:r>
        <w:rPr>
          <w:spacing w:val="-7"/>
          <w:sz w:val="21"/>
        </w:rPr>
        <w:t xml:space="preserve"> </w:t>
      </w:r>
      <w:r>
        <w:rPr>
          <w:sz w:val="21"/>
        </w:rPr>
        <w:t>records,</w:t>
      </w:r>
      <w:r>
        <w:rPr>
          <w:spacing w:val="-9"/>
          <w:sz w:val="21"/>
        </w:rPr>
        <w:t xml:space="preserve"> </w:t>
      </w:r>
      <w:r>
        <w:rPr>
          <w:sz w:val="21"/>
        </w:rPr>
        <w:t>i.e.,</w:t>
      </w:r>
      <w:r>
        <w:rPr>
          <w:spacing w:val="-25"/>
          <w:sz w:val="21"/>
        </w:rPr>
        <w:t xml:space="preserve"> </w:t>
      </w:r>
      <w:r>
        <w:rPr>
          <w:spacing w:val="-2"/>
          <w:sz w:val="21"/>
        </w:rPr>
        <w:t>lying.</w:t>
      </w:r>
    </w:p>
    <w:p w14:paraId="5C6CBBA2" w14:textId="77777777" w:rsidR="00FC218B" w:rsidRDefault="00DC5C47" w:rsidP="00C858BF">
      <w:pPr>
        <w:pStyle w:val="ListParagraph"/>
        <w:numPr>
          <w:ilvl w:val="2"/>
          <w:numId w:val="39"/>
        </w:numPr>
        <w:tabs>
          <w:tab w:val="left" w:pos="2163"/>
        </w:tabs>
        <w:spacing w:before="23" w:line="249" w:lineRule="auto"/>
        <w:ind w:right="2272"/>
        <w:rPr>
          <w:sz w:val="21"/>
        </w:rPr>
      </w:pPr>
      <w:r>
        <w:rPr>
          <w:sz w:val="21"/>
        </w:rPr>
        <w:t>Giving</w:t>
      </w:r>
      <w:r>
        <w:rPr>
          <w:spacing w:val="-10"/>
          <w:sz w:val="21"/>
        </w:rPr>
        <w:t xml:space="preserve"> </w:t>
      </w:r>
      <w:r>
        <w:rPr>
          <w:sz w:val="21"/>
        </w:rPr>
        <w:t>false information</w:t>
      </w:r>
      <w:r>
        <w:rPr>
          <w:spacing w:val="-10"/>
          <w:sz w:val="21"/>
        </w:rPr>
        <w:t xml:space="preserve"> </w:t>
      </w:r>
      <w:r>
        <w:rPr>
          <w:sz w:val="21"/>
        </w:rPr>
        <w:t>to</w:t>
      </w:r>
      <w:r>
        <w:rPr>
          <w:spacing w:val="-10"/>
          <w:sz w:val="21"/>
        </w:rPr>
        <w:t xml:space="preserve"> </w:t>
      </w:r>
      <w:r>
        <w:rPr>
          <w:sz w:val="21"/>
        </w:rPr>
        <w:t>other</w:t>
      </w:r>
      <w:r>
        <w:rPr>
          <w:spacing w:val="-10"/>
          <w:sz w:val="21"/>
        </w:rPr>
        <w:t xml:space="preserve"> </w:t>
      </w:r>
      <w:r>
        <w:rPr>
          <w:sz w:val="21"/>
        </w:rPr>
        <w:t>state agencies</w:t>
      </w:r>
      <w:r>
        <w:rPr>
          <w:spacing w:val="-10"/>
          <w:sz w:val="21"/>
        </w:rPr>
        <w:t xml:space="preserve"> </w:t>
      </w:r>
      <w:r>
        <w:rPr>
          <w:sz w:val="21"/>
        </w:rPr>
        <w:t>or to employees</w:t>
      </w:r>
      <w:r>
        <w:rPr>
          <w:spacing w:val="-8"/>
          <w:sz w:val="21"/>
        </w:rPr>
        <w:t xml:space="preserve"> </w:t>
      </w:r>
      <w:r>
        <w:rPr>
          <w:sz w:val="21"/>
        </w:rPr>
        <w:t>responsible</w:t>
      </w:r>
      <w:r>
        <w:rPr>
          <w:spacing w:val="-11"/>
          <w:sz w:val="21"/>
        </w:rPr>
        <w:t xml:space="preserve"> </w:t>
      </w:r>
      <w:r>
        <w:rPr>
          <w:sz w:val="21"/>
        </w:rPr>
        <w:t>for record keeping, e.g., timecard fraud.</w:t>
      </w:r>
    </w:p>
    <w:p w14:paraId="52672EDC" w14:textId="77777777" w:rsidR="00FC218B" w:rsidRDefault="00DC5C47" w:rsidP="00C858BF">
      <w:pPr>
        <w:pStyle w:val="Heading5"/>
        <w:numPr>
          <w:ilvl w:val="1"/>
          <w:numId w:val="39"/>
        </w:numPr>
        <w:tabs>
          <w:tab w:val="left" w:pos="1790"/>
        </w:tabs>
        <w:spacing w:before="182"/>
        <w:ind w:left="1790" w:hanging="348"/>
        <w:rPr>
          <w:u w:val="thick"/>
        </w:rPr>
      </w:pPr>
      <w:r>
        <w:rPr>
          <w:u w:val="thick"/>
        </w:rPr>
        <w:t>Attendance</w:t>
      </w:r>
      <w:r>
        <w:rPr>
          <w:spacing w:val="31"/>
          <w:u w:val="thick"/>
        </w:rPr>
        <w:t xml:space="preserve"> </w:t>
      </w:r>
      <w:r>
        <w:rPr>
          <w:u w:val="thick"/>
        </w:rPr>
        <w:t>&amp;</w:t>
      </w:r>
      <w:r>
        <w:rPr>
          <w:spacing w:val="-15"/>
          <w:u w:val="thick"/>
        </w:rPr>
        <w:t xml:space="preserve"> </w:t>
      </w:r>
      <w:r>
        <w:rPr>
          <w:spacing w:val="-2"/>
          <w:u w:val="thick"/>
        </w:rPr>
        <w:t>Punctuality</w:t>
      </w:r>
    </w:p>
    <w:p w14:paraId="5B7D952C" w14:textId="77777777" w:rsidR="00FC218B" w:rsidRDefault="00FC218B" w:rsidP="00C858BF">
      <w:pPr>
        <w:pStyle w:val="BodyText"/>
        <w:spacing w:before="8"/>
        <w:rPr>
          <w:b/>
          <w:sz w:val="20"/>
        </w:rPr>
      </w:pPr>
    </w:p>
    <w:p w14:paraId="7BD09E5C" w14:textId="77777777" w:rsidR="00FC218B" w:rsidRDefault="00DC5C47" w:rsidP="00C858BF">
      <w:pPr>
        <w:pStyle w:val="ListParagraph"/>
        <w:numPr>
          <w:ilvl w:val="2"/>
          <w:numId w:val="39"/>
        </w:numPr>
        <w:tabs>
          <w:tab w:val="left" w:pos="2163"/>
        </w:tabs>
        <w:spacing w:line="256" w:lineRule="auto"/>
        <w:ind w:right="2704"/>
        <w:rPr>
          <w:sz w:val="21"/>
        </w:rPr>
      </w:pPr>
      <w:r>
        <w:rPr>
          <w:sz w:val="21"/>
        </w:rPr>
        <w:t>Failure</w:t>
      </w:r>
      <w:r>
        <w:rPr>
          <w:spacing w:val="-15"/>
          <w:sz w:val="21"/>
        </w:rPr>
        <w:t xml:space="preserve"> </w:t>
      </w:r>
      <w:r>
        <w:rPr>
          <w:sz w:val="21"/>
        </w:rPr>
        <w:t>to report promptly</w:t>
      </w:r>
      <w:r>
        <w:rPr>
          <w:spacing w:val="-13"/>
          <w:sz w:val="21"/>
        </w:rPr>
        <w:t xml:space="preserve"> </w:t>
      </w:r>
      <w:r>
        <w:rPr>
          <w:sz w:val="21"/>
        </w:rPr>
        <w:t>at</w:t>
      </w:r>
      <w:r>
        <w:rPr>
          <w:spacing w:val="-15"/>
          <w:sz w:val="21"/>
        </w:rPr>
        <w:t xml:space="preserve"> </w:t>
      </w:r>
      <w:r>
        <w:rPr>
          <w:sz w:val="21"/>
        </w:rPr>
        <w:t>the starting time</w:t>
      </w:r>
      <w:r>
        <w:rPr>
          <w:spacing w:val="-14"/>
          <w:sz w:val="21"/>
        </w:rPr>
        <w:t xml:space="preserve"> </w:t>
      </w:r>
      <w:r>
        <w:rPr>
          <w:sz w:val="21"/>
        </w:rPr>
        <w:t>of a shift or leaving</w:t>
      </w:r>
      <w:r>
        <w:rPr>
          <w:spacing w:val="-14"/>
          <w:sz w:val="21"/>
        </w:rPr>
        <w:t xml:space="preserve"> </w:t>
      </w:r>
      <w:r>
        <w:rPr>
          <w:sz w:val="21"/>
        </w:rPr>
        <w:t>before</w:t>
      </w:r>
      <w:r>
        <w:rPr>
          <w:spacing w:val="-14"/>
          <w:sz w:val="21"/>
        </w:rPr>
        <w:t xml:space="preserve"> </w:t>
      </w:r>
      <w:r>
        <w:rPr>
          <w:sz w:val="21"/>
        </w:rPr>
        <w:t>the scheduled quitting time of a</w:t>
      </w:r>
      <w:r>
        <w:rPr>
          <w:spacing w:val="40"/>
          <w:sz w:val="21"/>
        </w:rPr>
        <w:t xml:space="preserve"> </w:t>
      </w:r>
      <w:r>
        <w:rPr>
          <w:sz w:val="21"/>
        </w:rPr>
        <w:t xml:space="preserve">shift without specific approval of the </w:t>
      </w:r>
      <w:r>
        <w:rPr>
          <w:spacing w:val="-2"/>
          <w:sz w:val="21"/>
        </w:rPr>
        <w:t>supervisor.</w:t>
      </w:r>
    </w:p>
    <w:p w14:paraId="0D582669" w14:textId="77777777" w:rsidR="00FC218B" w:rsidRDefault="00DC5C47" w:rsidP="00C858BF">
      <w:pPr>
        <w:pStyle w:val="ListParagraph"/>
        <w:numPr>
          <w:ilvl w:val="2"/>
          <w:numId w:val="39"/>
        </w:numPr>
        <w:tabs>
          <w:tab w:val="left" w:pos="2163"/>
        </w:tabs>
        <w:spacing w:before="6"/>
        <w:rPr>
          <w:sz w:val="21"/>
        </w:rPr>
      </w:pPr>
      <w:r>
        <w:rPr>
          <w:sz w:val="21"/>
        </w:rPr>
        <w:t>XX</w:t>
      </w:r>
      <w:r>
        <w:rPr>
          <w:spacing w:val="-17"/>
          <w:sz w:val="21"/>
        </w:rPr>
        <w:t xml:space="preserve"> </w:t>
      </w:r>
      <w:r>
        <w:rPr>
          <w:sz w:val="21"/>
        </w:rPr>
        <w:t>unexcused</w:t>
      </w:r>
      <w:r>
        <w:rPr>
          <w:spacing w:val="-16"/>
          <w:sz w:val="21"/>
        </w:rPr>
        <w:t xml:space="preserve"> </w:t>
      </w:r>
      <w:r>
        <w:rPr>
          <w:sz w:val="21"/>
        </w:rPr>
        <w:t>or</w:t>
      </w:r>
      <w:r>
        <w:rPr>
          <w:spacing w:val="-3"/>
          <w:sz w:val="21"/>
        </w:rPr>
        <w:t xml:space="preserve"> </w:t>
      </w:r>
      <w:r>
        <w:rPr>
          <w:sz w:val="21"/>
        </w:rPr>
        <w:t>excessive</w:t>
      </w:r>
      <w:r>
        <w:rPr>
          <w:spacing w:val="-15"/>
          <w:sz w:val="21"/>
        </w:rPr>
        <w:t xml:space="preserve"> </w:t>
      </w:r>
      <w:r>
        <w:rPr>
          <w:sz w:val="21"/>
        </w:rPr>
        <w:t>absenteeism</w:t>
      </w:r>
      <w:r>
        <w:rPr>
          <w:spacing w:val="-16"/>
          <w:sz w:val="21"/>
        </w:rPr>
        <w:t xml:space="preserve"> </w:t>
      </w:r>
      <w:r>
        <w:rPr>
          <w:sz w:val="21"/>
        </w:rPr>
        <w:t>(including</w:t>
      </w:r>
      <w:r>
        <w:rPr>
          <w:spacing w:val="-16"/>
          <w:sz w:val="21"/>
        </w:rPr>
        <w:t xml:space="preserve"> </w:t>
      </w:r>
      <w:r>
        <w:rPr>
          <w:sz w:val="21"/>
        </w:rPr>
        <w:t>tardies)</w:t>
      </w:r>
      <w:r>
        <w:rPr>
          <w:spacing w:val="-16"/>
          <w:sz w:val="21"/>
        </w:rPr>
        <w:t xml:space="preserve"> </w:t>
      </w:r>
      <w:r>
        <w:rPr>
          <w:sz w:val="21"/>
        </w:rPr>
        <w:t>in</w:t>
      </w:r>
      <w:r>
        <w:rPr>
          <w:spacing w:val="-18"/>
          <w:sz w:val="21"/>
        </w:rPr>
        <w:t xml:space="preserve"> </w:t>
      </w:r>
      <w:r>
        <w:rPr>
          <w:sz w:val="21"/>
        </w:rPr>
        <w:t>a</w:t>
      </w:r>
      <w:r>
        <w:rPr>
          <w:spacing w:val="-3"/>
          <w:sz w:val="21"/>
        </w:rPr>
        <w:t xml:space="preserve"> </w:t>
      </w:r>
      <w:r>
        <w:rPr>
          <w:sz w:val="21"/>
        </w:rPr>
        <w:t>XX</w:t>
      </w:r>
      <w:r>
        <w:rPr>
          <w:spacing w:val="-17"/>
          <w:sz w:val="21"/>
        </w:rPr>
        <w:t xml:space="preserve"> </w:t>
      </w:r>
      <w:r>
        <w:rPr>
          <w:sz w:val="21"/>
        </w:rPr>
        <w:t>week</w:t>
      </w:r>
      <w:r>
        <w:rPr>
          <w:spacing w:val="-18"/>
          <w:sz w:val="21"/>
        </w:rPr>
        <w:t xml:space="preserve"> </w:t>
      </w:r>
      <w:r>
        <w:rPr>
          <w:spacing w:val="-2"/>
          <w:sz w:val="21"/>
        </w:rPr>
        <w:t>period.</w:t>
      </w:r>
    </w:p>
    <w:p w14:paraId="09C64EB5" w14:textId="77777777" w:rsidR="00FC218B" w:rsidRDefault="00DC5C47" w:rsidP="00C858BF">
      <w:pPr>
        <w:pStyle w:val="ListParagraph"/>
        <w:numPr>
          <w:ilvl w:val="2"/>
          <w:numId w:val="39"/>
        </w:numPr>
        <w:tabs>
          <w:tab w:val="left" w:pos="2163"/>
        </w:tabs>
        <w:spacing w:before="23"/>
        <w:rPr>
          <w:sz w:val="21"/>
        </w:rPr>
      </w:pPr>
      <w:r>
        <w:rPr>
          <w:sz w:val="21"/>
        </w:rPr>
        <w:t>Failure</w:t>
      </w:r>
      <w:r>
        <w:rPr>
          <w:spacing w:val="-16"/>
          <w:sz w:val="21"/>
        </w:rPr>
        <w:t xml:space="preserve"> </w:t>
      </w:r>
      <w:r>
        <w:rPr>
          <w:sz w:val="21"/>
        </w:rPr>
        <w:t>to</w:t>
      </w:r>
      <w:r>
        <w:rPr>
          <w:spacing w:val="-1"/>
          <w:sz w:val="21"/>
        </w:rPr>
        <w:t xml:space="preserve"> </w:t>
      </w:r>
      <w:r>
        <w:rPr>
          <w:sz w:val="21"/>
        </w:rPr>
        <w:t>observe</w:t>
      </w:r>
      <w:r>
        <w:rPr>
          <w:spacing w:val="-14"/>
          <w:sz w:val="21"/>
        </w:rPr>
        <w:t xml:space="preserve"> </w:t>
      </w:r>
      <w:r>
        <w:rPr>
          <w:sz w:val="21"/>
        </w:rPr>
        <w:t>the</w:t>
      </w:r>
      <w:r>
        <w:rPr>
          <w:spacing w:val="-15"/>
          <w:sz w:val="21"/>
        </w:rPr>
        <w:t xml:space="preserve"> </w:t>
      </w:r>
      <w:r>
        <w:rPr>
          <w:sz w:val="21"/>
        </w:rPr>
        <w:t>time limits</w:t>
      </w:r>
      <w:r>
        <w:rPr>
          <w:spacing w:val="-15"/>
          <w:sz w:val="21"/>
        </w:rPr>
        <w:t xml:space="preserve"> </w:t>
      </w:r>
      <w:r>
        <w:rPr>
          <w:sz w:val="21"/>
        </w:rPr>
        <w:t>and scheduling</w:t>
      </w:r>
      <w:r>
        <w:rPr>
          <w:spacing w:val="-16"/>
          <w:sz w:val="21"/>
        </w:rPr>
        <w:t xml:space="preserve"> </w:t>
      </w:r>
      <w:r>
        <w:rPr>
          <w:sz w:val="21"/>
        </w:rPr>
        <w:t>of</w:t>
      </w:r>
      <w:r>
        <w:rPr>
          <w:spacing w:val="-16"/>
          <w:sz w:val="21"/>
        </w:rPr>
        <w:t xml:space="preserve"> </w:t>
      </w:r>
      <w:r>
        <w:rPr>
          <w:sz w:val="21"/>
        </w:rPr>
        <w:t>lunch,</w:t>
      </w:r>
      <w:r>
        <w:rPr>
          <w:spacing w:val="-16"/>
          <w:sz w:val="21"/>
        </w:rPr>
        <w:t xml:space="preserve"> </w:t>
      </w:r>
      <w:r>
        <w:rPr>
          <w:sz w:val="21"/>
        </w:rPr>
        <w:t>rest</w:t>
      </w:r>
      <w:r>
        <w:rPr>
          <w:spacing w:val="-1"/>
          <w:sz w:val="21"/>
        </w:rPr>
        <w:t xml:space="preserve"> </w:t>
      </w:r>
      <w:r>
        <w:rPr>
          <w:sz w:val="21"/>
        </w:rPr>
        <w:t>or</w:t>
      </w:r>
      <w:r>
        <w:rPr>
          <w:spacing w:val="-1"/>
          <w:sz w:val="21"/>
        </w:rPr>
        <w:t xml:space="preserve"> </w:t>
      </w:r>
      <w:r>
        <w:rPr>
          <w:sz w:val="21"/>
        </w:rPr>
        <w:t>wash-up</w:t>
      </w:r>
      <w:r>
        <w:rPr>
          <w:spacing w:val="-15"/>
          <w:sz w:val="21"/>
        </w:rPr>
        <w:t xml:space="preserve"> </w:t>
      </w:r>
      <w:r>
        <w:rPr>
          <w:spacing w:val="-2"/>
          <w:sz w:val="21"/>
        </w:rPr>
        <w:t>periods.</w:t>
      </w:r>
    </w:p>
    <w:p w14:paraId="17C630F3" w14:textId="77777777" w:rsidR="00FC218B" w:rsidRDefault="00DC5C47" w:rsidP="00C858BF">
      <w:pPr>
        <w:pStyle w:val="ListParagraph"/>
        <w:numPr>
          <w:ilvl w:val="2"/>
          <w:numId w:val="39"/>
        </w:numPr>
        <w:tabs>
          <w:tab w:val="left" w:pos="2163"/>
        </w:tabs>
        <w:spacing w:before="22"/>
        <w:ind w:right="2032"/>
        <w:rPr>
          <w:sz w:val="21"/>
        </w:rPr>
      </w:pPr>
      <w:r>
        <w:rPr>
          <w:sz w:val="21"/>
        </w:rPr>
        <w:t>Failure</w:t>
      </w:r>
      <w:r>
        <w:rPr>
          <w:spacing w:val="-12"/>
          <w:sz w:val="21"/>
        </w:rPr>
        <w:t xml:space="preserve"> </w:t>
      </w:r>
      <w:r>
        <w:rPr>
          <w:sz w:val="21"/>
        </w:rPr>
        <w:t>to notify</w:t>
      </w:r>
      <w:r>
        <w:rPr>
          <w:spacing w:val="-11"/>
          <w:sz w:val="21"/>
        </w:rPr>
        <w:t xml:space="preserve"> </w:t>
      </w:r>
      <w:r>
        <w:rPr>
          <w:sz w:val="21"/>
        </w:rPr>
        <w:t>the</w:t>
      </w:r>
      <w:r>
        <w:rPr>
          <w:spacing w:val="-12"/>
          <w:sz w:val="21"/>
        </w:rPr>
        <w:t xml:space="preserve"> </w:t>
      </w:r>
      <w:r>
        <w:rPr>
          <w:sz w:val="21"/>
        </w:rPr>
        <w:t>supervisor</w:t>
      </w:r>
      <w:r>
        <w:rPr>
          <w:spacing w:val="-11"/>
          <w:sz w:val="21"/>
        </w:rPr>
        <w:t xml:space="preserve"> </w:t>
      </w:r>
      <w:r>
        <w:rPr>
          <w:sz w:val="21"/>
        </w:rPr>
        <w:t>promptly</w:t>
      </w:r>
      <w:r>
        <w:rPr>
          <w:spacing w:val="-9"/>
          <w:sz w:val="21"/>
        </w:rPr>
        <w:t xml:space="preserve"> </w:t>
      </w:r>
      <w:r>
        <w:rPr>
          <w:sz w:val="21"/>
        </w:rPr>
        <w:t>of</w:t>
      </w:r>
      <w:r>
        <w:rPr>
          <w:spacing w:val="-11"/>
          <w:sz w:val="21"/>
        </w:rPr>
        <w:t xml:space="preserve"> </w:t>
      </w:r>
      <w:r>
        <w:rPr>
          <w:sz w:val="21"/>
        </w:rPr>
        <w:t>unanticipated</w:t>
      </w:r>
      <w:r>
        <w:rPr>
          <w:spacing w:val="-11"/>
          <w:sz w:val="21"/>
        </w:rPr>
        <w:t xml:space="preserve"> </w:t>
      </w:r>
      <w:r>
        <w:rPr>
          <w:sz w:val="21"/>
        </w:rPr>
        <w:t>absence</w:t>
      </w:r>
      <w:r>
        <w:rPr>
          <w:spacing w:val="-11"/>
          <w:sz w:val="21"/>
        </w:rPr>
        <w:t xml:space="preserve"> </w:t>
      </w:r>
      <w:r>
        <w:rPr>
          <w:sz w:val="21"/>
        </w:rPr>
        <w:t>or</w:t>
      </w:r>
      <w:r>
        <w:rPr>
          <w:spacing w:val="-12"/>
          <w:sz w:val="21"/>
        </w:rPr>
        <w:t xml:space="preserve"> </w:t>
      </w:r>
      <w:r>
        <w:rPr>
          <w:sz w:val="21"/>
        </w:rPr>
        <w:t>tardiness,</w:t>
      </w:r>
      <w:r>
        <w:rPr>
          <w:spacing w:val="-27"/>
          <w:sz w:val="21"/>
        </w:rPr>
        <w:t xml:space="preserve"> </w:t>
      </w:r>
      <w:r>
        <w:rPr>
          <w:sz w:val="21"/>
        </w:rPr>
        <w:t>i.e., call in procedure violation for absences/tardiness.</w:t>
      </w:r>
    </w:p>
    <w:p w14:paraId="2950A0C9" w14:textId="77777777" w:rsidR="00FC218B" w:rsidRDefault="00DC5C47" w:rsidP="00C858BF">
      <w:pPr>
        <w:pStyle w:val="ListParagraph"/>
        <w:numPr>
          <w:ilvl w:val="2"/>
          <w:numId w:val="39"/>
        </w:numPr>
        <w:tabs>
          <w:tab w:val="left" w:pos="2163"/>
        </w:tabs>
        <w:spacing w:before="22"/>
        <w:rPr>
          <w:sz w:val="21"/>
        </w:rPr>
      </w:pPr>
      <w:r>
        <w:rPr>
          <w:sz w:val="21"/>
        </w:rPr>
        <w:t>No</w:t>
      </w:r>
      <w:r>
        <w:rPr>
          <w:spacing w:val="-3"/>
          <w:sz w:val="21"/>
        </w:rPr>
        <w:t xml:space="preserve"> </w:t>
      </w:r>
      <w:r>
        <w:rPr>
          <w:sz w:val="21"/>
        </w:rPr>
        <w:t>Call</w:t>
      </w:r>
      <w:r>
        <w:rPr>
          <w:spacing w:val="-18"/>
          <w:sz w:val="21"/>
        </w:rPr>
        <w:t xml:space="preserve"> </w:t>
      </w:r>
      <w:r>
        <w:rPr>
          <w:sz w:val="21"/>
        </w:rPr>
        <w:t>/</w:t>
      </w:r>
      <w:r>
        <w:rPr>
          <w:spacing w:val="10"/>
          <w:sz w:val="21"/>
        </w:rPr>
        <w:t xml:space="preserve"> </w:t>
      </w:r>
      <w:r>
        <w:rPr>
          <w:sz w:val="21"/>
        </w:rPr>
        <w:t>No</w:t>
      </w:r>
      <w:r>
        <w:rPr>
          <w:spacing w:val="-4"/>
          <w:sz w:val="21"/>
        </w:rPr>
        <w:t xml:space="preserve"> </w:t>
      </w:r>
      <w:r>
        <w:rPr>
          <w:sz w:val="21"/>
        </w:rPr>
        <w:t>Show</w:t>
      </w:r>
      <w:r>
        <w:rPr>
          <w:spacing w:val="-18"/>
          <w:sz w:val="21"/>
        </w:rPr>
        <w:t xml:space="preserve"> </w:t>
      </w:r>
      <w:r>
        <w:rPr>
          <w:sz w:val="21"/>
        </w:rPr>
        <w:t>(not</w:t>
      </w:r>
      <w:r>
        <w:rPr>
          <w:spacing w:val="-4"/>
          <w:sz w:val="21"/>
        </w:rPr>
        <w:t xml:space="preserve"> </w:t>
      </w:r>
      <w:r>
        <w:rPr>
          <w:sz w:val="21"/>
        </w:rPr>
        <w:t>calling</w:t>
      </w:r>
      <w:r>
        <w:rPr>
          <w:spacing w:val="-18"/>
          <w:sz w:val="21"/>
        </w:rPr>
        <w:t xml:space="preserve"> </w:t>
      </w:r>
      <w:r>
        <w:rPr>
          <w:sz w:val="21"/>
        </w:rPr>
        <w:t>in</w:t>
      </w:r>
      <w:r>
        <w:rPr>
          <w:spacing w:val="-3"/>
          <w:sz w:val="21"/>
        </w:rPr>
        <w:t xml:space="preserve"> </w:t>
      </w:r>
      <w:r>
        <w:rPr>
          <w:sz w:val="21"/>
        </w:rPr>
        <w:t>or</w:t>
      </w:r>
      <w:r>
        <w:rPr>
          <w:spacing w:val="-4"/>
          <w:sz w:val="21"/>
        </w:rPr>
        <w:t xml:space="preserve"> </w:t>
      </w:r>
      <w:r>
        <w:rPr>
          <w:sz w:val="21"/>
        </w:rPr>
        <w:t>showing</w:t>
      </w:r>
      <w:r>
        <w:rPr>
          <w:spacing w:val="-17"/>
          <w:sz w:val="21"/>
        </w:rPr>
        <w:t xml:space="preserve"> </w:t>
      </w:r>
      <w:r>
        <w:rPr>
          <w:sz w:val="21"/>
        </w:rPr>
        <w:t>up</w:t>
      </w:r>
      <w:r>
        <w:rPr>
          <w:spacing w:val="-4"/>
          <w:sz w:val="21"/>
        </w:rPr>
        <w:t xml:space="preserve"> </w:t>
      </w:r>
      <w:r>
        <w:rPr>
          <w:sz w:val="21"/>
        </w:rPr>
        <w:t>at</w:t>
      </w:r>
      <w:r>
        <w:rPr>
          <w:spacing w:val="11"/>
          <w:sz w:val="21"/>
        </w:rPr>
        <w:t xml:space="preserve"> </w:t>
      </w:r>
      <w:r>
        <w:rPr>
          <w:sz w:val="21"/>
        </w:rPr>
        <w:t>all</w:t>
      </w:r>
      <w:r>
        <w:rPr>
          <w:spacing w:val="-4"/>
          <w:sz w:val="21"/>
        </w:rPr>
        <w:t xml:space="preserve"> </w:t>
      </w:r>
      <w:r>
        <w:rPr>
          <w:sz w:val="21"/>
        </w:rPr>
        <w:t>on</w:t>
      </w:r>
      <w:r>
        <w:rPr>
          <w:spacing w:val="-3"/>
          <w:sz w:val="21"/>
        </w:rPr>
        <w:t xml:space="preserve"> </w:t>
      </w:r>
      <w:r>
        <w:rPr>
          <w:sz w:val="21"/>
        </w:rPr>
        <w:t>your</w:t>
      </w:r>
      <w:r>
        <w:rPr>
          <w:spacing w:val="-4"/>
          <w:sz w:val="21"/>
        </w:rPr>
        <w:t xml:space="preserve"> </w:t>
      </w:r>
      <w:r>
        <w:rPr>
          <w:sz w:val="21"/>
        </w:rPr>
        <w:t>scheduled</w:t>
      </w:r>
      <w:r>
        <w:rPr>
          <w:spacing w:val="-18"/>
          <w:sz w:val="21"/>
        </w:rPr>
        <w:t xml:space="preserve"> </w:t>
      </w:r>
      <w:r>
        <w:rPr>
          <w:sz w:val="21"/>
        </w:rPr>
        <w:t>day</w:t>
      </w:r>
      <w:r>
        <w:rPr>
          <w:spacing w:val="-17"/>
          <w:sz w:val="21"/>
        </w:rPr>
        <w:t xml:space="preserve"> </w:t>
      </w:r>
      <w:r>
        <w:rPr>
          <w:sz w:val="21"/>
        </w:rPr>
        <w:t>of</w:t>
      </w:r>
      <w:r>
        <w:rPr>
          <w:spacing w:val="-32"/>
          <w:sz w:val="21"/>
        </w:rPr>
        <w:t xml:space="preserve"> </w:t>
      </w:r>
      <w:r>
        <w:rPr>
          <w:spacing w:val="-2"/>
          <w:sz w:val="21"/>
        </w:rPr>
        <w:t>work.)</w:t>
      </w:r>
    </w:p>
    <w:p w14:paraId="153515F0" w14:textId="77777777" w:rsidR="00FC218B" w:rsidRDefault="00FC218B" w:rsidP="00C858BF">
      <w:pPr>
        <w:rPr>
          <w:sz w:val="21"/>
        </w:rPr>
        <w:sectPr w:rsidR="00FC218B" w:rsidSect="007B2EAC">
          <w:pgSz w:w="12240" w:h="15840"/>
          <w:pgMar w:top="2480" w:right="80" w:bottom="520" w:left="360" w:header="1477" w:footer="320" w:gutter="0"/>
          <w:cols w:space="720"/>
        </w:sectPr>
      </w:pPr>
    </w:p>
    <w:p w14:paraId="309766A4" w14:textId="77777777" w:rsidR="00FC218B" w:rsidRDefault="00DC5C47" w:rsidP="00C858BF">
      <w:pPr>
        <w:pStyle w:val="Heading5"/>
        <w:numPr>
          <w:ilvl w:val="1"/>
          <w:numId w:val="39"/>
        </w:numPr>
        <w:tabs>
          <w:tab w:val="left" w:pos="1790"/>
        </w:tabs>
        <w:spacing w:before="84"/>
        <w:ind w:left="1790" w:hanging="348"/>
        <w:rPr>
          <w:u w:val="thick"/>
        </w:rPr>
      </w:pPr>
      <w:r>
        <w:rPr>
          <w:u w:val="thick"/>
        </w:rPr>
        <w:lastRenderedPageBreak/>
        <w:t>Use</w:t>
      </w:r>
      <w:r>
        <w:rPr>
          <w:spacing w:val="6"/>
          <w:u w:val="thick"/>
        </w:rPr>
        <w:t xml:space="preserve"> </w:t>
      </w:r>
      <w:r>
        <w:rPr>
          <w:u w:val="thick"/>
        </w:rPr>
        <w:t>of</w:t>
      </w:r>
      <w:r>
        <w:rPr>
          <w:spacing w:val="8"/>
          <w:u w:val="thick"/>
        </w:rPr>
        <w:t xml:space="preserve"> </w:t>
      </w:r>
      <w:r>
        <w:rPr>
          <w:spacing w:val="-2"/>
          <w:u w:val="thick"/>
        </w:rPr>
        <w:t>Property</w:t>
      </w:r>
    </w:p>
    <w:p w14:paraId="3B495BDF" w14:textId="77777777" w:rsidR="00FC218B" w:rsidRDefault="00FC218B" w:rsidP="00C858BF">
      <w:pPr>
        <w:pStyle w:val="BodyText"/>
        <w:spacing w:before="2"/>
        <w:rPr>
          <w:b/>
          <w:sz w:val="13"/>
        </w:rPr>
      </w:pPr>
    </w:p>
    <w:p w14:paraId="08565FFE" w14:textId="77777777" w:rsidR="00FC218B" w:rsidRDefault="00DC5C47" w:rsidP="00C858BF">
      <w:pPr>
        <w:pStyle w:val="ListParagraph"/>
        <w:numPr>
          <w:ilvl w:val="2"/>
          <w:numId w:val="39"/>
        </w:numPr>
        <w:tabs>
          <w:tab w:val="left" w:pos="2163"/>
        </w:tabs>
        <w:spacing w:before="99"/>
        <w:rPr>
          <w:sz w:val="21"/>
        </w:rPr>
      </w:pPr>
      <w:r>
        <w:rPr>
          <w:sz w:val="21"/>
        </w:rPr>
        <w:t>Unauthorized</w:t>
      </w:r>
      <w:r>
        <w:rPr>
          <w:spacing w:val="-13"/>
          <w:sz w:val="21"/>
        </w:rPr>
        <w:t xml:space="preserve"> </w:t>
      </w:r>
      <w:r>
        <w:rPr>
          <w:sz w:val="21"/>
        </w:rPr>
        <w:t>posting</w:t>
      </w:r>
      <w:r>
        <w:rPr>
          <w:spacing w:val="-13"/>
          <w:sz w:val="21"/>
        </w:rPr>
        <w:t xml:space="preserve"> </w:t>
      </w:r>
      <w:r>
        <w:rPr>
          <w:sz w:val="21"/>
        </w:rPr>
        <w:t>or</w:t>
      </w:r>
      <w:r>
        <w:rPr>
          <w:spacing w:val="-14"/>
          <w:sz w:val="21"/>
        </w:rPr>
        <w:t xml:space="preserve"> </w:t>
      </w:r>
      <w:r>
        <w:rPr>
          <w:sz w:val="21"/>
        </w:rPr>
        <w:t>removing</w:t>
      </w:r>
      <w:r>
        <w:rPr>
          <w:spacing w:val="-14"/>
          <w:sz w:val="21"/>
        </w:rPr>
        <w:t xml:space="preserve"> </w:t>
      </w:r>
      <w:r>
        <w:rPr>
          <w:sz w:val="21"/>
        </w:rPr>
        <w:t>notices</w:t>
      </w:r>
      <w:r>
        <w:rPr>
          <w:spacing w:val="-11"/>
          <w:sz w:val="21"/>
        </w:rPr>
        <w:t xml:space="preserve"> </w:t>
      </w:r>
      <w:r>
        <w:rPr>
          <w:sz w:val="21"/>
        </w:rPr>
        <w:t>or</w:t>
      </w:r>
      <w:r>
        <w:rPr>
          <w:spacing w:val="-14"/>
          <w:sz w:val="21"/>
        </w:rPr>
        <w:t xml:space="preserve"> </w:t>
      </w:r>
      <w:r>
        <w:rPr>
          <w:sz w:val="21"/>
        </w:rPr>
        <w:t>signs</w:t>
      </w:r>
      <w:r>
        <w:rPr>
          <w:spacing w:val="-14"/>
          <w:sz w:val="21"/>
        </w:rPr>
        <w:t xml:space="preserve"> </w:t>
      </w:r>
      <w:r>
        <w:rPr>
          <w:sz w:val="21"/>
        </w:rPr>
        <w:t>from</w:t>
      </w:r>
      <w:r>
        <w:rPr>
          <w:spacing w:val="-12"/>
          <w:sz w:val="21"/>
        </w:rPr>
        <w:t xml:space="preserve"> </w:t>
      </w:r>
      <w:r>
        <w:rPr>
          <w:sz w:val="21"/>
        </w:rPr>
        <w:t>bulletin</w:t>
      </w:r>
      <w:r>
        <w:rPr>
          <w:spacing w:val="-14"/>
          <w:sz w:val="21"/>
        </w:rPr>
        <w:t xml:space="preserve"> </w:t>
      </w:r>
      <w:r>
        <w:rPr>
          <w:spacing w:val="-2"/>
          <w:sz w:val="21"/>
        </w:rPr>
        <w:t>boards.</w:t>
      </w:r>
    </w:p>
    <w:p w14:paraId="74AD4EEA" w14:textId="77777777" w:rsidR="00FC218B" w:rsidRDefault="00DC5C47" w:rsidP="00C858BF">
      <w:pPr>
        <w:pStyle w:val="ListParagraph"/>
        <w:numPr>
          <w:ilvl w:val="2"/>
          <w:numId w:val="39"/>
        </w:numPr>
        <w:tabs>
          <w:tab w:val="left" w:pos="2163"/>
        </w:tabs>
        <w:spacing w:before="11" w:line="261" w:lineRule="auto"/>
        <w:ind w:right="1781"/>
        <w:rPr>
          <w:sz w:val="21"/>
        </w:rPr>
      </w:pPr>
      <w:r>
        <w:rPr>
          <w:sz w:val="21"/>
        </w:rPr>
        <w:t>Unauthorized,</w:t>
      </w:r>
      <w:r>
        <w:rPr>
          <w:spacing w:val="-6"/>
          <w:sz w:val="21"/>
        </w:rPr>
        <w:t xml:space="preserve"> </w:t>
      </w:r>
      <w:r>
        <w:rPr>
          <w:sz w:val="21"/>
        </w:rPr>
        <w:t>improper</w:t>
      </w:r>
      <w:r>
        <w:rPr>
          <w:spacing w:val="-25"/>
          <w:sz w:val="21"/>
        </w:rPr>
        <w:t xml:space="preserve"> </w:t>
      </w:r>
      <w:r>
        <w:rPr>
          <w:sz w:val="21"/>
        </w:rPr>
        <w:t>use,</w:t>
      </w:r>
      <w:r>
        <w:rPr>
          <w:spacing w:val="-6"/>
          <w:sz w:val="21"/>
        </w:rPr>
        <w:t xml:space="preserve"> </w:t>
      </w:r>
      <w:r>
        <w:rPr>
          <w:sz w:val="21"/>
        </w:rPr>
        <w:t>or abuse</w:t>
      </w:r>
      <w:r>
        <w:rPr>
          <w:spacing w:val="-6"/>
          <w:sz w:val="21"/>
        </w:rPr>
        <w:t xml:space="preserve"> </w:t>
      </w:r>
      <w:r>
        <w:rPr>
          <w:sz w:val="21"/>
        </w:rPr>
        <w:t>of University</w:t>
      </w:r>
      <w:r>
        <w:rPr>
          <w:spacing w:val="-6"/>
          <w:sz w:val="21"/>
        </w:rPr>
        <w:t xml:space="preserve"> </w:t>
      </w:r>
      <w:r>
        <w:rPr>
          <w:sz w:val="21"/>
        </w:rPr>
        <w:t>property</w:t>
      </w:r>
      <w:r>
        <w:rPr>
          <w:spacing w:val="-5"/>
          <w:sz w:val="21"/>
        </w:rPr>
        <w:t xml:space="preserve"> </w:t>
      </w:r>
      <w:r>
        <w:rPr>
          <w:sz w:val="21"/>
        </w:rPr>
        <w:t>or</w:t>
      </w:r>
      <w:r>
        <w:rPr>
          <w:spacing w:val="-7"/>
          <w:sz w:val="21"/>
        </w:rPr>
        <w:t xml:space="preserve"> </w:t>
      </w:r>
      <w:r>
        <w:rPr>
          <w:sz w:val="21"/>
        </w:rPr>
        <w:t>equipment,</w:t>
      </w:r>
      <w:r>
        <w:rPr>
          <w:spacing w:val="-5"/>
          <w:sz w:val="21"/>
        </w:rPr>
        <w:t xml:space="preserve"> </w:t>
      </w:r>
      <w:r>
        <w:rPr>
          <w:sz w:val="21"/>
        </w:rPr>
        <w:t>including: computers, email, copier, telephone, radios, and vehicles, etc. (this is</w:t>
      </w:r>
      <w:r>
        <w:rPr>
          <w:spacing w:val="40"/>
          <w:sz w:val="21"/>
        </w:rPr>
        <w:t xml:space="preserve"> </w:t>
      </w:r>
      <w:r>
        <w:rPr>
          <w:sz w:val="21"/>
        </w:rPr>
        <w:t>not an inclusive</w:t>
      </w:r>
      <w:r>
        <w:rPr>
          <w:spacing w:val="-23"/>
          <w:sz w:val="21"/>
        </w:rPr>
        <w:t xml:space="preserve"> </w:t>
      </w:r>
      <w:r>
        <w:rPr>
          <w:sz w:val="21"/>
        </w:rPr>
        <w:t>list)</w:t>
      </w:r>
    </w:p>
    <w:p w14:paraId="37B95753" w14:textId="77777777" w:rsidR="00FC218B" w:rsidRDefault="00DC5C47" w:rsidP="00C858BF">
      <w:pPr>
        <w:pStyle w:val="ListParagraph"/>
        <w:numPr>
          <w:ilvl w:val="2"/>
          <w:numId w:val="39"/>
        </w:numPr>
        <w:tabs>
          <w:tab w:val="left" w:pos="2163"/>
        </w:tabs>
        <w:spacing w:before="3" w:line="249" w:lineRule="auto"/>
        <w:ind w:right="2477"/>
        <w:rPr>
          <w:sz w:val="21"/>
        </w:rPr>
      </w:pPr>
      <w:r>
        <w:rPr>
          <w:sz w:val="21"/>
        </w:rPr>
        <w:t>Unauthorized</w:t>
      </w:r>
      <w:r>
        <w:rPr>
          <w:spacing w:val="-8"/>
          <w:sz w:val="21"/>
        </w:rPr>
        <w:t xml:space="preserve"> </w:t>
      </w:r>
      <w:r>
        <w:rPr>
          <w:sz w:val="21"/>
        </w:rPr>
        <w:t>possession</w:t>
      </w:r>
      <w:r>
        <w:rPr>
          <w:spacing w:val="-6"/>
          <w:sz w:val="21"/>
        </w:rPr>
        <w:t xml:space="preserve"> </w:t>
      </w:r>
      <w:r>
        <w:rPr>
          <w:sz w:val="21"/>
        </w:rPr>
        <w:t>or</w:t>
      </w:r>
      <w:r>
        <w:rPr>
          <w:spacing w:val="-9"/>
          <w:sz w:val="21"/>
        </w:rPr>
        <w:t xml:space="preserve"> </w:t>
      </w:r>
      <w:r>
        <w:rPr>
          <w:sz w:val="21"/>
        </w:rPr>
        <w:t>removal</w:t>
      </w:r>
      <w:r>
        <w:rPr>
          <w:spacing w:val="-8"/>
          <w:sz w:val="21"/>
        </w:rPr>
        <w:t xml:space="preserve"> </w:t>
      </w:r>
      <w:r>
        <w:rPr>
          <w:sz w:val="21"/>
        </w:rPr>
        <w:t>of University</w:t>
      </w:r>
      <w:r>
        <w:rPr>
          <w:spacing w:val="-8"/>
          <w:sz w:val="21"/>
        </w:rPr>
        <w:t xml:space="preserve"> </w:t>
      </w:r>
      <w:r>
        <w:rPr>
          <w:sz w:val="21"/>
        </w:rPr>
        <w:t>or</w:t>
      </w:r>
      <w:r>
        <w:rPr>
          <w:spacing w:val="-9"/>
          <w:sz w:val="21"/>
        </w:rPr>
        <w:t xml:space="preserve"> </w:t>
      </w:r>
      <w:r>
        <w:rPr>
          <w:sz w:val="21"/>
        </w:rPr>
        <w:t>another</w:t>
      </w:r>
      <w:r>
        <w:rPr>
          <w:spacing w:val="-8"/>
          <w:sz w:val="21"/>
        </w:rPr>
        <w:t xml:space="preserve"> </w:t>
      </w:r>
      <w:r>
        <w:rPr>
          <w:sz w:val="21"/>
        </w:rPr>
        <w:t>person's</w:t>
      </w:r>
      <w:r>
        <w:rPr>
          <w:spacing w:val="-8"/>
          <w:sz w:val="21"/>
        </w:rPr>
        <w:t xml:space="preserve"> </w:t>
      </w:r>
      <w:r>
        <w:rPr>
          <w:sz w:val="21"/>
        </w:rPr>
        <w:t xml:space="preserve">private </w:t>
      </w:r>
      <w:r>
        <w:rPr>
          <w:spacing w:val="-2"/>
          <w:sz w:val="21"/>
        </w:rPr>
        <w:t>property.</w:t>
      </w:r>
    </w:p>
    <w:p w14:paraId="5C57EFC8" w14:textId="77777777" w:rsidR="00FC218B" w:rsidRDefault="00DC5C47" w:rsidP="00C858BF">
      <w:pPr>
        <w:pStyle w:val="ListParagraph"/>
        <w:numPr>
          <w:ilvl w:val="2"/>
          <w:numId w:val="39"/>
        </w:numPr>
        <w:tabs>
          <w:tab w:val="left" w:pos="2163"/>
        </w:tabs>
        <w:spacing w:before="14" w:line="249" w:lineRule="auto"/>
        <w:ind w:right="2188"/>
        <w:rPr>
          <w:sz w:val="21"/>
        </w:rPr>
      </w:pPr>
      <w:r>
        <w:rPr>
          <w:sz w:val="21"/>
        </w:rPr>
        <w:t>Unauthorized</w:t>
      </w:r>
      <w:r>
        <w:rPr>
          <w:spacing w:val="-4"/>
          <w:sz w:val="21"/>
        </w:rPr>
        <w:t xml:space="preserve"> </w:t>
      </w:r>
      <w:r>
        <w:rPr>
          <w:sz w:val="21"/>
        </w:rPr>
        <w:t>use,</w:t>
      </w:r>
      <w:r>
        <w:rPr>
          <w:spacing w:val="-4"/>
          <w:sz w:val="21"/>
        </w:rPr>
        <w:t xml:space="preserve"> </w:t>
      </w:r>
      <w:r>
        <w:rPr>
          <w:sz w:val="21"/>
        </w:rPr>
        <w:t>including,</w:t>
      </w:r>
      <w:r>
        <w:rPr>
          <w:spacing w:val="-4"/>
          <w:sz w:val="21"/>
        </w:rPr>
        <w:t xml:space="preserve"> </w:t>
      </w:r>
      <w:r>
        <w:rPr>
          <w:sz w:val="21"/>
        </w:rPr>
        <w:t>lending,</w:t>
      </w:r>
      <w:r>
        <w:rPr>
          <w:spacing w:val="-4"/>
          <w:sz w:val="21"/>
        </w:rPr>
        <w:t xml:space="preserve"> </w:t>
      </w:r>
      <w:r>
        <w:rPr>
          <w:sz w:val="21"/>
        </w:rPr>
        <w:t>borrowing,</w:t>
      </w:r>
      <w:r>
        <w:rPr>
          <w:spacing w:val="-4"/>
          <w:sz w:val="21"/>
        </w:rPr>
        <w:t xml:space="preserve"> </w:t>
      </w:r>
      <w:r>
        <w:rPr>
          <w:sz w:val="21"/>
        </w:rPr>
        <w:t>losing,</w:t>
      </w:r>
      <w:r>
        <w:rPr>
          <w:spacing w:val="-5"/>
          <w:sz w:val="21"/>
        </w:rPr>
        <w:t xml:space="preserve"> </w:t>
      </w:r>
      <w:r>
        <w:rPr>
          <w:sz w:val="21"/>
        </w:rPr>
        <w:t>or</w:t>
      </w:r>
      <w:r>
        <w:rPr>
          <w:spacing w:val="-5"/>
          <w:sz w:val="21"/>
        </w:rPr>
        <w:t xml:space="preserve"> </w:t>
      </w:r>
      <w:r>
        <w:rPr>
          <w:sz w:val="21"/>
        </w:rPr>
        <w:t>duplicating</w:t>
      </w:r>
      <w:r>
        <w:rPr>
          <w:spacing w:val="-2"/>
          <w:sz w:val="21"/>
        </w:rPr>
        <w:t xml:space="preserve"> </w:t>
      </w:r>
      <w:r>
        <w:rPr>
          <w:sz w:val="21"/>
        </w:rPr>
        <w:t xml:space="preserve">University </w:t>
      </w:r>
      <w:r>
        <w:rPr>
          <w:spacing w:val="-2"/>
          <w:sz w:val="21"/>
        </w:rPr>
        <w:t>keys.</w:t>
      </w:r>
    </w:p>
    <w:p w14:paraId="3496A353" w14:textId="77777777" w:rsidR="00FC218B" w:rsidRDefault="00DC5C47" w:rsidP="00C858BF">
      <w:pPr>
        <w:pStyle w:val="ListParagraph"/>
        <w:numPr>
          <w:ilvl w:val="2"/>
          <w:numId w:val="39"/>
        </w:numPr>
        <w:tabs>
          <w:tab w:val="left" w:pos="2163"/>
        </w:tabs>
        <w:spacing w:before="14" w:line="252" w:lineRule="auto"/>
        <w:ind w:right="2116"/>
        <w:rPr>
          <w:sz w:val="21"/>
        </w:rPr>
      </w:pPr>
      <w:r>
        <w:rPr>
          <w:sz w:val="21"/>
        </w:rPr>
        <w:t>Unauthorized</w:t>
      </w:r>
      <w:r>
        <w:rPr>
          <w:spacing w:val="-6"/>
          <w:sz w:val="21"/>
        </w:rPr>
        <w:t xml:space="preserve"> </w:t>
      </w:r>
      <w:r>
        <w:rPr>
          <w:sz w:val="21"/>
        </w:rPr>
        <w:t>entry</w:t>
      </w:r>
      <w:r>
        <w:rPr>
          <w:spacing w:val="-6"/>
          <w:sz w:val="21"/>
        </w:rPr>
        <w:t xml:space="preserve"> </w:t>
      </w:r>
      <w:r>
        <w:rPr>
          <w:sz w:val="21"/>
        </w:rPr>
        <w:t>to</w:t>
      </w:r>
      <w:r>
        <w:rPr>
          <w:spacing w:val="-6"/>
          <w:sz w:val="21"/>
        </w:rPr>
        <w:t xml:space="preserve"> </w:t>
      </w:r>
      <w:r>
        <w:rPr>
          <w:sz w:val="21"/>
        </w:rPr>
        <w:t>University</w:t>
      </w:r>
      <w:r>
        <w:rPr>
          <w:spacing w:val="-6"/>
          <w:sz w:val="21"/>
        </w:rPr>
        <w:t xml:space="preserve"> </w:t>
      </w:r>
      <w:r>
        <w:rPr>
          <w:sz w:val="21"/>
        </w:rPr>
        <w:t>property,</w:t>
      </w:r>
      <w:r>
        <w:rPr>
          <w:spacing w:val="-4"/>
          <w:sz w:val="21"/>
        </w:rPr>
        <w:t xml:space="preserve"> </w:t>
      </w:r>
      <w:r>
        <w:rPr>
          <w:sz w:val="21"/>
        </w:rPr>
        <w:t>including</w:t>
      </w:r>
      <w:r>
        <w:rPr>
          <w:spacing w:val="-7"/>
          <w:sz w:val="21"/>
        </w:rPr>
        <w:t xml:space="preserve"> </w:t>
      </w:r>
      <w:r>
        <w:rPr>
          <w:sz w:val="21"/>
        </w:rPr>
        <w:t>unauthorized</w:t>
      </w:r>
      <w:r>
        <w:rPr>
          <w:spacing w:val="-4"/>
          <w:sz w:val="21"/>
        </w:rPr>
        <w:t xml:space="preserve"> </w:t>
      </w:r>
      <w:r>
        <w:rPr>
          <w:sz w:val="21"/>
        </w:rPr>
        <w:t>entry</w:t>
      </w:r>
      <w:r>
        <w:rPr>
          <w:spacing w:val="-6"/>
          <w:sz w:val="21"/>
        </w:rPr>
        <w:t xml:space="preserve"> </w:t>
      </w:r>
      <w:r>
        <w:rPr>
          <w:sz w:val="21"/>
        </w:rPr>
        <w:t>outside</w:t>
      </w:r>
      <w:r>
        <w:rPr>
          <w:spacing w:val="-6"/>
          <w:sz w:val="21"/>
        </w:rPr>
        <w:t xml:space="preserve"> </w:t>
      </w:r>
      <w:r>
        <w:rPr>
          <w:sz w:val="21"/>
        </w:rPr>
        <w:t>of assigned hours of work or entry to restricted areas.</w:t>
      </w:r>
    </w:p>
    <w:p w14:paraId="12046E90" w14:textId="77777777" w:rsidR="00FC218B" w:rsidRDefault="00FC218B" w:rsidP="00C858BF">
      <w:pPr>
        <w:pStyle w:val="BodyText"/>
        <w:rPr>
          <w:sz w:val="24"/>
        </w:rPr>
      </w:pPr>
    </w:p>
    <w:p w14:paraId="4F1241C2" w14:textId="77777777" w:rsidR="00FC218B" w:rsidRDefault="00DC5C47" w:rsidP="00C858BF">
      <w:pPr>
        <w:pStyle w:val="Heading5"/>
        <w:numPr>
          <w:ilvl w:val="1"/>
          <w:numId w:val="39"/>
        </w:numPr>
        <w:tabs>
          <w:tab w:val="left" w:pos="1790"/>
        </w:tabs>
        <w:spacing w:before="154"/>
        <w:ind w:left="1790" w:hanging="348"/>
        <w:rPr>
          <w:u w:val="thick"/>
        </w:rPr>
      </w:pPr>
      <w:r>
        <w:rPr>
          <w:u w:val="thick"/>
        </w:rPr>
        <w:t>Personal</w:t>
      </w:r>
      <w:r>
        <w:rPr>
          <w:spacing w:val="11"/>
          <w:u w:val="thick"/>
        </w:rPr>
        <w:t xml:space="preserve"> </w:t>
      </w:r>
      <w:r>
        <w:rPr>
          <w:spacing w:val="-2"/>
          <w:u w:val="thick"/>
        </w:rPr>
        <w:t>Actions</w:t>
      </w:r>
    </w:p>
    <w:p w14:paraId="0A719934" w14:textId="77777777" w:rsidR="00FC218B" w:rsidRDefault="00FC218B" w:rsidP="00C858BF">
      <w:pPr>
        <w:pStyle w:val="BodyText"/>
        <w:spacing w:before="2"/>
        <w:rPr>
          <w:b/>
          <w:sz w:val="13"/>
        </w:rPr>
      </w:pPr>
    </w:p>
    <w:p w14:paraId="430F1EAE" w14:textId="77777777" w:rsidR="00FC218B" w:rsidRDefault="00DC5C47" w:rsidP="00C858BF">
      <w:pPr>
        <w:pStyle w:val="ListParagraph"/>
        <w:numPr>
          <w:ilvl w:val="2"/>
          <w:numId w:val="39"/>
        </w:numPr>
        <w:tabs>
          <w:tab w:val="left" w:pos="2163"/>
        </w:tabs>
        <w:spacing w:before="99"/>
        <w:rPr>
          <w:sz w:val="21"/>
        </w:rPr>
      </w:pPr>
      <w:r>
        <w:rPr>
          <w:sz w:val="21"/>
        </w:rPr>
        <w:t>Unauthorized</w:t>
      </w:r>
      <w:r>
        <w:rPr>
          <w:spacing w:val="-12"/>
          <w:sz w:val="21"/>
        </w:rPr>
        <w:t xml:space="preserve"> </w:t>
      </w:r>
      <w:r>
        <w:rPr>
          <w:sz w:val="21"/>
        </w:rPr>
        <w:t>solicitation</w:t>
      </w:r>
      <w:r>
        <w:rPr>
          <w:spacing w:val="-12"/>
          <w:sz w:val="21"/>
        </w:rPr>
        <w:t xml:space="preserve"> </w:t>
      </w:r>
      <w:r>
        <w:rPr>
          <w:sz w:val="21"/>
        </w:rPr>
        <w:t>for</w:t>
      </w:r>
      <w:r>
        <w:rPr>
          <w:spacing w:val="-11"/>
          <w:sz w:val="21"/>
        </w:rPr>
        <w:t xml:space="preserve"> </w:t>
      </w:r>
      <w:r>
        <w:rPr>
          <w:sz w:val="21"/>
        </w:rPr>
        <w:t>any</w:t>
      </w:r>
      <w:r>
        <w:rPr>
          <w:spacing w:val="-27"/>
          <w:sz w:val="21"/>
        </w:rPr>
        <w:t xml:space="preserve"> </w:t>
      </w:r>
      <w:r>
        <w:rPr>
          <w:spacing w:val="-2"/>
          <w:sz w:val="21"/>
        </w:rPr>
        <w:t>purpose.</w:t>
      </w:r>
    </w:p>
    <w:p w14:paraId="3618DB4B" w14:textId="77777777" w:rsidR="00FC218B" w:rsidRDefault="00DC5C47" w:rsidP="00C858BF">
      <w:pPr>
        <w:pStyle w:val="ListParagraph"/>
        <w:numPr>
          <w:ilvl w:val="2"/>
          <w:numId w:val="39"/>
        </w:numPr>
        <w:tabs>
          <w:tab w:val="left" w:pos="2163"/>
        </w:tabs>
        <w:spacing w:before="11" w:line="261" w:lineRule="auto"/>
        <w:ind w:right="1744"/>
        <w:rPr>
          <w:sz w:val="21"/>
        </w:rPr>
      </w:pPr>
      <w:r>
        <w:rPr>
          <w:sz w:val="21"/>
        </w:rPr>
        <w:t>Unauthorized</w:t>
      </w:r>
      <w:r>
        <w:rPr>
          <w:spacing w:val="-6"/>
          <w:sz w:val="21"/>
        </w:rPr>
        <w:t xml:space="preserve"> </w:t>
      </w:r>
      <w:r>
        <w:rPr>
          <w:sz w:val="21"/>
        </w:rPr>
        <w:t>or</w:t>
      </w:r>
      <w:r>
        <w:rPr>
          <w:spacing w:val="-6"/>
          <w:sz w:val="21"/>
        </w:rPr>
        <w:t xml:space="preserve"> </w:t>
      </w:r>
      <w:r>
        <w:rPr>
          <w:sz w:val="21"/>
        </w:rPr>
        <w:t>improper</w:t>
      </w:r>
      <w:r>
        <w:rPr>
          <w:spacing w:val="-6"/>
          <w:sz w:val="21"/>
        </w:rPr>
        <w:t xml:space="preserve"> </w:t>
      </w:r>
      <w:r>
        <w:rPr>
          <w:sz w:val="21"/>
        </w:rPr>
        <w:t>use</w:t>
      </w:r>
      <w:r>
        <w:rPr>
          <w:spacing w:val="-7"/>
          <w:sz w:val="21"/>
        </w:rPr>
        <w:t xml:space="preserve"> </w:t>
      </w:r>
      <w:r>
        <w:rPr>
          <w:sz w:val="21"/>
        </w:rPr>
        <w:t>or possession</w:t>
      </w:r>
      <w:r>
        <w:rPr>
          <w:spacing w:val="-4"/>
          <w:sz w:val="21"/>
        </w:rPr>
        <w:t xml:space="preserve"> </w:t>
      </w:r>
      <w:r>
        <w:rPr>
          <w:sz w:val="21"/>
        </w:rPr>
        <w:t>of</w:t>
      </w:r>
      <w:r>
        <w:rPr>
          <w:spacing w:val="-7"/>
          <w:sz w:val="21"/>
        </w:rPr>
        <w:t xml:space="preserve"> </w:t>
      </w:r>
      <w:r>
        <w:rPr>
          <w:sz w:val="21"/>
        </w:rPr>
        <w:t>uniforms,</w:t>
      </w:r>
      <w:r>
        <w:rPr>
          <w:spacing w:val="-4"/>
          <w:sz w:val="21"/>
        </w:rPr>
        <w:t xml:space="preserve"> </w:t>
      </w:r>
      <w:r>
        <w:rPr>
          <w:sz w:val="21"/>
        </w:rPr>
        <w:t>identification</w:t>
      </w:r>
      <w:r>
        <w:rPr>
          <w:spacing w:val="-6"/>
          <w:sz w:val="21"/>
        </w:rPr>
        <w:t xml:space="preserve"> </w:t>
      </w:r>
      <w:r>
        <w:rPr>
          <w:sz w:val="21"/>
        </w:rPr>
        <w:t>cards,</w:t>
      </w:r>
      <w:r>
        <w:rPr>
          <w:spacing w:val="-7"/>
          <w:sz w:val="21"/>
        </w:rPr>
        <w:t xml:space="preserve"> </w:t>
      </w:r>
      <w:r>
        <w:rPr>
          <w:sz w:val="21"/>
        </w:rPr>
        <w:t>badges or</w:t>
      </w:r>
      <w:r>
        <w:rPr>
          <w:spacing w:val="-4"/>
          <w:sz w:val="21"/>
        </w:rPr>
        <w:t xml:space="preserve"> </w:t>
      </w:r>
      <w:r>
        <w:rPr>
          <w:sz w:val="21"/>
        </w:rPr>
        <w:t>permits.</w:t>
      </w:r>
    </w:p>
    <w:p w14:paraId="72A19D2A" w14:textId="77777777" w:rsidR="00FC218B" w:rsidRDefault="00DC5C47" w:rsidP="00C858BF">
      <w:pPr>
        <w:pStyle w:val="ListParagraph"/>
        <w:numPr>
          <w:ilvl w:val="2"/>
          <w:numId w:val="39"/>
        </w:numPr>
        <w:tabs>
          <w:tab w:val="left" w:pos="2163"/>
        </w:tabs>
        <w:spacing w:line="261" w:lineRule="auto"/>
        <w:ind w:right="2440"/>
        <w:rPr>
          <w:sz w:val="21"/>
        </w:rPr>
      </w:pPr>
      <w:r>
        <w:rPr>
          <w:sz w:val="21"/>
        </w:rPr>
        <w:t>Failure</w:t>
      </w:r>
      <w:r>
        <w:rPr>
          <w:spacing w:val="-11"/>
          <w:sz w:val="21"/>
        </w:rPr>
        <w:t xml:space="preserve"> </w:t>
      </w:r>
      <w:r>
        <w:rPr>
          <w:sz w:val="21"/>
        </w:rPr>
        <w:t>to exercise</w:t>
      </w:r>
      <w:r>
        <w:rPr>
          <w:spacing w:val="-10"/>
          <w:sz w:val="21"/>
        </w:rPr>
        <w:t xml:space="preserve"> </w:t>
      </w:r>
      <w:r>
        <w:rPr>
          <w:sz w:val="21"/>
        </w:rPr>
        <w:t>good judgment</w:t>
      </w:r>
      <w:r>
        <w:rPr>
          <w:spacing w:val="-10"/>
          <w:sz w:val="21"/>
        </w:rPr>
        <w:t xml:space="preserve"> </w:t>
      </w:r>
      <w:r>
        <w:rPr>
          <w:sz w:val="21"/>
        </w:rPr>
        <w:t>or</w:t>
      </w:r>
      <w:r>
        <w:rPr>
          <w:spacing w:val="-10"/>
          <w:sz w:val="21"/>
        </w:rPr>
        <w:t xml:space="preserve"> </w:t>
      </w:r>
      <w:r>
        <w:rPr>
          <w:sz w:val="21"/>
        </w:rPr>
        <w:t>being discourteous</w:t>
      </w:r>
      <w:r>
        <w:rPr>
          <w:spacing w:val="-8"/>
          <w:sz w:val="21"/>
        </w:rPr>
        <w:t xml:space="preserve"> </w:t>
      </w:r>
      <w:r>
        <w:rPr>
          <w:sz w:val="21"/>
        </w:rPr>
        <w:t>in</w:t>
      </w:r>
      <w:r>
        <w:rPr>
          <w:spacing w:val="-11"/>
          <w:sz w:val="21"/>
        </w:rPr>
        <w:t xml:space="preserve"> </w:t>
      </w:r>
      <w:r>
        <w:rPr>
          <w:sz w:val="21"/>
        </w:rPr>
        <w:t>dealing</w:t>
      </w:r>
      <w:r>
        <w:rPr>
          <w:spacing w:val="-10"/>
          <w:sz w:val="21"/>
        </w:rPr>
        <w:t xml:space="preserve"> </w:t>
      </w:r>
      <w:r>
        <w:rPr>
          <w:sz w:val="21"/>
        </w:rPr>
        <w:t>with</w:t>
      </w:r>
      <w:r>
        <w:rPr>
          <w:spacing w:val="-11"/>
          <w:sz w:val="21"/>
        </w:rPr>
        <w:t xml:space="preserve"> </w:t>
      </w:r>
      <w:r>
        <w:rPr>
          <w:sz w:val="21"/>
        </w:rPr>
        <w:t>fellow employees, students or the general public.</w:t>
      </w:r>
    </w:p>
    <w:p w14:paraId="3D175B0E" w14:textId="77777777" w:rsidR="00FC218B" w:rsidRDefault="00DC5C47" w:rsidP="00C858BF">
      <w:pPr>
        <w:pStyle w:val="ListParagraph"/>
        <w:numPr>
          <w:ilvl w:val="2"/>
          <w:numId w:val="39"/>
        </w:numPr>
        <w:tabs>
          <w:tab w:val="left" w:pos="2163"/>
        </w:tabs>
        <w:rPr>
          <w:sz w:val="21"/>
        </w:rPr>
      </w:pPr>
      <w:r>
        <w:rPr>
          <w:sz w:val="21"/>
        </w:rPr>
        <w:t>Threatening,</w:t>
      </w:r>
      <w:r>
        <w:rPr>
          <w:spacing w:val="-16"/>
          <w:sz w:val="21"/>
        </w:rPr>
        <w:t xml:space="preserve"> </w:t>
      </w:r>
      <w:r>
        <w:rPr>
          <w:sz w:val="21"/>
        </w:rPr>
        <w:t>attempting</w:t>
      </w:r>
      <w:r>
        <w:rPr>
          <w:spacing w:val="-15"/>
          <w:sz w:val="21"/>
        </w:rPr>
        <w:t xml:space="preserve"> </w:t>
      </w:r>
      <w:r>
        <w:rPr>
          <w:sz w:val="21"/>
        </w:rPr>
        <w:t>or</w:t>
      </w:r>
      <w:r>
        <w:rPr>
          <w:spacing w:val="-16"/>
          <w:sz w:val="21"/>
        </w:rPr>
        <w:t xml:space="preserve"> </w:t>
      </w:r>
      <w:r>
        <w:rPr>
          <w:sz w:val="21"/>
        </w:rPr>
        <w:t>doing</w:t>
      </w:r>
      <w:r>
        <w:rPr>
          <w:spacing w:val="-15"/>
          <w:sz w:val="21"/>
        </w:rPr>
        <w:t xml:space="preserve"> </w:t>
      </w:r>
      <w:r>
        <w:rPr>
          <w:sz w:val="21"/>
        </w:rPr>
        <w:t>bodily</w:t>
      </w:r>
      <w:r>
        <w:rPr>
          <w:spacing w:val="-16"/>
          <w:sz w:val="21"/>
        </w:rPr>
        <w:t xml:space="preserve"> </w:t>
      </w:r>
      <w:r>
        <w:rPr>
          <w:sz w:val="21"/>
        </w:rPr>
        <w:t>harm</w:t>
      </w:r>
      <w:r>
        <w:rPr>
          <w:spacing w:val="-15"/>
          <w:sz w:val="21"/>
        </w:rPr>
        <w:t xml:space="preserve"> </w:t>
      </w:r>
      <w:r>
        <w:rPr>
          <w:sz w:val="21"/>
        </w:rPr>
        <w:t>to</w:t>
      </w:r>
      <w:r>
        <w:rPr>
          <w:spacing w:val="-2"/>
          <w:sz w:val="21"/>
        </w:rPr>
        <w:t xml:space="preserve"> </w:t>
      </w:r>
      <w:r>
        <w:rPr>
          <w:sz w:val="21"/>
        </w:rPr>
        <w:t>another</w:t>
      </w:r>
      <w:r>
        <w:rPr>
          <w:spacing w:val="-17"/>
          <w:sz w:val="21"/>
        </w:rPr>
        <w:t xml:space="preserve"> </w:t>
      </w:r>
      <w:r>
        <w:rPr>
          <w:spacing w:val="-2"/>
          <w:sz w:val="21"/>
        </w:rPr>
        <w:t>person.</w:t>
      </w:r>
    </w:p>
    <w:p w14:paraId="440CF93C" w14:textId="77777777" w:rsidR="00FC218B" w:rsidRDefault="00DC5C47" w:rsidP="00C858BF">
      <w:pPr>
        <w:pStyle w:val="ListParagraph"/>
        <w:numPr>
          <w:ilvl w:val="2"/>
          <w:numId w:val="39"/>
        </w:numPr>
        <w:tabs>
          <w:tab w:val="left" w:pos="2163"/>
        </w:tabs>
        <w:spacing w:before="3"/>
        <w:rPr>
          <w:sz w:val="21"/>
        </w:rPr>
      </w:pPr>
      <w:r>
        <w:rPr>
          <w:sz w:val="21"/>
        </w:rPr>
        <w:t>Threatening,</w:t>
      </w:r>
      <w:r>
        <w:rPr>
          <w:spacing w:val="-15"/>
          <w:sz w:val="21"/>
        </w:rPr>
        <w:t xml:space="preserve"> </w:t>
      </w:r>
      <w:r>
        <w:rPr>
          <w:sz w:val="21"/>
        </w:rPr>
        <w:t>intimidating,</w:t>
      </w:r>
      <w:r>
        <w:rPr>
          <w:spacing w:val="-13"/>
          <w:sz w:val="21"/>
        </w:rPr>
        <w:t xml:space="preserve"> </w:t>
      </w:r>
      <w:r>
        <w:rPr>
          <w:sz w:val="21"/>
        </w:rPr>
        <w:t>interfering</w:t>
      </w:r>
      <w:r>
        <w:rPr>
          <w:spacing w:val="-15"/>
          <w:sz w:val="21"/>
        </w:rPr>
        <w:t xml:space="preserve"> </w:t>
      </w:r>
      <w:r>
        <w:rPr>
          <w:sz w:val="21"/>
        </w:rPr>
        <w:t>with</w:t>
      </w:r>
      <w:r>
        <w:rPr>
          <w:spacing w:val="-16"/>
          <w:sz w:val="21"/>
        </w:rPr>
        <w:t xml:space="preserve"> </w:t>
      </w:r>
      <w:r>
        <w:rPr>
          <w:sz w:val="21"/>
        </w:rPr>
        <w:t>or</w:t>
      </w:r>
      <w:r>
        <w:rPr>
          <w:spacing w:val="-14"/>
          <w:sz w:val="21"/>
        </w:rPr>
        <w:t xml:space="preserve"> </w:t>
      </w:r>
      <w:r>
        <w:rPr>
          <w:sz w:val="21"/>
        </w:rPr>
        <w:t>using</w:t>
      </w:r>
      <w:r>
        <w:rPr>
          <w:spacing w:val="-15"/>
          <w:sz w:val="21"/>
        </w:rPr>
        <w:t xml:space="preserve"> </w:t>
      </w:r>
      <w:r>
        <w:rPr>
          <w:sz w:val="21"/>
        </w:rPr>
        <w:t>abusive</w:t>
      </w:r>
      <w:r>
        <w:rPr>
          <w:spacing w:val="-29"/>
          <w:sz w:val="21"/>
        </w:rPr>
        <w:t xml:space="preserve"> </w:t>
      </w:r>
      <w:r>
        <w:rPr>
          <w:sz w:val="21"/>
        </w:rPr>
        <w:t>language</w:t>
      </w:r>
      <w:r>
        <w:rPr>
          <w:spacing w:val="-29"/>
          <w:sz w:val="21"/>
        </w:rPr>
        <w:t xml:space="preserve"> </w:t>
      </w:r>
      <w:r>
        <w:rPr>
          <w:sz w:val="21"/>
        </w:rPr>
        <w:t>towards</w:t>
      </w:r>
      <w:r>
        <w:rPr>
          <w:spacing w:val="-29"/>
          <w:sz w:val="21"/>
        </w:rPr>
        <w:t xml:space="preserve"> </w:t>
      </w:r>
      <w:r>
        <w:rPr>
          <w:spacing w:val="-2"/>
          <w:sz w:val="21"/>
        </w:rPr>
        <w:t>others.</w:t>
      </w:r>
    </w:p>
    <w:p w14:paraId="40C241C6" w14:textId="77777777" w:rsidR="00FC218B" w:rsidRDefault="00DC5C47" w:rsidP="00C858BF">
      <w:pPr>
        <w:pStyle w:val="ListParagraph"/>
        <w:numPr>
          <w:ilvl w:val="2"/>
          <w:numId w:val="39"/>
        </w:numPr>
        <w:tabs>
          <w:tab w:val="left" w:pos="2163"/>
        </w:tabs>
        <w:spacing w:before="22"/>
        <w:rPr>
          <w:sz w:val="21"/>
        </w:rPr>
      </w:pPr>
      <w:r>
        <w:rPr>
          <w:sz w:val="21"/>
        </w:rPr>
        <w:t>Unauthorized</w:t>
      </w:r>
      <w:r>
        <w:rPr>
          <w:spacing w:val="-14"/>
          <w:sz w:val="21"/>
        </w:rPr>
        <w:t xml:space="preserve"> </w:t>
      </w:r>
      <w:r>
        <w:rPr>
          <w:sz w:val="21"/>
        </w:rPr>
        <w:t>possession</w:t>
      </w:r>
      <w:r>
        <w:rPr>
          <w:spacing w:val="-12"/>
          <w:sz w:val="21"/>
        </w:rPr>
        <w:t xml:space="preserve"> </w:t>
      </w:r>
      <w:r>
        <w:rPr>
          <w:sz w:val="21"/>
        </w:rPr>
        <w:t>of</w:t>
      </w:r>
      <w:r>
        <w:rPr>
          <w:spacing w:val="-14"/>
          <w:sz w:val="21"/>
        </w:rPr>
        <w:t xml:space="preserve"> </w:t>
      </w:r>
      <w:r>
        <w:rPr>
          <w:spacing w:val="-2"/>
          <w:sz w:val="21"/>
        </w:rPr>
        <w:t>weapons.</w:t>
      </w:r>
    </w:p>
    <w:p w14:paraId="77620DA3" w14:textId="77777777" w:rsidR="00FC218B" w:rsidRDefault="00DC5C47" w:rsidP="00C858BF">
      <w:pPr>
        <w:pStyle w:val="ListParagraph"/>
        <w:numPr>
          <w:ilvl w:val="2"/>
          <w:numId w:val="39"/>
        </w:numPr>
        <w:tabs>
          <w:tab w:val="left" w:pos="2163"/>
        </w:tabs>
        <w:spacing w:before="11" w:line="261" w:lineRule="auto"/>
        <w:ind w:right="2068"/>
        <w:rPr>
          <w:sz w:val="21"/>
        </w:rPr>
      </w:pPr>
      <w:r>
        <w:rPr>
          <w:sz w:val="21"/>
        </w:rPr>
        <w:t>Making</w:t>
      </w:r>
      <w:r>
        <w:rPr>
          <w:spacing w:val="-7"/>
          <w:sz w:val="21"/>
        </w:rPr>
        <w:t xml:space="preserve"> </w:t>
      </w:r>
      <w:r>
        <w:rPr>
          <w:sz w:val="21"/>
        </w:rPr>
        <w:t>false</w:t>
      </w:r>
      <w:r>
        <w:rPr>
          <w:spacing w:val="-5"/>
          <w:sz w:val="21"/>
        </w:rPr>
        <w:t xml:space="preserve"> </w:t>
      </w:r>
      <w:r>
        <w:rPr>
          <w:sz w:val="21"/>
        </w:rPr>
        <w:t>or malicious</w:t>
      </w:r>
      <w:r>
        <w:rPr>
          <w:spacing w:val="-7"/>
          <w:sz w:val="21"/>
        </w:rPr>
        <w:t xml:space="preserve"> </w:t>
      </w:r>
      <w:r>
        <w:rPr>
          <w:sz w:val="21"/>
        </w:rPr>
        <w:t>statements</w:t>
      </w:r>
      <w:r>
        <w:rPr>
          <w:spacing w:val="-5"/>
          <w:sz w:val="21"/>
        </w:rPr>
        <w:t xml:space="preserve"> </w:t>
      </w:r>
      <w:r>
        <w:rPr>
          <w:sz w:val="21"/>
        </w:rPr>
        <w:t>concerning</w:t>
      </w:r>
      <w:r>
        <w:rPr>
          <w:spacing w:val="-24"/>
          <w:sz w:val="21"/>
        </w:rPr>
        <w:t xml:space="preserve"> </w:t>
      </w:r>
      <w:r>
        <w:rPr>
          <w:sz w:val="21"/>
        </w:rPr>
        <w:t>other</w:t>
      </w:r>
      <w:r>
        <w:rPr>
          <w:spacing w:val="-5"/>
          <w:sz w:val="21"/>
        </w:rPr>
        <w:t xml:space="preserve"> </w:t>
      </w:r>
      <w:r>
        <w:rPr>
          <w:sz w:val="21"/>
        </w:rPr>
        <w:t>employees,</w:t>
      </w:r>
      <w:r>
        <w:rPr>
          <w:spacing w:val="-4"/>
          <w:sz w:val="21"/>
        </w:rPr>
        <w:t xml:space="preserve"> </w:t>
      </w:r>
      <w:r>
        <w:rPr>
          <w:sz w:val="21"/>
        </w:rPr>
        <w:t>supervisors</w:t>
      </w:r>
      <w:r>
        <w:rPr>
          <w:spacing w:val="-5"/>
          <w:sz w:val="21"/>
        </w:rPr>
        <w:t xml:space="preserve"> </w:t>
      </w:r>
      <w:r>
        <w:rPr>
          <w:sz w:val="21"/>
        </w:rPr>
        <w:t>or students of the University.</w:t>
      </w:r>
    </w:p>
    <w:p w14:paraId="07B215B6" w14:textId="77777777" w:rsidR="00FC218B" w:rsidRDefault="00DC5C47" w:rsidP="00C858BF">
      <w:pPr>
        <w:pStyle w:val="ListParagraph"/>
        <w:numPr>
          <w:ilvl w:val="2"/>
          <w:numId w:val="39"/>
        </w:numPr>
        <w:tabs>
          <w:tab w:val="left" w:pos="2163"/>
        </w:tabs>
        <w:spacing w:before="2"/>
        <w:rPr>
          <w:sz w:val="21"/>
        </w:rPr>
      </w:pPr>
      <w:r>
        <w:rPr>
          <w:sz w:val="21"/>
        </w:rPr>
        <w:t>Use</w:t>
      </w:r>
      <w:r>
        <w:rPr>
          <w:spacing w:val="-16"/>
          <w:sz w:val="21"/>
        </w:rPr>
        <w:t xml:space="preserve"> </w:t>
      </w:r>
      <w:r>
        <w:rPr>
          <w:sz w:val="21"/>
        </w:rPr>
        <w:t>of</w:t>
      </w:r>
      <w:r>
        <w:rPr>
          <w:spacing w:val="12"/>
          <w:sz w:val="21"/>
        </w:rPr>
        <w:t xml:space="preserve"> </w:t>
      </w:r>
      <w:r>
        <w:rPr>
          <w:sz w:val="21"/>
        </w:rPr>
        <w:t>alcoholic</w:t>
      </w:r>
      <w:r>
        <w:rPr>
          <w:spacing w:val="-14"/>
          <w:sz w:val="21"/>
        </w:rPr>
        <w:t xml:space="preserve"> </w:t>
      </w:r>
      <w:r>
        <w:rPr>
          <w:sz w:val="21"/>
        </w:rPr>
        <w:t>beverages</w:t>
      </w:r>
      <w:r>
        <w:rPr>
          <w:spacing w:val="-15"/>
          <w:sz w:val="21"/>
        </w:rPr>
        <w:t xml:space="preserve"> </w:t>
      </w:r>
      <w:r>
        <w:rPr>
          <w:sz w:val="21"/>
        </w:rPr>
        <w:t>or</w:t>
      </w:r>
      <w:r>
        <w:rPr>
          <w:spacing w:val="-16"/>
          <w:sz w:val="21"/>
        </w:rPr>
        <w:t xml:space="preserve"> </w:t>
      </w:r>
      <w:r>
        <w:rPr>
          <w:sz w:val="21"/>
        </w:rPr>
        <w:t>illegal</w:t>
      </w:r>
      <w:r>
        <w:rPr>
          <w:spacing w:val="-16"/>
          <w:sz w:val="21"/>
        </w:rPr>
        <w:t xml:space="preserve"> </w:t>
      </w:r>
      <w:r>
        <w:rPr>
          <w:sz w:val="21"/>
        </w:rPr>
        <w:t>drugs</w:t>
      </w:r>
      <w:r>
        <w:rPr>
          <w:spacing w:val="-15"/>
          <w:sz w:val="21"/>
        </w:rPr>
        <w:t xml:space="preserve"> </w:t>
      </w:r>
      <w:r>
        <w:rPr>
          <w:sz w:val="21"/>
        </w:rPr>
        <w:t>during</w:t>
      </w:r>
      <w:r>
        <w:rPr>
          <w:spacing w:val="-15"/>
          <w:sz w:val="21"/>
        </w:rPr>
        <w:t xml:space="preserve"> </w:t>
      </w:r>
      <w:r>
        <w:rPr>
          <w:sz w:val="21"/>
        </w:rPr>
        <w:t>working</w:t>
      </w:r>
      <w:r>
        <w:rPr>
          <w:spacing w:val="-16"/>
          <w:sz w:val="21"/>
        </w:rPr>
        <w:t xml:space="preserve"> </w:t>
      </w:r>
      <w:r>
        <w:rPr>
          <w:spacing w:val="-2"/>
          <w:sz w:val="21"/>
        </w:rPr>
        <w:t>hours.</w:t>
      </w:r>
    </w:p>
    <w:p w14:paraId="55F7A562" w14:textId="77777777" w:rsidR="00FC218B" w:rsidRDefault="00DC5C47" w:rsidP="00C858BF">
      <w:pPr>
        <w:pStyle w:val="ListParagraph"/>
        <w:numPr>
          <w:ilvl w:val="2"/>
          <w:numId w:val="39"/>
        </w:numPr>
        <w:tabs>
          <w:tab w:val="left" w:pos="2163"/>
        </w:tabs>
        <w:spacing w:before="35"/>
        <w:rPr>
          <w:sz w:val="21"/>
        </w:rPr>
      </w:pPr>
      <w:r>
        <w:rPr>
          <w:sz w:val="21"/>
        </w:rPr>
        <w:t>Reporting</w:t>
      </w:r>
      <w:r>
        <w:rPr>
          <w:spacing w:val="-14"/>
          <w:sz w:val="21"/>
        </w:rPr>
        <w:t xml:space="preserve"> </w:t>
      </w:r>
      <w:r>
        <w:rPr>
          <w:sz w:val="21"/>
        </w:rPr>
        <w:t>for</w:t>
      </w:r>
      <w:r>
        <w:rPr>
          <w:spacing w:val="-15"/>
          <w:sz w:val="21"/>
        </w:rPr>
        <w:t xml:space="preserve"> </w:t>
      </w:r>
      <w:r>
        <w:rPr>
          <w:sz w:val="21"/>
        </w:rPr>
        <w:t>work</w:t>
      </w:r>
      <w:r>
        <w:rPr>
          <w:spacing w:val="-13"/>
          <w:sz w:val="21"/>
        </w:rPr>
        <w:t xml:space="preserve"> </w:t>
      </w:r>
      <w:r>
        <w:rPr>
          <w:sz w:val="21"/>
        </w:rPr>
        <w:t>under</w:t>
      </w:r>
      <w:r>
        <w:rPr>
          <w:spacing w:val="-13"/>
          <w:sz w:val="21"/>
        </w:rPr>
        <w:t xml:space="preserve"> </w:t>
      </w:r>
      <w:r>
        <w:rPr>
          <w:sz w:val="21"/>
        </w:rPr>
        <w:t>the</w:t>
      </w:r>
      <w:r>
        <w:rPr>
          <w:spacing w:val="-14"/>
          <w:sz w:val="21"/>
        </w:rPr>
        <w:t xml:space="preserve"> </w:t>
      </w:r>
      <w:r>
        <w:rPr>
          <w:sz w:val="21"/>
        </w:rPr>
        <w:t>influence</w:t>
      </w:r>
      <w:r>
        <w:rPr>
          <w:spacing w:val="-13"/>
          <w:sz w:val="21"/>
        </w:rPr>
        <w:t xml:space="preserve"> </w:t>
      </w:r>
      <w:r>
        <w:rPr>
          <w:sz w:val="21"/>
        </w:rPr>
        <w:t>of</w:t>
      </w:r>
      <w:r>
        <w:rPr>
          <w:spacing w:val="-15"/>
          <w:sz w:val="21"/>
        </w:rPr>
        <w:t xml:space="preserve"> </w:t>
      </w:r>
      <w:r>
        <w:rPr>
          <w:sz w:val="21"/>
        </w:rPr>
        <w:t>alcoholic</w:t>
      </w:r>
      <w:r>
        <w:rPr>
          <w:spacing w:val="-12"/>
          <w:sz w:val="21"/>
        </w:rPr>
        <w:t xml:space="preserve"> </w:t>
      </w:r>
      <w:r>
        <w:rPr>
          <w:sz w:val="21"/>
        </w:rPr>
        <w:t>beverages</w:t>
      </w:r>
      <w:r>
        <w:rPr>
          <w:spacing w:val="-13"/>
          <w:sz w:val="21"/>
        </w:rPr>
        <w:t xml:space="preserve"> </w:t>
      </w:r>
      <w:r>
        <w:rPr>
          <w:sz w:val="21"/>
        </w:rPr>
        <w:t>or</w:t>
      </w:r>
      <w:r>
        <w:rPr>
          <w:spacing w:val="-15"/>
          <w:sz w:val="21"/>
        </w:rPr>
        <w:t xml:space="preserve"> </w:t>
      </w:r>
      <w:r>
        <w:rPr>
          <w:sz w:val="21"/>
        </w:rPr>
        <w:t>illegal</w:t>
      </w:r>
      <w:r>
        <w:rPr>
          <w:spacing w:val="-28"/>
          <w:sz w:val="21"/>
        </w:rPr>
        <w:t xml:space="preserve"> </w:t>
      </w:r>
      <w:r>
        <w:rPr>
          <w:spacing w:val="-2"/>
          <w:sz w:val="21"/>
        </w:rPr>
        <w:t>drugs.</w:t>
      </w:r>
    </w:p>
    <w:p w14:paraId="18907845" w14:textId="77777777" w:rsidR="00FC218B" w:rsidRDefault="00FC218B" w:rsidP="00C858BF">
      <w:pPr>
        <w:pStyle w:val="BodyText"/>
        <w:rPr>
          <w:sz w:val="26"/>
        </w:rPr>
      </w:pPr>
    </w:p>
    <w:p w14:paraId="7962B678" w14:textId="77777777" w:rsidR="00FC218B" w:rsidRDefault="00DC5C47" w:rsidP="00C858BF">
      <w:pPr>
        <w:pStyle w:val="Heading5"/>
        <w:numPr>
          <w:ilvl w:val="1"/>
          <w:numId w:val="39"/>
        </w:numPr>
        <w:tabs>
          <w:tab w:val="left" w:pos="1718"/>
        </w:tabs>
        <w:rPr>
          <w:u w:val="thick"/>
        </w:rPr>
      </w:pPr>
      <w:r>
        <w:rPr>
          <w:spacing w:val="-2"/>
          <w:u w:val="thick"/>
        </w:rPr>
        <w:t>Appearance</w:t>
      </w:r>
    </w:p>
    <w:p w14:paraId="5AFF1DC4" w14:textId="77777777" w:rsidR="00FC218B" w:rsidRDefault="00FC218B" w:rsidP="00C858BF">
      <w:pPr>
        <w:pStyle w:val="BodyText"/>
        <w:spacing w:before="4"/>
        <w:rPr>
          <w:b/>
          <w:sz w:val="16"/>
        </w:rPr>
      </w:pPr>
    </w:p>
    <w:p w14:paraId="0825D1EE" w14:textId="77777777" w:rsidR="00FC218B" w:rsidRDefault="00DC5C47" w:rsidP="00C858BF">
      <w:pPr>
        <w:pStyle w:val="ListParagraph"/>
        <w:numPr>
          <w:ilvl w:val="2"/>
          <w:numId w:val="39"/>
        </w:numPr>
        <w:tabs>
          <w:tab w:val="left" w:pos="2163"/>
        </w:tabs>
        <w:spacing w:before="98" w:line="261" w:lineRule="auto"/>
        <w:ind w:right="1756"/>
        <w:rPr>
          <w:sz w:val="21"/>
        </w:rPr>
      </w:pPr>
      <w:r>
        <w:rPr>
          <w:sz w:val="21"/>
        </w:rPr>
        <w:t>Inappropriate</w:t>
      </w:r>
      <w:r>
        <w:rPr>
          <w:spacing w:val="-8"/>
          <w:sz w:val="21"/>
        </w:rPr>
        <w:t xml:space="preserve"> </w:t>
      </w:r>
      <w:r>
        <w:rPr>
          <w:sz w:val="21"/>
        </w:rPr>
        <w:t>dress</w:t>
      </w:r>
      <w:r>
        <w:rPr>
          <w:spacing w:val="-8"/>
          <w:sz w:val="21"/>
        </w:rPr>
        <w:t xml:space="preserve"> </w:t>
      </w:r>
      <w:r>
        <w:rPr>
          <w:sz w:val="21"/>
        </w:rPr>
        <w:t>(including</w:t>
      </w:r>
      <w:r>
        <w:rPr>
          <w:spacing w:val="-8"/>
          <w:sz w:val="21"/>
        </w:rPr>
        <w:t xml:space="preserve"> </w:t>
      </w:r>
      <w:r>
        <w:rPr>
          <w:sz w:val="21"/>
        </w:rPr>
        <w:t>lack</w:t>
      </w:r>
      <w:r>
        <w:rPr>
          <w:spacing w:val="-8"/>
          <w:sz w:val="21"/>
        </w:rPr>
        <w:t xml:space="preserve"> </w:t>
      </w:r>
      <w:r>
        <w:rPr>
          <w:sz w:val="21"/>
        </w:rPr>
        <w:t>of</w:t>
      </w:r>
      <w:r>
        <w:rPr>
          <w:spacing w:val="27"/>
          <w:sz w:val="21"/>
        </w:rPr>
        <w:t xml:space="preserve"> </w:t>
      </w:r>
      <w:r>
        <w:rPr>
          <w:sz w:val="21"/>
        </w:rPr>
        <w:t>required</w:t>
      </w:r>
      <w:r>
        <w:rPr>
          <w:spacing w:val="-8"/>
          <w:sz w:val="21"/>
        </w:rPr>
        <w:t xml:space="preserve"> </w:t>
      </w:r>
      <w:r>
        <w:rPr>
          <w:sz w:val="21"/>
        </w:rPr>
        <w:t>ID badge)</w:t>
      </w:r>
      <w:r>
        <w:rPr>
          <w:spacing w:val="-8"/>
          <w:sz w:val="21"/>
        </w:rPr>
        <w:t xml:space="preserve"> </w:t>
      </w:r>
      <w:r>
        <w:rPr>
          <w:sz w:val="21"/>
        </w:rPr>
        <w:t>or</w:t>
      </w:r>
      <w:r>
        <w:rPr>
          <w:spacing w:val="27"/>
          <w:sz w:val="21"/>
        </w:rPr>
        <w:t xml:space="preserve"> </w:t>
      </w:r>
      <w:r>
        <w:rPr>
          <w:sz w:val="21"/>
        </w:rPr>
        <w:t>lack of personal</w:t>
      </w:r>
      <w:r>
        <w:rPr>
          <w:spacing w:val="-8"/>
          <w:sz w:val="21"/>
        </w:rPr>
        <w:t xml:space="preserve"> </w:t>
      </w:r>
      <w:r>
        <w:rPr>
          <w:sz w:val="21"/>
        </w:rPr>
        <w:t>hygiene which</w:t>
      </w:r>
      <w:r>
        <w:rPr>
          <w:spacing w:val="-11"/>
          <w:sz w:val="21"/>
        </w:rPr>
        <w:t xml:space="preserve"> </w:t>
      </w:r>
      <w:r>
        <w:rPr>
          <w:sz w:val="21"/>
        </w:rPr>
        <w:t>adversely</w:t>
      </w:r>
      <w:r>
        <w:rPr>
          <w:spacing w:val="-8"/>
          <w:sz w:val="21"/>
        </w:rPr>
        <w:t xml:space="preserve"> </w:t>
      </w:r>
      <w:r>
        <w:rPr>
          <w:sz w:val="21"/>
        </w:rPr>
        <w:t>affects</w:t>
      </w:r>
      <w:r>
        <w:rPr>
          <w:spacing w:val="-9"/>
          <w:sz w:val="21"/>
        </w:rPr>
        <w:t xml:space="preserve"> </w:t>
      </w:r>
      <w:r>
        <w:rPr>
          <w:sz w:val="21"/>
        </w:rPr>
        <w:t>proper</w:t>
      </w:r>
      <w:r>
        <w:rPr>
          <w:spacing w:val="-9"/>
          <w:sz w:val="21"/>
        </w:rPr>
        <w:t xml:space="preserve"> </w:t>
      </w:r>
      <w:r>
        <w:rPr>
          <w:sz w:val="21"/>
        </w:rPr>
        <w:t>performance</w:t>
      </w:r>
      <w:r>
        <w:rPr>
          <w:spacing w:val="-8"/>
          <w:sz w:val="21"/>
        </w:rPr>
        <w:t xml:space="preserve"> </w:t>
      </w:r>
      <w:r>
        <w:rPr>
          <w:sz w:val="21"/>
        </w:rPr>
        <w:t>of</w:t>
      </w:r>
      <w:r>
        <w:rPr>
          <w:spacing w:val="-11"/>
          <w:sz w:val="21"/>
        </w:rPr>
        <w:t xml:space="preserve"> </w:t>
      </w:r>
      <w:r>
        <w:rPr>
          <w:sz w:val="21"/>
        </w:rPr>
        <w:t>duties</w:t>
      </w:r>
      <w:r>
        <w:rPr>
          <w:spacing w:val="-8"/>
          <w:sz w:val="21"/>
        </w:rPr>
        <w:t xml:space="preserve"> </w:t>
      </w:r>
      <w:r>
        <w:rPr>
          <w:sz w:val="21"/>
        </w:rPr>
        <w:t>or constitutes</w:t>
      </w:r>
      <w:r>
        <w:rPr>
          <w:spacing w:val="-9"/>
          <w:sz w:val="21"/>
        </w:rPr>
        <w:t xml:space="preserve"> </w:t>
      </w:r>
      <w:r>
        <w:rPr>
          <w:sz w:val="21"/>
        </w:rPr>
        <w:t>a health</w:t>
      </w:r>
      <w:r>
        <w:rPr>
          <w:spacing w:val="-9"/>
          <w:sz w:val="21"/>
        </w:rPr>
        <w:t xml:space="preserve"> </w:t>
      </w:r>
      <w:r>
        <w:rPr>
          <w:sz w:val="21"/>
        </w:rPr>
        <w:t xml:space="preserve">or safety </w:t>
      </w:r>
      <w:r>
        <w:rPr>
          <w:spacing w:val="-2"/>
          <w:sz w:val="21"/>
        </w:rPr>
        <w:t>hazard.</w:t>
      </w:r>
    </w:p>
    <w:p w14:paraId="2DF35641" w14:textId="77777777" w:rsidR="00FC218B" w:rsidRDefault="00FC218B" w:rsidP="00C858BF">
      <w:pPr>
        <w:pStyle w:val="BodyText"/>
        <w:rPr>
          <w:sz w:val="24"/>
        </w:rPr>
      </w:pPr>
    </w:p>
    <w:p w14:paraId="6B40B754" w14:textId="77777777" w:rsidR="00FC218B" w:rsidRDefault="00FC218B" w:rsidP="00C858BF">
      <w:pPr>
        <w:pStyle w:val="BodyText"/>
        <w:spacing w:before="10"/>
        <w:rPr>
          <w:sz w:val="35"/>
        </w:rPr>
      </w:pPr>
    </w:p>
    <w:p w14:paraId="2CC608CE" w14:textId="77777777" w:rsidR="00FC218B" w:rsidRDefault="00DC5C47" w:rsidP="00C858BF">
      <w:pPr>
        <w:pStyle w:val="BodyText"/>
        <w:ind w:left="1442" w:right="1696"/>
      </w:pPr>
      <w:r>
        <w:t>These work rules do not constitute the entire list of violations for which employees may be disciplined. Other rules are provided by statute, Administrative Code, and by administrative procedures established by management. Violations of these rules can also result in appropriate</w:t>
      </w:r>
      <w:r>
        <w:rPr>
          <w:spacing w:val="-9"/>
        </w:rPr>
        <w:t xml:space="preserve"> </w:t>
      </w:r>
      <w:r>
        <w:t>disciplinary</w:t>
      </w:r>
      <w:r>
        <w:rPr>
          <w:spacing w:val="-10"/>
        </w:rPr>
        <w:t xml:space="preserve"> </w:t>
      </w:r>
      <w:r>
        <w:t>action.</w:t>
      </w:r>
      <w:r>
        <w:rPr>
          <w:spacing w:val="-10"/>
        </w:rPr>
        <w:t xml:space="preserve"> </w:t>
      </w:r>
      <w:r>
        <w:t>University</w:t>
      </w:r>
      <w:r>
        <w:rPr>
          <w:spacing w:val="-10"/>
        </w:rPr>
        <w:t xml:space="preserve"> </w:t>
      </w:r>
      <w:r>
        <w:t>Housing</w:t>
      </w:r>
      <w:r>
        <w:rPr>
          <w:spacing w:val="-10"/>
        </w:rPr>
        <w:t xml:space="preserve"> </w:t>
      </w:r>
      <w:r>
        <w:t>management</w:t>
      </w:r>
      <w:r>
        <w:rPr>
          <w:spacing w:val="-10"/>
        </w:rPr>
        <w:t xml:space="preserve"> </w:t>
      </w:r>
      <w:r>
        <w:t>may</w:t>
      </w:r>
      <w:r>
        <w:rPr>
          <w:spacing w:val="-10"/>
        </w:rPr>
        <w:t xml:space="preserve"> </w:t>
      </w:r>
      <w:r>
        <w:t>also</w:t>
      </w:r>
      <w:r>
        <w:rPr>
          <w:spacing w:val="-10"/>
        </w:rPr>
        <w:t xml:space="preserve"> </w:t>
      </w:r>
      <w:r>
        <w:t>establish</w:t>
      </w:r>
      <w:r>
        <w:rPr>
          <w:spacing w:val="25"/>
        </w:rPr>
        <w:t xml:space="preserve"> </w:t>
      </w:r>
      <w:r>
        <w:t>additional work rules for special circumstances not covered in these rules.</w:t>
      </w:r>
    </w:p>
    <w:p w14:paraId="444C80E8" w14:textId="77777777" w:rsidR="00FC218B" w:rsidRDefault="00FC218B" w:rsidP="00C858BF">
      <w:pPr>
        <w:pStyle w:val="BodyText"/>
        <w:rPr>
          <w:sz w:val="24"/>
        </w:rPr>
      </w:pPr>
    </w:p>
    <w:p w14:paraId="45FA155B" w14:textId="77777777" w:rsidR="00FC218B" w:rsidRDefault="00FC218B" w:rsidP="00C858BF">
      <w:pPr>
        <w:pStyle w:val="BodyText"/>
        <w:rPr>
          <w:sz w:val="24"/>
        </w:rPr>
      </w:pPr>
    </w:p>
    <w:p w14:paraId="26120C11" w14:textId="77777777" w:rsidR="00FC218B" w:rsidRDefault="00FC218B" w:rsidP="00C858BF">
      <w:pPr>
        <w:pStyle w:val="BodyText"/>
        <w:rPr>
          <w:sz w:val="24"/>
        </w:rPr>
      </w:pPr>
    </w:p>
    <w:p w14:paraId="1D65B102" w14:textId="77777777" w:rsidR="00FC218B" w:rsidRDefault="00FC218B" w:rsidP="00C858BF">
      <w:pPr>
        <w:pStyle w:val="BodyText"/>
        <w:rPr>
          <w:sz w:val="24"/>
        </w:rPr>
      </w:pPr>
    </w:p>
    <w:p w14:paraId="6144627B" w14:textId="77777777" w:rsidR="00FC218B" w:rsidRDefault="00FC218B" w:rsidP="00C858BF">
      <w:pPr>
        <w:pStyle w:val="BodyText"/>
        <w:rPr>
          <w:sz w:val="24"/>
        </w:rPr>
      </w:pPr>
    </w:p>
    <w:p w14:paraId="1782F0D6" w14:textId="77777777" w:rsidR="00FC218B" w:rsidRDefault="00FC218B" w:rsidP="00C858BF">
      <w:pPr>
        <w:pStyle w:val="BodyText"/>
        <w:rPr>
          <w:sz w:val="24"/>
        </w:rPr>
      </w:pPr>
    </w:p>
    <w:p w14:paraId="155E07A7" w14:textId="77777777" w:rsidR="00FC218B" w:rsidRDefault="00FC218B" w:rsidP="00C858BF">
      <w:pPr>
        <w:pStyle w:val="BodyText"/>
        <w:rPr>
          <w:sz w:val="24"/>
        </w:rPr>
      </w:pPr>
    </w:p>
    <w:p w14:paraId="53585733" w14:textId="77777777" w:rsidR="00FC218B" w:rsidRDefault="00FC218B" w:rsidP="00C858BF">
      <w:pPr>
        <w:pStyle w:val="BodyText"/>
        <w:rPr>
          <w:sz w:val="24"/>
        </w:rPr>
      </w:pPr>
    </w:p>
    <w:p w14:paraId="7F162EF1" w14:textId="77777777" w:rsidR="00FC218B" w:rsidRDefault="00FC218B" w:rsidP="00C858BF">
      <w:pPr>
        <w:pStyle w:val="BodyText"/>
        <w:rPr>
          <w:sz w:val="24"/>
        </w:rPr>
      </w:pPr>
    </w:p>
    <w:p w14:paraId="1113D794" w14:textId="77777777" w:rsidR="00FC218B" w:rsidRDefault="00FC218B" w:rsidP="00C858BF">
      <w:pPr>
        <w:pStyle w:val="BodyText"/>
        <w:spacing w:before="5"/>
        <w:rPr>
          <w:sz w:val="24"/>
        </w:rPr>
      </w:pPr>
    </w:p>
    <w:p w14:paraId="4141FE57" w14:textId="77777777" w:rsidR="00FC218B" w:rsidRDefault="00DC5C47" w:rsidP="00C858BF">
      <w:pPr>
        <w:ind w:right="1587"/>
        <w:rPr>
          <w:sz w:val="20"/>
        </w:rPr>
      </w:pPr>
      <w:r>
        <w:rPr>
          <w:sz w:val="20"/>
        </w:rPr>
        <w:t>Updated</w:t>
      </w:r>
      <w:r>
        <w:rPr>
          <w:spacing w:val="-5"/>
          <w:sz w:val="20"/>
        </w:rPr>
        <w:t xml:space="preserve"> </w:t>
      </w:r>
      <w:r>
        <w:rPr>
          <w:sz w:val="20"/>
        </w:rPr>
        <w:t>August</w:t>
      </w:r>
      <w:r>
        <w:rPr>
          <w:spacing w:val="-15"/>
          <w:sz w:val="20"/>
        </w:rPr>
        <w:t xml:space="preserve"> </w:t>
      </w:r>
      <w:r>
        <w:rPr>
          <w:spacing w:val="-4"/>
          <w:sz w:val="20"/>
        </w:rPr>
        <w:t>2018</w:t>
      </w:r>
    </w:p>
    <w:p w14:paraId="1BC72494" w14:textId="77777777" w:rsidR="00FC218B" w:rsidRDefault="00FC218B" w:rsidP="00C858BF">
      <w:pPr>
        <w:rPr>
          <w:sz w:val="20"/>
        </w:rPr>
        <w:sectPr w:rsidR="00FC218B" w:rsidSect="007B2EAC">
          <w:headerReference w:type="default" r:id="rId113"/>
          <w:footerReference w:type="default" r:id="rId114"/>
          <w:pgSz w:w="12240" w:h="15840"/>
          <w:pgMar w:top="1340" w:right="80" w:bottom="360" w:left="360" w:header="0" w:footer="176" w:gutter="0"/>
          <w:cols w:space="720"/>
        </w:sectPr>
      </w:pPr>
    </w:p>
    <w:p w14:paraId="41D2F47E" w14:textId="77777777" w:rsidR="00FC218B" w:rsidRDefault="00DC5C47" w:rsidP="00572E00">
      <w:pPr>
        <w:pStyle w:val="Heading1"/>
        <w:spacing w:before="60"/>
        <w:ind w:left="2040" w:right="2307"/>
        <w:jc w:val="center"/>
      </w:pPr>
      <w:r>
        <w:rPr>
          <w:color w:val="C00000"/>
          <w:spacing w:val="-2"/>
        </w:rPr>
        <w:lastRenderedPageBreak/>
        <w:t>POLICIES</w:t>
      </w:r>
    </w:p>
    <w:p w14:paraId="54FA5E7D" w14:textId="77777777" w:rsidR="00FC218B" w:rsidRDefault="00FC218B" w:rsidP="00C858BF">
      <w:pPr>
        <w:pStyle w:val="BodyText"/>
        <w:rPr>
          <w:b/>
          <w:sz w:val="20"/>
        </w:rPr>
      </w:pPr>
    </w:p>
    <w:p w14:paraId="2407BDA6" w14:textId="77777777" w:rsidR="00FC218B" w:rsidRDefault="00F37F53" w:rsidP="00C858BF">
      <w:pPr>
        <w:pStyle w:val="BodyText"/>
        <w:spacing w:before="4"/>
        <w:rPr>
          <w:b/>
          <w:sz w:val="18"/>
        </w:rPr>
      </w:pPr>
      <w:r>
        <w:pict w14:anchorId="1CE23253">
          <v:shape id="docshape60" o:spid="_x0000_s1080" style="position:absolute;margin-left:108pt;margin-top:11.75pt;width:414.1pt;height:.1pt;z-index:-15718912;mso-wrap-distance-left:0;mso-wrap-distance-right:0;mso-position-horizontal-relative:page" coordorigin="2160,235" coordsize="8282,0" path="m2160,235r8282,e" filled="f" strokeweight="1.08pt">
            <v:path arrowok="t"/>
            <w10:wrap type="topAndBottom" anchorx="page"/>
          </v:shape>
        </w:pict>
      </w:r>
    </w:p>
    <w:p w14:paraId="580353C8" w14:textId="77777777" w:rsidR="00FC218B" w:rsidRDefault="00DC5C47" w:rsidP="00C858BF">
      <w:pPr>
        <w:pStyle w:val="Heading3"/>
        <w:spacing w:before="442"/>
        <w:jc w:val="left"/>
      </w:pPr>
      <w:r>
        <w:rPr>
          <w:spacing w:val="-2"/>
        </w:rPr>
        <w:t>GRIEVANCES</w:t>
      </w:r>
    </w:p>
    <w:p w14:paraId="12B20EA1" w14:textId="77777777" w:rsidR="00FC218B" w:rsidRDefault="00DC5C47" w:rsidP="00C858BF">
      <w:pPr>
        <w:pStyle w:val="BodyText"/>
        <w:spacing w:before="232"/>
        <w:ind w:left="1442"/>
      </w:pPr>
      <w:r>
        <w:t>University</w:t>
      </w:r>
      <w:r>
        <w:rPr>
          <w:spacing w:val="-14"/>
        </w:rPr>
        <w:t xml:space="preserve"> </w:t>
      </w:r>
      <w:r>
        <w:t>Housing</w:t>
      </w:r>
      <w:r>
        <w:rPr>
          <w:spacing w:val="-13"/>
        </w:rPr>
        <w:t xml:space="preserve"> </w:t>
      </w:r>
      <w:r>
        <w:t>is</w:t>
      </w:r>
      <w:r>
        <w:rPr>
          <w:spacing w:val="-13"/>
        </w:rPr>
        <w:t xml:space="preserve"> </w:t>
      </w:r>
      <w:r>
        <w:t>committed</w:t>
      </w:r>
      <w:r>
        <w:rPr>
          <w:spacing w:val="-11"/>
        </w:rPr>
        <w:t xml:space="preserve"> </w:t>
      </w:r>
      <w:r>
        <w:t>to</w:t>
      </w:r>
      <w:r>
        <w:rPr>
          <w:spacing w:val="-12"/>
        </w:rPr>
        <w:t xml:space="preserve"> </w:t>
      </w:r>
      <w:r>
        <w:t>resolving</w:t>
      </w:r>
      <w:r>
        <w:rPr>
          <w:spacing w:val="-12"/>
        </w:rPr>
        <w:t xml:space="preserve"> </w:t>
      </w:r>
      <w:r>
        <w:t>areas</w:t>
      </w:r>
      <w:r>
        <w:rPr>
          <w:spacing w:val="-12"/>
        </w:rPr>
        <w:t xml:space="preserve"> </w:t>
      </w:r>
      <w:r>
        <w:t>of</w:t>
      </w:r>
      <w:r>
        <w:rPr>
          <w:spacing w:val="-13"/>
        </w:rPr>
        <w:t xml:space="preserve"> </w:t>
      </w:r>
      <w:r>
        <w:t>concern</w:t>
      </w:r>
      <w:r>
        <w:rPr>
          <w:spacing w:val="-11"/>
        </w:rPr>
        <w:t xml:space="preserve"> </w:t>
      </w:r>
      <w:r>
        <w:t>of</w:t>
      </w:r>
      <w:r>
        <w:rPr>
          <w:spacing w:val="2"/>
        </w:rPr>
        <w:t xml:space="preserve"> </w:t>
      </w:r>
      <w:r>
        <w:t>student</w:t>
      </w:r>
      <w:r>
        <w:rPr>
          <w:spacing w:val="-12"/>
        </w:rPr>
        <w:t xml:space="preserve"> </w:t>
      </w:r>
      <w:r>
        <w:rPr>
          <w:spacing w:val="-2"/>
        </w:rPr>
        <w:t>employees.</w:t>
      </w:r>
    </w:p>
    <w:p w14:paraId="53E7EA56" w14:textId="77777777" w:rsidR="00FC218B" w:rsidRDefault="00FC218B" w:rsidP="00C858BF">
      <w:pPr>
        <w:pStyle w:val="BodyText"/>
        <w:spacing w:before="9"/>
        <w:rPr>
          <w:sz w:val="20"/>
        </w:rPr>
      </w:pPr>
    </w:p>
    <w:p w14:paraId="0315D9C2" w14:textId="77777777" w:rsidR="00FC218B" w:rsidRDefault="00DC5C47" w:rsidP="00C858BF">
      <w:pPr>
        <w:pStyle w:val="Heading5"/>
        <w:ind w:left="1442"/>
      </w:pPr>
      <w:r>
        <w:t>What</w:t>
      </w:r>
      <w:r>
        <w:rPr>
          <w:spacing w:val="18"/>
        </w:rPr>
        <w:t xml:space="preserve"> </w:t>
      </w:r>
      <w:r>
        <w:t>is</w:t>
      </w:r>
      <w:r>
        <w:rPr>
          <w:spacing w:val="6"/>
        </w:rPr>
        <w:t xml:space="preserve"> </w:t>
      </w:r>
      <w:r>
        <w:t>a</w:t>
      </w:r>
      <w:r>
        <w:rPr>
          <w:spacing w:val="6"/>
        </w:rPr>
        <w:t xml:space="preserve"> </w:t>
      </w:r>
      <w:r>
        <w:rPr>
          <w:spacing w:val="-2"/>
        </w:rPr>
        <w:t>grievance?</w:t>
      </w:r>
    </w:p>
    <w:p w14:paraId="784FAC42" w14:textId="07D083E3" w:rsidR="00FC218B" w:rsidRDefault="00DC5C47" w:rsidP="00C858BF">
      <w:pPr>
        <w:pStyle w:val="BodyText"/>
        <w:spacing w:before="12"/>
        <w:ind w:left="1442" w:right="2362"/>
      </w:pPr>
      <w:r>
        <w:t>A grievance</w:t>
      </w:r>
      <w:r>
        <w:rPr>
          <w:spacing w:val="-11"/>
        </w:rPr>
        <w:t xml:space="preserve"> </w:t>
      </w:r>
      <w:r>
        <w:t>is defined</w:t>
      </w:r>
      <w:r>
        <w:rPr>
          <w:spacing w:val="-12"/>
        </w:rPr>
        <w:t xml:space="preserve"> </w:t>
      </w:r>
      <w:r>
        <w:t>as a complaint</w:t>
      </w:r>
      <w:r>
        <w:rPr>
          <w:spacing w:val="-14"/>
        </w:rPr>
        <w:t xml:space="preserve"> </w:t>
      </w:r>
      <w:r>
        <w:t>by</w:t>
      </w:r>
      <w:r>
        <w:rPr>
          <w:spacing w:val="-12"/>
        </w:rPr>
        <w:t xml:space="preserve"> </w:t>
      </w:r>
      <w:r>
        <w:t>an individual</w:t>
      </w:r>
      <w:r>
        <w:rPr>
          <w:spacing w:val="-12"/>
        </w:rPr>
        <w:t xml:space="preserve"> </w:t>
      </w:r>
      <w:r>
        <w:t xml:space="preserve">that </w:t>
      </w:r>
      <w:r w:rsidR="00E971C3">
        <w:t>they have</w:t>
      </w:r>
      <w:r>
        <w:t xml:space="preserve"> personally</w:t>
      </w:r>
      <w:r>
        <w:rPr>
          <w:spacing w:val="-11"/>
        </w:rPr>
        <w:t xml:space="preserve"> </w:t>
      </w:r>
      <w:r>
        <w:t>been treated unfairly relating to work issues such as:</w:t>
      </w:r>
    </w:p>
    <w:p w14:paraId="23905671" w14:textId="77777777" w:rsidR="00FC218B" w:rsidRDefault="00DC5C47" w:rsidP="00C858BF">
      <w:pPr>
        <w:pStyle w:val="ListParagraph"/>
        <w:numPr>
          <w:ilvl w:val="0"/>
          <w:numId w:val="38"/>
        </w:numPr>
        <w:tabs>
          <w:tab w:val="left" w:pos="2186"/>
          <w:tab w:val="left" w:pos="2187"/>
        </w:tabs>
        <w:spacing w:line="238" w:lineRule="exact"/>
        <w:rPr>
          <w:sz w:val="21"/>
        </w:rPr>
      </w:pPr>
      <w:r>
        <w:rPr>
          <w:sz w:val="21"/>
        </w:rPr>
        <w:t>Unreasonable</w:t>
      </w:r>
      <w:r>
        <w:rPr>
          <w:spacing w:val="-13"/>
          <w:sz w:val="21"/>
        </w:rPr>
        <w:t xml:space="preserve"> </w:t>
      </w:r>
      <w:r>
        <w:rPr>
          <w:sz w:val="21"/>
        </w:rPr>
        <w:t>application</w:t>
      </w:r>
      <w:r>
        <w:rPr>
          <w:spacing w:val="-28"/>
          <w:sz w:val="21"/>
        </w:rPr>
        <w:t xml:space="preserve"> </w:t>
      </w:r>
      <w:r>
        <w:rPr>
          <w:sz w:val="21"/>
        </w:rPr>
        <w:t>of</w:t>
      </w:r>
      <w:r>
        <w:rPr>
          <w:spacing w:val="-13"/>
          <w:sz w:val="21"/>
        </w:rPr>
        <w:t xml:space="preserve"> </w:t>
      </w:r>
      <w:r>
        <w:rPr>
          <w:sz w:val="21"/>
        </w:rPr>
        <w:t>work</w:t>
      </w:r>
      <w:r>
        <w:rPr>
          <w:spacing w:val="-13"/>
          <w:sz w:val="21"/>
        </w:rPr>
        <w:t xml:space="preserve"> </w:t>
      </w:r>
      <w:r>
        <w:rPr>
          <w:spacing w:val="-2"/>
          <w:sz w:val="21"/>
        </w:rPr>
        <w:t>rules</w:t>
      </w:r>
    </w:p>
    <w:p w14:paraId="7350FE32" w14:textId="77777777" w:rsidR="00FC218B" w:rsidRDefault="00DC5C47" w:rsidP="00C858BF">
      <w:pPr>
        <w:pStyle w:val="ListParagraph"/>
        <w:numPr>
          <w:ilvl w:val="0"/>
          <w:numId w:val="38"/>
        </w:numPr>
        <w:tabs>
          <w:tab w:val="left" w:pos="2186"/>
          <w:tab w:val="left" w:pos="2187"/>
        </w:tabs>
        <w:spacing w:line="255" w:lineRule="exact"/>
        <w:rPr>
          <w:sz w:val="21"/>
        </w:rPr>
      </w:pPr>
      <w:r>
        <w:rPr>
          <w:sz w:val="21"/>
        </w:rPr>
        <w:t>Incorrect</w:t>
      </w:r>
      <w:r>
        <w:rPr>
          <w:spacing w:val="-14"/>
          <w:sz w:val="21"/>
        </w:rPr>
        <w:t xml:space="preserve"> </w:t>
      </w:r>
      <w:r>
        <w:rPr>
          <w:spacing w:val="-2"/>
          <w:sz w:val="21"/>
        </w:rPr>
        <w:t>compensation</w:t>
      </w:r>
    </w:p>
    <w:p w14:paraId="0534B981" w14:textId="77777777" w:rsidR="00FC218B" w:rsidRDefault="00DC5C47" w:rsidP="00C858BF">
      <w:pPr>
        <w:pStyle w:val="ListParagraph"/>
        <w:numPr>
          <w:ilvl w:val="0"/>
          <w:numId w:val="38"/>
        </w:numPr>
        <w:tabs>
          <w:tab w:val="left" w:pos="2186"/>
          <w:tab w:val="left" w:pos="2187"/>
        </w:tabs>
        <w:spacing w:before="6"/>
        <w:rPr>
          <w:sz w:val="21"/>
        </w:rPr>
      </w:pPr>
      <w:r>
        <w:rPr>
          <w:sz w:val="21"/>
        </w:rPr>
        <w:t>Discriminatory</w:t>
      </w:r>
      <w:r>
        <w:rPr>
          <w:spacing w:val="-34"/>
          <w:sz w:val="21"/>
        </w:rPr>
        <w:t xml:space="preserve"> </w:t>
      </w:r>
      <w:r>
        <w:rPr>
          <w:spacing w:val="-2"/>
          <w:sz w:val="21"/>
        </w:rPr>
        <w:t>treatment</w:t>
      </w:r>
    </w:p>
    <w:p w14:paraId="52BD4EB9" w14:textId="77777777" w:rsidR="00FC218B" w:rsidRDefault="00DC5C47" w:rsidP="00C858BF">
      <w:pPr>
        <w:pStyle w:val="Heading5"/>
        <w:spacing w:before="226" w:line="241" w:lineRule="exact"/>
        <w:ind w:left="1442"/>
      </w:pPr>
      <w:r>
        <w:t>What</w:t>
      </w:r>
      <w:r>
        <w:rPr>
          <w:spacing w:val="20"/>
        </w:rPr>
        <w:t xml:space="preserve"> </w:t>
      </w:r>
      <w:r>
        <w:t>is</w:t>
      </w:r>
      <w:r>
        <w:rPr>
          <w:spacing w:val="7"/>
        </w:rPr>
        <w:t xml:space="preserve"> </w:t>
      </w:r>
      <w:r>
        <w:t>the</w:t>
      </w:r>
      <w:r>
        <w:rPr>
          <w:spacing w:val="7"/>
        </w:rPr>
        <w:t xml:space="preserve"> </w:t>
      </w:r>
      <w:r>
        <w:rPr>
          <w:spacing w:val="-2"/>
        </w:rPr>
        <w:t>purpose?</w:t>
      </w:r>
    </w:p>
    <w:p w14:paraId="4381E646" w14:textId="77777777" w:rsidR="00FC218B" w:rsidRDefault="00DC5C47" w:rsidP="00C858BF">
      <w:pPr>
        <w:pStyle w:val="BodyText"/>
        <w:spacing w:line="252" w:lineRule="auto"/>
        <w:ind w:left="1442" w:right="2034"/>
      </w:pPr>
      <w:r>
        <w:t>The purpose</w:t>
      </w:r>
      <w:r>
        <w:rPr>
          <w:spacing w:val="-11"/>
        </w:rPr>
        <w:t xml:space="preserve"> </w:t>
      </w:r>
      <w:r>
        <w:t>of the grievance</w:t>
      </w:r>
      <w:r>
        <w:rPr>
          <w:spacing w:val="-10"/>
        </w:rPr>
        <w:t xml:space="preserve"> </w:t>
      </w:r>
      <w:r>
        <w:t>procedure</w:t>
      </w:r>
      <w:r>
        <w:rPr>
          <w:spacing w:val="-10"/>
        </w:rPr>
        <w:t xml:space="preserve"> </w:t>
      </w:r>
      <w:r>
        <w:t>is</w:t>
      </w:r>
      <w:r>
        <w:rPr>
          <w:spacing w:val="-13"/>
        </w:rPr>
        <w:t xml:space="preserve"> </w:t>
      </w:r>
      <w:r>
        <w:t>to provide</w:t>
      </w:r>
      <w:r>
        <w:rPr>
          <w:spacing w:val="-11"/>
        </w:rPr>
        <w:t xml:space="preserve"> </w:t>
      </w:r>
      <w:r>
        <w:t>an orderly</w:t>
      </w:r>
      <w:r>
        <w:rPr>
          <w:spacing w:val="-11"/>
        </w:rPr>
        <w:t xml:space="preserve"> </w:t>
      </w:r>
      <w:r>
        <w:t>and workable</w:t>
      </w:r>
      <w:r>
        <w:rPr>
          <w:spacing w:val="-11"/>
        </w:rPr>
        <w:t xml:space="preserve"> </w:t>
      </w:r>
      <w:r>
        <w:t>process</w:t>
      </w:r>
      <w:r>
        <w:rPr>
          <w:spacing w:val="-11"/>
        </w:rPr>
        <w:t xml:space="preserve"> </w:t>
      </w:r>
      <w:r>
        <w:t>for the resolution of problems relating to student employees in University Housing.</w:t>
      </w:r>
    </w:p>
    <w:p w14:paraId="696BE7D0" w14:textId="77777777" w:rsidR="00FC218B" w:rsidRDefault="00FC218B" w:rsidP="00C858BF">
      <w:pPr>
        <w:pStyle w:val="BodyText"/>
        <w:spacing w:before="6"/>
        <w:rPr>
          <w:sz w:val="19"/>
        </w:rPr>
      </w:pPr>
    </w:p>
    <w:p w14:paraId="6BA91557" w14:textId="77777777" w:rsidR="00FC218B" w:rsidRDefault="00DC5C47" w:rsidP="00C858BF">
      <w:pPr>
        <w:pStyle w:val="Heading5"/>
        <w:spacing w:line="241" w:lineRule="exact"/>
        <w:ind w:left="1442"/>
      </w:pPr>
      <w:r>
        <w:t>Who</w:t>
      </w:r>
      <w:r>
        <w:rPr>
          <w:spacing w:val="21"/>
        </w:rPr>
        <w:t xml:space="preserve"> </w:t>
      </w:r>
      <w:r>
        <w:t>can</w:t>
      </w:r>
      <w:r>
        <w:rPr>
          <w:spacing w:val="8"/>
        </w:rPr>
        <w:t xml:space="preserve"> </w:t>
      </w:r>
      <w:r>
        <w:t>use</w:t>
      </w:r>
      <w:r>
        <w:rPr>
          <w:spacing w:val="21"/>
        </w:rPr>
        <w:t xml:space="preserve"> </w:t>
      </w:r>
      <w:r>
        <w:t>this</w:t>
      </w:r>
      <w:r>
        <w:rPr>
          <w:spacing w:val="9"/>
        </w:rPr>
        <w:t xml:space="preserve"> </w:t>
      </w:r>
      <w:r>
        <w:rPr>
          <w:spacing w:val="-2"/>
        </w:rPr>
        <w:t>procedure?</w:t>
      </w:r>
    </w:p>
    <w:p w14:paraId="50A49155" w14:textId="77777777" w:rsidR="00FC218B" w:rsidRDefault="00DC5C47" w:rsidP="00C858BF">
      <w:pPr>
        <w:pStyle w:val="BodyText"/>
        <w:spacing w:line="241" w:lineRule="exact"/>
        <w:ind w:left="1442"/>
      </w:pPr>
      <w:r>
        <w:t>The</w:t>
      </w:r>
      <w:r>
        <w:rPr>
          <w:spacing w:val="-15"/>
        </w:rPr>
        <w:t xml:space="preserve"> </w:t>
      </w:r>
      <w:r>
        <w:t>following</w:t>
      </w:r>
      <w:r>
        <w:rPr>
          <w:spacing w:val="-13"/>
        </w:rPr>
        <w:t xml:space="preserve"> </w:t>
      </w:r>
      <w:r>
        <w:t>grievance</w:t>
      </w:r>
      <w:r>
        <w:rPr>
          <w:spacing w:val="-12"/>
        </w:rPr>
        <w:t xml:space="preserve"> </w:t>
      </w:r>
      <w:r>
        <w:t>process</w:t>
      </w:r>
      <w:r>
        <w:rPr>
          <w:spacing w:val="-14"/>
        </w:rPr>
        <w:t xml:space="preserve"> </w:t>
      </w:r>
      <w:r>
        <w:t>is</w:t>
      </w:r>
      <w:r>
        <w:rPr>
          <w:spacing w:val="-13"/>
        </w:rPr>
        <w:t xml:space="preserve"> </w:t>
      </w:r>
      <w:r>
        <w:t>available</w:t>
      </w:r>
      <w:r>
        <w:rPr>
          <w:spacing w:val="-12"/>
        </w:rPr>
        <w:t xml:space="preserve"> </w:t>
      </w:r>
      <w:r>
        <w:t>to</w:t>
      </w:r>
      <w:r>
        <w:rPr>
          <w:spacing w:val="-15"/>
        </w:rPr>
        <w:t xml:space="preserve"> </w:t>
      </w:r>
      <w:r>
        <w:t>student</w:t>
      </w:r>
      <w:r>
        <w:rPr>
          <w:spacing w:val="-14"/>
        </w:rPr>
        <w:t xml:space="preserve"> </w:t>
      </w:r>
      <w:r>
        <w:t>employees</w:t>
      </w:r>
      <w:r>
        <w:rPr>
          <w:spacing w:val="-12"/>
        </w:rPr>
        <w:t xml:space="preserve"> </w:t>
      </w:r>
      <w:r>
        <w:t>for</w:t>
      </w:r>
      <w:r>
        <w:rPr>
          <w:spacing w:val="-15"/>
        </w:rPr>
        <w:t xml:space="preserve"> </w:t>
      </w:r>
      <w:r>
        <w:t>complaint</w:t>
      </w:r>
      <w:r>
        <w:rPr>
          <w:spacing w:val="-13"/>
        </w:rPr>
        <w:t xml:space="preserve"> </w:t>
      </w:r>
      <w:r>
        <w:rPr>
          <w:spacing w:val="-2"/>
        </w:rPr>
        <w:t>resolution.</w:t>
      </w:r>
    </w:p>
    <w:p w14:paraId="546844EA" w14:textId="77777777" w:rsidR="00FC218B" w:rsidRDefault="00FC218B" w:rsidP="00C858BF">
      <w:pPr>
        <w:pStyle w:val="BodyText"/>
        <w:spacing w:before="8"/>
        <w:rPr>
          <w:sz w:val="20"/>
        </w:rPr>
      </w:pPr>
    </w:p>
    <w:p w14:paraId="3F28B972" w14:textId="77777777" w:rsidR="00FC218B" w:rsidRDefault="00DC5C47" w:rsidP="00C858BF">
      <w:pPr>
        <w:pStyle w:val="BodyText"/>
        <w:spacing w:before="1"/>
        <w:ind w:left="1442" w:right="1663"/>
      </w:pPr>
      <w:r>
        <w:t>The appeal</w:t>
      </w:r>
      <w:r>
        <w:rPr>
          <w:spacing w:val="-8"/>
        </w:rPr>
        <w:t xml:space="preserve"> </w:t>
      </w:r>
      <w:r>
        <w:t>process</w:t>
      </w:r>
      <w:r>
        <w:rPr>
          <w:spacing w:val="-8"/>
        </w:rPr>
        <w:t xml:space="preserve"> </w:t>
      </w:r>
      <w:r>
        <w:t>should</w:t>
      </w:r>
      <w:r>
        <w:rPr>
          <w:spacing w:val="-8"/>
        </w:rPr>
        <w:t xml:space="preserve"> </w:t>
      </w:r>
      <w:r>
        <w:t>be used</w:t>
      </w:r>
      <w:r>
        <w:rPr>
          <w:spacing w:val="-8"/>
        </w:rPr>
        <w:t xml:space="preserve"> </w:t>
      </w:r>
      <w:r>
        <w:t>for disagreements</w:t>
      </w:r>
      <w:r>
        <w:rPr>
          <w:spacing w:val="-7"/>
        </w:rPr>
        <w:t xml:space="preserve"> </w:t>
      </w:r>
      <w:r>
        <w:t>relating</w:t>
      </w:r>
      <w:r>
        <w:rPr>
          <w:spacing w:val="-8"/>
        </w:rPr>
        <w:t xml:space="preserve"> </w:t>
      </w:r>
      <w:r>
        <w:t>to</w:t>
      </w:r>
      <w:r>
        <w:rPr>
          <w:spacing w:val="-10"/>
        </w:rPr>
        <w:t xml:space="preserve"> </w:t>
      </w:r>
      <w:r>
        <w:t>employment</w:t>
      </w:r>
      <w:r>
        <w:rPr>
          <w:spacing w:val="-7"/>
        </w:rPr>
        <w:t xml:space="preserve"> </w:t>
      </w:r>
      <w:r>
        <w:t>actions</w:t>
      </w:r>
      <w:r>
        <w:rPr>
          <w:spacing w:val="-8"/>
        </w:rPr>
        <w:t xml:space="preserve"> </w:t>
      </w:r>
      <w:r>
        <w:t>taken such as discipline or termination.</w:t>
      </w:r>
    </w:p>
    <w:p w14:paraId="185F2E99" w14:textId="77777777" w:rsidR="00FC218B" w:rsidRDefault="00FC218B" w:rsidP="00C858BF">
      <w:pPr>
        <w:pStyle w:val="BodyText"/>
        <w:spacing w:before="8"/>
        <w:rPr>
          <w:sz w:val="22"/>
        </w:rPr>
      </w:pPr>
    </w:p>
    <w:p w14:paraId="168B5171" w14:textId="77777777" w:rsidR="00FC218B" w:rsidRDefault="00DC5C47" w:rsidP="00C858BF">
      <w:pPr>
        <w:pStyle w:val="Heading5"/>
        <w:spacing w:line="241" w:lineRule="exact"/>
        <w:ind w:left="1442"/>
      </w:pPr>
      <w:r>
        <w:rPr>
          <w:spacing w:val="-2"/>
          <w:u w:val="thick"/>
        </w:rPr>
        <w:t>Process:</w:t>
      </w:r>
    </w:p>
    <w:p w14:paraId="79C015D1" w14:textId="77777777" w:rsidR="00FC218B" w:rsidRDefault="00DC5C47" w:rsidP="00C858BF">
      <w:pPr>
        <w:pStyle w:val="BodyText"/>
        <w:ind w:left="1442" w:right="1663"/>
      </w:pPr>
      <w:r>
        <w:t>Grievance</w:t>
      </w:r>
      <w:r>
        <w:rPr>
          <w:spacing w:val="-8"/>
        </w:rPr>
        <w:t xml:space="preserve"> </w:t>
      </w:r>
      <w:r>
        <w:t>forms</w:t>
      </w:r>
      <w:r>
        <w:rPr>
          <w:spacing w:val="-9"/>
        </w:rPr>
        <w:t xml:space="preserve"> </w:t>
      </w:r>
      <w:r>
        <w:t>are available</w:t>
      </w:r>
      <w:r>
        <w:rPr>
          <w:spacing w:val="-8"/>
        </w:rPr>
        <w:t xml:space="preserve"> </w:t>
      </w:r>
      <w:r>
        <w:t>at the University</w:t>
      </w:r>
      <w:r>
        <w:rPr>
          <w:spacing w:val="-8"/>
        </w:rPr>
        <w:t xml:space="preserve"> </w:t>
      </w:r>
      <w:r>
        <w:t>Housing</w:t>
      </w:r>
      <w:r>
        <w:rPr>
          <w:spacing w:val="-9"/>
        </w:rPr>
        <w:t xml:space="preserve"> </w:t>
      </w:r>
      <w:r>
        <w:t>Human</w:t>
      </w:r>
      <w:r>
        <w:rPr>
          <w:spacing w:val="-9"/>
        </w:rPr>
        <w:t xml:space="preserve"> </w:t>
      </w:r>
      <w:r>
        <w:t>Resources</w:t>
      </w:r>
      <w:r>
        <w:rPr>
          <w:spacing w:val="-9"/>
        </w:rPr>
        <w:t xml:space="preserve"> </w:t>
      </w:r>
      <w:r>
        <w:t>Office</w:t>
      </w:r>
      <w:r>
        <w:rPr>
          <w:spacing w:val="-9"/>
        </w:rPr>
        <w:t xml:space="preserve"> </w:t>
      </w:r>
      <w:r>
        <w:t xml:space="preserve">in Slichter </w:t>
      </w:r>
      <w:r>
        <w:rPr>
          <w:spacing w:val="-2"/>
        </w:rPr>
        <w:t>Hall.</w:t>
      </w:r>
    </w:p>
    <w:p w14:paraId="5911F4DA" w14:textId="77777777" w:rsidR="00FC218B" w:rsidRDefault="00FC218B" w:rsidP="00C858BF">
      <w:pPr>
        <w:pStyle w:val="BodyText"/>
        <w:spacing w:before="7"/>
        <w:rPr>
          <w:sz w:val="20"/>
        </w:rPr>
      </w:pPr>
    </w:p>
    <w:p w14:paraId="20EB27D6" w14:textId="73841429" w:rsidR="00FC218B" w:rsidRDefault="00DC5C47" w:rsidP="00C858BF">
      <w:pPr>
        <w:pStyle w:val="BodyText"/>
        <w:ind w:left="1442" w:right="1744"/>
      </w:pPr>
      <w:r>
        <w:t>In an effort to promote good communication</w:t>
      </w:r>
      <w:r>
        <w:rPr>
          <w:spacing w:val="-2"/>
        </w:rPr>
        <w:t xml:space="preserve"> </w:t>
      </w:r>
      <w:r>
        <w:t>and the best possible outcome,</w:t>
      </w:r>
      <w:r>
        <w:rPr>
          <w:spacing w:val="-2"/>
        </w:rPr>
        <w:t xml:space="preserve"> </w:t>
      </w:r>
      <w:r w:rsidR="00E971C3">
        <w:t xml:space="preserve">University Housing </w:t>
      </w:r>
      <w:r>
        <w:t>requests all student employees raise issues of concern with their immediate student supervisor</w:t>
      </w:r>
      <w:r>
        <w:rPr>
          <w:spacing w:val="-11"/>
        </w:rPr>
        <w:t xml:space="preserve"> </w:t>
      </w:r>
      <w:r>
        <w:t>or</w:t>
      </w:r>
      <w:r>
        <w:rPr>
          <w:spacing w:val="-12"/>
        </w:rPr>
        <w:t xml:space="preserve"> </w:t>
      </w:r>
      <w:r>
        <w:t>full-time</w:t>
      </w:r>
      <w:r>
        <w:rPr>
          <w:spacing w:val="-11"/>
        </w:rPr>
        <w:t xml:space="preserve"> </w:t>
      </w:r>
      <w:r>
        <w:t>supervisor</w:t>
      </w:r>
      <w:r>
        <w:rPr>
          <w:spacing w:val="-11"/>
        </w:rPr>
        <w:t xml:space="preserve"> </w:t>
      </w:r>
      <w:r>
        <w:t>in</w:t>
      </w:r>
      <w:r>
        <w:rPr>
          <w:spacing w:val="-12"/>
        </w:rPr>
        <w:t xml:space="preserve"> </w:t>
      </w:r>
      <w:r>
        <w:t>an</w:t>
      </w:r>
      <w:r>
        <w:rPr>
          <w:spacing w:val="-12"/>
        </w:rPr>
        <w:t xml:space="preserve"> </w:t>
      </w:r>
      <w:r>
        <w:t>attempt</w:t>
      </w:r>
      <w:r>
        <w:rPr>
          <w:spacing w:val="-10"/>
        </w:rPr>
        <w:t xml:space="preserve"> </w:t>
      </w:r>
      <w:r>
        <w:t>to</w:t>
      </w:r>
      <w:r>
        <w:rPr>
          <w:spacing w:val="-12"/>
        </w:rPr>
        <w:t xml:space="preserve"> </w:t>
      </w:r>
      <w:r>
        <w:t>find an informal</w:t>
      </w:r>
      <w:r>
        <w:rPr>
          <w:spacing w:val="-12"/>
        </w:rPr>
        <w:t xml:space="preserve"> </w:t>
      </w:r>
      <w:r>
        <w:t>solution</w:t>
      </w:r>
      <w:r>
        <w:rPr>
          <w:spacing w:val="-11"/>
        </w:rPr>
        <w:t xml:space="preserve"> </w:t>
      </w:r>
      <w:r>
        <w:t>to</w:t>
      </w:r>
      <w:r>
        <w:rPr>
          <w:spacing w:val="-12"/>
        </w:rPr>
        <w:t xml:space="preserve"> </w:t>
      </w:r>
      <w:r>
        <w:t>the problem</w:t>
      </w:r>
      <w:r>
        <w:rPr>
          <w:spacing w:val="-11"/>
        </w:rPr>
        <w:t xml:space="preserve"> </w:t>
      </w:r>
      <w:r>
        <w:t>prior to initiating</w:t>
      </w:r>
      <w:r>
        <w:rPr>
          <w:spacing w:val="-1"/>
        </w:rPr>
        <w:t xml:space="preserve"> </w:t>
      </w:r>
      <w:r>
        <w:t>a formal grievance.</w:t>
      </w:r>
      <w:r>
        <w:rPr>
          <w:spacing w:val="-1"/>
        </w:rPr>
        <w:t xml:space="preserve"> </w:t>
      </w:r>
      <w:r>
        <w:t>A</w:t>
      </w:r>
      <w:r>
        <w:rPr>
          <w:spacing w:val="-1"/>
        </w:rPr>
        <w:t xml:space="preserve"> </w:t>
      </w:r>
      <w:r>
        <w:t>neutral</w:t>
      </w:r>
      <w:r>
        <w:rPr>
          <w:spacing w:val="-1"/>
        </w:rPr>
        <w:t xml:space="preserve"> </w:t>
      </w:r>
      <w:r>
        <w:t>route, such</w:t>
      </w:r>
      <w:r>
        <w:rPr>
          <w:spacing w:val="-1"/>
        </w:rPr>
        <w:t xml:space="preserve"> </w:t>
      </w:r>
      <w:r>
        <w:t>as the Human</w:t>
      </w:r>
      <w:r>
        <w:rPr>
          <w:spacing w:val="-1"/>
        </w:rPr>
        <w:t xml:space="preserve"> </w:t>
      </w:r>
      <w:r>
        <w:t>Resources</w:t>
      </w:r>
      <w:r>
        <w:rPr>
          <w:spacing w:val="-1"/>
        </w:rPr>
        <w:t xml:space="preserve"> </w:t>
      </w:r>
      <w:r>
        <w:t>Department, is an</w:t>
      </w:r>
      <w:r>
        <w:rPr>
          <w:spacing w:val="18"/>
        </w:rPr>
        <w:t xml:space="preserve"> </w:t>
      </w:r>
      <w:r>
        <w:t>option</w:t>
      </w:r>
      <w:r>
        <w:rPr>
          <w:spacing w:val="-12"/>
        </w:rPr>
        <w:t xml:space="preserve"> </w:t>
      </w:r>
      <w:r>
        <w:t>for students</w:t>
      </w:r>
      <w:r>
        <w:rPr>
          <w:spacing w:val="-12"/>
        </w:rPr>
        <w:t xml:space="preserve"> </w:t>
      </w:r>
      <w:r>
        <w:t>that feel uncomfortable</w:t>
      </w:r>
      <w:r>
        <w:rPr>
          <w:spacing w:val="-11"/>
        </w:rPr>
        <w:t xml:space="preserve"> </w:t>
      </w:r>
      <w:r>
        <w:t>directing</w:t>
      </w:r>
      <w:r>
        <w:rPr>
          <w:spacing w:val="-11"/>
        </w:rPr>
        <w:t xml:space="preserve"> </w:t>
      </w:r>
      <w:r>
        <w:t>their</w:t>
      </w:r>
      <w:r>
        <w:rPr>
          <w:spacing w:val="-13"/>
        </w:rPr>
        <w:t xml:space="preserve"> </w:t>
      </w:r>
      <w:r>
        <w:t>concerns</w:t>
      </w:r>
      <w:r>
        <w:rPr>
          <w:spacing w:val="-12"/>
        </w:rPr>
        <w:t xml:space="preserve"> </w:t>
      </w:r>
      <w:r>
        <w:t>to their supervisor.</w:t>
      </w:r>
      <w:r>
        <w:rPr>
          <w:spacing w:val="-12"/>
        </w:rPr>
        <w:t xml:space="preserve"> </w:t>
      </w:r>
      <w:r>
        <w:t>It is the</w:t>
      </w:r>
      <w:r>
        <w:rPr>
          <w:spacing w:val="-14"/>
        </w:rPr>
        <w:t xml:space="preserve"> </w:t>
      </w:r>
      <w:r>
        <w:t>philosophy</w:t>
      </w:r>
      <w:r>
        <w:rPr>
          <w:spacing w:val="-12"/>
        </w:rPr>
        <w:t xml:space="preserve"> </w:t>
      </w:r>
      <w:r>
        <w:t>of</w:t>
      </w:r>
      <w:r>
        <w:rPr>
          <w:spacing w:val="-14"/>
        </w:rPr>
        <w:t xml:space="preserve"> </w:t>
      </w:r>
      <w:r>
        <w:t>Housing,</w:t>
      </w:r>
      <w:r>
        <w:rPr>
          <w:spacing w:val="-14"/>
        </w:rPr>
        <w:t xml:space="preserve"> </w:t>
      </w:r>
      <w:r>
        <w:t>however,</w:t>
      </w:r>
      <w:r>
        <w:rPr>
          <w:spacing w:val="-13"/>
        </w:rPr>
        <w:t xml:space="preserve"> </w:t>
      </w:r>
      <w:r>
        <w:t>that</w:t>
      </w:r>
      <w:r>
        <w:rPr>
          <w:spacing w:val="-14"/>
        </w:rPr>
        <w:t xml:space="preserve"> </w:t>
      </w:r>
      <w:r>
        <w:t>it</w:t>
      </w:r>
      <w:r>
        <w:rPr>
          <w:spacing w:val="-13"/>
        </w:rPr>
        <w:t xml:space="preserve"> </w:t>
      </w:r>
      <w:r>
        <w:t>is</w:t>
      </w:r>
      <w:r>
        <w:rPr>
          <w:spacing w:val="-14"/>
        </w:rPr>
        <w:t xml:space="preserve"> </w:t>
      </w:r>
      <w:r>
        <w:t>often</w:t>
      </w:r>
      <w:r>
        <w:rPr>
          <w:spacing w:val="-13"/>
        </w:rPr>
        <w:t xml:space="preserve"> </w:t>
      </w:r>
      <w:r>
        <w:t>best</w:t>
      </w:r>
      <w:r>
        <w:rPr>
          <w:spacing w:val="-13"/>
        </w:rPr>
        <w:t xml:space="preserve"> </w:t>
      </w:r>
      <w:r>
        <w:t>to</w:t>
      </w:r>
      <w:r>
        <w:rPr>
          <w:spacing w:val="-14"/>
        </w:rPr>
        <w:t xml:space="preserve"> </w:t>
      </w:r>
      <w:r>
        <w:t>attempt</w:t>
      </w:r>
      <w:r>
        <w:rPr>
          <w:spacing w:val="-12"/>
        </w:rPr>
        <w:t xml:space="preserve"> </w:t>
      </w:r>
      <w:r>
        <w:t>to</w:t>
      </w:r>
      <w:r>
        <w:rPr>
          <w:spacing w:val="-14"/>
        </w:rPr>
        <w:t xml:space="preserve"> </w:t>
      </w:r>
      <w:r>
        <w:t>work</w:t>
      </w:r>
      <w:r>
        <w:rPr>
          <w:spacing w:val="-13"/>
        </w:rPr>
        <w:t xml:space="preserve"> </w:t>
      </w:r>
      <w:r>
        <w:t>through</w:t>
      </w:r>
      <w:r>
        <w:rPr>
          <w:spacing w:val="-13"/>
        </w:rPr>
        <w:t xml:space="preserve"> </w:t>
      </w:r>
      <w:r>
        <w:t>concerns with the staff that are “closest” to the issue.</w:t>
      </w:r>
    </w:p>
    <w:p w14:paraId="78641202" w14:textId="77777777" w:rsidR="00FC218B" w:rsidRDefault="00FC218B" w:rsidP="00C858BF">
      <w:pPr>
        <w:pStyle w:val="BodyText"/>
        <w:spacing w:before="1"/>
      </w:pPr>
    </w:p>
    <w:p w14:paraId="3213CBB1" w14:textId="77777777" w:rsidR="00FC218B" w:rsidRDefault="00DC5C47" w:rsidP="00C858BF">
      <w:pPr>
        <w:pStyle w:val="BodyText"/>
        <w:spacing w:before="1"/>
        <w:ind w:left="1442" w:right="1804"/>
      </w:pPr>
      <w:r>
        <w:t>The employee</w:t>
      </w:r>
      <w:r>
        <w:rPr>
          <w:spacing w:val="-13"/>
        </w:rPr>
        <w:t xml:space="preserve"> </w:t>
      </w:r>
      <w:r>
        <w:t>may be assisted</w:t>
      </w:r>
      <w:r>
        <w:rPr>
          <w:spacing w:val="-13"/>
        </w:rPr>
        <w:t xml:space="preserve"> </w:t>
      </w:r>
      <w:r>
        <w:t>by one representative</w:t>
      </w:r>
      <w:r>
        <w:rPr>
          <w:spacing w:val="-14"/>
        </w:rPr>
        <w:t xml:space="preserve"> </w:t>
      </w:r>
      <w:r>
        <w:t>(i.e.,</w:t>
      </w:r>
      <w:r>
        <w:rPr>
          <w:spacing w:val="-14"/>
        </w:rPr>
        <w:t xml:space="preserve"> </w:t>
      </w:r>
      <w:r>
        <w:t>a friend or coworker)</w:t>
      </w:r>
      <w:r>
        <w:rPr>
          <w:spacing w:val="-13"/>
        </w:rPr>
        <w:t xml:space="preserve"> </w:t>
      </w:r>
      <w:r>
        <w:t>throughout the grievance process. Supervisors, including student</w:t>
      </w:r>
      <w:r>
        <w:rPr>
          <w:spacing w:val="-13"/>
        </w:rPr>
        <w:t xml:space="preserve"> </w:t>
      </w:r>
      <w:r>
        <w:t>supervisors, are part of management staff and may not represent</w:t>
      </w:r>
      <w:r>
        <w:rPr>
          <w:spacing w:val="-1"/>
        </w:rPr>
        <w:t xml:space="preserve"> </w:t>
      </w:r>
      <w:r>
        <w:t>a worker</w:t>
      </w:r>
      <w:r>
        <w:rPr>
          <w:spacing w:val="-1"/>
        </w:rPr>
        <w:t xml:space="preserve"> </w:t>
      </w:r>
      <w:r>
        <w:t>at a grievance</w:t>
      </w:r>
      <w:r>
        <w:rPr>
          <w:spacing w:val="-1"/>
        </w:rPr>
        <w:t xml:space="preserve"> </w:t>
      </w:r>
      <w:r>
        <w:t>meeting.</w:t>
      </w:r>
      <w:r>
        <w:rPr>
          <w:spacing w:val="-1"/>
        </w:rPr>
        <w:t xml:space="preserve"> </w:t>
      </w:r>
      <w:r>
        <w:t>Students are encouraged</w:t>
      </w:r>
      <w:r>
        <w:rPr>
          <w:spacing w:val="-1"/>
        </w:rPr>
        <w:t xml:space="preserve"> </w:t>
      </w:r>
      <w:r>
        <w:t>to use the Human Resources Department as a resource for working through the process.</w:t>
      </w:r>
    </w:p>
    <w:p w14:paraId="3C7A0D9B" w14:textId="77777777" w:rsidR="00FC218B" w:rsidRDefault="00FC218B" w:rsidP="00C858BF">
      <w:pPr>
        <w:pStyle w:val="BodyText"/>
        <w:spacing w:before="5"/>
        <w:rPr>
          <w:sz w:val="20"/>
        </w:rPr>
      </w:pPr>
    </w:p>
    <w:p w14:paraId="3168D803" w14:textId="77777777" w:rsidR="00FC218B" w:rsidRDefault="00DC5C47" w:rsidP="00C858BF">
      <w:pPr>
        <w:pStyle w:val="BodyText"/>
        <w:spacing w:line="244" w:lineRule="auto"/>
        <w:ind w:left="1442" w:right="1696"/>
      </w:pPr>
      <w:r>
        <w:t>The time limits outlined in the process</w:t>
      </w:r>
      <w:r>
        <w:rPr>
          <w:spacing w:val="-14"/>
        </w:rPr>
        <w:t xml:space="preserve"> </w:t>
      </w:r>
      <w:r>
        <w:t>will be enforced,</w:t>
      </w:r>
      <w:r>
        <w:rPr>
          <w:spacing w:val="-12"/>
        </w:rPr>
        <w:t xml:space="preserve"> </w:t>
      </w:r>
      <w:r>
        <w:t>unless</w:t>
      </w:r>
      <w:r>
        <w:rPr>
          <w:spacing w:val="-13"/>
        </w:rPr>
        <w:t xml:space="preserve"> </w:t>
      </w:r>
      <w:r>
        <w:t>changed by mutual consent</w:t>
      </w:r>
      <w:r>
        <w:rPr>
          <w:spacing w:val="-13"/>
        </w:rPr>
        <w:t xml:space="preserve"> </w:t>
      </w:r>
      <w:r>
        <w:t>of the parties. If the supervisor</w:t>
      </w:r>
      <w:r>
        <w:rPr>
          <w:spacing w:val="-1"/>
        </w:rPr>
        <w:t xml:space="preserve"> </w:t>
      </w:r>
      <w:r>
        <w:t>does not meet the deadline</w:t>
      </w:r>
      <w:r>
        <w:rPr>
          <w:spacing w:val="-1"/>
        </w:rPr>
        <w:t xml:space="preserve"> </w:t>
      </w:r>
      <w:r>
        <w:t>for a response,</w:t>
      </w:r>
      <w:r>
        <w:rPr>
          <w:spacing w:val="-1"/>
        </w:rPr>
        <w:t xml:space="preserve"> </w:t>
      </w:r>
      <w:r>
        <w:t>the employee</w:t>
      </w:r>
      <w:r>
        <w:rPr>
          <w:spacing w:val="-1"/>
        </w:rPr>
        <w:t xml:space="preserve"> </w:t>
      </w:r>
      <w:r>
        <w:t>may appeal to the next step.</w:t>
      </w:r>
    </w:p>
    <w:p w14:paraId="1E33C9BA" w14:textId="77777777" w:rsidR="00FC218B" w:rsidRDefault="00FC218B" w:rsidP="00C858BF">
      <w:pPr>
        <w:pStyle w:val="BodyText"/>
        <w:spacing w:before="3"/>
        <w:rPr>
          <w:sz w:val="20"/>
        </w:rPr>
      </w:pPr>
    </w:p>
    <w:p w14:paraId="43CEA7DB" w14:textId="77777777" w:rsidR="00FC218B" w:rsidRDefault="00DC5C47" w:rsidP="00C858BF">
      <w:pPr>
        <w:pStyle w:val="BodyText"/>
        <w:ind w:left="1442" w:right="1744"/>
      </w:pPr>
      <w:r>
        <w:t>Student</w:t>
      </w:r>
      <w:r>
        <w:rPr>
          <w:spacing w:val="-12"/>
        </w:rPr>
        <w:t xml:space="preserve"> </w:t>
      </w:r>
      <w:r>
        <w:t>employees</w:t>
      </w:r>
      <w:r>
        <w:rPr>
          <w:spacing w:val="-11"/>
        </w:rPr>
        <w:t xml:space="preserve"> </w:t>
      </w:r>
      <w:r>
        <w:t>can be assured</w:t>
      </w:r>
      <w:r>
        <w:rPr>
          <w:spacing w:val="-14"/>
        </w:rPr>
        <w:t xml:space="preserve"> </w:t>
      </w:r>
      <w:r>
        <w:t>that there will be no retaliation</w:t>
      </w:r>
      <w:r>
        <w:rPr>
          <w:spacing w:val="-14"/>
        </w:rPr>
        <w:t xml:space="preserve"> </w:t>
      </w:r>
      <w:r>
        <w:t>against</w:t>
      </w:r>
      <w:r>
        <w:rPr>
          <w:spacing w:val="-12"/>
        </w:rPr>
        <w:t xml:space="preserve"> </w:t>
      </w:r>
      <w:r>
        <w:t>an employee</w:t>
      </w:r>
      <w:r>
        <w:rPr>
          <w:spacing w:val="-12"/>
        </w:rPr>
        <w:t xml:space="preserve"> </w:t>
      </w:r>
      <w:r>
        <w:t>who has filed a grievance.</w:t>
      </w:r>
    </w:p>
    <w:p w14:paraId="6A0A5ABE" w14:textId="77777777" w:rsidR="00FC218B" w:rsidRDefault="00FC218B" w:rsidP="00C858BF">
      <w:pPr>
        <w:sectPr w:rsidR="00FC218B" w:rsidSect="007B2EAC">
          <w:headerReference w:type="default" r:id="rId115"/>
          <w:footerReference w:type="default" r:id="rId116"/>
          <w:pgSz w:w="12240" w:h="15840"/>
          <w:pgMar w:top="1380" w:right="80" w:bottom="520" w:left="360" w:header="0" w:footer="320" w:gutter="0"/>
          <w:cols w:space="720"/>
        </w:sectPr>
      </w:pPr>
    </w:p>
    <w:p w14:paraId="2A48113A" w14:textId="77777777" w:rsidR="00FC218B" w:rsidRDefault="00DC5C47" w:rsidP="00C858BF">
      <w:pPr>
        <w:pStyle w:val="BodyText"/>
        <w:spacing w:before="84"/>
        <w:ind w:left="1802"/>
      </w:pPr>
      <w:r>
        <w:rPr>
          <w:u w:val="single"/>
        </w:rPr>
        <w:lastRenderedPageBreak/>
        <w:t>Step</w:t>
      </w:r>
      <w:r>
        <w:rPr>
          <w:spacing w:val="-17"/>
          <w:u w:val="single"/>
        </w:rPr>
        <w:t xml:space="preserve"> </w:t>
      </w:r>
      <w:r>
        <w:rPr>
          <w:spacing w:val="-7"/>
          <w:u w:val="single"/>
        </w:rPr>
        <w:t>1:</w:t>
      </w:r>
    </w:p>
    <w:p w14:paraId="29C9AE9F" w14:textId="77777777" w:rsidR="00FC218B" w:rsidRDefault="00FC218B" w:rsidP="00C858BF">
      <w:pPr>
        <w:pStyle w:val="BodyText"/>
        <w:spacing w:before="9"/>
        <w:rPr>
          <w:sz w:val="20"/>
        </w:rPr>
      </w:pPr>
    </w:p>
    <w:p w14:paraId="393CC75B" w14:textId="74CF9F58" w:rsidR="00FC218B" w:rsidRDefault="00DC5C47" w:rsidP="00C858BF">
      <w:pPr>
        <w:pStyle w:val="ListParagraph"/>
        <w:numPr>
          <w:ilvl w:val="0"/>
          <w:numId w:val="37"/>
        </w:numPr>
        <w:tabs>
          <w:tab w:val="left" w:pos="2523"/>
        </w:tabs>
        <w:ind w:right="1828"/>
        <w:rPr>
          <w:sz w:val="21"/>
        </w:rPr>
      </w:pPr>
      <w:r>
        <w:rPr>
          <w:sz w:val="21"/>
        </w:rPr>
        <w:t>The student employee should complete a Student Employee Step 1 Grievance Form</w:t>
      </w:r>
      <w:r>
        <w:rPr>
          <w:spacing w:val="-1"/>
          <w:sz w:val="21"/>
        </w:rPr>
        <w:t xml:space="preserve"> </w:t>
      </w:r>
      <w:r>
        <w:rPr>
          <w:sz w:val="21"/>
        </w:rPr>
        <w:t>and submit</w:t>
      </w:r>
      <w:r>
        <w:rPr>
          <w:spacing w:val="-15"/>
          <w:sz w:val="21"/>
        </w:rPr>
        <w:t xml:space="preserve"> </w:t>
      </w:r>
      <w:r>
        <w:rPr>
          <w:sz w:val="21"/>
        </w:rPr>
        <w:t>it</w:t>
      </w:r>
      <w:r>
        <w:rPr>
          <w:spacing w:val="29"/>
          <w:sz w:val="21"/>
        </w:rPr>
        <w:t xml:space="preserve"> </w:t>
      </w:r>
      <w:r>
        <w:rPr>
          <w:sz w:val="21"/>
        </w:rPr>
        <w:t>to</w:t>
      </w:r>
      <w:r>
        <w:rPr>
          <w:spacing w:val="-1"/>
          <w:sz w:val="21"/>
        </w:rPr>
        <w:t xml:space="preserve"> </w:t>
      </w:r>
      <w:r w:rsidR="007E7FF4">
        <w:rPr>
          <w:sz w:val="21"/>
        </w:rPr>
        <w:t xml:space="preserve">their </w:t>
      </w:r>
      <w:r>
        <w:rPr>
          <w:sz w:val="21"/>
        </w:rPr>
        <w:t>immediate</w:t>
      </w:r>
      <w:r>
        <w:rPr>
          <w:spacing w:val="-10"/>
          <w:sz w:val="21"/>
        </w:rPr>
        <w:t xml:space="preserve"> </w:t>
      </w:r>
      <w:r>
        <w:rPr>
          <w:sz w:val="21"/>
        </w:rPr>
        <w:t>full-time</w:t>
      </w:r>
      <w:r>
        <w:rPr>
          <w:spacing w:val="-1"/>
          <w:sz w:val="21"/>
        </w:rPr>
        <w:t xml:space="preserve"> </w:t>
      </w:r>
      <w:r>
        <w:rPr>
          <w:sz w:val="21"/>
        </w:rPr>
        <w:t>supervisor</w:t>
      </w:r>
      <w:r>
        <w:rPr>
          <w:spacing w:val="-15"/>
          <w:sz w:val="21"/>
        </w:rPr>
        <w:t xml:space="preserve"> </w:t>
      </w:r>
      <w:r>
        <w:rPr>
          <w:sz w:val="21"/>
          <w:u w:val="single"/>
        </w:rPr>
        <w:t>within</w:t>
      </w:r>
      <w:r>
        <w:rPr>
          <w:spacing w:val="-10"/>
          <w:sz w:val="21"/>
          <w:u w:val="single"/>
        </w:rPr>
        <w:t xml:space="preserve"> </w:t>
      </w:r>
      <w:r>
        <w:rPr>
          <w:sz w:val="21"/>
          <w:u w:val="single"/>
        </w:rPr>
        <w:t>10</w:t>
      </w:r>
      <w:r>
        <w:rPr>
          <w:spacing w:val="23"/>
          <w:sz w:val="21"/>
          <w:u w:val="single"/>
        </w:rPr>
        <w:t xml:space="preserve"> </w:t>
      </w:r>
      <w:r>
        <w:rPr>
          <w:sz w:val="21"/>
          <w:u w:val="single"/>
        </w:rPr>
        <w:t>business</w:t>
      </w:r>
      <w:r>
        <w:rPr>
          <w:spacing w:val="-7"/>
          <w:sz w:val="21"/>
          <w:u w:val="single"/>
        </w:rPr>
        <w:t xml:space="preserve"> </w:t>
      </w:r>
      <w:r>
        <w:rPr>
          <w:sz w:val="21"/>
          <w:u w:val="single"/>
        </w:rPr>
        <w:t>days</w:t>
      </w:r>
      <w:r>
        <w:rPr>
          <w:sz w:val="21"/>
        </w:rPr>
        <w:t xml:space="preserve"> (excluding</w:t>
      </w:r>
      <w:r>
        <w:rPr>
          <w:spacing w:val="-9"/>
          <w:sz w:val="21"/>
        </w:rPr>
        <w:t xml:space="preserve"> </w:t>
      </w:r>
      <w:r>
        <w:rPr>
          <w:sz w:val="21"/>
        </w:rPr>
        <w:t>Saturday,</w:t>
      </w:r>
      <w:r>
        <w:rPr>
          <w:spacing w:val="-9"/>
          <w:sz w:val="21"/>
        </w:rPr>
        <w:t xml:space="preserve"> </w:t>
      </w:r>
      <w:r>
        <w:rPr>
          <w:sz w:val="21"/>
        </w:rPr>
        <w:t>Sunday,</w:t>
      </w:r>
      <w:r>
        <w:rPr>
          <w:spacing w:val="-9"/>
          <w:sz w:val="21"/>
        </w:rPr>
        <w:t xml:space="preserve"> </w:t>
      </w:r>
      <w:r>
        <w:rPr>
          <w:sz w:val="21"/>
        </w:rPr>
        <w:t>or holidays)</w:t>
      </w:r>
      <w:r>
        <w:rPr>
          <w:spacing w:val="-7"/>
          <w:sz w:val="21"/>
        </w:rPr>
        <w:t xml:space="preserve"> </w:t>
      </w:r>
      <w:r>
        <w:rPr>
          <w:sz w:val="21"/>
        </w:rPr>
        <w:t>of the date the employee first became</w:t>
      </w:r>
      <w:r>
        <w:rPr>
          <w:spacing w:val="-1"/>
          <w:sz w:val="21"/>
        </w:rPr>
        <w:t xml:space="preserve"> </w:t>
      </w:r>
      <w:r>
        <w:rPr>
          <w:sz w:val="21"/>
        </w:rPr>
        <w:t>aware,</w:t>
      </w:r>
      <w:r>
        <w:rPr>
          <w:spacing w:val="-1"/>
          <w:sz w:val="21"/>
        </w:rPr>
        <w:t xml:space="preserve"> </w:t>
      </w:r>
      <w:r>
        <w:rPr>
          <w:sz w:val="21"/>
        </w:rPr>
        <w:t>or should</w:t>
      </w:r>
      <w:r>
        <w:rPr>
          <w:spacing w:val="-1"/>
          <w:sz w:val="21"/>
        </w:rPr>
        <w:t xml:space="preserve"> </w:t>
      </w:r>
      <w:r>
        <w:rPr>
          <w:sz w:val="21"/>
        </w:rPr>
        <w:t>reasonably</w:t>
      </w:r>
      <w:r>
        <w:rPr>
          <w:spacing w:val="-1"/>
          <w:sz w:val="21"/>
        </w:rPr>
        <w:t xml:space="preserve"> </w:t>
      </w:r>
      <w:r>
        <w:rPr>
          <w:sz w:val="21"/>
        </w:rPr>
        <w:t xml:space="preserve">have become aware, of the condition or action giving rise to </w:t>
      </w:r>
      <w:r w:rsidR="007E7FF4">
        <w:rPr>
          <w:sz w:val="21"/>
        </w:rPr>
        <w:t>the complaint</w:t>
      </w:r>
      <w:r>
        <w:rPr>
          <w:sz w:val="21"/>
        </w:rPr>
        <w:t>.</w:t>
      </w:r>
    </w:p>
    <w:p w14:paraId="6BB8AD5F" w14:textId="77777777" w:rsidR="00FC218B" w:rsidRDefault="00FC218B" w:rsidP="00C858BF">
      <w:pPr>
        <w:pStyle w:val="BodyText"/>
        <w:spacing w:before="3"/>
        <w:rPr>
          <w:sz w:val="20"/>
        </w:rPr>
      </w:pPr>
    </w:p>
    <w:p w14:paraId="26E00202" w14:textId="77777777" w:rsidR="00FC218B" w:rsidRDefault="00DC5C47" w:rsidP="00C858BF">
      <w:pPr>
        <w:pStyle w:val="ListParagraph"/>
        <w:numPr>
          <w:ilvl w:val="0"/>
          <w:numId w:val="37"/>
        </w:numPr>
        <w:tabs>
          <w:tab w:val="left" w:pos="2523"/>
        </w:tabs>
        <w:spacing w:line="242" w:lineRule="auto"/>
        <w:ind w:right="1698"/>
        <w:rPr>
          <w:sz w:val="21"/>
        </w:rPr>
      </w:pPr>
      <w:r>
        <w:rPr>
          <w:sz w:val="21"/>
        </w:rPr>
        <w:t>Within five business days (excluding Saturday, Sunday, or holidays) of receipt of the grievance,</w:t>
      </w:r>
      <w:r>
        <w:rPr>
          <w:spacing w:val="-3"/>
          <w:sz w:val="21"/>
        </w:rPr>
        <w:t xml:space="preserve"> </w:t>
      </w:r>
      <w:r>
        <w:rPr>
          <w:sz w:val="21"/>
        </w:rPr>
        <w:t>the supervisor</w:t>
      </w:r>
      <w:r>
        <w:rPr>
          <w:spacing w:val="-3"/>
          <w:sz w:val="21"/>
        </w:rPr>
        <w:t xml:space="preserve"> </w:t>
      </w:r>
      <w:r>
        <w:rPr>
          <w:sz w:val="21"/>
        </w:rPr>
        <w:t>will meet with the employee to discuss the issues presented</w:t>
      </w:r>
      <w:r>
        <w:rPr>
          <w:spacing w:val="-15"/>
          <w:sz w:val="21"/>
        </w:rPr>
        <w:t xml:space="preserve"> </w:t>
      </w:r>
      <w:r>
        <w:rPr>
          <w:sz w:val="21"/>
        </w:rPr>
        <w:t>in the complaint.</w:t>
      </w:r>
      <w:r>
        <w:rPr>
          <w:spacing w:val="-15"/>
          <w:sz w:val="21"/>
        </w:rPr>
        <w:t xml:space="preserve"> </w:t>
      </w:r>
      <w:r>
        <w:rPr>
          <w:sz w:val="21"/>
        </w:rPr>
        <w:t>Every effort</w:t>
      </w:r>
      <w:r>
        <w:rPr>
          <w:spacing w:val="-1"/>
          <w:sz w:val="21"/>
        </w:rPr>
        <w:t xml:space="preserve"> </w:t>
      </w:r>
      <w:r>
        <w:rPr>
          <w:sz w:val="21"/>
        </w:rPr>
        <w:t>will be made</w:t>
      </w:r>
      <w:r>
        <w:rPr>
          <w:spacing w:val="-1"/>
          <w:sz w:val="21"/>
        </w:rPr>
        <w:t xml:space="preserve"> </w:t>
      </w:r>
      <w:r>
        <w:rPr>
          <w:sz w:val="21"/>
        </w:rPr>
        <w:t>to establish</w:t>
      </w:r>
      <w:r>
        <w:rPr>
          <w:spacing w:val="-14"/>
          <w:sz w:val="21"/>
        </w:rPr>
        <w:t xml:space="preserve"> </w:t>
      </w:r>
      <w:r>
        <w:rPr>
          <w:sz w:val="21"/>
        </w:rPr>
        <w:t>the facts</w:t>
      </w:r>
      <w:r>
        <w:rPr>
          <w:spacing w:val="-1"/>
          <w:sz w:val="21"/>
        </w:rPr>
        <w:t xml:space="preserve"> </w:t>
      </w:r>
      <w:r>
        <w:rPr>
          <w:sz w:val="21"/>
        </w:rPr>
        <w:t>and to clarify</w:t>
      </w:r>
      <w:r>
        <w:rPr>
          <w:spacing w:val="-1"/>
          <w:sz w:val="21"/>
        </w:rPr>
        <w:t xml:space="preserve"> </w:t>
      </w:r>
      <w:r>
        <w:rPr>
          <w:sz w:val="21"/>
        </w:rPr>
        <w:t>and solve</w:t>
      </w:r>
      <w:r>
        <w:rPr>
          <w:spacing w:val="-1"/>
          <w:sz w:val="21"/>
        </w:rPr>
        <w:t xml:space="preserve"> </w:t>
      </w:r>
      <w:r>
        <w:rPr>
          <w:sz w:val="21"/>
        </w:rPr>
        <w:t>the problem</w:t>
      </w:r>
      <w:r>
        <w:rPr>
          <w:spacing w:val="-1"/>
          <w:sz w:val="21"/>
        </w:rPr>
        <w:t xml:space="preserve"> </w:t>
      </w:r>
      <w:r>
        <w:rPr>
          <w:sz w:val="21"/>
        </w:rPr>
        <w:t>at this level.</w:t>
      </w:r>
      <w:r>
        <w:rPr>
          <w:spacing w:val="-1"/>
          <w:sz w:val="21"/>
        </w:rPr>
        <w:t xml:space="preserve"> </w:t>
      </w:r>
      <w:r>
        <w:rPr>
          <w:sz w:val="21"/>
        </w:rPr>
        <w:t>The supervisor</w:t>
      </w:r>
      <w:r>
        <w:rPr>
          <w:spacing w:val="-1"/>
          <w:sz w:val="21"/>
        </w:rPr>
        <w:t xml:space="preserve"> </w:t>
      </w:r>
      <w:r>
        <w:rPr>
          <w:sz w:val="21"/>
        </w:rPr>
        <w:t>may</w:t>
      </w:r>
      <w:r>
        <w:rPr>
          <w:spacing w:val="-1"/>
          <w:sz w:val="21"/>
        </w:rPr>
        <w:t xml:space="preserve"> </w:t>
      </w:r>
      <w:r>
        <w:rPr>
          <w:sz w:val="21"/>
        </w:rPr>
        <w:t>further</w:t>
      </w:r>
      <w:r>
        <w:rPr>
          <w:spacing w:val="-1"/>
          <w:sz w:val="21"/>
        </w:rPr>
        <w:t xml:space="preserve"> </w:t>
      </w:r>
      <w:r>
        <w:rPr>
          <w:sz w:val="21"/>
        </w:rPr>
        <w:t>investigate the situation as necessary after this meeting.</w:t>
      </w:r>
    </w:p>
    <w:p w14:paraId="7AB9E129" w14:textId="77777777" w:rsidR="00FC218B" w:rsidRDefault="00FC218B" w:rsidP="00C858BF">
      <w:pPr>
        <w:pStyle w:val="BodyText"/>
        <w:spacing w:before="4"/>
        <w:rPr>
          <w:sz w:val="20"/>
        </w:rPr>
      </w:pPr>
    </w:p>
    <w:p w14:paraId="47FFEB50" w14:textId="77777777" w:rsidR="00FC218B" w:rsidRPr="00C356E6" w:rsidRDefault="00DC5C47" w:rsidP="00C858BF">
      <w:pPr>
        <w:pStyle w:val="ListParagraph"/>
        <w:numPr>
          <w:ilvl w:val="0"/>
          <w:numId w:val="37"/>
        </w:numPr>
        <w:tabs>
          <w:tab w:val="left" w:pos="2523"/>
        </w:tabs>
        <w:ind w:right="1744"/>
        <w:rPr>
          <w:sz w:val="21"/>
        </w:rPr>
      </w:pPr>
      <w:r w:rsidRPr="00C356E6">
        <w:rPr>
          <w:sz w:val="21"/>
        </w:rPr>
        <w:t>The supervisor’s</w:t>
      </w:r>
      <w:r w:rsidRPr="00C356E6">
        <w:rPr>
          <w:spacing w:val="-12"/>
          <w:sz w:val="21"/>
        </w:rPr>
        <w:t xml:space="preserve"> </w:t>
      </w:r>
      <w:r w:rsidRPr="00C356E6">
        <w:rPr>
          <w:sz w:val="21"/>
        </w:rPr>
        <w:t>decision</w:t>
      </w:r>
      <w:r w:rsidRPr="00C356E6">
        <w:rPr>
          <w:spacing w:val="-12"/>
          <w:sz w:val="21"/>
        </w:rPr>
        <w:t xml:space="preserve"> </w:t>
      </w:r>
      <w:r w:rsidRPr="00C356E6">
        <w:rPr>
          <w:sz w:val="21"/>
        </w:rPr>
        <w:t>will be documented</w:t>
      </w:r>
      <w:r w:rsidRPr="00C356E6">
        <w:rPr>
          <w:spacing w:val="-12"/>
          <w:sz w:val="21"/>
        </w:rPr>
        <w:t xml:space="preserve"> </w:t>
      </w:r>
      <w:r w:rsidRPr="00C356E6">
        <w:rPr>
          <w:sz w:val="21"/>
        </w:rPr>
        <w:t>on the Step 1</w:t>
      </w:r>
      <w:r w:rsidRPr="00C356E6">
        <w:rPr>
          <w:spacing w:val="20"/>
          <w:sz w:val="21"/>
        </w:rPr>
        <w:t xml:space="preserve"> </w:t>
      </w:r>
      <w:r w:rsidRPr="00C356E6">
        <w:rPr>
          <w:sz w:val="21"/>
        </w:rPr>
        <w:t>Grievance</w:t>
      </w:r>
      <w:r w:rsidRPr="00C356E6">
        <w:rPr>
          <w:spacing w:val="-13"/>
          <w:sz w:val="21"/>
        </w:rPr>
        <w:t xml:space="preserve"> </w:t>
      </w:r>
      <w:r w:rsidRPr="00C356E6">
        <w:rPr>
          <w:sz w:val="21"/>
        </w:rPr>
        <w:t>Form</w:t>
      </w:r>
      <w:r w:rsidRPr="00C356E6">
        <w:rPr>
          <w:spacing w:val="-12"/>
          <w:sz w:val="21"/>
        </w:rPr>
        <w:t xml:space="preserve"> </w:t>
      </w:r>
      <w:r w:rsidRPr="00C356E6">
        <w:rPr>
          <w:sz w:val="21"/>
        </w:rPr>
        <w:t>and returned</w:t>
      </w:r>
      <w:r w:rsidRPr="00C356E6">
        <w:rPr>
          <w:spacing w:val="-3"/>
          <w:sz w:val="21"/>
        </w:rPr>
        <w:t xml:space="preserve"> </w:t>
      </w:r>
      <w:r w:rsidRPr="00C356E6">
        <w:rPr>
          <w:sz w:val="21"/>
        </w:rPr>
        <w:t>to the employee</w:t>
      </w:r>
      <w:r w:rsidRPr="00C356E6">
        <w:rPr>
          <w:spacing w:val="-5"/>
          <w:sz w:val="21"/>
        </w:rPr>
        <w:t xml:space="preserve"> </w:t>
      </w:r>
      <w:r w:rsidRPr="00C356E6">
        <w:rPr>
          <w:sz w:val="21"/>
        </w:rPr>
        <w:t>within</w:t>
      </w:r>
      <w:r w:rsidRPr="00C356E6">
        <w:rPr>
          <w:spacing w:val="-3"/>
          <w:sz w:val="21"/>
        </w:rPr>
        <w:t xml:space="preserve"> </w:t>
      </w:r>
      <w:r w:rsidRPr="00C356E6">
        <w:rPr>
          <w:sz w:val="21"/>
        </w:rPr>
        <w:t>five business</w:t>
      </w:r>
      <w:r w:rsidRPr="00C356E6">
        <w:rPr>
          <w:spacing w:val="-3"/>
          <w:sz w:val="21"/>
        </w:rPr>
        <w:t xml:space="preserve"> </w:t>
      </w:r>
      <w:r w:rsidRPr="00C356E6">
        <w:rPr>
          <w:sz w:val="21"/>
        </w:rPr>
        <w:t>days of the date of the meeting.</w:t>
      </w:r>
    </w:p>
    <w:p w14:paraId="3FF33AFF" w14:textId="77777777" w:rsidR="00FC218B" w:rsidRPr="00C356E6" w:rsidRDefault="00FC218B" w:rsidP="00C858BF">
      <w:pPr>
        <w:pStyle w:val="BodyText"/>
        <w:spacing w:before="8"/>
      </w:pPr>
    </w:p>
    <w:p w14:paraId="712B27CB" w14:textId="77777777" w:rsidR="00FC218B" w:rsidRPr="00C356E6" w:rsidRDefault="00DC5C47" w:rsidP="00C858BF">
      <w:pPr>
        <w:pStyle w:val="BodyText"/>
        <w:spacing w:before="1"/>
        <w:ind w:left="1802"/>
      </w:pPr>
      <w:r w:rsidRPr="00C356E6">
        <w:rPr>
          <w:u w:val="single"/>
        </w:rPr>
        <w:t>Step</w:t>
      </w:r>
      <w:r w:rsidRPr="00C356E6">
        <w:rPr>
          <w:spacing w:val="-17"/>
          <w:u w:val="single"/>
        </w:rPr>
        <w:t xml:space="preserve"> </w:t>
      </w:r>
      <w:r w:rsidRPr="00C356E6">
        <w:rPr>
          <w:spacing w:val="-7"/>
          <w:u w:val="single"/>
        </w:rPr>
        <w:t>2:</w:t>
      </w:r>
    </w:p>
    <w:p w14:paraId="1FA28AD0" w14:textId="77777777" w:rsidR="00FC218B" w:rsidRPr="00C356E6" w:rsidRDefault="00FC218B" w:rsidP="00C858BF">
      <w:pPr>
        <w:pStyle w:val="BodyText"/>
        <w:spacing w:before="8"/>
        <w:rPr>
          <w:sz w:val="20"/>
        </w:rPr>
      </w:pPr>
    </w:p>
    <w:p w14:paraId="39B40EFA" w14:textId="6FF1AFDE" w:rsidR="00FC218B" w:rsidRPr="00C356E6" w:rsidRDefault="00DC5C47" w:rsidP="00C858BF">
      <w:pPr>
        <w:pStyle w:val="ListParagraph"/>
        <w:numPr>
          <w:ilvl w:val="0"/>
          <w:numId w:val="36"/>
        </w:numPr>
        <w:tabs>
          <w:tab w:val="left" w:pos="2523"/>
        </w:tabs>
        <w:ind w:right="1984"/>
        <w:rPr>
          <w:sz w:val="21"/>
        </w:rPr>
      </w:pPr>
      <w:r w:rsidRPr="00C356E6">
        <w:rPr>
          <w:sz w:val="21"/>
        </w:rPr>
        <w:t>If the employee</w:t>
      </w:r>
      <w:r w:rsidRPr="00C356E6">
        <w:rPr>
          <w:spacing w:val="-13"/>
          <w:sz w:val="21"/>
        </w:rPr>
        <w:t xml:space="preserve"> </w:t>
      </w:r>
      <w:r w:rsidRPr="00C356E6">
        <w:rPr>
          <w:sz w:val="21"/>
        </w:rPr>
        <w:t>is dissatisfied</w:t>
      </w:r>
      <w:r w:rsidRPr="00C356E6">
        <w:rPr>
          <w:spacing w:val="-13"/>
          <w:sz w:val="21"/>
        </w:rPr>
        <w:t xml:space="preserve"> </w:t>
      </w:r>
      <w:r w:rsidRPr="00C356E6">
        <w:rPr>
          <w:sz w:val="21"/>
        </w:rPr>
        <w:t>with the</w:t>
      </w:r>
      <w:r w:rsidRPr="00C356E6">
        <w:rPr>
          <w:spacing w:val="-1"/>
          <w:sz w:val="21"/>
        </w:rPr>
        <w:t xml:space="preserve"> </w:t>
      </w:r>
      <w:r w:rsidRPr="00C356E6">
        <w:rPr>
          <w:sz w:val="21"/>
        </w:rPr>
        <w:t>decision</w:t>
      </w:r>
      <w:r w:rsidRPr="00C356E6">
        <w:rPr>
          <w:spacing w:val="-14"/>
          <w:sz w:val="21"/>
        </w:rPr>
        <w:t xml:space="preserve"> </w:t>
      </w:r>
      <w:r w:rsidRPr="00C356E6">
        <w:rPr>
          <w:sz w:val="21"/>
        </w:rPr>
        <w:t>reached</w:t>
      </w:r>
      <w:r w:rsidRPr="00C356E6">
        <w:rPr>
          <w:spacing w:val="-14"/>
          <w:sz w:val="21"/>
        </w:rPr>
        <w:t xml:space="preserve"> </w:t>
      </w:r>
      <w:r w:rsidRPr="00C356E6">
        <w:rPr>
          <w:sz w:val="21"/>
        </w:rPr>
        <w:t xml:space="preserve">in Step 1, </w:t>
      </w:r>
      <w:r w:rsidR="007E7FF4" w:rsidRPr="00C356E6">
        <w:rPr>
          <w:sz w:val="21"/>
        </w:rPr>
        <w:t>they</w:t>
      </w:r>
      <w:r w:rsidRPr="00C356E6">
        <w:rPr>
          <w:sz w:val="21"/>
        </w:rPr>
        <w:t xml:space="preserve"> may submit a Student Employee Step 2 Grievance Form to the appropriate Associate/Assistant Director of University Housing, or designee </w:t>
      </w:r>
      <w:r w:rsidRPr="00C356E6">
        <w:rPr>
          <w:sz w:val="21"/>
          <w:u w:val="single"/>
        </w:rPr>
        <w:t>within five</w:t>
      </w:r>
      <w:r w:rsidRPr="00C356E6">
        <w:rPr>
          <w:sz w:val="21"/>
        </w:rPr>
        <w:t xml:space="preserve"> </w:t>
      </w:r>
      <w:r w:rsidRPr="00C356E6">
        <w:rPr>
          <w:sz w:val="21"/>
          <w:u w:val="single"/>
        </w:rPr>
        <w:t xml:space="preserve">business days </w:t>
      </w:r>
      <w:r w:rsidRPr="00C356E6">
        <w:rPr>
          <w:sz w:val="21"/>
        </w:rPr>
        <w:t>(excluding Saturday, Sunday, or holidays) of receipt of the decision from Step 1.</w:t>
      </w:r>
    </w:p>
    <w:p w14:paraId="4BAF5640" w14:textId="77777777" w:rsidR="00FC218B" w:rsidRPr="00C356E6" w:rsidRDefault="00FC218B" w:rsidP="00C858BF">
      <w:pPr>
        <w:pStyle w:val="BodyText"/>
        <w:spacing w:before="4"/>
        <w:rPr>
          <w:sz w:val="20"/>
        </w:rPr>
      </w:pPr>
    </w:p>
    <w:p w14:paraId="208CAF64" w14:textId="77777777" w:rsidR="00FC218B" w:rsidRPr="00C356E6" w:rsidRDefault="00DC5C47" w:rsidP="00C858BF">
      <w:pPr>
        <w:pStyle w:val="ListParagraph"/>
        <w:numPr>
          <w:ilvl w:val="0"/>
          <w:numId w:val="36"/>
        </w:numPr>
        <w:tabs>
          <w:tab w:val="left" w:pos="2523"/>
        </w:tabs>
        <w:ind w:right="1732"/>
        <w:rPr>
          <w:sz w:val="21"/>
        </w:rPr>
      </w:pPr>
      <w:r w:rsidRPr="00C356E6">
        <w:rPr>
          <w:sz w:val="21"/>
        </w:rPr>
        <w:t>Upon receipt</w:t>
      </w:r>
      <w:r w:rsidRPr="00C356E6">
        <w:rPr>
          <w:spacing w:val="-15"/>
          <w:sz w:val="21"/>
        </w:rPr>
        <w:t xml:space="preserve"> </w:t>
      </w:r>
      <w:r w:rsidRPr="00C356E6">
        <w:rPr>
          <w:sz w:val="21"/>
        </w:rPr>
        <w:t>of the written Step 2 Grievance,</w:t>
      </w:r>
      <w:r w:rsidRPr="00C356E6">
        <w:rPr>
          <w:spacing w:val="-13"/>
          <w:sz w:val="21"/>
        </w:rPr>
        <w:t xml:space="preserve"> </w:t>
      </w:r>
      <w:r w:rsidRPr="00C356E6">
        <w:rPr>
          <w:sz w:val="21"/>
        </w:rPr>
        <w:t>the Associate/Assistant</w:t>
      </w:r>
      <w:r w:rsidRPr="00C356E6">
        <w:rPr>
          <w:spacing w:val="-12"/>
          <w:sz w:val="21"/>
        </w:rPr>
        <w:t xml:space="preserve"> </w:t>
      </w:r>
      <w:r w:rsidRPr="00C356E6">
        <w:rPr>
          <w:sz w:val="21"/>
        </w:rPr>
        <w:t>Director,</w:t>
      </w:r>
      <w:r w:rsidRPr="00C356E6">
        <w:rPr>
          <w:spacing w:val="-13"/>
          <w:sz w:val="21"/>
        </w:rPr>
        <w:t xml:space="preserve"> </w:t>
      </w:r>
      <w:r w:rsidRPr="00C356E6">
        <w:rPr>
          <w:sz w:val="21"/>
        </w:rPr>
        <w:t>or designee,</w:t>
      </w:r>
      <w:r w:rsidRPr="00C356E6">
        <w:rPr>
          <w:spacing w:val="-1"/>
          <w:sz w:val="21"/>
        </w:rPr>
        <w:t xml:space="preserve"> </w:t>
      </w:r>
      <w:r w:rsidRPr="00C356E6">
        <w:rPr>
          <w:sz w:val="21"/>
        </w:rPr>
        <w:t>of University</w:t>
      </w:r>
      <w:r w:rsidRPr="00C356E6">
        <w:rPr>
          <w:spacing w:val="-1"/>
          <w:sz w:val="21"/>
        </w:rPr>
        <w:t xml:space="preserve"> </w:t>
      </w:r>
      <w:r w:rsidRPr="00C356E6">
        <w:rPr>
          <w:sz w:val="21"/>
        </w:rPr>
        <w:t>Housing</w:t>
      </w:r>
      <w:r w:rsidRPr="00C356E6">
        <w:rPr>
          <w:spacing w:val="-1"/>
          <w:sz w:val="21"/>
        </w:rPr>
        <w:t xml:space="preserve"> </w:t>
      </w:r>
      <w:r w:rsidRPr="00C356E6">
        <w:rPr>
          <w:sz w:val="21"/>
        </w:rPr>
        <w:t>will meet with the employee and the supervisor who</w:t>
      </w:r>
      <w:r w:rsidRPr="00C356E6">
        <w:rPr>
          <w:spacing w:val="-2"/>
          <w:sz w:val="21"/>
        </w:rPr>
        <w:t xml:space="preserve"> </w:t>
      </w:r>
      <w:r w:rsidRPr="00C356E6">
        <w:rPr>
          <w:sz w:val="21"/>
        </w:rPr>
        <w:t>reached</w:t>
      </w:r>
      <w:r w:rsidRPr="00C356E6">
        <w:rPr>
          <w:spacing w:val="-2"/>
          <w:sz w:val="21"/>
        </w:rPr>
        <w:t xml:space="preserve"> </w:t>
      </w:r>
      <w:r w:rsidRPr="00C356E6">
        <w:rPr>
          <w:sz w:val="21"/>
        </w:rPr>
        <w:t>the decision</w:t>
      </w:r>
      <w:r w:rsidRPr="00C356E6">
        <w:rPr>
          <w:spacing w:val="-2"/>
          <w:sz w:val="21"/>
        </w:rPr>
        <w:t xml:space="preserve"> </w:t>
      </w:r>
      <w:r w:rsidRPr="00C356E6">
        <w:rPr>
          <w:sz w:val="21"/>
        </w:rPr>
        <w:t>in</w:t>
      </w:r>
      <w:r w:rsidRPr="00C356E6">
        <w:rPr>
          <w:spacing w:val="-2"/>
          <w:sz w:val="21"/>
        </w:rPr>
        <w:t xml:space="preserve"> </w:t>
      </w:r>
      <w:r w:rsidRPr="00C356E6">
        <w:rPr>
          <w:sz w:val="21"/>
        </w:rPr>
        <w:t>Step 1 as soon</w:t>
      </w:r>
      <w:r w:rsidRPr="00C356E6">
        <w:rPr>
          <w:spacing w:val="-2"/>
          <w:sz w:val="21"/>
        </w:rPr>
        <w:t xml:space="preserve"> </w:t>
      </w:r>
      <w:r w:rsidRPr="00C356E6">
        <w:rPr>
          <w:sz w:val="21"/>
        </w:rPr>
        <w:t>as possible.</w:t>
      </w:r>
      <w:r w:rsidRPr="00C356E6">
        <w:rPr>
          <w:spacing w:val="-2"/>
          <w:sz w:val="21"/>
        </w:rPr>
        <w:t xml:space="preserve"> </w:t>
      </w:r>
      <w:r w:rsidRPr="00C356E6">
        <w:rPr>
          <w:sz w:val="21"/>
        </w:rPr>
        <w:t>Both</w:t>
      </w:r>
      <w:r w:rsidRPr="00C356E6">
        <w:rPr>
          <w:spacing w:val="-2"/>
          <w:sz w:val="21"/>
        </w:rPr>
        <w:t xml:space="preserve"> </w:t>
      </w:r>
      <w:r w:rsidRPr="00C356E6">
        <w:rPr>
          <w:sz w:val="21"/>
        </w:rPr>
        <w:t>the</w:t>
      </w:r>
      <w:r w:rsidRPr="00C356E6">
        <w:rPr>
          <w:spacing w:val="-2"/>
          <w:sz w:val="21"/>
        </w:rPr>
        <w:t xml:space="preserve"> </w:t>
      </w:r>
      <w:r w:rsidRPr="00C356E6">
        <w:rPr>
          <w:sz w:val="21"/>
        </w:rPr>
        <w:t>employee</w:t>
      </w:r>
      <w:r w:rsidRPr="00C356E6">
        <w:rPr>
          <w:spacing w:val="-2"/>
          <w:sz w:val="21"/>
        </w:rPr>
        <w:t xml:space="preserve"> </w:t>
      </w:r>
      <w:r w:rsidRPr="00C356E6">
        <w:rPr>
          <w:sz w:val="21"/>
        </w:rPr>
        <w:t xml:space="preserve">and the supervisor will have an opportunity to present relevant information. The Associate/Assistant Director, or designee, may choose to investigate further as </w:t>
      </w:r>
      <w:r w:rsidRPr="00C356E6">
        <w:rPr>
          <w:spacing w:val="-2"/>
          <w:sz w:val="21"/>
        </w:rPr>
        <w:t>necessary.</w:t>
      </w:r>
    </w:p>
    <w:p w14:paraId="50315682" w14:textId="77777777" w:rsidR="00FC218B" w:rsidRPr="00C356E6" w:rsidRDefault="00FC218B" w:rsidP="00C858BF">
      <w:pPr>
        <w:pStyle w:val="BodyText"/>
        <w:spacing w:before="3"/>
      </w:pPr>
    </w:p>
    <w:p w14:paraId="0FD0A880" w14:textId="77777777" w:rsidR="00FC218B" w:rsidRDefault="00DC5C47" w:rsidP="00C858BF">
      <w:pPr>
        <w:pStyle w:val="ListParagraph"/>
        <w:numPr>
          <w:ilvl w:val="0"/>
          <w:numId w:val="36"/>
        </w:numPr>
        <w:tabs>
          <w:tab w:val="left" w:pos="2523"/>
        </w:tabs>
        <w:ind w:right="1804"/>
        <w:rPr>
          <w:sz w:val="21"/>
        </w:rPr>
      </w:pPr>
      <w:r w:rsidRPr="00C356E6">
        <w:rPr>
          <w:sz w:val="21"/>
        </w:rPr>
        <w:t>The final written decision</w:t>
      </w:r>
      <w:r w:rsidRPr="00C356E6">
        <w:rPr>
          <w:spacing w:val="-14"/>
          <w:sz w:val="21"/>
        </w:rPr>
        <w:t xml:space="preserve"> </w:t>
      </w:r>
      <w:r w:rsidRPr="00C356E6">
        <w:rPr>
          <w:sz w:val="21"/>
        </w:rPr>
        <w:t>will be documented</w:t>
      </w:r>
      <w:r w:rsidRPr="00C356E6">
        <w:rPr>
          <w:spacing w:val="-14"/>
          <w:sz w:val="21"/>
        </w:rPr>
        <w:t xml:space="preserve"> </w:t>
      </w:r>
      <w:r w:rsidRPr="00C356E6">
        <w:rPr>
          <w:sz w:val="21"/>
        </w:rPr>
        <w:t>on</w:t>
      </w:r>
      <w:r w:rsidRPr="00C356E6">
        <w:rPr>
          <w:spacing w:val="-15"/>
          <w:sz w:val="21"/>
        </w:rPr>
        <w:t xml:space="preserve"> </w:t>
      </w:r>
      <w:r w:rsidRPr="00C356E6">
        <w:rPr>
          <w:sz w:val="21"/>
        </w:rPr>
        <w:t>the Step</w:t>
      </w:r>
      <w:r w:rsidRPr="00C356E6">
        <w:rPr>
          <w:spacing w:val="-14"/>
          <w:sz w:val="21"/>
        </w:rPr>
        <w:t xml:space="preserve"> </w:t>
      </w:r>
      <w:r w:rsidRPr="00C356E6">
        <w:rPr>
          <w:sz w:val="21"/>
        </w:rPr>
        <w:t>2 Grievance</w:t>
      </w:r>
      <w:r w:rsidRPr="00C356E6">
        <w:rPr>
          <w:spacing w:val="-14"/>
          <w:sz w:val="21"/>
        </w:rPr>
        <w:t xml:space="preserve"> </w:t>
      </w:r>
      <w:r w:rsidRPr="00C356E6">
        <w:rPr>
          <w:sz w:val="21"/>
        </w:rPr>
        <w:t>Form and</w:t>
      </w:r>
      <w:r>
        <w:rPr>
          <w:sz w:val="21"/>
        </w:rPr>
        <w:t xml:space="preserve"> returned</w:t>
      </w:r>
      <w:r>
        <w:rPr>
          <w:spacing w:val="-2"/>
          <w:sz w:val="21"/>
        </w:rPr>
        <w:t xml:space="preserve"> </w:t>
      </w:r>
      <w:r>
        <w:rPr>
          <w:sz w:val="21"/>
        </w:rPr>
        <w:t>to the employee</w:t>
      </w:r>
      <w:r>
        <w:rPr>
          <w:spacing w:val="-3"/>
          <w:sz w:val="21"/>
        </w:rPr>
        <w:t xml:space="preserve"> </w:t>
      </w:r>
      <w:r>
        <w:rPr>
          <w:sz w:val="21"/>
        </w:rPr>
        <w:t>as soon</w:t>
      </w:r>
      <w:r>
        <w:rPr>
          <w:spacing w:val="-2"/>
          <w:sz w:val="21"/>
        </w:rPr>
        <w:t xml:space="preserve"> </w:t>
      </w:r>
      <w:r>
        <w:rPr>
          <w:sz w:val="21"/>
        </w:rPr>
        <w:t>as possible</w:t>
      </w:r>
      <w:r>
        <w:rPr>
          <w:spacing w:val="-2"/>
          <w:sz w:val="21"/>
        </w:rPr>
        <w:t xml:space="preserve"> </w:t>
      </w:r>
      <w:r>
        <w:rPr>
          <w:sz w:val="21"/>
        </w:rPr>
        <w:t>after the Step 2</w:t>
      </w:r>
      <w:r>
        <w:rPr>
          <w:spacing w:val="-13"/>
          <w:sz w:val="21"/>
        </w:rPr>
        <w:t xml:space="preserve"> </w:t>
      </w:r>
      <w:r>
        <w:rPr>
          <w:sz w:val="21"/>
        </w:rPr>
        <w:t>meeting.</w:t>
      </w:r>
    </w:p>
    <w:p w14:paraId="52DCDFDC" w14:textId="77777777" w:rsidR="00FC218B" w:rsidRDefault="00FC218B" w:rsidP="00C858BF">
      <w:pPr>
        <w:rPr>
          <w:sz w:val="21"/>
        </w:rPr>
        <w:sectPr w:rsidR="00FC218B" w:rsidSect="007B2EAC">
          <w:headerReference w:type="default" r:id="rId117"/>
          <w:footerReference w:type="default" r:id="rId118"/>
          <w:pgSz w:w="12240" w:h="15840"/>
          <w:pgMar w:top="1340" w:right="80" w:bottom="520" w:left="360" w:header="0" w:footer="320" w:gutter="0"/>
          <w:cols w:space="720"/>
        </w:sectPr>
      </w:pPr>
    </w:p>
    <w:p w14:paraId="7E84DEF3" w14:textId="77777777" w:rsidR="00FC218B" w:rsidRDefault="00DC5C47" w:rsidP="00572E00">
      <w:pPr>
        <w:spacing w:before="64"/>
        <w:ind w:left="1581" w:right="2353"/>
        <w:jc w:val="center"/>
        <w:rPr>
          <w:b/>
          <w:sz w:val="50"/>
        </w:rPr>
      </w:pPr>
      <w:r>
        <w:rPr>
          <w:b/>
          <w:color w:val="BD1F24"/>
          <w:spacing w:val="-2"/>
          <w:sz w:val="50"/>
        </w:rPr>
        <w:lastRenderedPageBreak/>
        <w:t>POLICIES</w:t>
      </w:r>
    </w:p>
    <w:p w14:paraId="4A69FCEC" w14:textId="77777777" w:rsidR="00FC218B" w:rsidRDefault="00FC218B" w:rsidP="00C858BF">
      <w:pPr>
        <w:pStyle w:val="BodyText"/>
        <w:rPr>
          <w:b/>
          <w:sz w:val="20"/>
        </w:rPr>
      </w:pPr>
    </w:p>
    <w:p w14:paraId="5F18D242" w14:textId="77777777" w:rsidR="00FC218B" w:rsidRDefault="00F37F53" w:rsidP="00C858BF">
      <w:pPr>
        <w:pStyle w:val="BodyText"/>
        <w:spacing w:before="6"/>
        <w:rPr>
          <w:b/>
          <w:sz w:val="18"/>
        </w:rPr>
      </w:pPr>
      <w:r>
        <w:pict w14:anchorId="2CB16CE0">
          <v:shape id="docshape63" o:spid="_x0000_s1079" style="position:absolute;margin-left:108pt;margin-top:11.85pt;width:414pt;height:.1pt;z-index:-15718400;mso-wrap-distance-left:0;mso-wrap-distance-right:0;mso-position-horizontal-relative:page" coordorigin="2160,237" coordsize="8280,0" path="m2160,237r8280,e" filled="f" strokecolor="#211f1f" strokeweight="1.08pt">
            <v:path arrowok="t"/>
            <w10:wrap type="topAndBottom" anchorx="page"/>
          </v:shape>
        </w:pict>
      </w:r>
    </w:p>
    <w:p w14:paraId="564716BA" w14:textId="77777777" w:rsidR="00FC218B" w:rsidRDefault="00DC5C47" w:rsidP="00C858BF">
      <w:pPr>
        <w:spacing w:before="392"/>
        <w:ind w:left="1442"/>
        <w:rPr>
          <w:b/>
          <w:sz w:val="24"/>
        </w:rPr>
      </w:pPr>
      <w:r>
        <w:rPr>
          <w:b/>
          <w:color w:val="211F1F"/>
          <w:sz w:val="24"/>
        </w:rPr>
        <w:t>FILING</w:t>
      </w:r>
      <w:r>
        <w:rPr>
          <w:b/>
          <w:color w:val="211F1F"/>
          <w:spacing w:val="-17"/>
          <w:sz w:val="24"/>
        </w:rPr>
        <w:t xml:space="preserve"> </w:t>
      </w:r>
      <w:r>
        <w:rPr>
          <w:b/>
          <w:color w:val="211F1F"/>
          <w:sz w:val="24"/>
        </w:rPr>
        <w:t>AN</w:t>
      </w:r>
      <w:r>
        <w:rPr>
          <w:b/>
          <w:color w:val="211F1F"/>
          <w:spacing w:val="-13"/>
          <w:sz w:val="24"/>
        </w:rPr>
        <w:t xml:space="preserve"> </w:t>
      </w:r>
      <w:r>
        <w:rPr>
          <w:b/>
          <w:color w:val="211F1F"/>
          <w:sz w:val="24"/>
        </w:rPr>
        <w:t>APPEAL</w:t>
      </w:r>
      <w:r>
        <w:rPr>
          <w:b/>
          <w:color w:val="211F1F"/>
          <w:spacing w:val="2"/>
          <w:sz w:val="24"/>
        </w:rPr>
        <w:t xml:space="preserve"> </w:t>
      </w:r>
      <w:r>
        <w:rPr>
          <w:b/>
          <w:color w:val="211F1F"/>
          <w:sz w:val="24"/>
        </w:rPr>
        <w:t>&amp;</w:t>
      </w:r>
      <w:r>
        <w:rPr>
          <w:b/>
          <w:color w:val="211F1F"/>
          <w:spacing w:val="-11"/>
          <w:sz w:val="24"/>
        </w:rPr>
        <w:t xml:space="preserve"> </w:t>
      </w:r>
      <w:r>
        <w:rPr>
          <w:b/>
          <w:color w:val="211F1F"/>
          <w:sz w:val="24"/>
        </w:rPr>
        <w:t>REVIEW</w:t>
      </w:r>
      <w:r>
        <w:rPr>
          <w:b/>
          <w:color w:val="211F1F"/>
          <w:spacing w:val="-4"/>
          <w:sz w:val="24"/>
        </w:rPr>
        <w:t xml:space="preserve"> </w:t>
      </w:r>
      <w:r>
        <w:rPr>
          <w:b/>
          <w:color w:val="211F1F"/>
          <w:sz w:val="24"/>
        </w:rPr>
        <w:t>OF</w:t>
      </w:r>
      <w:r>
        <w:rPr>
          <w:b/>
          <w:color w:val="211F1F"/>
          <w:spacing w:val="-21"/>
          <w:sz w:val="24"/>
        </w:rPr>
        <w:t xml:space="preserve"> </w:t>
      </w:r>
      <w:r>
        <w:rPr>
          <w:b/>
          <w:color w:val="211F1F"/>
          <w:sz w:val="24"/>
        </w:rPr>
        <w:t>EMPLOYMENT</w:t>
      </w:r>
      <w:r>
        <w:rPr>
          <w:b/>
          <w:color w:val="211F1F"/>
          <w:spacing w:val="4"/>
          <w:sz w:val="24"/>
        </w:rPr>
        <w:t xml:space="preserve"> </w:t>
      </w:r>
      <w:r>
        <w:rPr>
          <w:b/>
          <w:color w:val="211F1F"/>
          <w:spacing w:val="-2"/>
          <w:sz w:val="24"/>
        </w:rPr>
        <w:t>ELIGIBILITY</w:t>
      </w:r>
    </w:p>
    <w:p w14:paraId="003FB4DE" w14:textId="77777777" w:rsidR="00FC218B" w:rsidRDefault="00FC218B" w:rsidP="00C858BF">
      <w:pPr>
        <w:pStyle w:val="BodyText"/>
        <w:spacing w:before="4"/>
        <w:rPr>
          <w:b/>
          <w:sz w:val="23"/>
        </w:rPr>
      </w:pPr>
    </w:p>
    <w:p w14:paraId="270A4D37" w14:textId="77777777" w:rsidR="00FC218B" w:rsidRDefault="00DC5C47" w:rsidP="00C858BF">
      <w:pPr>
        <w:ind w:left="1442"/>
        <w:rPr>
          <w:b/>
          <w:sz w:val="21"/>
        </w:rPr>
      </w:pPr>
      <w:r>
        <w:rPr>
          <w:b/>
          <w:color w:val="211F1F"/>
          <w:sz w:val="21"/>
          <w:u w:val="thick" w:color="211F1F"/>
        </w:rPr>
        <w:t>FILING</w:t>
      </w:r>
      <w:r>
        <w:rPr>
          <w:b/>
          <w:color w:val="211F1F"/>
          <w:spacing w:val="-13"/>
          <w:sz w:val="21"/>
          <w:u w:val="thick" w:color="211F1F"/>
        </w:rPr>
        <w:t xml:space="preserve"> </w:t>
      </w:r>
      <w:r>
        <w:rPr>
          <w:b/>
          <w:color w:val="211F1F"/>
          <w:sz w:val="21"/>
          <w:u w:val="thick" w:color="211F1F"/>
        </w:rPr>
        <w:t>AN</w:t>
      </w:r>
      <w:r>
        <w:rPr>
          <w:b/>
          <w:color w:val="211F1F"/>
          <w:spacing w:val="-12"/>
          <w:sz w:val="21"/>
          <w:u w:val="thick" w:color="211F1F"/>
        </w:rPr>
        <w:t xml:space="preserve"> </w:t>
      </w:r>
      <w:r>
        <w:rPr>
          <w:b/>
          <w:color w:val="211F1F"/>
          <w:spacing w:val="-2"/>
          <w:sz w:val="21"/>
          <w:u w:val="thick" w:color="211F1F"/>
        </w:rPr>
        <w:t>APPEAL</w:t>
      </w:r>
      <w:r>
        <w:rPr>
          <w:b/>
          <w:color w:val="211F1F"/>
          <w:spacing w:val="-2"/>
          <w:sz w:val="21"/>
        </w:rPr>
        <w:t>:</w:t>
      </w:r>
    </w:p>
    <w:p w14:paraId="51410309" w14:textId="77777777" w:rsidR="00FC218B" w:rsidRDefault="00FC218B" w:rsidP="00C858BF">
      <w:pPr>
        <w:pStyle w:val="BodyText"/>
        <w:spacing w:before="9"/>
        <w:rPr>
          <w:b/>
          <w:sz w:val="20"/>
        </w:rPr>
      </w:pPr>
    </w:p>
    <w:p w14:paraId="461E4025" w14:textId="77777777" w:rsidR="00FC218B" w:rsidRDefault="00DC5C47" w:rsidP="00C858BF">
      <w:pPr>
        <w:pStyle w:val="BodyText"/>
        <w:ind w:left="1442" w:right="2362"/>
      </w:pPr>
      <w:r>
        <w:rPr>
          <w:color w:val="211F1F"/>
        </w:rPr>
        <w:t>An appeal</w:t>
      </w:r>
      <w:r>
        <w:rPr>
          <w:color w:val="211F1F"/>
          <w:spacing w:val="-13"/>
        </w:rPr>
        <w:t xml:space="preserve"> </w:t>
      </w:r>
      <w:r>
        <w:rPr>
          <w:color w:val="211F1F"/>
        </w:rPr>
        <w:t>is a request</w:t>
      </w:r>
      <w:r>
        <w:rPr>
          <w:color w:val="211F1F"/>
          <w:spacing w:val="-13"/>
        </w:rPr>
        <w:t xml:space="preserve"> </w:t>
      </w:r>
      <w:r>
        <w:rPr>
          <w:color w:val="211F1F"/>
        </w:rPr>
        <w:t>by a student</w:t>
      </w:r>
      <w:r>
        <w:rPr>
          <w:color w:val="211F1F"/>
          <w:spacing w:val="-14"/>
        </w:rPr>
        <w:t xml:space="preserve"> </w:t>
      </w:r>
      <w:r>
        <w:rPr>
          <w:color w:val="211F1F"/>
        </w:rPr>
        <w:t>employee</w:t>
      </w:r>
      <w:r>
        <w:rPr>
          <w:color w:val="211F1F"/>
          <w:spacing w:val="-12"/>
        </w:rPr>
        <w:t xml:space="preserve"> </w:t>
      </w:r>
      <w:r>
        <w:rPr>
          <w:color w:val="211F1F"/>
        </w:rPr>
        <w:t>to have</w:t>
      </w:r>
      <w:r>
        <w:rPr>
          <w:color w:val="211F1F"/>
          <w:spacing w:val="-13"/>
        </w:rPr>
        <w:t xml:space="preserve"> </w:t>
      </w:r>
      <w:r>
        <w:rPr>
          <w:color w:val="211F1F"/>
        </w:rPr>
        <w:t>an employment</w:t>
      </w:r>
      <w:r>
        <w:rPr>
          <w:color w:val="211F1F"/>
          <w:spacing w:val="-12"/>
        </w:rPr>
        <w:t xml:space="preserve"> </w:t>
      </w:r>
      <w:r>
        <w:rPr>
          <w:color w:val="211F1F"/>
        </w:rPr>
        <w:t>decision reviewed by a party other than the decision maker.</w:t>
      </w:r>
    </w:p>
    <w:p w14:paraId="118F970C" w14:textId="77777777" w:rsidR="00FC218B" w:rsidRDefault="00FC218B" w:rsidP="00C858BF">
      <w:pPr>
        <w:pStyle w:val="BodyText"/>
        <w:spacing w:before="8"/>
      </w:pPr>
    </w:p>
    <w:p w14:paraId="4CA26566" w14:textId="77777777" w:rsidR="00FC218B" w:rsidRDefault="00DC5C47" w:rsidP="00C858BF">
      <w:pPr>
        <w:pStyle w:val="BodyText"/>
        <w:ind w:left="1442" w:right="2380"/>
      </w:pPr>
      <w:r>
        <w:rPr>
          <w:color w:val="211F1F"/>
        </w:rPr>
        <w:t>An appeal</w:t>
      </w:r>
      <w:r>
        <w:rPr>
          <w:color w:val="211F1F"/>
          <w:spacing w:val="-15"/>
        </w:rPr>
        <w:t xml:space="preserve"> </w:t>
      </w:r>
      <w:r>
        <w:rPr>
          <w:color w:val="211F1F"/>
        </w:rPr>
        <w:t>process</w:t>
      </w:r>
      <w:r>
        <w:rPr>
          <w:color w:val="211F1F"/>
          <w:spacing w:val="-1"/>
        </w:rPr>
        <w:t xml:space="preserve"> </w:t>
      </w:r>
      <w:r>
        <w:rPr>
          <w:color w:val="211F1F"/>
        </w:rPr>
        <w:t>is in place for</w:t>
      </w:r>
      <w:r>
        <w:rPr>
          <w:color w:val="211F1F"/>
          <w:spacing w:val="-1"/>
        </w:rPr>
        <w:t xml:space="preserve"> </w:t>
      </w:r>
      <w:r>
        <w:rPr>
          <w:color w:val="211F1F"/>
        </w:rPr>
        <w:t>students</w:t>
      </w:r>
      <w:r>
        <w:rPr>
          <w:color w:val="211F1F"/>
          <w:spacing w:val="-1"/>
        </w:rPr>
        <w:t xml:space="preserve"> </w:t>
      </w:r>
      <w:r>
        <w:rPr>
          <w:color w:val="211F1F"/>
        </w:rPr>
        <w:t>who</w:t>
      </w:r>
      <w:r>
        <w:rPr>
          <w:color w:val="211F1F"/>
          <w:spacing w:val="-1"/>
        </w:rPr>
        <w:t xml:space="preserve"> </w:t>
      </w:r>
      <w:r>
        <w:rPr>
          <w:color w:val="211F1F"/>
        </w:rPr>
        <w:t>disagree</w:t>
      </w:r>
      <w:r>
        <w:rPr>
          <w:color w:val="211F1F"/>
          <w:spacing w:val="-15"/>
        </w:rPr>
        <w:t xml:space="preserve"> </w:t>
      </w:r>
      <w:r>
        <w:rPr>
          <w:color w:val="211F1F"/>
        </w:rPr>
        <w:t>with a decision</w:t>
      </w:r>
      <w:r>
        <w:rPr>
          <w:color w:val="211F1F"/>
          <w:spacing w:val="-15"/>
        </w:rPr>
        <w:t xml:space="preserve"> </w:t>
      </w:r>
      <w:r>
        <w:rPr>
          <w:color w:val="211F1F"/>
        </w:rPr>
        <w:t>or action</w:t>
      </w:r>
      <w:r>
        <w:rPr>
          <w:color w:val="211F1F"/>
          <w:spacing w:val="-1"/>
        </w:rPr>
        <w:t xml:space="preserve"> </w:t>
      </w:r>
      <w:r>
        <w:rPr>
          <w:color w:val="211F1F"/>
        </w:rPr>
        <w:t>that was taken in relation to their student</w:t>
      </w:r>
      <w:r>
        <w:rPr>
          <w:color w:val="211F1F"/>
          <w:spacing w:val="-13"/>
        </w:rPr>
        <w:t xml:space="preserve"> </w:t>
      </w:r>
      <w:r>
        <w:rPr>
          <w:color w:val="211F1F"/>
        </w:rPr>
        <w:t>employment.</w:t>
      </w:r>
      <w:r>
        <w:rPr>
          <w:color w:val="211F1F"/>
          <w:spacing w:val="-9"/>
        </w:rPr>
        <w:t xml:space="preserve"> </w:t>
      </w:r>
      <w:r>
        <w:rPr>
          <w:color w:val="211F1F"/>
        </w:rPr>
        <w:t>Examples</w:t>
      </w:r>
      <w:r>
        <w:rPr>
          <w:color w:val="211F1F"/>
          <w:spacing w:val="-11"/>
        </w:rPr>
        <w:t xml:space="preserve"> </w:t>
      </w:r>
      <w:r>
        <w:rPr>
          <w:color w:val="211F1F"/>
        </w:rPr>
        <w:t>where</w:t>
      </w:r>
      <w:r>
        <w:rPr>
          <w:color w:val="211F1F"/>
          <w:spacing w:val="-13"/>
        </w:rPr>
        <w:t xml:space="preserve"> </w:t>
      </w:r>
      <w:r>
        <w:rPr>
          <w:color w:val="211F1F"/>
        </w:rPr>
        <w:t>an appeal may</w:t>
      </w:r>
      <w:r>
        <w:rPr>
          <w:color w:val="211F1F"/>
          <w:spacing w:val="-11"/>
        </w:rPr>
        <w:t xml:space="preserve"> </w:t>
      </w:r>
      <w:r>
        <w:rPr>
          <w:color w:val="211F1F"/>
        </w:rPr>
        <w:t>be appropriate would be in cases of:</w:t>
      </w:r>
    </w:p>
    <w:p w14:paraId="0D18E32F" w14:textId="77777777" w:rsidR="00FC218B" w:rsidRDefault="00DC5C47" w:rsidP="00C858BF">
      <w:pPr>
        <w:pStyle w:val="ListParagraph"/>
        <w:numPr>
          <w:ilvl w:val="0"/>
          <w:numId w:val="35"/>
        </w:numPr>
        <w:tabs>
          <w:tab w:val="left" w:pos="2043"/>
        </w:tabs>
        <w:spacing w:line="237" w:lineRule="exact"/>
        <w:rPr>
          <w:sz w:val="21"/>
        </w:rPr>
      </w:pPr>
      <w:r>
        <w:rPr>
          <w:color w:val="211F1F"/>
          <w:sz w:val="21"/>
        </w:rPr>
        <w:t>Formal</w:t>
      </w:r>
      <w:r>
        <w:rPr>
          <w:color w:val="211F1F"/>
          <w:spacing w:val="-8"/>
          <w:sz w:val="21"/>
        </w:rPr>
        <w:t xml:space="preserve"> </w:t>
      </w:r>
      <w:r>
        <w:rPr>
          <w:color w:val="211F1F"/>
          <w:sz w:val="21"/>
        </w:rPr>
        <w:t>disciplinary</w:t>
      </w:r>
      <w:r>
        <w:rPr>
          <w:color w:val="211F1F"/>
          <w:spacing w:val="-24"/>
          <w:sz w:val="21"/>
        </w:rPr>
        <w:t xml:space="preserve"> </w:t>
      </w:r>
      <w:r>
        <w:rPr>
          <w:color w:val="211F1F"/>
          <w:spacing w:val="-2"/>
          <w:sz w:val="21"/>
        </w:rPr>
        <w:t>actions</w:t>
      </w:r>
    </w:p>
    <w:p w14:paraId="0ED02F7C" w14:textId="77777777" w:rsidR="00FC218B" w:rsidRDefault="00DC5C47" w:rsidP="00C858BF">
      <w:pPr>
        <w:pStyle w:val="ListParagraph"/>
        <w:numPr>
          <w:ilvl w:val="0"/>
          <w:numId w:val="35"/>
        </w:numPr>
        <w:tabs>
          <w:tab w:val="left" w:pos="2043"/>
        </w:tabs>
        <w:spacing w:line="255" w:lineRule="exact"/>
        <w:rPr>
          <w:sz w:val="21"/>
        </w:rPr>
      </w:pPr>
      <w:r>
        <w:rPr>
          <w:color w:val="211F1F"/>
          <w:spacing w:val="-2"/>
          <w:sz w:val="21"/>
        </w:rPr>
        <w:t>Termination</w:t>
      </w:r>
    </w:p>
    <w:p w14:paraId="63BA5E5E" w14:textId="77777777" w:rsidR="00FC218B" w:rsidRDefault="00FC218B" w:rsidP="00C858BF">
      <w:pPr>
        <w:pStyle w:val="BodyText"/>
        <w:spacing w:before="6"/>
        <w:rPr>
          <w:sz w:val="20"/>
        </w:rPr>
      </w:pPr>
    </w:p>
    <w:p w14:paraId="7FC3306F" w14:textId="77777777" w:rsidR="00FC218B" w:rsidRDefault="00DC5C47" w:rsidP="00C858BF">
      <w:pPr>
        <w:pStyle w:val="BodyText"/>
        <w:spacing w:before="1" w:line="242" w:lineRule="auto"/>
        <w:ind w:left="1442" w:right="2272"/>
      </w:pPr>
      <w:r>
        <w:rPr>
          <w:color w:val="211F1F"/>
        </w:rPr>
        <w:t>University</w:t>
      </w:r>
      <w:r>
        <w:rPr>
          <w:color w:val="211F1F"/>
          <w:spacing w:val="-9"/>
        </w:rPr>
        <w:t xml:space="preserve"> </w:t>
      </w:r>
      <w:r>
        <w:rPr>
          <w:color w:val="211F1F"/>
        </w:rPr>
        <w:t>Housing</w:t>
      </w:r>
      <w:r>
        <w:rPr>
          <w:color w:val="211F1F"/>
          <w:spacing w:val="-9"/>
        </w:rPr>
        <w:t xml:space="preserve"> </w:t>
      </w:r>
      <w:r>
        <w:rPr>
          <w:color w:val="211F1F"/>
        </w:rPr>
        <w:t>Human</w:t>
      </w:r>
      <w:r>
        <w:rPr>
          <w:color w:val="211F1F"/>
          <w:spacing w:val="-9"/>
        </w:rPr>
        <w:t xml:space="preserve"> </w:t>
      </w:r>
      <w:r>
        <w:t>Resources</w:t>
      </w:r>
      <w:r>
        <w:rPr>
          <w:spacing w:val="-6"/>
        </w:rPr>
        <w:t xml:space="preserve"> </w:t>
      </w:r>
      <w:r>
        <w:t>will</w:t>
      </w:r>
      <w:r>
        <w:rPr>
          <w:spacing w:val="25"/>
        </w:rPr>
        <w:t xml:space="preserve"> </w:t>
      </w:r>
      <w:r>
        <w:t>conduct</w:t>
      </w:r>
      <w:r>
        <w:rPr>
          <w:spacing w:val="-7"/>
        </w:rPr>
        <w:t xml:space="preserve"> </w:t>
      </w:r>
      <w:r>
        <w:t>a</w:t>
      </w:r>
      <w:r>
        <w:rPr>
          <w:spacing w:val="25"/>
        </w:rPr>
        <w:t xml:space="preserve"> </w:t>
      </w:r>
      <w:r>
        <w:t>thorough</w:t>
      </w:r>
      <w:r>
        <w:rPr>
          <w:spacing w:val="-7"/>
        </w:rPr>
        <w:t xml:space="preserve"> </w:t>
      </w:r>
      <w:r>
        <w:t>investigation</w:t>
      </w:r>
      <w:r>
        <w:rPr>
          <w:spacing w:val="-7"/>
        </w:rPr>
        <w:t xml:space="preserve"> </w:t>
      </w:r>
      <w:r>
        <w:t>and</w:t>
      </w:r>
      <w:r>
        <w:rPr>
          <w:spacing w:val="-9"/>
        </w:rPr>
        <w:t xml:space="preserve"> </w:t>
      </w:r>
      <w:r>
        <w:t xml:space="preserve">review of the facts </w:t>
      </w:r>
      <w:r>
        <w:rPr>
          <w:color w:val="211F1F"/>
        </w:rPr>
        <w:t>to ensure that the proper</w:t>
      </w:r>
      <w:r>
        <w:rPr>
          <w:color w:val="211F1F"/>
          <w:spacing w:val="-3"/>
        </w:rPr>
        <w:t xml:space="preserve"> </w:t>
      </w:r>
      <w:r>
        <w:rPr>
          <w:color w:val="211F1F"/>
        </w:rPr>
        <w:t>discipline steps were followed</w:t>
      </w:r>
      <w:r>
        <w:rPr>
          <w:color w:val="211F1F"/>
          <w:spacing w:val="-3"/>
        </w:rPr>
        <w:t xml:space="preserve"> </w:t>
      </w:r>
      <w:r>
        <w:rPr>
          <w:color w:val="211F1F"/>
        </w:rPr>
        <w:t>by the employing unit and</w:t>
      </w:r>
      <w:r>
        <w:rPr>
          <w:color w:val="211F1F"/>
          <w:spacing w:val="-14"/>
        </w:rPr>
        <w:t xml:space="preserve"> </w:t>
      </w:r>
      <w:r>
        <w:rPr>
          <w:color w:val="211F1F"/>
        </w:rPr>
        <w:t>that the</w:t>
      </w:r>
      <w:r>
        <w:rPr>
          <w:color w:val="211F1F"/>
          <w:spacing w:val="-14"/>
        </w:rPr>
        <w:t xml:space="preserve"> </w:t>
      </w:r>
      <w:r>
        <w:rPr>
          <w:color w:val="211F1F"/>
        </w:rPr>
        <w:t>student</w:t>
      </w:r>
      <w:r>
        <w:rPr>
          <w:color w:val="211F1F"/>
          <w:spacing w:val="-14"/>
        </w:rPr>
        <w:t xml:space="preserve"> </w:t>
      </w:r>
      <w:r>
        <w:rPr>
          <w:color w:val="211F1F"/>
        </w:rPr>
        <w:t>employee</w:t>
      </w:r>
      <w:r>
        <w:rPr>
          <w:color w:val="211F1F"/>
          <w:spacing w:val="-14"/>
        </w:rPr>
        <w:t xml:space="preserve"> </w:t>
      </w:r>
      <w:r>
        <w:rPr>
          <w:color w:val="211F1F"/>
        </w:rPr>
        <w:t>was</w:t>
      </w:r>
      <w:r>
        <w:rPr>
          <w:color w:val="211F1F"/>
          <w:spacing w:val="-14"/>
        </w:rPr>
        <w:t xml:space="preserve"> </w:t>
      </w:r>
      <w:r>
        <w:rPr>
          <w:color w:val="211F1F"/>
        </w:rPr>
        <w:t>treated</w:t>
      </w:r>
      <w:r>
        <w:rPr>
          <w:color w:val="211F1F"/>
          <w:spacing w:val="-14"/>
        </w:rPr>
        <w:t xml:space="preserve"> </w:t>
      </w:r>
      <w:r>
        <w:rPr>
          <w:color w:val="211F1F"/>
        </w:rPr>
        <w:t>fairly.</w:t>
      </w:r>
      <w:r>
        <w:rPr>
          <w:color w:val="211F1F"/>
          <w:spacing w:val="-14"/>
        </w:rPr>
        <w:t xml:space="preserve"> </w:t>
      </w:r>
      <w:r>
        <w:rPr>
          <w:color w:val="211F1F"/>
        </w:rPr>
        <w:t>Some</w:t>
      </w:r>
      <w:r>
        <w:rPr>
          <w:color w:val="211F1F"/>
          <w:spacing w:val="-14"/>
        </w:rPr>
        <w:t xml:space="preserve"> </w:t>
      </w:r>
      <w:r>
        <w:rPr>
          <w:color w:val="211F1F"/>
        </w:rPr>
        <w:t>pieces</w:t>
      </w:r>
      <w:r>
        <w:rPr>
          <w:color w:val="211F1F"/>
          <w:spacing w:val="-14"/>
        </w:rPr>
        <w:t xml:space="preserve"> </w:t>
      </w:r>
      <w:r>
        <w:rPr>
          <w:color w:val="211F1F"/>
        </w:rPr>
        <w:t>of a fair employment discipline</w:t>
      </w:r>
      <w:r>
        <w:rPr>
          <w:color w:val="211F1F"/>
          <w:spacing w:val="-7"/>
        </w:rPr>
        <w:t xml:space="preserve"> </w:t>
      </w:r>
      <w:r>
        <w:rPr>
          <w:color w:val="211F1F"/>
        </w:rPr>
        <w:t>investigation</w:t>
      </w:r>
      <w:r>
        <w:rPr>
          <w:color w:val="211F1F"/>
          <w:spacing w:val="-3"/>
        </w:rPr>
        <w:t xml:space="preserve"> </w:t>
      </w:r>
      <w:r>
        <w:rPr>
          <w:color w:val="211F1F"/>
        </w:rPr>
        <w:t>include:</w:t>
      </w:r>
    </w:p>
    <w:p w14:paraId="7E260EED" w14:textId="77777777" w:rsidR="00FC218B" w:rsidRDefault="00DC5C47" w:rsidP="00C858BF">
      <w:pPr>
        <w:pStyle w:val="ListParagraph"/>
        <w:numPr>
          <w:ilvl w:val="0"/>
          <w:numId w:val="35"/>
        </w:numPr>
        <w:tabs>
          <w:tab w:val="left" w:pos="2043"/>
        </w:tabs>
        <w:spacing w:line="241" w:lineRule="exact"/>
        <w:rPr>
          <w:sz w:val="21"/>
        </w:rPr>
      </w:pPr>
      <w:r>
        <w:rPr>
          <w:color w:val="211F1F"/>
          <w:sz w:val="21"/>
        </w:rPr>
        <w:t>The</w:t>
      </w:r>
      <w:r>
        <w:rPr>
          <w:color w:val="211F1F"/>
          <w:spacing w:val="-17"/>
          <w:sz w:val="21"/>
        </w:rPr>
        <w:t xml:space="preserve"> </w:t>
      </w:r>
      <w:r>
        <w:rPr>
          <w:color w:val="211F1F"/>
          <w:sz w:val="21"/>
        </w:rPr>
        <w:t>student</w:t>
      </w:r>
      <w:r>
        <w:rPr>
          <w:color w:val="211F1F"/>
          <w:spacing w:val="-15"/>
          <w:sz w:val="21"/>
        </w:rPr>
        <w:t xml:space="preserve"> </w:t>
      </w:r>
      <w:r>
        <w:rPr>
          <w:color w:val="211F1F"/>
          <w:sz w:val="21"/>
        </w:rPr>
        <w:t>was</w:t>
      </w:r>
      <w:r>
        <w:rPr>
          <w:color w:val="211F1F"/>
          <w:spacing w:val="-16"/>
          <w:sz w:val="21"/>
        </w:rPr>
        <w:t xml:space="preserve"> </w:t>
      </w:r>
      <w:r>
        <w:rPr>
          <w:color w:val="211F1F"/>
          <w:sz w:val="21"/>
        </w:rPr>
        <w:t>given</w:t>
      </w:r>
      <w:r>
        <w:rPr>
          <w:color w:val="211F1F"/>
          <w:spacing w:val="-15"/>
          <w:sz w:val="21"/>
        </w:rPr>
        <w:t xml:space="preserve"> </w:t>
      </w:r>
      <w:r>
        <w:rPr>
          <w:color w:val="211F1F"/>
          <w:sz w:val="21"/>
        </w:rPr>
        <w:t>the</w:t>
      </w:r>
      <w:r>
        <w:rPr>
          <w:color w:val="211F1F"/>
          <w:spacing w:val="-31"/>
          <w:sz w:val="21"/>
        </w:rPr>
        <w:t xml:space="preserve"> </w:t>
      </w:r>
      <w:r>
        <w:rPr>
          <w:color w:val="211F1F"/>
          <w:sz w:val="21"/>
        </w:rPr>
        <w:t>opportunity</w:t>
      </w:r>
      <w:r>
        <w:rPr>
          <w:color w:val="211F1F"/>
          <w:spacing w:val="-28"/>
          <w:sz w:val="21"/>
        </w:rPr>
        <w:t xml:space="preserve"> </w:t>
      </w:r>
      <w:r>
        <w:rPr>
          <w:color w:val="211F1F"/>
          <w:sz w:val="21"/>
        </w:rPr>
        <w:t>to</w:t>
      </w:r>
      <w:r>
        <w:rPr>
          <w:color w:val="211F1F"/>
          <w:spacing w:val="-17"/>
          <w:sz w:val="21"/>
        </w:rPr>
        <w:t xml:space="preserve"> </w:t>
      </w:r>
      <w:r>
        <w:rPr>
          <w:color w:val="211F1F"/>
          <w:sz w:val="21"/>
        </w:rPr>
        <w:t>respond</w:t>
      </w:r>
      <w:r>
        <w:rPr>
          <w:color w:val="211F1F"/>
          <w:spacing w:val="-15"/>
          <w:sz w:val="21"/>
        </w:rPr>
        <w:t xml:space="preserve"> </w:t>
      </w:r>
      <w:r>
        <w:rPr>
          <w:color w:val="211F1F"/>
          <w:sz w:val="21"/>
        </w:rPr>
        <w:t>to</w:t>
      </w:r>
      <w:r>
        <w:rPr>
          <w:color w:val="211F1F"/>
          <w:spacing w:val="-17"/>
          <w:sz w:val="21"/>
        </w:rPr>
        <w:t xml:space="preserve"> </w:t>
      </w:r>
      <w:r>
        <w:rPr>
          <w:color w:val="211F1F"/>
          <w:sz w:val="21"/>
        </w:rPr>
        <w:t>the</w:t>
      </w:r>
      <w:r>
        <w:rPr>
          <w:color w:val="211F1F"/>
          <w:spacing w:val="-15"/>
          <w:sz w:val="21"/>
        </w:rPr>
        <w:t xml:space="preserve"> </w:t>
      </w:r>
      <w:r>
        <w:rPr>
          <w:color w:val="211F1F"/>
          <w:spacing w:val="-2"/>
          <w:sz w:val="21"/>
        </w:rPr>
        <w:t>allegations</w:t>
      </w:r>
    </w:p>
    <w:p w14:paraId="15179D00" w14:textId="77777777" w:rsidR="00FC218B" w:rsidRDefault="00DC5C47" w:rsidP="00C858BF">
      <w:pPr>
        <w:pStyle w:val="ListParagraph"/>
        <w:numPr>
          <w:ilvl w:val="0"/>
          <w:numId w:val="35"/>
        </w:numPr>
        <w:tabs>
          <w:tab w:val="left" w:pos="2043"/>
        </w:tabs>
        <w:spacing w:before="6"/>
        <w:rPr>
          <w:sz w:val="21"/>
        </w:rPr>
      </w:pPr>
      <w:r>
        <w:rPr>
          <w:color w:val="211F1F"/>
          <w:sz w:val="21"/>
        </w:rPr>
        <w:t>The</w:t>
      </w:r>
      <w:r>
        <w:rPr>
          <w:color w:val="211F1F"/>
          <w:spacing w:val="-3"/>
          <w:sz w:val="21"/>
        </w:rPr>
        <w:t xml:space="preserve"> </w:t>
      </w:r>
      <w:r>
        <w:rPr>
          <w:color w:val="211F1F"/>
          <w:sz w:val="21"/>
        </w:rPr>
        <w:t>student</w:t>
      </w:r>
      <w:r>
        <w:rPr>
          <w:color w:val="211F1F"/>
          <w:spacing w:val="-16"/>
          <w:sz w:val="21"/>
        </w:rPr>
        <w:t xml:space="preserve"> </w:t>
      </w:r>
      <w:r>
        <w:rPr>
          <w:color w:val="211F1F"/>
          <w:sz w:val="21"/>
        </w:rPr>
        <w:t>knew</w:t>
      </w:r>
      <w:r>
        <w:rPr>
          <w:color w:val="211F1F"/>
          <w:spacing w:val="-17"/>
          <w:sz w:val="21"/>
        </w:rPr>
        <w:t xml:space="preserve"> </w:t>
      </w:r>
      <w:r>
        <w:rPr>
          <w:color w:val="211F1F"/>
          <w:sz w:val="21"/>
        </w:rPr>
        <w:t>of</w:t>
      </w:r>
      <w:r>
        <w:rPr>
          <w:color w:val="211F1F"/>
          <w:spacing w:val="-2"/>
          <w:sz w:val="21"/>
        </w:rPr>
        <w:t xml:space="preserve"> </w:t>
      </w:r>
      <w:r>
        <w:rPr>
          <w:color w:val="211F1F"/>
          <w:sz w:val="21"/>
        </w:rPr>
        <w:t>the</w:t>
      </w:r>
      <w:r>
        <w:rPr>
          <w:color w:val="211F1F"/>
          <w:spacing w:val="-15"/>
          <w:sz w:val="21"/>
        </w:rPr>
        <w:t xml:space="preserve"> </w:t>
      </w:r>
      <w:r>
        <w:rPr>
          <w:color w:val="211F1F"/>
          <w:spacing w:val="-2"/>
          <w:sz w:val="21"/>
        </w:rPr>
        <w:t>rule/policy</w:t>
      </w:r>
    </w:p>
    <w:p w14:paraId="45EEC910" w14:textId="77777777" w:rsidR="00FC218B" w:rsidRDefault="00DC5C47" w:rsidP="00C858BF">
      <w:pPr>
        <w:pStyle w:val="ListParagraph"/>
        <w:numPr>
          <w:ilvl w:val="0"/>
          <w:numId w:val="35"/>
        </w:numPr>
        <w:tabs>
          <w:tab w:val="left" w:pos="2043"/>
        </w:tabs>
        <w:spacing w:before="10" w:line="237" w:lineRule="auto"/>
        <w:ind w:right="1659"/>
        <w:rPr>
          <w:sz w:val="21"/>
        </w:rPr>
      </w:pPr>
      <w:r>
        <w:rPr>
          <w:color w:val="211F1F"/>
          <w:sz w:val="21"/>
        </w:rPr>
        <w:t>The work rules were applied</w:t>
      </w:r>
      <w:r>
        <w:rPr>
          <w:color w:val="211F1F"/>
          <w:spacing w:val="-11"/>
          <w:sz w:val="21"/>
        </w:rPr>
        <w:t xml:space="preserve"> </w:t>
      </w:r>
      <w:r>
        <w:rPr>
          <w:color w:val="211F1F"/>
          <w:sz w:val="21"/>
        </w:rPr>
        <w:t>similarly</w:t>
      </w:r>
      <w:r>
        <w:rPr>
          <w:color w:val="211F1F"/>
          <w:spacing w:val="-11"/>
          <w:sz w:val="21"/>
        </w:rPr>
        <w:t xml:space="preserve"> </w:t>
      </w:r>
      <w:r>
        <w:rPr>
          <w:color w:val="211F1F"/>
          <w:sz w:val="21"/>
        </w:rPr>
        <w:t>across</w:t>
      </w:r>
      <w:r>
        <w:rPr>
          <w:color w:val="211F1F"/>
          <w:spacing w:val="-11"/>
          <w:sz w:val="21"/>
        </w:rPr>
        <w:t xml:space="preserve"> </w:t>
      </w:r>
      <w:r>
        <w:rPr>
          <w:color w:val="211F1F"/>
          <w:sz w:val="21"/>
        </w:rPr>
        <w:t>the</w:t>
      </w:r>
      <w:r>
        <w:rPr>
          <w:color w:val="211F1F"/>
          <w:spacing w:val="19"/>
          <w:sz w:val="21"/>
        </w:rPr>
        <w:t xml:space="preserve"> </w:t>
      </w:r>
      <w:r>
        <w:rPr>
          <w:color w:val="211F1F"/>
          <w:sz w:val="21"/>
        </w:rPr>
        <w:t>division,</w:t>
      </w:r>
      <w:r>
        <w:rPr>
          <w:color w:val="211F1F"/>
          <w:spacing w:val="-11"/>
          <w:sz w:val="21"/>
        </w:rPr>
        <w:t xml:space="preserve"> </w:t>
      </w:r>
      <w:r>
        <w:rPr>
          <w:color w:val="211F1F"/>
          <w:sz w:val="21"/>
        </w:rPr>
        <w:t>and the appropriate</w:t>
      </w:r>
      <w:r>
        <w:rPr>
          <w:color w:val="211F1F"/>
          <w:spacing w:val="-10"/>
          <w:sz w:val="21"/>
        </w:rPr>
        <w:t xml:space="preserve"> </w:t>
      </w:r>
      <w:r>
        <w:rPr>
          <w:color w:val="211F1F"/>
          <w:sz w:val="21"/>
        </w:rPr>
        <w:t>work</w:t>
      </w:r>
      <w:r>
        <w:rPr>
          <w:color w:val="211F1F"/>
          <w:spacing w:val="-12"/>
          <w:sz w:val="21"/>
        </w:rPr>
        <w:t xml:space="preserve"> </w:t>
      </w:r>
      <w:r>
        <w:rPr>
          <w:color w:val="211F1F"/>
          <w:sz w:val="21"/>
        </w:rPr>
        <w:t>rule was selected for the situation</w:t>
      </w:r>
    </w:p>
    <w:p w14:paraId="74A45043" w14:textId="77777777" w:rsidR="00FC218B" w:rsidRDefault="00DC5C47" w:rsidP="00C858BF">
      <w:pPr>
        <w:pStyle w:val="ListParagraph"/>
        <w:numPr>
          <w:ilvl w:val="0"/>
          <w:numId w:val="35"/>
        </w:numPr>
        <w:tabs>
          <w:tab w:val="left" w:pos="2043"/>
        </w:tabs>
        <w:spacing w:line="253" w:lineRule="exact"/>
        <w:rPr>
          <w:sz w:val="21"/>
        </w:rPr>
      </w:pPr>
      <w:r>
        <w:rPr>
          <w:color w:val="211F1F"/>
          <w:sz w:val="21"/>
        </w:rPr>
        <w:t>The</w:t>
      </w:r>
      <w:r>
        <w:rPr>
          <w:color w:val="211F1F"/>
          <w:spacing w:val="-20"/>
          <w:sz w:val="21"/>
        </w:rPr>
        <w:t xml:space="preserve"> </w:t>
      </w:r>
      <w:r>
        <w:rPr>
          <w:color w:val="211F1F"/>
          <w:sz w:val="21"/>
        </w:rPr>
        <w:t>outcome</w:t>
      </w:r>
      <w:r>
        <w:rPr>
          <w:color w:val="211F1F"/>
          <w:spacing w:val="-18"/>
          <w:sz w:val="21"/>
        </w:rPr>
        <w:t xml:space="preserve"> </w:t>
      </w:r>
      <w:r>
        <w:rPr>
          <w:color w:val="211F1F"/>
          <w:sz w:val="21"/>
        </w:rPr>
        <w:t>makes</w:t>
      </w:r>
      <w:r>
        <w:rPr>
          <w:color w:val="211F1F"/>
          <w:spacing w:val="-20"/>
          <w:sz w:val="21"/>
        </w:rPr>
        <w:t xml:space="preserve"> </w:t>
      </w:r>
      <w:r>
        <w:rPr>
          <w:color w:val="211F1F"/>
          <w:sz w:val="21"/>
        </w:rPr>
        <w:t>sense</w:t>
      </w:r>
      <w:r>
        <w:rPr>
          <w:color w:val="211F1F"/>
          <w:spacing w:val="-32"/>
          <w:sz w:val="21"/>
        </w:rPr>
        <w:t xml:space="preserve"> </w:t>
      </w:r>
      <w:r>
        <w:rPr>
          <w:color w:val="211F1F"/>
          <w:sz w:val="21"/>
        </w:rPr>
        <w:t>with</w:t>
      </w:r>
      <w:r>
        <w:rPr>
          <w:color w:val="211F1F"/>
          <w:spacing w:val="-20"/>
          <w:sz w:val="21"/>
        </w:rPr>
        <w:t xml:space="preserve"> </w:t>
      </w:r>
      <w:r>
        <w:rPr>
          <w:color w:val="211F1F"/>
          <w:sz w:val="21"/>
        </w:rPr>
        <w:t>the</w:t>
      </w:r>
      <w:r>
        <w:rPr>
          <w:color w:val="211F1F"/>
          <w:spacing w:val="-19"/>
          <w:sz w:val="21"/>
        </w:rPr>
        <w:t xml:space="preserve"> </w:t>
      </w:r>
      <w:r>
        <w:rPr>
          <w:color w:val="211F1F"/>
          <w:sz w:val="21"/>
        </w:rPr>
        <w:t>history</w:t>
      </w:r>
      <w:r>
        <w:rPr>
          <w:color w:val="211F1F"/>
          <w:spacing w:val="-19"/>
          <w:sz w:val="21"/>
        </w:rPr>
        <w:t xml:space="preserve"> </w:t>
      </w:r>
      <w:r>
        <w:rPr>
          <w:color w:val="211F1F"/>
          <w:sz w:val="21"/>
        </w:rPr>
        <w:t>of</w:t>
      </w:r>
      <w:r>
        <w:rPr>
          <w:color w:val="211F1F"/>
          <w:spacing w:val="-19"/>
          <w:sz w:val="21"/>
        </w:rPr>
        <w:t xml:space="preserve"> </w:t>
      </w:r>
      <w:r>
        <w:rPr>
          <w:color w:val="211F1F"/>
          <w:sz w:val="21"/>
        </w:rPr>
        <w:t>the</w:t>
      </w:r>
      <w:r>
        <w:rPr>
          <w:color w:val="211F1F"/>
          <w:spacing w:val="-20"/>
          <w:sz w:val="21"/>
        </w:rPr>
        <w:t xml:space="preserve"> </w:t>
      </w:r>
      <w:r>
        <w:rPr>
          <w:color w:val="211F1F"/>
          <w:sz w:val="21"/>
        </w:rPr>
        <w:t>student’s</w:t>
      </w:r>
      <w:r>
        <w:rPr>
          <w:color w:val="211F1F"/>
          <w:spacing w:val="-19"/>
          <w:sz w:val="21"/>
        </w:rPr>
        <w:t xml:space="preserve"> </w:t>
      </w:r>
      <w:r>
        <w:rPr>
          <w:color w:val="211F1F"/>
          <w:sz w:val="21"/>
        </w:rPr>
        <w:t>employment</w:t>
      </w:r>
      <w:r>
        <w:rPr>
          <w:color w:val="211F1F"/>
          <w:spacing w:val="-19"/>
          <w:sz w:val="21"/>
        </w:rPr>
        <w:t xml:space="preserve"> </w:t>
      </w:r>
      <w:r>
        <w:rPr>
          <w:color w:val="211F1F"/>
          <w:spacing w:val="-2"/>
          <w:sz w:val="21"/>
        </w:rPr>
        <w:t>record</w:t>
      </w:r>
    </w:p>
    <w:p w14:paraId="5EA8184B" w14:textId="77777777" w:rsidR="00FC218B" w:rsidRDefault="00DC5C47" w:rsidP="00C858BF">
      <w:pPr>
        <w:pStyle w:val="ListParagraph"/>
        <w:numPr>
          <w:ilvl w:val="0"/>
          <w:numId w:val="35"/>
        </w:numPr>
        <w:tabs>
          <w:tab w:val="left" w:pos="2043"/>
        </w:tabs>
        <w:spacing w:before="9" w:line="237" w:lineRule="auto"/>
        <w:ind w:right="1829"/>
        <w:rPr>
          <w:sz w:val="21"/>
        </w:rPr>
      </w:pPr>
      <w:r>
        <w:rPr>
          <w:color w:val="211F1F"/>
          <w:sz w:val="21"/>
        </w:rPr>
        <w:t>Throughout</w:t>
      </w:r>
      <w:r>
        <w:rPr>
          <w:color w:val="211F1F"/>
          <w:spacing w:val="-9"/>
          <w:sz w:val="21"/>
        </w:rPr>
        <w:t xml:space="preserve"> </w:t>
      </w:r>
      <w:r>
        <w:rPr>
          <w:color w:val="211F1F"/>
          <w:sz w:val="21"/>
        </w:rPr>
        <w:t>the discipline</w:t>
      </w:r>
      <w:r>
        <w:rPr>
          <w:color w:val="211F1F"/>
          <w:spacing w:val="-9"/>
          <w:sz w:val="21"/>
        </w:rPr>
        <w:t xml:space="preserve"> </w:t>
      </w:r>
      <w:r>
        <w:rPr>
          <w:color w:val="211F1F"/>
          <w:sz w:val="21"/>
        </w:rPr>
        <w:t>process,</w:t>
      </w:r>
      <w:r>
        <w:rPr>
          <w:color w:val="211F1F"/>
          <w:spacing w:val="-8"/>
          <w:sz w:val="21"/>
        </w:rPr>
        <w:t xml:space="preserve"> </w:t>
      </w:r>
      <w:r>
        <w:rPr>
          <w:color w:val="211F1F"/>
          <w:sz w:val="21"/>
        </w:rPr>
        <w:t>the employing</w:t>
      </w:r>
      <w:r>
        <w:rPr>
          <w:color w:val="211F1F"/>
          <w:spacing w:val="-8"/>
          <w:sz w:val="21"/>
        </w:rPr>
        <w:t xml:space="preserve"> </w:t>
      </w:r>
      <w:r>
        <w:rPr>
          <w:color w:val="211F1F"/>
          <w:sz w:val="21"/>
        </w:rPr>
        <w:t>unit</w:t>
      </w:r>
      <w:r>
        <w:rPr>
          <w:color w:val="211F1F"/>
          <w:spacing w:val="-11"/>
          <w:sz w:val="21"/>
        </w:rPr>
        <w:t xml:space="preserve"> </w:t>
      </w:r>
      <w:r>
        <w:rPr>
          <w:color w:val="211F1F"/>
          <w:sz w:val="21"/>
        </w:rPr>
        <w:t>followed the proper</w:t>
      </w:r>
      <w:r>
        <w:rPr>
          <w:color w:val="211F1F"/>
          <w:spacing w:val="-9"/>
          <w:sz w:val="21"/>
        </w:rPr>
        <w:t xml:space="preserve"> </w:t>
      </w:r>
      <w:r>
        <w:rPr>
          <w:color w:val="211F1F"/>
          <w:sz w:val="21"/>
        </w:rPr>
        <w:t>procedures and met all departmental and divisional expectations</w:t>
      </w:r>
    </w:p>
    <w:p w14:paraId="71B8DC1F" w14:textId="77777777" w:rsidR="00FC218B" w:rsidRDefault="00FC218B" w:rsidP="00C858BF">
      <w:pPr>
        <w:pStyle w:val="BodyText"/>
        <w:spacing w:before="10"/>
        <w:rPr>
          <w:sz w:val="22"/>
        </w:rPr>
      </w:pPr>
    </w:p>
    <w:p w14:paraId="5BE17A29" w14:textId="77777777" w:rsidR="00FC218B" w:rsidRDefault="00DC5C47" w:rsidP="00C858BF">
      <w:pPr>
        <w:pStyle w:val="BodyText"/>
        <w:ind w:left="1442" w:right="2034"/>
      </w:pPr>
      <w:r>
        <w:rPr>
          <w:color w:val="211F1F"/>
        </w:rPr>
        <w:t>To file an appeal,</w:t>
      </w:r>
      <w:r>
        <w:rPr>
          <w:color w:val="211F1F"/>
          <w:spacing w:val="-13"/>
        </w:rPr>
        <w:t xml:space="preserve"> </w:t>
      </w:r>
      <w:r>
        <w:rPr>
          <w:color w:val="211F1F"/>
        </w:rPr>
        <w:t>the student</w:t>
      </w:r>
      <w:r>
        <w:rPr>
          <w:color w:val="211F1F"/>
          <w:spacing w:val="-13"/>
        </w:rPr>
        <w:t xml:space="preserve"> </w:t>
      </w:r>
      <w:r>
        <w:rPr>
          <w:color w:val="211F1F"/>
        </w:rPr>
        <w:t>should submit,</w:t>
      </w:r>
      <w:r>
        <w:rPr>
          <w:color w:val="211F1F"/>
          <w:spacing w:val="-13"/>
        </w:rPr>
        <w:t xml:space="preserve"> </w:t>
      </w:r>
      <w:r>
        <w:rPr>
          <w:color w:val="211F1F"/>
        </w:rPr>
        <w:t>in writing,</w:t>
      </w:r>
      <w:r>
        <w:rPr>
          <w:color w:val="211F1F"/>
          <w:spacing w:val="-13"/>
        </w:rPr>
        <w:t xml:space="preserve"> </w:t>
      </w:r>
      <w:r>
        <w:rPr>
          <w:color w:val="211F1F"/>
        </w:rPr>
        <w:t>to the University</w:t>
      </w:r>
      <w:r>
        <w:rPr>
          <w:color w:val="211F1F"/>
          <w:spacing w:val="-7"/>
        </w:rPr>
        <w:t xml:space="preserve"> </w:t>
      </w:r>
      <w:r>
        <w:rPr>
          <w:color w:val="211F1F"/>
        </w:rPr>
        <w:t>Housing</w:t>
      </w:r>
      <w:r>
        <w:rPr>
          <w:color w:val="211F1F"/>
          <w:spacing w:val="-13"/>
        </w:rPr>
        <w:t xml:space="preserve"> </w:t>
      </w:r>
      <w:r>
        <w:rPr>
          <w:color w:val="211F1F"/>
        </w:rPr>
        <w:t>Human Resources</w:t>
      </w:r>
      <w:r>
        <w:rPr>
          <w:color w:val="211F1F"/>
          <w:spacing w:val="-6"/>
        </w:rPr>
        <w:t xml:space="preserve"> </w:t>
      </w:r>
      <w:r>
        <w:rPr>
          <w:color w:val="211F1F"/>
        </w:rPr>
        <w:t>department</w:t>
      </w:r>
      <w:r>
        <w:rPr>
          <w:color w:val="211F1F"/>
          <w:spacing w:val="-5"/>
        </w:rPr>
        <w:t xml:space="preserve"> </w:t>
      </w:r>
      <w:r>
        <w:rPr>
          <w:color w:val="211F1F"/>
        </w:rPr>
        <w:t>(email</w:t>
      </w:r>
      <w:r>
        <w:rPr>
          <w:color w:val="211F1F"/>
          <w:spacing w:val="-8"/>
        </w:rPr>
        <w:t xml:space="preserve"> </w:t>
      </w:r>
      <w:r>
        <w:rPr>
          <w:color w:val="211F1F"/>
        </w:rPr>
        <w:t>is</w:t>
      </w:r>
      <w:r>
        <w:rPr>
          <w:color w:val="211F1F"/>
          <w:spacing w:val="-8"/>
        </w:rPr>
        <w:t xml:space="preserve"> </w:t>
      </w:r>
      <w:r>
        <w:rPr>
          <w:color w:val="211F1F"/>
        </w:rPr>
        <w:t>acceptable</w:t>
      </w:r>
      <w:r>
        <w:rPr>
          <w:color w:val="211F1F"/>
          <w:spacing w:val="-5"/>
        </w:rPr>
        <w:t xml:space="preserve"> </w:t>
      </w:r>
      <w:r>
        <w:rPr>
          <w:color w:val="211F1F"/>
        </w:rPr>
        <w:t>–</w:t>
      </w:r>
      <w:r>
        <w:rPr>
          <w:color w:val="211F1F"/>
          <w:spacing w:val="-8"/>
        </w:rPr>
        <w:t xml:space="preserve"> </w:t>
      </w:r>
      <w:r>
        <w:rPr>
          <w:color w:val="3952A2"/>
          <w:u w:val="single" w:color="3952A2"/>
        </w:rPr>
        <w:t>hr@housing.wisc.edu</w:t>
      </w:r>
      <w:r>
        <w:rPr>
          <w:color w:val="211F1F"/>
        </w:rPr>
        <w:t>)</w:t>
      </w:r>
      <w:r>
        <w:rPr>
          <w:color w:val="211F1F"/>
          <w:spacing w:val="-25"/>
        </w:rPr>
        <w:t xml:space="preserve"> </w:t>
      </w:r>
      <w:r>
        <w:rPr>
          <w:color w:val="211F1F"/>
        </w:rPr>
        <w:t>their</w:t>
      </w:r>
      <w:r>
        <w:rPr>
          <w:color w:val="211F1F"/>
          <w:spacing w:val="-8"/>
        </w:rPr>
        <w:t xml:space="preserve"> </w:t>
      </w:r>
      <w:r>
        <w:rPr>
          <w:color w:val="211F1F"/>
        </w:rPr>
        <w:t>intent</w:t>
      </w:r>
      <w:r>
        <w:rPr>
          <w:color w:val="211F1F"/>
          <w:spacing w:val="-8"/>
        </w:rPr>
        <w:t xml:space="preserve"> </w:t>
      </w:r>
      <w:r>
        <w:rPr>
          <w:color w:val="211F1F"/>
        </w:rPr>
        <w:t>to file an appeal.</w:t>
      </w:r>
      <w:r>
        <w:rPr>
          <w:color w:val="211F1F"/>
          <w:spacing w:val="-3"/>
        </w:rPr>
        <w:t xml:space="preserve"> </w:t>
      </w:r>
      <w:r>
        <w:rPr>
          <w:color w:val="211F1F"/>
        </w:rPr>
        <w:t>This should be completed</w:t>
      </w:r>
      <w:r>
        <w:rPr>
          <w:color w:val="211F1F"/>
          <w:spacing w:val="-3"/>
        </w:rPr>
        <w:t xml:space="preserve"> </w:t>
      </w:r>
      <w:r>
        <w:rPr>
          <w:color w:val="211F1F"/>
        </w:rPr>
        <w:t>within</w:t>
      </w:r>
      <w:r>
        <w:rPr>
          <w:color w:val="211F1F"/>
          <w:spacing w:val="-3"/>
        </w:rPr>
        <w:t xml:space="preserve"> </w:t>
      </w:r>
      <w:r>
        <w:rPr>
          <w:color w:val="211F1F"/>
        </w:rPr>
        <w:t>14 calendar</w:t>
      </w:r>
      <w:r>
        <w:rPr>
          <w:color w:val="211F1F"/>
          <w:spacing w:val="-3"/>
        </w:rPr>
        <w:t xml:space="preserve"> </w:t>
      </w:r>
      <w:r>
        <w:rPr>
          <w:color w:val="211F1F"/>
        </w:rPr>
        <w:t>days of the termination</w:t>
      </w:r>
      <w:r>
        <w:rPr>
          <w:color w:val="211F1F"/>
          <w:spacing w:val="-3"/>
        </w:rPr>
        <w:t xml:space="preserve"> </w:t>
      </w:r>
      <w:r>
        <w:rPr>
          <w:color w:val="211F1F"/>
        </w:rPr>
        <w:t>or disciplinary</w:t>
      </w:r>
      <w:r>
        <w:rPr>
          <w:color w:val="211F1F"/>
          <w:spacing w:val="-12"/>
        </w:rPr>
        <w:t xml:space="preserve"> </w:t>
      </w:r>
      <w:r>
        <w:rPr>
          <w:color w:val="211F1F"/>
        </w:rPr>
        <w:t>action</w:t>
      </w:r>
      <w:r>
        <w:rPr>
          <w:color w:val="211F1F"/>
          <w:spacing w:val="-12"/>
        </w:rPr>
        <w:t xml:space="preserve"> </w:t>
      </w:r>
      <w:r>
        <w:rPr>
          <w:color w:val="211F1F"/>
        </w:rPr>
        <w:t>taken.</w:t>
      </w:r>
      <w:r>
        <w:rPr>
          <w:color w:val="211F1F"/>
          <w:spacing w:val="-12"/>
        </w:rPr>
        <w:t xml:space="preserve"> </w:t>
      </w:r>
      <w:r>
        <w:rPr>
          <w:color w:val="211F1F"/>
        </w:rPr>
        <w:t>If a student</w:t>
      </w:r>
      <w:r>
        <w:rPr>
          <w:color w:val="211F1F"/>
          <w:spacing w:val="-12"/>
        </w:rPr>
        <w:t xml:space="preserve"> </w:t>
      </w:r>
      <w:r>
        <w:rPr>
          <w:color w:val="211F1F"/>
        </w:rPr>
        <w:t>fails to file a timely appeal,</w:t>
      </w:r>
      <w:r>
        <w:rPr>
          <w:color w:val="211F1F"/>
          <w:spacing w:val="-12"/>
        </w:rPr>
        <w:t xml:space="preserve"> </w:t>
      </w:r>
      <w:r>
        <w:rPr>
          <w:color w:val="211F1F"/>
        </w:rPr>
        <w:t>it is possible</w:t>
      </w:r>
      <w:r>
        <w:rPr>
          <w:color w:val="211F1F"/>
          <w:spacing w:val="-12"/>
        </w:rPr>
        <w:t xml:space="preserve"> </w:t>
      </w:r>
      <w:r>
        <w:rPr>
          <w:color w:val="211F1F"/>
        </w:rPr>
        <w:t>that not all facts of the situation</w:t>
      </w:r>
      <w:r>
        <w:rPr>
          <w:color w:val="211F1F"/>
          <w:spacing w:val="-15"/>
        </w:rPr>
        <w:t xml:space="preserve"> </w:t>
      </w:r>
      <w:r>
        <w:rPr>
          <w:color w:val="211F1F"/>
        </w:rPr>
        <w:t>may be available,</w:t>
      </w:r>
      <w:r>
        <w:rPr>
          <w:color w:val="211F1F"/>
          <w:spacing w:val="-12"/>
        </w:rPr>
        <w:t xml:space="preserve"> </w:t>
      </w:r>
      <w:r>
        <w:rPr>
          <w:color w:val="211F1F"/>
        </w:rPr>
        <w:t>and</w:t>
      </w:r>
      <w:r>
        <w:rPr>
          <w:color w:val="211F1F"/>
          <w:spacing w:val="-15"/>
        </w:rPr>
        <w:t xml:space="preserve"> </w:t>
      </w:r>
      <w:r>
        <w:rPr>
          <w:color w:val="211F1F"/>
        </w:rPr>
        <w:t>a decision</w:t>
      </w:r>
      <w:r>
        <w:rPr>
          <w:color w:val="211F1F"/>
          <w:spacing w:val="-15"/>
        </w:rPr>
        <w:t xml:space="preserve"> </w:t>
      </w:r>
      <w:r>
        <w:rPr>
          <w:color w:val="211F1F"/>
        </w:rPr>
        <w:t>will be made</w:t>
      </w:r>
      <w:r>
        <w:rPr>
          <w:color w:val="211F1F"/>
          <w:spacing w:val="-15"/>
        </w:rPr>
        <w:t xml:space="preserve"> </w:t>
      </w:r>
      <w:r>
        <w:rPr>
          <w:color w:val="211F1F"/>
        </w:rPr>
        <w:t>on the best available information at the time.</w:t>
      </w:r>
    </w:p>
    <w:p w14:paraId="74185C1F" w14:textId="77777777" w:rsidR="00FC218B" w:rsidRDefault="00DC5C47" w:rsidP="00C858BF">
      <w:pPr>
        <w:pStyle w:val="BodyText"/>
        <w:spacing w:line="234" w:lineRule="exact"/>
        <w:ind w:left="1442"/>
      </w:pPr>
      <w:r>
        <w:rPr>
          <w:color w:val="211F1F"/>
        </w:rPr>
        <w:t>Response</w:t>
      </w:r>
      <w:r>
        <w:rPr>
          <w:color w:val="211F1F"/>
          <w:spacing w:val="-15"/>
        </w:rPr>
        <w:t xml:space="preserve"> </w:t>
      </w:r>
      <w:r>
        <w:rPr>
          <w:color w:val="211F1F"/>
        </w:rPr>
        <w:t>times</w:t>
      </w:r>
      <w:r>
        <w:rPr>
          <w:color w:val="211F1F"/>
          <w:spacing w:val="-14"/>
        </w:rPr>
        <w:t xml:space="preserve"> </w:t>
      </w:r>
      <w:r>
        <w:rPr>
          <w:color w:val="211F1F"/>
        </w:rPr>
        <w:t>may</w:t>
      </w:r>
      <w:r>
        <w:rPr>
          <w:color w:val="211F1F"/>
          <w:spacing w:val="-15"/>
        </w:rPr>
        <w:t xml:space="preserve"> </w:t>
      </w:r>
      <w:r>
        <w:rPr>
          <w:color w:val="211F1F"/>
        </w:rPr>
        <w:t>also</w:t>
      </w:r>
      <w:r>
        <w:rPr>
          <w:color w:val="211F1F"/>
          <w:spacing w:val="-14"/>
        </w:rPr>
        <w:t xml:space="preserve"> </w:t>
      </w:r>
      <w:r>
        <w:rPr>
          <w:color w:val="211F1F"/>
        </w:rPr>
        <w:t>increase</w:t>
      </w:r>
      <w:r>
        <w:rPr>
          <w:color w:val="211F1F"/>
          <w:spacing w:val="-13"/>
        </w:rPr>
        <w:t xml:space="preserve"> </w:t>
      </w:r>
      <w:r>
        <w:rPr>
          <w:color w:val="211F1F"/>
        </w:rPr>
        <w:t>due</w:t>
      </w:r>
      <w:r>
        <w:rPr>
          <w:color w:val="211F1F"/>
          <w:spacing w:val="-14"/>
        </w:rPr>
        <w:t xml:space="preserve"> </w:t>
      </w:r>
      <w:r>
        <w:rPr>
          <w:color w:val="211F1F"/>
        </w:rPr>
        <w:t>to the</w:t>
      </w:r>
      <w:r>
        <w:rPr>
          <w:color w:val="211F1F"/>
          <w:spacing w:val="-1"/>
        </w:rPr>
        <w:t xml:space="preserve"> </w:t>
      </w:r>
      <w:r>
        <w:rPr>
          <w:color w:val="211F1F"/>
        </w:rPr>
        <w:t>time</w:t>
      </w:r>
      <w:r>
        <w:rPr>
          <w:color w:val="211F1F"/>
          <w:spacing w:val="2"/>
        </w:rPr>
        <w:t xml:space="preserve"> </w:t>
      </w:r>
      <w:r>
        <w:rPr>
          <w:color w:val="211F1F"/>
        </w:rPr>
        <w:t>required</w:t>
      </w:r>
      <w:r>
        <w:rPr>
          <w:color w:val="211F1F"/>
          <w:spacing w:val="-15"/>
        </w:rPr>
        <w:t xml:space="preserve"> </w:t>
      </w:r>
      <w:r>
        <w:rPr>
          <w:color w:val="211F1F"/>
        </w:rPr>
        <w:t>to</w:t>
      </w:r>
      <w:r>
        <w:rPr>
          <w:color w:val="211F1F"/>
          <w:spacing w:val="-14"/>
        </w:rPr>
        <w:t xml:space="preserve"> </w:t>
      </w:r>
      <w:r>
        <w:rPr>
          <w:color w:val="211F1F"/>
        </w:rPr>
        <w:t>research</w:t>
      </w:r>
      <w:r>
        <w:rPr>
          <w:color w:val="211F1F"/>
          <w:spacing w:val="-15"/>
        </w:rPr>
        <w:t xml:space="preserve"> </w:t>
      </w:r>
      <w:r>
        <w:rPr>
          <w:color w:val="211F1F"/>
        </w:rPr>
        <w:t>relating</w:t>
      </w:r>
      <w:r>
        <w:rPr>
          <w:color w:val="211F1F"/>
          <w:spacing w:val="-14"/>
        </w:rPr>
        <w:t xml:space="preserve"> </w:t>
      </w:r>
      <w:r>
        <w:rPr>
          <w:color w:val="211F1F"/>
          <w:spacing w:val="-2"/>
        </w:rPr>
        <w:t>records.</w:t>
      </w:r>
    </w:p>
    <w:p w14:paraId="6592FA4F" w14:textId="77777777" w:rsidR="00FC218B" w:rsidRDefault="00FC218B" w:rsidP="00C858BF">
      <w:pPr>
        <w:pStyle w:val="BodyText"/>
        <w:spacing w:before="9"/>
      </w:pPr>
    </w:p>
    <w:p w14:paraId="52999C03" w14:textId="77777777" w:rsidR="00FC218B" w:rsidRDefault="00DC5C47" w:rsidP="00C858BF">
      <w:pPr>
        <w:pStyle w:val="BodyText"/>
        <w:spacing w:line="242" w:lineRule="auto"/>
        <w:ind w:left="1442" w:right="2034"/>
      </w:pPr>
      <w:r>
        <w:rPr>
          <w:color w:val="211F1F"/>
        </w:rPr>
        <w:t>The notice of appeal submitted by the student should minimally include the following information:</w:t>
      </w:r>
      <w:r>
        <w:rPr>
          <w:color w:val="211F1F"/>
          <w:spacing w:val="-2"/>
        </w:rPr>
        <w:t xml:space="preserve"> </w:t>
      </w:r>
      <w:r>
        <w:rPr>
          <w:color w:val="211F1F"/>
        </w:rPr>
        <w:t>student</w:t>
      </w:r>
      <w:r>
        <w:rPr>
          <w:color w:val="211F1F"/>
          <w:spacing w:val="-2"/>
        </w:rPr>
        <w:t xml:space="preserve"> </w:t>
      </w:r>
      <w:r>
        <w:rPr>
          <w:color w:val="211F1F"/>
        </w:rPr>
        <w:t>name,</w:t>
      </w:r>
      <w:r>
        <w:rPr>
          <w:color w:val="211F1F"/>
          <w:spacing w:val="-2"/>
        </w:rPr>
        <w:t xml:space="preserve"> </w:t>
      </w:r>
      <w:r>
        <w:rPr>
          <w:color w:val="211F1F"/>
        </w:rPr>
        <w:t>position</w:t>
      </w:r>
      <w:r>
        <w:rPr>
          <w:color w:val="211F1F"/>
          <w:spacing w:val="-3"/>
        </w:rPr>
        <w:t xml:space="preserve"> </w:t>
      </w:r>
      <w:r>
        <w:rPr>
          <w:color w:val="211F1F"/>
        </w:rPr>
        <w:t>title, work unit, date of action taken,</w:t>
      </w:r>
      <w:r>
        <w:rPr>
          <w:color w:val="211F1F"/>
          <w:spacing w:val="-2"/>
        </w:rPr>
        <w:t xml:space="preserve"> </w:t>
      </w:r>
      <w:r>
        <w:rPr>
          <w:color w:val="211F1F"/>
        </w:rPr>
        <w:t>reason for the appeal</w:t>
      </w:r>
      <w:r>
        <w:rPr>
          <w:color w:val="211F1F"/>
          <w:spacing w:val="-1"/>
        </w:rPr>
        <w:t xml:space="preserve"> </w:t>
      </w:r>
      <w:r>
        <w:rPr>
          <w:color w:val="211F1F"/>
        </w:rPr>
        <w:t>(why the student believes</w:t>
      </w:r>
      <w:r>
        <w:rPr>
          <w:color w:val="211F1F"/>
          <w:spacing w:val="-1"/>
        </w:rPr>
        <w:t xml:space="preserve"> </w:t>
      </w:r>
      <w:r>
        <w:rPr>
          <w:color w:val="211F1F"/>
        </w:rPr>
        <w:t>the discipline</w:t>
      </w:r>
      <w:r>
        <w:rPr>
          <w:color w:val="211F1F"/>
          <w:spacing w:val="-1"/>
        </w:rPr>
        <w:t xml:space="preserve"> </w:t>
      </w:r>
      <w:r>
        <w:rPr>
          <w:color w:val="211F1F"/>
        </w:rPr>
        <w:t>process</w:t>
      </w:r>
      <w:r>
        <w:rPr>
          <w:color w:val="211F1F"/>
          <w:spacing w:val="-1"/>
        </w:rPr>
        <w:t xml:space="preserve"> </w:t>
      </w:r>
      <w:r>
        <w:rPr>
          <w:color w:val="211F1F"/>
        </w:rPr>
        <w:t>wasn’t</w:t>
      </w:r>
      <w:r>
        <w:rPr>
          <w:color w:val="211F1F"/>
          <w:spacing w:val="-1"/>
        </w:rPr>
        <w:t xml:space="preserve"> </w:t>
      </w:r>
      <w:r>
        <w:rPr>
          <w:color w:val="211F1F"/>
        </w:rPr>
        <w:t>fairly administered),</w:t>
      </w:r>
      <w:r>
        <w:rPr>
          <w:color w:val="211F1F"/>
          <w:spacing w:val="-1"/>
        </w:rPr>
        <w:t xml:space="preserve"> </w:t>
      </w:r>
      <w:r>
        <w:rPr>
          <w:color w:val="211F1F"/>
        </w:rPr>
        <w:t>and desired</w:t>
      </w:r>
      <w:r>
        <w:rPr>
          <w:color w:val="211F1F"/>
          <w:spacing w:val="-12"/>
        </w:rPr>
        <w:t xml:space="preserve"> </w:t>
      </w:r>
      <w:r>
        <w:rPr>
          <w:color w:val="211F1F"/>
        </w:rPr>
        <w:t>remedy.</w:t>
      </w:r>
      <w:r>
        <w:rPr>
          <w:color w:val="211F1F"/>
          <w:spacing w:val="-14"/>
        </w:rPr>
        <w:t xml:space="preserve"> </w:t>
      </w:r>
      <w:r>
        <w:rPr>
          <w:color w:val="211F1F"/>
        </w:rPr>
        <w:t>If the appeal is not timely,</w:t>
      </w:r>
      <w:r>
        <w:rPr>
          <w:color w:val="211F1F"/>
          <w:spacing w:val="-12"/>
        </w:rPr>
        <w:t xml:space="preserve"> </w:t>
      </w:r>
      <w:r>
        <w:rPr>
          <w:color w:val="211F1F"/>
        </w:rPr>
        <w:t>the student</w:t>
      </w:r>
      <w:r>
        <w:rPr>
          <w:color w:val="211F1F"/>
          <w:spacing w:val="-14"/>
        </w:rPr>
        <w:t xml:space="preserve"> </w:t>
      </w:r>
      <w:r>
        <w:rPr>
          <w:color w:val="211F1F"/>
        </w:rPr>
        <w:t>should</w:t>
      </w:r>
      <w:r>
        <w:rPr>
          <w:color w:val="211F1F"/>
          <w:spacing w:val="-14"/>
        </w:rPr>
        <w:t xml:space="preserve"> </w:t>
      </w:r>
      <w:r>
        <w:rPr>
          <w:color w:val="211F1F"/>
        </w:rPr>
        <w:t>address</w:t>
      </w:r>
      <w:r>
        <w:rPr>
          <w:color w:val="211F1F"/>
          <w:spacing w:val="-12"/>
        </w:rPr>
        <w:t xml:space="preserve"> </w:t>
      </w:r>
      <w:r>
        <w:rPr>
          <w:color w:val="211F1F"/>
        </w:rPr>
        <w:t>the reason</w:t>
      </w:r>
      <w:r>
        <w:rPr>
          <w:color w:val="211F1F"/>
          <w:spacing w:val="-14"/>
        </w:rPr>
        <w:t xml:space="preserve"> </w:t>
      </w:r>
      <w:r>
        <w:rPr>
          <w:color w:val="211F1F"/>
        </w:rPr>
        <w:t>for the time</w:t>
      </w:r>
      <w:r>
        <w:rPr>
          <w:color w:val="211F1F"/>
          <w:spacing w:val="-4"/>
        </w:rPr>
        <w:t xml:space="preserve"> </w:t>
      </w:r>
      <w:r>
        <w:rPr>
          <w:color w:val="211F1F"/>
        </w:rPr>
        <w:t>delay.</w:t>
      </w:r>
    </w:p>
    <w:p w14:paraId="6A030DD5" w14:textId="77777777" w:rsidR="00FC218B" w:rsidRDefault="00FC218B" w:rsidP="00C858BF">
      <w:pPr>
        <w:pStyle w:val="BodyText"/>
        <w:spacing w:before="4"/>
      </w:pPr>
    </w:p>
    <w:p w14:paraId="1236900E" w14:textId="77777777" w:rsidR="00FC218B" w:rsidRDefault="00DC5C47" w:rsidP="00C858BF">
      <w:pPr>
        <w:pStyle w:val="BodyText"/>
        <w:spacing w:line="241" w:lineRule="exact"/>
        <w:ind w:left="1442"/>
      </w:pPr>
      <w:r>
        <w:rPr>
          <w:color w:val="211F1F"/>
          <w:u w:val="single" w:color="211F1F"/>
        </w:rPr>
        <w:t>Appeal</w:t>
      </w:r>
      <w:r>
        <w:rPr>
          <w:color w:val="211F1F"/>
          <w:spacing w:val="-15"/>
          <w:u w:val="single" w:color="211F1F"/>
        </w:rPr>
        <w:t xml:space="preserve"> </w:t>
      </w:r>
      <w:r>
        <w:rPr>
          <w:color w:val="211F1F"/>
          <w:spacing w:val="-2"/>
          <w:u w:val="single" w:color="211F1F"/>
        </w:rPr>
        <w:t>Decisions</w:t>
      </w:r>
    </w:p>
    <w:p w14:paraId="52411D3C" w14:textId="77777777" w:rsidR="00FC218B" w:rsidRDefault="00DC5C47" w:rsidP="00C858BF">
      <w:pPr>
        <w:pStyle w:val="BodyText"/>
        <w:ind w:left="1442" w:right="1852"/>
      </w:pPr>
      <w:r>
        <w:rPr>
          <w:color w:val="211F1F"/>
        </w:rPr>
        <w:t>Human Resources will conduct a thorough review of the facts surrounding the appeal as necessary</w:t>
      </w:r>
      <w:r>
        <w:rPr>
          <w:color w:val="211F1F"/>
          <w:spacing w:val="-8"/>
        </w:rPr>
        <w:t xml:space="preserve"> </w:t>
      </w:r>
      <w:r>
        <w:rPr>
          <w:color w:val="211F1F"/>
        </w:rPr>
        <w:t>and</w:t>
      </w:r>
      <w:r>
        <w:rPr>
          <w:color w:val="211F1F"/>
          <w:spacing w:val="-11"/>
        </w:rPr>
        <w:t xml:space="preserve"> </w:t>
      </w:r>
      <w:r>
        <w:rPr>
          <w:color w:val="211F1F"/>
        </w:rPr>
        <w:t>may</w:t>
      </w:r>
      <w:r>
        <w:rPr>
          <w:color w:val="211F1F"/>
          <w:spacing w:val="-10"/>
        </w:rPr>
        <w:t xml:space="preserve"> </w:t>
      </w:r>
      <w:r>
        <w:rPr>
          <w:color w:val="211F1F"/>
        </w:rPr>
        <w:t>present</w:t>
      </w:r>
      <w:r>
        <w:rPr>
          <w:color w:val="211F1F"/>
          <w:spacing w:val="-10"/>
        </w:rPr>
        <w:t xml:space="preserve"> </w:t>
      </w:r>
      <w:r>
        <w:rPr>
          <w:color w:val="211F1F"/>
        </w:rPr>
        <w:t>the appeal to either</w:t>
      </w:r>
      <w:r>
        <w:rPr>
          <w:color w:val="211F1F"/>
          <w:spacing w:val="-10"/>
        </w:rPr>
        <w:t xml:space="preserve"> </w:t>
      </w:r>
      <w:r>
        <w:rPr>
          <w:color w:val="211F1F"/>
        </w:rPr>
        <w:t>the Assistant/Associate</w:t>
      </w:r>
      <w:r>
        <w:rPr>
          <w:color w:val="211F1F"/>
          <w:spacing w:val="-8"/>
        </w:rPr>
        <w:t xml:space="preserve"> </w:t>
      </w:r>
      <w:r>
        <w:rPr>
          <w:color w:val="211F1F"/>
        </w:rPr>
        <w:t>Director</w:t>
      </w:r>
      <w:r>
        <w:rPr>
          <w:color w:val="211F1F"/>
          <w:spacing w:val="-11"/>
        </w:rPr>
        <w:t xml:space="preserve"> </w:t>
      </w:r>
      <w:r>
        <w:rPr>
          <w:color w:val="211F1F"/>
        </w:rPr>
        <w:t>of</w:t>
      </w:r>
      <w:r>
        <w:rPr>
          <w:color w:val="211F1F"/>
          <w:spacing w:val="-10"/>
        </w:rPr>
        <w:t xml:space="preserve"> </w:t>
      </w:r>
      <w:r>
        <w:rPr>
          <w:color w:val="211F1F"/>
        </w:rPr>
        <w:t>the area or to an appeal committee</w:t>
      </w:r>
      <w:r>
        <w:rPr>
          <w:color w:val="211F1F"/>
          <w:spacing w:val="-11"/>
        </w:rPr>
        <w:t xml:space="preserve"> </w:t>
      </w:r>
      <w:r>
        <w:rPr>
          <w:color w:val="211F1F"/>
        </w:rPr>
        <w:t>for</w:t>
      </w:r>
      <w:r>
        <w:rPr>
          <w:color w:val="211F1F"/>
          <w:spacing w:val="-13"/>
        </w:rPr>
        <w:t xml:space="preserve"> </w:t>
      </w:r>
      <w:r>
        <w:rPr>
          <w:color w:val="211F1F"/>
        </w:rPr>
        <w:t>a decision.</w:t>
      </w:r>
      <w:r>
        <w:rPr>
          <w:color w:val="211F1F"/>
          <w:spacing w:val="-13"/>
        </w:rPr>
        <w:t xml:space="preserve"> </w:t>
      </w:r>
      <w:r>
        <w:rPr>
          <w:color w:val="211F1F"/>
        </w:rPr>
        <w:t>At the time of the decision,</w:t>
      </w:r>
      <w:r>
        <w:rPr>
          <w:color w:val="211F1F"/>
          <w:spacing w:val="-13"/>
        </w:rPr>
        <w:t xml:space="preserve"> </w:t>
      </w:r>
      <w:r>
        <w:rPr>
          <w:color w:val="211F1F"/>
        </w:rPr>
        <w:t>Human</w:t>
      </w:r>
      <w:r>
        <w:rPr>
          <w:color w:val="211F1F"/>
          <w:spacing w:val="-13"/>
        </w:rPr>
        <w:t xml:space="preserve"> </w:t>
      </w:r>
      <w:r>
        <w:rPr>
          <w:color w:val="211F1F"/>
        </w:rPr>
        <w:t>Resources</w:t>
      </w:r>
      <w:r>
        <w:rPr>
          <w:color w:val="211F1F"/>
          <w:spacing w:val="-13"/>
        </w:rPr>
        <w:t xml:space="preserve"> </w:t>
      </w:r>
      <w:r>
        <w:rPr>
          <w:color w:val="211F1F"/>
        </w:rPr>
        <w:t>will issue a formal written</w:t>
      </w:r>
      <w:r>
        <w:rPr>
          <w:color w:val="211F1F"/>
          <w:spacing w:val="-7"/>
        </w:rPr>
        <w:t xml:space="preserve"> </w:t>
      </w:r>
      <w:r>
        <w:rPr>
          <w:color w:val="211F1F"/>
        </w:rPr>
        <w:t>notice to the student,</w:t>
      </w:r>
      <w:r>
        <w:rPr>
          <w:color w:val="211F1F"/>
          <w:spacing w:val="-7"/>
        </w:rPr>
        <w:t xml:space="preserve"> </w:t>
      </w:r>
      <w:r>
        <w:rPr>
          <w:color w:val="211F1F"/>
        </w:rPr>
        <w:t>normally</w:t>
      </w:r>
      <w:r>
        <w:rPr>
          <w:color w:val="211F1F"/>
          <w:spacing w:val="-7"/>
        </w:rPr>
        <w:t xml:space="preserve"> </w:t>
      </w:r>
      <w:r>
        <w:rPr>
          <w:color w:val="211F1F"/>
        </w:rPr>
        <w:t>within 14 calendar</w:t>
      </w:r>
      <w:r>
        <w:rPr>
          <w:color w:val="211F1F"/>
          <w:spacing w:val="-7"/>
        </w:rPr>
        <w:t xml:space="preserve"> </w:t>
      </w:r>
      <w:r>
        <w:rPr>
          <w:color w:val="211F1F"/>
        </w:rPr>
        <w:t>days of the appeal being</w:t>
      </w:r>
      <w:r>
        <w:rPr>
          <w:color w:val="211F1F"/>
          <w:spacing w:val="-10"/>
        </w:rPr>
        <w:t xml:space="preserve"> </w:t>
      </w:r>
      <w:r>
        <w:rPr>
          <w:color w:val="211F1F"/>
        </w:rPr>
        <w:t>received.</w:t>
      </w:r>
      <w:r>
        <w:rPr>
          <w:color w:val="211F1F"/>
          <w:spacing w:val="-11"/>
        </w:rPr>
        <w:t xml:space="preserve"> </w:t>
      </w:r>
      <w:r>
        <w:rPr>
          <w:color w:val="211F1F"/>
        </w:rPr>
        <w:t>The decision</w:t>
      </w:r>
      <w:r>
        <w:rPr>
          <w:color w:val="211F1F"/>
          <w:spacing w:val="-10"/>
        </w:rPr>
        <w:t xml:space="preserve"> </w:t>
      </w:r>
      <w:r>
        <w:rPr>
          <w:color w:val="211F1F"/>
        </w:rPr>
        <w:t>may</w:t>
      </w:r>
      <w:r>
        <w:rPr>
          <w:color w:val="211F1F"/>
          <w:spacing w:val="-10"/>
        </w:rPr>
        <w:t xml:space="preserve"> </w:t>
      </w:r>
      <w:r>
        <w:rPr>
          <w:color w:val="211F1F"/>
        </w:rPr>
        <w:t>be that the discipline</w:t>
      </w:r>
      <w:r>
        <w:rPr>
          <w:color w:val="211F1F"/>
          <w:spacing w:val="-10"/>
        </w:rPr>
        <w:t xml:space="preserve"> </w:t>
      </w:r>
      <w:r>
        <w:rPr>
          <w:color w:val="211F1F"/>
        </w:rPr>
        <w:t>or termination</w:t>
      </w:r>
      <w:r>
        <w:rPr>
          <w:color w:val="211F1F"/>
          <w:spacing w:val="-10"/>
        </w:rPr>
        <w:t xml:space="preserve"> </w:t>
      </w:r>
      <w:r>
        <w:rPr>
          <w:color w:val="211F1F"/>
        </w:rPr>
        <w:t>is</w:t>
      </w:r>
      <w:r>
        <w:rPr>
          <w:color w:val="211F1F"/>
          <w:spacing w:val="-11"/>
        </w:rPr>
        <w:t xml:space="preserve"> </w:t>
      </w:r>
      <w:r>
        <w:rPr>
          <w:color w:val="211F1F"/>
        </w:rPr>
        <w:t>upheld,</w:t>
      </w:r>
      <w:r>
        <w:rPr>
          <w:color w:val="211F1F"/>
          <w:spacing w:val="-10"/>
        </w:rPr>
        <w:t xml:space="preserve"> </w:t>
      </w:r>
      <w:r>
        <w:rPr>
          <w:color w:val="211F1F"/>
        </w:rPr>
        <w:t>overturned, or a more appropriate</w:t>
      </w:r>
      <w:r>
        <w:rPr>
          <w:color w:val="211F1F"/>
          <w:spacing w:val="-8"/>
        </w:rPr>
        <w:t xml:space="preserve"> </w:t>
      </w:r>
      <w:r>
        <w:rPr>
          <w:color w:val="211F1F"/>
        </w:rPr>
        <w:t>work</w:t>
      </w:r>
      <w:r>
        <w:rPr>
          <w:color w:val="211F1F"/>
          <w:spacing w:val="-8"/>
        </w:rPr>
        <w:t xml:space="preserve"> </w:t>
      </w:r>
      <w:r>
        <w:rPr>
          <w:color w:val="211F1F"/>
        </w:rPr>
        <w:t>rule is identified.</w:t>
      </w:r>
      <w:r>
        <w:rPr>
          <w:color w:val="211F1F"/>
          <w:spacing w:val="-8"/>
        </w:rPr>
        <w:t xml:space="preserve"> </w:t>
      </w:r>
      <w:r>
        <w:rPr>
          <w:color w:val="211F1F"/>
        </w:rPr>
        <w:t>In the cases</w:t>
      </w:r>
      <w:r>
        <w:rPr>
          <w:color w:val="211F1F"/>
          <w:spacing w:val="-8"/>
        </w:rPr>
        <w:t xml:space="preserve"> </w:t>
      </w:r>
      <w:r>
        <w:rPr>
          <w:color w:val="211F1F"/>
        </w:rPr>
        <w:t>of an overturned</w:t>
      </w:r>
      <w:r>
        <w:rPr>
          <w:color w:val="211F1F"/>
          <w:spacing w:val="-8"/>
        </w:rPr>
        <w:t xml:space="preserve"> </w:t>
      </w:r>
      <w:r>
        <w:rPr>
          <w:color w:val="211F1F"/>
        </w:rPr>
        <w:t>termination,</w:t>
      </w:r>
      <w:r>
        <w:rPr>
          <w:color w:val="211F1F"/>
          <w:spacing w:val="-8"/>
        </w:rPr>
        <w:t xml:space="preserve"> </w:t>
      </w:r>
      <w:r>
        <w:rPr>
          <w:color w:val="211F1F"/>
        </w:rPr>
        <w:t>the student may be reinstated to the job.</w:t>
      </w:r>
    </w:p>
    <w:p w14:paraId="270B70D2" w14:textId="77777777" w:rsidR="00FC218B" w:rsidRDefault="00FC218B" w:rsidP="00C858BF">
      <w:pPr>
        <w:pStyle w:val="BodyText"/>
        <w:spacing w:before="1"/>
      </w:pPr>
    </w:p>
    <w:p w14:paraId="7CF402F3" w14:textId="77777777" w:rsidR="00FC218B" w:rsidRDefault="00DC5C47" w:rsidP="00C858BF">
      <w:pPr>
        <w:pStyle w:val="BodyText"/>
        <w:ind w:left="1442" w:right="1663"/>
      </w:pPr>
      <w:r>
        <w:rPr>
          <w:color w:val="211F1F"/>
        </w:rPr>
        <w:t>All appeal</w:t>
      </w:r>
      <w:r>
        <w:rPr>
          <w:color w:val="211F1F"/>
          <w:spacing w:val="-10"/>
        </w:rPr>
        <w:t xml:space="preserve"> </w:t>
      </w:r>
      <w:r>
        <w:rPr>
          <w:color w:val="211F1F"/>
        </w:rPr>
        <w:t>decisions</w:t>
      </w:r>
      <w:r>
        <w:rPr>
          <w:color w:val="211F1F"/>
          <w:spacing w:val="-9"/>
        </w:rPr>
        <w:t xml:space="preserve"> </w:t>
      </w:r>
      <w:r>
        <w:rPr>
          <w:color w:val="211F1F"/>
        </w:rPr>
        <w:t>issued</w:t>
      </w:r>
      <w:r>
        <w:rPr>
          <w:color w:val="211F1F"/>
          <w:spacing w:val="-10"/>
        </w:rPr>
        <w:t xml:space="preserve"> </w:t>
      </w:r>
      <w:r>
        <w:rPr>
          <w:color w:val="211F1F"/>
        </w:rPr>
        <w:t>are final,</w:t>
      </w:r>
      <w:r>
        <w:rPr>
          <w:color w:val="211F1F"/>
          <w:spacing w:val="-11"/>
        </w:rPr>
        <w:t xml:space="preserve"> </w:t>
      </w:r>
      <w:r>
        <w:rPr>
          <w:color w:val="211F1F"/>
        </w:rPr>
        <w:t>unless either</w:t>
      </w:r>
      <w:r>
        <w:rPr>
          <w:color w:val="211F1F"/>
          <w:spacing w:val="-10"/>
        </w:rPr>
        <w:t xml:space="preserve"> </w:t>
      </w:r>
      <w:r>
        <w:rPr>
          <w:color w:val="211F1F"/>
        </w:rPr>
        <w:t>party</w:t>
      </w:r>
      <w:r>
        <w:rPr>
          <w:color w:val="211F1F"/>
          <w:spacing w:val="-10"/>
        </w:rPr>
        <w:t xml:space="preserve"> </w:t>
      </w:r>
      <w:r>
        <w:rPr>
          <w:color w:val="211F1F"/>
        </w:rPr>
        <w:t>has new information</w:t>
      </w:r>
      <w:r>
        <w:rPr>
          <w:color w:val="211F1F"/>
          <w:spacing w:val="-10"/>
        </w:rPr>
        <w:t xml:space="preserve"> </w:t>
      </w:r>
      <w:r>
        <w:rPr>
          <w:color w:val="211F1F"/>
        </w:rPr>
        <w:t>that</w:t>
      </w:r>
      <w:r>
        <w:rPr>
          <w:color w:val="211F1F"/>
          <w:spacing w:val="-10"/>
        </w:rPr>
        <w:t xml:space="preserve"> </w:t>
      </w:r>
      <w:r>
        <w:rPr>
          <w:color w:val="211F1F"/>
        </w:rPr>
        <w:t>becomes available</w:t>
      </w:r>
      <w:r>
        <w:rPr>
          <w:color w:val="211F1F"/>
          <w:spacing w:val="-4"/>
        </w:rPr>
        <w:t xml:space="preserve"> </w:t>
      </w:r>
      <w:r>
        <w:rPr>
          <w:color w:val="211F1F"/>
        </w:rPr>
        <w:t>and was not known at the time of the initial</w:t>
      </w:r>
      <w:r>
        <w:rPr>
          <w:color w:val="211F1F"/>
          <w:spacing w:val="-5"/>
        </w:rPr>
        <w:t xml:space="preserve"> </w:t>
      </w:r>
      <w:r>
        <w:rPr>
          <w:color w:val="211F1F"/>
        </w:rPr>
        <w:t>appeal decision.</w:t>
      </w:r>
    </w:p>
    <w:p w14:paraId="38221C3D" w14:textId="77777777" w:rsidR="00FC218B" w:rsidRDefault="00DC5C47" w:rsidP="00C858BF">
      <w:pPr>
        <w:spacing w:before="86"/>
        <w:ind w:right="1625"/>
        <w:rPr>
          <w:i/>
          <w:sz w:val="18"/>
        </w:rPr>
      </w:pPr>
      <w:r>
        <w:rPr>
          <w:i/>
          <w:sz w:val="18"/>
        </w:rPr>
        <w:t>Updated</w:t>
      </w:r>
      <w:r>
        <w:rPr>
          <w:i/>
          <w:spacing w:val="-10"/>
          <w:sz w:val="18"/>
        </w:rPr>
        <w:t xml:space="preserve"> </w:t>
      </w:r>
      <w:r>
        <w:rPr>
          <w:i/>
          <w:sz w:val="18"/>
        </w:rPr>
        <w:t xml:space="preserve">Fall </w:t>
      </w:r>
      <w:r>
        <w:rPr>
          <w:i/>
          <w:spacing w:val="-4"/>
          <w:sz w:val="18"/>
        </w:rPr>
        <w:t>2018</w:t>
      </w:r>
    </w:p>
    <w:p w14:paraId="0FA222A9" w14:textId="77777777" w:rsidR="00FC218B" w:rsidRDefault="00FC218B" w:rsidP="00C858BF">
      <w:pPr>
        <w:rPr>
          <w:sz w:val="18"/>
        </w:rPr>
        <w:sectPr w:rsidR="00FC218B" w:rsidSect="007B2EAC">
          <w:headerReference w:type="default" r:id="rId119"/>
          <w:footerReference w:type="default" r:id="rId120"/>
          <w:pgSz w:w="12240" w:h="15840"/>
          <w:pgMar w:top="1280" w:right="80" w:bottom="360" w:left="360" w:header="0" w:footer="176" w:gutter="0"/>
          <w:cols w:space="720"/>
        </w:sectPr>
      </w:pPr>
    </w:p>
    <w:p w14:paraId="5A186058" w14:textId="77777777" w:rsidR="00FC218B" w:rsidRDefault="00DC5C47" w:rsidP="00C858BF">
      <w:pPr>
        <w:spacing w:before="88"/>
        <w:ind w:left="1538"/>
        <w:rPr>
          <w:sz w:val="21"/>
        </w:rPr>
      </w:pPr>
      <w:r>
        <w:rPr>
          <w:b/>
          <w:color w:val="211F1F"/>
          <w:spacing w:val="-2"/>
          <w:sz w:val="21"/>
          <w:u w:val="thick" w:color="211F1F"/>
        </w:rPr>
        <w:lastRenderedPageBreak/>
        <w:t>EMPLOYMENT</w:t>
      </w:r>
      <w:r>
        <w:rPr>
          <w:b/>
          <w:color w:val="211F1F"/>
          <w:spacing w:val="6"/>
          <w:sz w:val="21"/>
          <w:u w:val="thick" w:color="211F1F"/>
        </w:rPr>
        <w:t xml:space="preserve"> </w:t>
      </w:r>
      <w:r>
        <w:rPr>
          <w:b/>
          <w:color w:val="211F1F"/>
          <w:spacing w:val="-2"/>
          <w:sz w:val="21"/>
          <w:u w:val="thick" w:color="211F1F"/>
        </w:rPr>
        <w:t>ELIGIBILITY</w:t>
      </w:r>
      <w:r>
        <w:rPr>
          <w:b/>
          <w:color w:val="211F1F"/>
          <w:spacing w:val="5"/>
          <w:sz w:val="21"/>
          <w:u w:val="thick" w:color="211F1F"/>
        </w:rPr>
        <w:t xml:space="preserve"> </w:t>
      </w:r>
      <w:r>
        <w:rPr>
          <w:b/>
          <w:color w:val="211F1F"/>
          <w:spacing w:val="-2"/>
          <w:sz w:val="21"/>
          <w:u w:val="thick" w:color="211F1F"/>
        </w:rPr>
        <w:t>REVIEW</w:t>
      </w:r>
      <w:r>
        <w:rPr>
          <w:color w:val="211F1F"/>
          <w:spacing w:val="-2"/>
          <w:sz w:val="21"/>
        </w:rPr>
        <w:t>:</w:t>
      </w:r>
    </w:p>
    <w:p w14:paraId="7434FD96" w14:textId="77777777" w:rsidR="00FC218B" w:rsidRDefault="00FC218B" w:rsidP="00C858BF">
      <w:pPr>
        <w:pStyle w:val="BodyText"/>
        <w:spacing w:before="9"/>
        <w:rPr>
          <w:sz w:val="20"/>
        </w:rPr>
      </w:pPr>
    </w:p>
    <w:p w14:paraId="2FF159BB" w14:textId="77777777" w:rsidR="00FC218B" w:rsidRDefault="00DC5C47" w:rsidP="00C858BF">
      <w:pPr>
        <w:pStyle w:val="BodyText"/>
        <w:spacing w:line="241" w:lineRule="exact"/>
        <w:ind w:left="1538"/>
      </w:pPr>
      <w:r>
        <w:rPr>
          <w:color w:val="211F1F"/>
          <w:u w:val="single" w:color="211F1F"/>
        </w:rPr>
        <w:t>Eligibility</w:t>
      </w:r>
      <w:r>
        <w:rPr>
          <w:color w:val="211F1F"/>
          <w:spacing w:val="-17"/>
          <w:u w:val="single" w:color="211F1F"/>
        </w:rPr>
        <w:t xml:space="preserve"> </w:t>
      </w:r>
      <w:r>
        <w:rPr>
          <w:color w:val="211F1F"/>
          <w:u w:val="single" w:color="211F1F"/>
        </w:rPr>
        <w:t>&amp;</w:t>
      </w:r>
      <w:r>
        <w:rPr>
          <w:color w:val="211F1F"/>
          <w:spacing w:val="-17"/>
          <w:u w:val="single" w:color="211F1F"/>
        </w:rPr>
        <w:t xml:space="preserve"> </w:t>
      </w:r>
      <w:r>
        <w:rPr>
          <w:color w:val="211F1F"/>
          <w:u w:val="single" w:color="211F1F"/>
        </w:rPr>
        <w:t>Eligibility</w:t>
      </w:r>
      <w:r>
        <w:rPr>
          <w:color w:val="211F1F"/>
          <w:spacing w:val="-16"/>
          <w:u w:val="single" w:color="211F1F"/>
        </w:rPr>
        <w:t xml:space="preserve"> </w:t>
      </w:r>
      <w:r>
        <w:rPr>
          <w:color w:val="211F1F"/>
          <w:spacing w:val="-2"/>
          <w:u w:val="single" w:color="211F1F"/>
        </w:rPr>
        <w:t>Categories</w:t>
      </w:r>
      <w:r>
        <w:rPr>
          <w:color w:val="211F1F"/>
          <w:spacing w:val="-2"/>
        </w:rPr>
        <w:t>:</w:t>
      </w:r>
    </w:p>
    <w:p w14:paraId="590C26AF" w14:textId="77777777" w:rsidR="00FC218B" w:rsidRDefault="00DC5C47" w:rsidP="00C858BF">
      <w:pPr>
        <w:spacing w:line="244" w:lineRule="auto"/>
        <w:ind w:left="1538" w:right="2362"/>
        <w:rPr>
          <w:sz w:val="21"/>
        </w:rPr>
      </w:pPr>
      <w:r>
        <w:rPr>
          <w:color w:val="211F1F"/>
          <w:sz w:val="21"/>
        </w:rPr>
        <w:t>Students at UW-Madison must meet certain qualifications in order to be eligible for student</w:t>
      </w:r>
      <w:r>
        <w:rPr>
          <w:color w:val="211F1F"/>
          <w:spacing w:val="-8"/>
          <w:sz w:val="21"/>
        </w:rPr>
        <w:t xml:space="preserve"> </w:t>
      </w:r>
      <w:r>
        <w:rPr>
          <w:color w:val="211F1F"/>
          <w:sz w:val="21"/>
        </w:rPr>
        <w:t>employment</w:t>
      </w:r>
      <w:r>
        <w:rPr>
          <w:color w:val="211F1F"/>
          <w:spacing w:val="-5"/>
          <w:sz w:val="21"/>
        </w:rPr>
        <w:t xml:space="preserve"> </w:t>
      </w:r>
      <w:r>
        <w:rPr>
          <w:color w:val="211F1F"/>
          <w:sz w:val="21"/>
        </w:rPr>
        <w:t>(</w:t>
      </w:r>
      <w:r>
        <w:rPr>
          <w:i/>
          <w:color w:val="211F1F"/>
          <w:sz w:val="21"/>
        </w:rPr>
        <w:t>see</w:t>
      </w:r>
      <w:r>
        <w:rPr>
          <w:i/>
          <w:color w:val="211F1F"/>
          <w:spacing w:val="-8"/>
          <w:sz w:val="21"/>
        </w:rPr>
        <w:t xml:space="preserve"> </w:t>
      </w:r>
      <w:r>
        <w:rPr>
          <w:i/>
          <w:color w:val="211F1F"/>
          <w:sz w:val="21"/>
        </w:rPr>
        <w:t>Definition</w:t>
      </w:r>
      <w:r>
        <w:rPr>
          <w:i/>
          <w:color w:val="211F1F"/>
          <w:spacing w:val="-8"/>
          <w:sz w:val="21"/>
        </w:rPr>
        <w:t xml:space="preserve"> </w:t>
      </w:r>
      <w:r>
        <w:rPr>
          <w:i/>
          <w:color w:val="211F1F"/>
          <w:sz w:val="21"/>
        </w:rPr>
        <w:t>and</w:t>
      </w:r>
      <w:r>
        <w:rPr>
          <w:i/>
          <w:color w:val="211F1F"/>
          <w:spacing w:val="-8"/>
          <w:sz w:val="21"/>
        </w:rPr>
        <w:t xml:space="preserve"> </w:t>
      </w:r>
      <w:r>
        <w:rPr>
          <w:i/>
          <w:color w:val="211F1F"/>
          <w:sz w:val="21"/>
        </w:rPr>
        <w:t>Eligibility</w:t>
      </w:r>
      <w:r>
        <w:rPr>
          <w:i/>
          <w:color w:val="211F1F"/>
          <w:spacing w:val="-6"/>
          <w:sz w:val="21"/>
        </w:rPr>
        <w:t xml:space="preserve"> </w:t>
      </w:r>
      <w:r>
        <w:rPr>
          <w:i/>
          <w:color w:val="211F1F"/>
          <w:sz w:val="21"/>
        </w:rPr>
        <w:t>of</w:t>
      </w:r>
      <w:r>
        <w:rPr>
          <w:i/>
          <w:color w:val="211F1F"/>
          <w:spacing w:val="-8"/>
          <w:sz w:val="21"/>
        </w:rPr>
        <w:t xml:space="preserve"> </w:t>
      </w:r>
      <w:r>
        <w:rPr>
          <w:i/>
          <w:color w:val="211F1F"/>
          <w:sz w:val="21"/>
        </w:rPr>
        <w:t>Student</w:t>
      </w:r>
      <w:r>
        <w:rPr>
          <w:i/>
          <w:color w:val="211F1F"/>
          <w:spacing w:val="-6"/>
          <w:sz w:val="21"/>
        </w:rPr>
        <w:t xml:space="preserve"> </w:t>
      </w:r>
      <w:r>
        <w:rPr>
          <w:i/>
          <w:color w:val="211F1F"/>
          <w:sz w:val="21"/>
        </w:rPr>
        <w:t>Employment</w:t>
      </w:r>
      <w:r>
        <w:rPr>
          <w:i/>
          <w:color w:val="211F1F"/>
          <w:spacing w:val="-6"/>
          <w:sz w:val="21"/>
        </w:rPr>
        <w:t xml:space="preserve"> </w:t>
      </w:r>
      <w:r>
        <w:rPr>
          <w:i/>
          <w:color w:val="211F1F"/>
          <w:sz w:val="21"/>
        </w:rPr>
        <w:t>Policy</w:t>
      </w:r>
      <w:r>
        <w:rPr>
          <w:color w:val="211F1F"/>
          <w:sz w:val="21"/>
        </w:rPr>
        <w:t>).</w:t>
      </w:r>
      <w:r>
        <w:rPr>
          <w:color w:val="211F1F"/>
          <w:spacing w:val="-8"/>
          <w:sz w:val="21"/>
        </w:rPr>
        <w:t xml:space="preserve"> </w:t>
      </w:r>
      <w:r>
        <w:rPr>
          <w:color w:val="211F1F"/>
          <w:sz w:val="21"/>
        </w:rPr>
        <w:t>If</w:t>
      </w:r>
      <w:r>
        <w:rPr>
          <w:color w:val="211F1F"/>
          <w:spacing w:val="-6"/>
          <w:sz w:val="21"/>
        </w:rPr>
        <w:t xml:space="preserve"> </w:t>
      </w:r>
      <w:r>
        <w:rPr>
          <w:color w:val="211F1F"/>
          <w:sz w:val="21"/>
        </w:rPr>
        <w:t>a student meets these qualifications, they can be hired as a student employee.</w:t>
      </w:r>
    </w:p>
    <w:p w14:paraId="4234F9EA" w14:textId="77777777" w:rsidR="00FC218B" w:rsidRDefault="00FC218B" w:rsidP="00C858BF">
      <w:pPr>
        <w:pStyle w:val="BodyText"/>
        <w:spacing w:before="3"/>
        <w:rPr>
          <w:sz w:val="20"/>
        </w:rPr>
      </w:pPr>
    </w:p>
    <w:p w14:paraId="056466E5" w14:textId="77777777" w:rsidR="00FC218B" w:rsidRDefault="00DC5C47" w:rsidP="00C858BF">
      <w:pPr>
        <w:pStyle w:val="BodyText"/>
        <w:ind w:left="1538" w:right="2068"/>
      </w:pPr>
      <w:r>
        <w:rPr>
          <w:color w:val="211F1F"/>
        </w:rPr>
        <w:t>Once</w:t>
      </w:r>
      <w:r>
        <w:rPr>
          <w:color w:val="211F1F"/>
          <w:spacing w:val="-13"/>
        </w:rPr>
        <w:t xml:space="preserve"> </w:t>
      </w:r>
      <w:r>
        <w:rPr>
          <w:color w:val="211F1F"/>
        </w:rPr>
        <w:t>employed,</w:t>
      </w:r>
      <w:r>
        <w:rPr>
          <w:color w:val="211F1F"/>
          <w:spacing w:val="-13"/>
        </w:rPr>
        <w:t xml:space="preserve"> </w:t>
      </w:r>
      <w:r>
        <w:rPr>
          <w:color w:val="211F1F"/>
        </w:rPr>
        <w:t>there</w:t>
      </w:r>
      <w:r>
        <w:rPr>
          <w:color w:val="211F1F"/>
          <w:spacing w:val="-13"/>
        </w:rPr>
        <w:t xml:space="preserve"> </w:t>
      </w:r>
      <w:r>
        <w:rPr>
          <w:color w:val="211F1F"/>
        </w:rPr>
        <w:t>are</w:t>
      </w:r>
      <w:r>
        <w:rPr>
          <w:color w:val="211F1F"/>
          <w:spacing w:val="-13"/>
        </w:rPr>
        <w:t xml:space="preserve"> </w:t>
      </w:r>
      <w:r>
        <w:rPr>
          <w:color w:val="211F1F"/>
        </w:rPr>
        <w:t>certain</w:t>
      </w:r>
      <w:r>
        <w:rPr>
          <w:color w:val="211F1F"/>
          <w:spacing w:val="-13"/>
        </w:rPr>
        <w:t xml:space="preserve"> </w:t>
      </w:r>
      <w:r>
        <w:rPr>
          <w:color w:val="211F1F"/>
        </w:rPr>
        <w:t>scenarios</w:t>
      </w:r>
      <w:r>
        <w:rPr>
          <w:color w:val="211F1F"/>
          <w:spacing w:val="-13"/>
        </w:rPr>
        <w:t xml:space="preserve"> </w:t>
      </w:r>
      <w:r>
        <w:rPr>
          <w:color w:val="211F1F"/>
        </w:rPr>
        <w:t>at</w:t>
      </w:r>
      <w:r>
        <w:rPr>
          <w:color w:val="211F1F"/>
          <w:spacing w:val="-13"/>
        </w:rPr>
        <w:t xml:space="preserve"> </w:t>
      </w:r>
      <w:r>
        <w:rPr>
          <w:color w:val="211F1F"/>
        </w:rPr>
        <w:t>the time</w:t>
      </w:r>
      <w:r>
        <w:rPr>
          <w:color w:val="211F1F"/>
          <w:spacing w:val="-13"/>
        </w:rPr>
        <w:t xml:space="preserve"> </w:t>
      </w:r>
      <w:r>
        <w:rPr>
          <w:color w:val="211F1F"/>
        </w:rPr>
        <w:t>of separation</w:t>
      </w:r>
      <w:r>
        <w:rPr>
          <w:color w:val="211F1F"/>
          <w:spacing w:val="-13"/>
        </w:rPr>
        <w:t xml:space="preserve"> </w:t>
      </w:r>
      <w:r>
        <w:rPr>
          <w:color w:val="211F1F"/>
        </w:rPr>
        <w:t>in</w:t>
      </w:r>
      <w:r>
        <w:rPr>
          <w:color w:val="211F1F"/>
          <w:spacing w:val="-13"/>
        </w:rPr>
        <w:t xml:space="preserve"> </w:t>
      </w:r>
      <w:r>
        <w:rPr>
          <w:color w:val="211F1F"/>
        </w:rPr>
        <w:t>which</w:t>
      </w:r>
      <w:r>
        <w:rPr>
          <w:color w:val="211F1F"/>
          <w:spacing w:val="-13"/>
        </w:rPr>
        <w:t xml:space="preserve"> </w:t>
      </w:r>
      <w:r>
        <w:rPr>
          <w:color w:val="211F1F"/>
        </w:rPr>
        <w:t>a student’s future</w:t>
      </w:r>
      <w:r>
        <w:rPr>
          <w:color w:val="211F1F"/>
          <w:spacing w:val="-9"/>
        </w:rPr>
        <w:t xml:space="preserve"> </w:t>
      </w:r>
      <w:r>
        <w:rPr>
          <w:color w:val="211F1F"/>
        </w:rPr>
        <w:t>employment</w:t>
      </w:r>
      <w:r>
        <w:rPr>
          <w:color w:val="211F1F"/>
          <w:spacing w:val="-9"/>
        </w:rPr>
        <w:t xml:space="preserve"> </w:t>
      </w:r>
      <w:r>
        <w:rPr>
          <w:color w:val="211F1F"/>
        </w:rPr>
        <w:t>eligibility</w:t>
      </w:r>
      <w:r>
        <w:rPr>
          <w:color w:val="211F1F"/>
          <w:spacing w:val="-9"/>
        </w:rPr>
        <w:t xml:space="preserve"> </w:t>
      </w:r>
      <w:r>
        <w:rPr>
          <w:color w:val="211F1F"/>
        </w:rPr>
        <w:t>with</w:t>
      </w:r>
      <w:r>
        <w:rPr>
          <w:color w:val="211F1F"/>
          <w:spacing w:val="-9"/>
        </w:rPr>
        <w:t xml:space="preserve"> </w:t>
      </w:r>
      <w:r>
        <w:rPr>
          <w:color w:val="211F1F"/>
        </w:rPr>
        <w:t>University</w:t>
      </w:r>
      <w:r>
        <w:rPr>
          <w:color w:val="211F1F"/>
          <w:spacing w:val="-9"/>
        </w:rPr>
        <w:t xml:space="preserve"> </w:t>
      </w:r>
      <w:r>
        <w:rPr>
          <w:color w:val="211F1F"/>
        </w:rPr>
        <w:t>Housing</w:t>
      </w:r>
      <w:r>
        <w:rPr>
          <w:color w:val="211F1F"/>
          <w:spacing w:val="-9"/>
        </w:rPr>
        <w:t xml:space="preserve"> </w:t>
      </w:r>
      <w:r>
        <w:rPr>
          <w:color w:val="211F1F"/>
        </w:rPr>
        <w:t>can</w:t>
      </w:r>
      <w:r>
        <w:rPr>
          <w:color w:val="211F1F"/>
          <w:spacing w:val="-9"/>
        </w:rPr>
        <w:t xml:space="preserve"> </w:t>
      </w:r>
      <w:r>
        <w:rPr>
          <w:color w:val="211F1F"/>
        </w:rPr>
        <w:t>be</w:t>
      </w:r>
      <w:r>
        <w:rPr>
          <w:color w:val="211F1F"/>
          <w:spacing w:val="-9"/>
        </w:rPr>
        <w:t xml:space="preserve"> </w:t>
      </w:r>
      <w:r>
        <w:rPr>
          <w:color w:val="211F1F"/>
        </w:rPr>
        <w:t>impacted,</w:t>
      </w:r>
      <w:r>
        <w:rPr>
          <w:color w:val="211F1F"/>
          <w:spacing w:val="-9"/>
        </w:rPr>
        <w:t xml:space="preserve"> </w:t>
      </w:r>
      <w:r>
        <w:rPr>
          <w:color w:val="211F1F"/>
        </w:rPr>
        <w:t>as</w:t>
      </w:r>
      <w:r>
        <w:rPr>
          <w:color w:val="211F1F"/>
          <w:spacing w:val="-9"/>
        </w:rPr>
        <w:t xml:space="preserve"> </w:t>
      </w:r>
      <w:r>
        <w:rPr>
          <w:color w:val="211F1F"/>
        </w:rPr>
        <w:t>indicated</w:t>
      </w:r>
      <w:r>
        <w:rPr>
          <w:color w:val="211F1F"/>
          <w:spacing w:val="-9"/>
        </w:rPr>
        <w:t xml:space="preserve"> </w:t>
      </w:r>
      <w:r>
        <w:rPr>
          <w:color w:val="211F1F"/>
        </w:rPr>
        <w:t>in the chart</w:t>
      </w:r>
      <w:r>
        <w:rPr>
          <w:color w:val="211F1F"/>
          <w:spacing w:val="-4"/>
        </w:rPr>
        <w:t xml:space="preserve"> </w:t>
      </w:r>
      <w:r>
        <w:rPr>
          <w:color w:val="211F1F"/>
        </w:rPr>
        <w:t>below:</w:t>
      </w:r>
    </w:p>
    <w:p w14:paraId="77CC0D58" w14:textId="77777777" w:rsidR="00FC218B" w:rsidRDefault="00FC218B" w:rsidP="00C858BF">
      <w:pPr>
        <w:pStyle w:val="BodyText"/>
        <w:rPr>
          <w:sz w:val="22"/>
        </w:rPr>
      </w:pPr>
    </w:p>
    <w:tbl>
      <w:tblPr>
        <w:tblW w:w="0" w:type="auto"/>
        <w:tblInd w:w="14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688"/>
        <w:gridCol w:w="4949"/>
      </w:tblGrid>
      <w:tr w:rsidR="00FC218B" w14:paraId="1888D26B" w14:textId="77777777">
        <w:trPr>
          <w:trHeight w:val="236"/>
        </w:trPr>
        <w:tc>
          <w:tcPr>
            <w:tcW w:w="3688" w:type="dxa"/>
          </w:tcPr>
          <w:p w14:paraId="6A28E4F9" w14:textId="77777777" w:rsidR="00FC218B" w:rsidRDefault="00DC5C47" w:rsidP="00C858BF">
            <w:pPr>
              <w:pStyle w:val="TableParagraph"/>
              <w:spacing w:line="217" w:lineRule="exact"/>
              <w:ind w:left="113"/>
              <w:rPr>
                <w:b/>
                <w:sz w:val="21"/>
              </w:rPr>
            </w:pPr>
            <w:r>
              <w:rPr>
                <w:b/>
                <w:sz w:val="21"/>
              </w:rPr>
              <w:t>Separation</w:t>
            </w:r>
            <w:r>
              <w:rPr>
                <w:b/>
                <w:spacing w:val="-9"/>
                <w:sz w:val="21"/>
              </w:rPr>
              <w:t xml:space="preserve"> </w:t>
            </w:r>
            <w:r>
              <w:rPr>
                <w:b/>
                <w:spacing w:val="-2"/>
                <w:sz w:val="21"/>
              </w:rPr>
              <w:t>Reason</w:t>
            </w:r>
          </w:p>
        </w:tc>
        <w:tc>
          <w:tcPr>
            <w:tcW w:w="4949" w:type="dxa"/>
          </w:tcPr>
          <w:p w14:paraId="3DE515F9" w14:textId="77777777" w:rsidR="00FC218B" w:rsidRDefault="00DC5C47" w:rsidP="00C858BF">
            <w:pPr>
              <w:pStyle w:val="TableParagraph"/>
              <w:spacing w:line="217" w:lineRule="exact"/>
              <w:ind w:left="112"/>
              <w:rPr>
                <w:b/>
                <w:sz w:val="21"/>
              </w:rPr>
            </w:pPr>
            <w:r>
              <w:rPr>
                <w:b/>
                <w:sz w:val="21"/>
              </w:rPr>
              <w:t>Impact</w:t>
            </w:r>
            <w:r>
              <w:rPr>
                <w:b/>
                <w:spacing w:val="-12"/>
                <w:sz w:val="21"/>
              </w:rPr>
              <w:t xml:space="preserve"> </w:t>
            </w:r>
            <w:r>
              <w:rPr>
                <w:b/>
                <w:sz w:val="21"/>
              </w:rPr>
              <w:t>to</w:t>
            </w:r>
            <w:r>
              <w:rPr>
                <w:b/>
                <w:spacing w:val="-12"/>
                <w:sz w:val="21"/>
              </w:rPr>
              <w:t xml:space="preserve"> </w:t>
            </w:r>
            <w:r>
              <w:rPr>
                <w:b/>
                <w:sz w:val="21"/>
              </w:rPr>
              <w:t>Future</w:t>
            </w:r>
            <w:r>
              <w:rPr>
                <w:b/>
                <w:spacing w:val="-11"/>
                <w:sz w:val="21"/>
              </w:rPr>
              <w:t xml:space="preserve"> </w:t>
            </w:r>
            <w:r>
              <w:rPr>
                <w:b/>
                <w:sz w:val="21"/>
              </w:rPr>
              <w:t>Employment</w:t>
            </w:r>
            <w:r>
              <w:rPr>
                <w:b/>
                <w:spacing w:val="-11"/>
                <w:sz w:val="21"/>
              </w:rPr>
              <w:t xml:space="preserve"> </w:t>
            </w:r>
            <w:r>
              <w:rPr>
                <w:b/>
                <w:spacing w:val="-2"/>
                <w:sz w:val="21"/>
              </w:rPr>
              <w:t>Eligibility</w:t>
            </w:r>
          </w:p>
        </w:tc>
      </w:tr>
      <w:tr w:rsidR="00FC218B" w14:paraId="08A2575A" w14:textId="77777777">
        <w:trPr>
          <w:trHeight w:val="237"/>
        </w:trPr>
        <w:tc>
          <w:tcPr>
            <w:tcW w:w="3688" w:type="dxa"/>
          </w:tcPr>
          <w:p w14:paraId="53FD07FF" w14:textId="77777777" w:rsidR="00FC218B" w:rsidRDefault="00DC5C47" w:rsidP="00C858BF">
            <w:pPr>
              <w:pStyle w:val="TableParagraph"/>
              <w:spacing w:line="212" w:lineRule="exact"/>
              <w:ind w:left="113"/>
              <w:rPr>
                <w:sz w:val="21"/>
              </w:rPr>
            </w:pPr>
            <w:r>
              <w:rPr>
                <w:sz w:val="21"/>
              </w:rPr>
              <w:t>Resigned</w:t>
            </w:r>
            <w:r>
              <w:rPr>
                <w:spacing w:val="-11"/>
                <w:sz w:val="21"/>
              </w:rPr>
              <w:t xml:space="preserve"> </w:t>
            </w:r>
            <w:r>
              <w:rPr>
                <w:sz w:val="21"/>
              </w:rPr>
              <w:t>with</w:t>
            </w:r>
            <w:r>
              <w:rPr>
                <w:spacing w:val="-10"/>
                <w:sz w:val="21"/>
              </w:rPr>
              <w:t xml:space="preserve"> </w:t>
            </w:r>
            <w:r>
              <w:rPr>
                <w:spacing w:val="-2"/>
                <w:sz w:val="21"/>
              </w:rPr>
              <w:t>Notice</w:t>
            </w:r>
          </w:p>
        </w:tc>
        <w:tc>
          <w:tcPr>
            <w:tcW w:w="4949" w:type="dxa"/>
          </w:tcPr>
          <w:p w14:paraId="2D289329" w14:textId="77777777" w:rsidR="00FC218B" w:rsidRDefault="00DC5C47" w:rsidP="00C858BF">
            <w:pPr>
              <w:pStyle w:val="TableParagraph"/>
              <w:spacing w:line="212" w:lineRule="exact"/>
              <w:ind w:left="112"/>
              <w:rPr>
                <w:sz w:val="21"/>
              </w:rPr>
            </w:pPr>
            <w:r>
              <w:rPr>
                <w:spacing w:val="-4"/>
                <w:sz w:val="21"/>
              </w:rPr>
              <w:t>None</w:t>
            </w:r>
          </w:p>
        </w:tc>
      </w:tr>
      <w:tr w:rsidR="00FC218B" w14:paraId="40B67A56" w14:textId="77777777">
        <w:trPr>
          <w:trHeight w:val="476"/>
        </w:trPr>
        <w:tc>
          <w:tcPr>
            <w:tcW w:w="3688" w:type="dxa"/>
          </w:tcPr>
          <w:p w14:paraId="56FDC7CC" w14:textId="77777777" w:rsidR="00FC218B" w:rsidRDefault="00DC5C47" w:rsidP="00C858BF">
            <w:pPr>
              <w:pStyle w:val="TableParagraph"/>
              <w:spacing w:line="235" w:lineRule="exact"/>
              <w:ind w:left="113"/>
              <w:rPr>
                <w:sz w:val="21"/>
              </w:rPr>
            </w:pPr>
            <w:r>
              <w:rPr>
                <w:sz w:val="21"/>
              </w:rPr>
              <w:t>Resigned</w:t>
            </w:r>
            <w:r>
              <w:rPr>
                <w:spacing w:val="-8"/>
                <w:sz w:val="21"/>
              </w:rPr>
              <w:t xml:space="preserve"> </w:t>
            </w:r>
            <w:r>
              <w:rPr>
                <w:sz w:val="21"/>
              </w:rPr>
              <w:t>without</w:t>
            </w:r>
            <w:r>
              <w:rPr>
                <w:spacing w:val="-7"/>
                <w:sz w:val="21"/>
              </w:rPr>
              <w:t xml:space="preserve"> </w:t>
            </w:r>
            <w:r>
              <w:rPr>
                <w:spacing w:val="-2"/>
                <w:sz w:val="21"/>
              </w:rPr>
              <w:t>Notice</w:t>
            </w:r>
          </w:p>
        </w:tc>
        <w:tc>
          <w:tcPr>
            <w:tcW w:w="4949" w:type="dxa"/>
          </w:tcPr>
          <w:p w14:paraId="60E6CE79" w14:textId="77777777" w:rsidR="00FC218B" w:rsidRDefault="00DC5C47" w:rsidP="00C858BF">
            <w:pPr>
              <w:pStyle w:val="TableParagraph"/>
              <w:spacing w:line="234" w:lineRule="exact"/>
              <w:ind w:left="112"/>
              <w:rPr>
                <w:sz w:val="21"/>
              </w:rPr>
            </w:pPr>
            <w:r>
              <w:rPr>
                <w:sz w:val="21"/>
              </w:rPr>
              <w:t>Eligibility</w:t>
            </w:r>
            <w:r>
              <w:rPr>
                <w:spacing w:val="-17"/>
                <w:sz w:val="21"/>
              </w:rPr>
              <w:t xml:space="preserve"> </w:t>
            </w:r>
            <w:r>
              <w:rPr>
                <w:sz w:val="21"/>
              </w:rPr>
              <w:t>is</w:t>
            </w:r>
            <w:r>
              <w:rPr>
                <w:spacing w:val="-18"/>
                <w:sz w:val="21"/>
              </w:rPr>
              <w:t xml:space="preserve"> </w:t>
            </w:r>
            <w:r>
              <w:rPr>
                <w:sz w:val="21"/>
              </w:rPr>
              <w:t>lost</w:t>
            </w:r>
            <w:r>
              <w:rPr>
                <w:spacing w:val="-4"/>
                <w:sz w:val="21"/>
              </w:rPr>
              <w:t xml:space="preserve"> </w:t>
            </w:r>
            <w:r>
              <w:rPr>
                <w:sz w:val="21"/>
              </w:rPr>
              <w:t>but</w:t>
            </w:r>
            <w:r>
              <w:rPr>
                <w:spacing w:val="-4"/>
                <w:sz w:val="21"/>
              </w:rPr>
              <w:t xml:space="preserve"> </w:t>
            </w:r>
            <w:r>
              <w:rPr>
                <w:sz w:val="21"/>
              </w:rPr>
              <w:t>will</w:t>
            </w:r>
            <w:r>
              <w:rPr>
                <w:spacing w:val="-2"/>
                <w:sz w:val="21"/>
              </w:rPr>
              <w:t xml:space="preserve"> </w:t>
            </w:r>
            <w:r>
              <w:rPr>
                <w:sz w:val="21"/>
              </w:rPr>
              <w:t>be</w:t>
            </w:r>
            <w:r>
              <w:rPr>
                <w:spacing w:val="-3"/>
                <w:sz w:val="21"/>
              </w:rPr>
              <w:t xml:space="preserve"> </w:t>
            </w:r>
            <w:r>
              <w:rPr>
                <w:sz w:val="21"/>
              </w:rPr>
              <w:t>reinstated</w:t>
            </w:r>
            <w:r>
              <w:rPr>
                <w:spacing w:val="-17"/>
                <w:sz w:val="21"/>
              </w:rPr>
              <w:t xml:space="preserve"> </w:t>
            </w:r>
            <w:r>
              <w:rPr>
                <w:sz w:val="21"/>
              </w:rPr>
              <w:t>4</w:t>
            </w:r>
            <w:r>
              <w:rPr>
                <w:spacing w:val="-17"/>
                <w:sz w:val="21"/>
              </w:rPr>
              <w:t xml:space="preserve"> </w:t>
            </w:r>
            <w:r>
              <w:rPr>
                <w:spacing w:val="-2"/>
                <w:sz w:val="21"/>
              </w:rPr>
              <w:t>months</w:t>
            </w:r>
          </w:p>
          <w:p w14:paraId="118BF158" w14:textId="77777777" w:rsidR="00FC218B" w:rsidRDefault="00DC5C47" w:rsidP="00C858BF">
            <w:pPr>
              <w:pStyle w:val="TableParagraph"/>
              <w:spacing w:line="223" w:lineRule="exact"/>
              <w:ind w:left="112"/>
              <w:rPr>
                <w:sz w:val="21"/>
              </w:rPr>
            </w:pPr>
            <w:r>
              <w:rPr>
                <w:sz w:val="21"/>
              </w:rPr>
              <w:t>from</w:t>
            </w:r>
            <w:r>
              <w:rPr>
                <w:spacing w:val="-6"/>
                <w:sz w:val="21"/>
              </w:rPr>
              <w:t xml:space="preserve"> </w:t>
            </w:r>
            <w:r>
              <w:rPr>
                <w:sz w:val="21"/>
              </w:rPr>
              <w:t>the</w:t>
            </w:r>
            <w:r>
              <w:rPr>
                <w:spacing w:val="-6"/>
                <w:sz w:val="21"/>
              </w:rPr>
              <w:t xml:space="preserve"> </w:t>
            </w:r>
            <w:r>
              <w:rPr>
                <w:sz w:val="21"/>
              </w:rPr>
              <w:t>date</w:t>
            </w:r>
            <w:r>
              <w:rPr>
                <w:spacing w:val="-6"/>
                <w:sz w:val="21"/>
              </w:rPr>
              <w:t xml:space="preserve"> </w:t>
            </w:r>
            <w:r>
              <w:rPr>
                <w:sz w:val="21"/>
              </w:rPr>
              <w:t>of</w:t>
            </w:r>
            <w:r>
              <w:rPr>
                <w:spacing w:val="-5"/>
                <w:sz w:val="21"/>
              </w:rPr>
              <w:t xml:space="preserve"> </w:t>
            </w:r>
            <w:r>
              <w:rPr>
                <w:sz w:val="21"/>
              </w:rPr>
              <w:t>the</w:t>
            </w:r>
            <w:r>
              <w:rPr>
                <w:spacing w:val="7"/>
                <w:sz w:val="21"/>
              </w:rPr>
              <w:t xml:space="preserve"> </w:t>
            </w:r>
            <w:r>
              <w:rPr>
                <w:spacing w:val="-2"/>
                <w:sz w:val="21"/>
              </w:rPr>
              <w:t>separation</w:t>
            </w:r>
          </w:p>
        </w:tc>
      </w:tr>
      <w:tr w:rsidR="00FC218B" w14:paraId="3EB3067A" w14:textId="77777777">
        <w:trPr>
          <w:trHeight w:val="477"/>
        </w:trPr>
        <w:tc>
          <w:tcPr>
            <w:tcW w:w="3688" w:type="dxa"/>
          </w:tcPr>
          <w:p w14:paraId="33800604" w14:textId="77777777" w:rsidR="00FC218B" w:rsidRDefault="00DC5C47" w:rsidP="00C858BF">
            <w:pPr>
              <w:pStyle w:val="TableParagraph"/>
              <w:spacing w:line="236" w:lineRule="exact"/>
              <w:ind w:left="113"/>
              <w:rPr>
                <w:sz w:val="21"/>
              </w:rPr>
            </w:pPr>
            <w:r>
              <w:rPr>
                <w:sz w:val="21"/>
              </w:rPr>
              <w:t>No</w:t>
            </w:r>
            <w:r>
              <w:rPr>
                <w:spacing w:val="-6"/>
                <w:sz w:val="21"/>
              </w:rPr>
              <w:t xml:space="preserve"> </w:t>
            </w:r>
            <w:r>
              <w:rPr>
                <w:sz w:val="21"/>
              </w:rPr>
              <w:t>Show</w:t>
            </w:r>
            <w:r>
              <w:rPr>
                <w:spacing w:val="-6"/>
                <w:sz w:val="21"/>
              </w:rPr>
              <w:t xml:space="preserve"> </w:t>
            </w:r>
            <w:r>
              <w:rPr>
                <w:sz w:val="21"/>
              </w:rPr>
              <w:t>at</w:t>
            </w:r>
            <w:r>
              <w:rPr>
                <w:spacing w:val="-5"/>
                <w:sz w:val="21"/>
              </w:rPr>
              <w:t xml:space="preserve"> </w:t>
            </w:r>
            <w:r>
              <w:rPr>
                <w:spacing w:val="-2"/>
                <w:sz w:val="21"/>
              </w:rPr>
              <w:t>Orientation</w:t>
            </w:r>
          </w:p>
        </w:tc>
        <w:tc>
          <w:tcPr>
            <w:tcW w:w="4949" w:type="dxa"/>
          </w:tcPr>
          <w:p w14:paraId="517399F3" w14:textId="77777777" w:rsidR="00FC218B" w:rsidRDefault="00DC5C47" w:rsidP="00C858BF">
            <w:pPr>
              <w:pStyle w:val="TableParagraph"/>
              <w:spacing w:line="235" w:lineRule="exact"/>
              <w:ind w:left="112"/>
              <w:rPr>
                <w:sz w:val="21"/>
              </w:rPr>
            </w:pPr>
            <w:r>
              <w:rPr>
                <w:sz w:val="21"/>
              </w:rPr>
              <w:t>Eligibility</w:t>
            </w:r>
            <w:r>
              <w:rPr>
                <w:spacing w:val="-17"/>
                <w:sz w:val="21"/>
              </w:rPr>
              <w:t xml:space="preserve"> </w:t>
            </w:r>
            <w:r>
              <w:rPr>
                <w:sz w:val="21"/>
              </w:rPr>
              <w:t>is</w:t>
            </w:r>
            <w:r>
              <w:rPr>
                <w:spacing w:val="-18"/>
                <w:sz w:val="21"/>
              </w:rPr>
              <w:t xml:space="preserve"> </w:t>
            </w:r>
            <w:r>
              <w:rPr>
                <w:sz w:val="21"/>
              </w:rPr>
              <w:t>lost</w:t>
            </w:r>
            <w:r>
              <w:rPr>
                <w:spacing w:val="-4"/>
                <w:sz w:val="21"/>
              </w:rPr>
              <w:t xml:space="preserve"> </w:t>
            </w:r>
            <w:r>
              <w:rPr>
                <w:sz w:val="21"/>
              </w:rPr>
              <w:t>but</w:t>
            </w:r>
            <w:r>
              <w:rPr>
                <w:spacing w:val="-4"/>
                <w:sz w:val="21"/>
              </w:rPr>
              <w:t xml:space="preserve"> </w:t>
            </w:r>
            <w:r>
              <w:rPr>
                <w:sz w:val="21"/>
              </w:rPr>
              <w:t>will</w:t>
            </w:r>
            <w:r>
              <w:rPr>
                <w:spacing w:val="-2"/>
                <w:sz w:val="21"/>
              </w:rPr>
              <w:t xml:space="preserve"> </w:t>
            </w:r>
            <w:r>
              <w:rPr>
                <w:sz w:val="21"/>
              </w:rPr>
              <w:t>be</w:t>
            </w:r>
            <w:r>
              <w:rPr>
                <w:spacing w:val="-3"/>
                <w:sz w:val="21"/>
              </w:rPr>
              <w:t xml:space="preserve"> </w:t>
            </w:r>
            <w:r>
              <w:rPr>
                <w:sz w:val="21"/>
              </w:rPr>
              <w:t>reinstated</w:t>
            </w:r>
            <w:r>
              <w:rPr>
                <w:spacing w:val="-17"/>
                <w:sz w:val="21"/>
              </w:rPr>
              <w:t xml:space="preserve"> </w:t>
            </w:r>
            <w:r>
              <w:rPr>
                <w:sz w:val="21"/>
              </w:rPr>
              <w:t>4</w:t>
            </w:r>
            <w:r>
              <w:rPr>
                <w:spacing w:val="-17"/>
                <w:sz w:val="21"/>
              </w:rPr>
              <w:t xml:space="preserve"> </w:t>
            </w:r>
            <w:r>
              <w:rPr>
                <w:spacing w:val="-2"/>
                <w:sz w:val="21"/>
              </w:rPr>
              <w:t>months</w:t>
            </w:r>
          </w:p>
          <w:p w14:paraId="5AE5D897" w14:textId="77777777" w:rsidR="00FC218B" w:rsidRDefault="00DC5C47" w:rsidP="00C858BF">
            <w:pPr>
              <w:pStyle w:val="TableParagraph"/>
              <w:spacing w:line="223" w:lineRule="exact"/>
              <w:ind w:left="112"/>
              <w:rPr>
                <w:sz w:val="21"/>
              </w:rPr>
            </w:pPr>
            <w:r>
              <w:rPr>
                <w:sz w:val="21"/>
              </w:rPr>
              <w:t>from</w:t>
            </w:r>
            <w:r>
              <w:rPr>
                <w:spacing w:val="-6"/>
                <w:sz w:val="21"/>
              </w:rPr>
              <w:t xml:space="preserve"> </w:t>
            </w:r>
            <w:r>
              <w:rPr>
                <w:sz w:val="21"/>
              </w:rPr>
              <w:t>the</w:t>
            </w:r>
            <w:r>
              <w:rPr>
                <w:spacing w:val="-6"/>
                <w:sz w:val="21"/>
              </w:rPr>
              <w:t xml:space="preserve"> </w:t>
            </w:r>
            <w:r>
              <w:rPr>
                <w:sz w:val="21"/>
              </w:rPr>
              <w:t>date</w:t>
            </w:r>
            <w:r>
              <w:rPr>
                <w:spacing w:val="-6"/>
                <w:sz w:val="21"/>
              </w:rPr>
              <w:t xml:space="preserve"> </w:t>
            </w:r>
            <w:r>
              <w:rPr>
                <w:sz w:val="21"/>
              </w:rPr>
              <w:t>of</w:t>
            </w:r>
            <w:r>
              <w:rPr>
                <w:spacing w:val="-5"/>
                <w:sz w:val="21"/>
              </w:rPr>
              <w:t xml:space="preserve"> </w:t>
            </w:r>
            <w:r>
              <w:rPr>
                <w:sz w:val="21"/>
              </w:rPr>
              <w:t>the</w:t>
            </w:r>
            <w:r>
              <w:rPr>
                <w:spacing w:val="7"/>
                <w:sz w:val="21"/>
              </w:rPr>
              <w:t xml:space="preserve"> </w:t>
            </w:r>
            <w:r>
              <w:rPr>
                <w:spacing w:val="-2"/>
                <w:sz w:val="21"/>
              </w:rPr>
              <w:t>separation</w:t>
            </w:r>
          </w:p>
        </w:tc>
      </w:tr>
      <w:tr w:rsidR="00FC218B" w14:paraId="05330962" w14:textId="77777777">
        <w:trPr>
          <w:trHeight w:val="477"/>
        </w:trPr>
        <w:tc>
          <w:tcPr>
            <w:tcW w:w="3688" w:type="dxa"/>
          </w:tcPr>
          <w:p w14:paraId="750C4631" w14:textId="77777777" w:rsidR="00FC218B" w:rsidRDefault="00DC5C47" w:rsidP="00C858BF">
            <w:pPr>
              <w:pStyle w:val="TableParagraph"/>
              <w:spacing w:line="223" w:lineRule="exact"/>
              <w:ind w:left="113"/>
              <w:rPr>
                <w:sz w:val="21"/>
              </w:rPr>
            </w:pPr>
            <w:r>
              <w:rPr>
                <w:sz w:val="21"/>
              </w:rPr>
              <w:t>Failure</w:t>
            </w:r>
            <w:r>
              <w:rPr>
                <w:spacing w:val="-14"/>
                <w:sz w:val="21"/>
              </w:rPr>
              <w:t xml:space="preserve"> </w:t>
            </w:r>
            <w:r>
              <w:rPr>
                <w:sz w:val="21"/>
              </w:rPr>
              <w:t>to</w:t>
            </w:r>
            <w:r>
              <w:rPr>
                <w:spacing w:val="2"/>
                <w:sz w:val="21"/>
              </w:rPr>
              <w:t xml:space="preserve"> </w:t>
            </w:r>
            <w:r>
              <w:rPr>
                <w:sz w:val="21"/>
              </w:rPr>
              <w:t>complete</w:t>
            </w:r>
            <w:r>
              <w:rPr>
                <w:spacing w:val="-13"/>
                <w:sz w:val="21"/>
              </w:rPr>
              <w:t xml:space="preserve"> </w:t>
            </w:r>
            <w:r>
              <w:rPr>
                <w:spacing w:val="-2"/>
                <w:sz w:val="21"/>
              </w:rPr>
              <w:t>employment</w:t>
            </w:r>
          </w:p>
          <w:p w14:paraId="72EDB7C4" w14:textId="77777777" w:rsidR="00FC218B" w:rsidRDefault="00DC5C47" w:rsidP="00C858BF">
            <w:pPr>
              <w:pStyle w:val="TableParagraph"/>
              <w:spacing w:line="235" w:lineRule="exact"/>
              <w:ind w:left="113"/>
              <w:rPr>
                <w:sz w:val="21"/>
              </w:rPr>
            </w:pPr>
            <w:r>
              <w:rPr>
                <w:spacing w:val="-2"/>
                <w:sz w:val="21"/>
              </w:rPr>
              <w:t>paperwork</w:t>
            </w:r>
          </w:p>
        </w:tc>
        <w:tc>
          <w:tcPr>
            <w:tcW w:w="4949" w:type="dxa"/>
          </w:tcPr>
          <w:p w14:paraId="24AFBEAF" w14:textId="77777777" w:rsidR="00FC218B" w:rsidRDefault="00DC5C47" w:rsidP="00C858BF">
            <w:pPr>
              <w:pStyle w:val="TableParagraph"/>
              <w:spacing w:before="1" w:line="228" w:lineRule="exact"/>
              <w:ind w:left="112" w:right="551"/>
              <w:rPr>
                <w:sz w:val="21"/>
              </w:rPr>
            </w:pPr>
            <w:r>
              <w:rPr>
                <w:sz w:val="21"/>
              </w:rPr>
              <w:t>Eligibility</w:t>
            </w:r>
            <w:r>
              <w:rPr>
                <w:spacing w:val="-9"/>
                <w:sz w:val="21"/>
              </w:rPr>
              <w:t xml:space="preserve"> </w:t>
            </w:r>
            <w:r>
              <w:rPr>
                <w:sz w:val="21"/>
              </w:rPr>
              <w:t>is</w:t>
            </w:r>
            <w:r>
              <w:rPr>
                <w:spacing w:val="-11"/>
                <w:sz w:val="21"/>
              </w:rPr>
              <w:t xml:space="preserve"> </w:t>
            </w:r>
            <w:r>
              <w:rPr>
                <w:sz w:val="21"/>
              </w:rPr>
              <w:t>immediately</w:t>
            </w:r>
            <w:r>
              <w:rPr>
                <w:spacing w:val="-9"/>
                <w:sz w:val="21"/>
              </w:rPr>
              <w:t xml:space="preserve"> </w:t>
            </w:r>
            <w:r>
              <w:rPr>
                <w:sz w:val="21"/>
              </w:rPr>
              <w:t>reinstated</w:t>
            </w:r>
            <w:r>
              <w:rPr>
                <w:spacing w:val="-11"/>
                <w:sz w:val="21"/>
              </w:rPr>
              <w:t xml:space="preserve"> </w:t>
            </w:r>
            <w:r>
              <w:rPr>
                <w:sz w:val="21"/>
              </w:rPr>
              <w:t xml:space="preserve">upon </w:t>
            </w:r>
            <w:r>
              <w:rPr>
                <w:spacing w:val="-2"/>
                <w:sz w:val="21"/>
              </w:rPr>
              <w:t>appeal</w:t>
            </w:r>
          </w:p>
        </w:tc>
      </w:tr>
      <w:tr w:rsidR="00FC218B" w14:paraId="3611AB6C" w14:textId="77777777">
        <w:trPr>
          <w:trHeight w:val="477"/>
        </w:trPr>
        <w:tc>
          <w:tcPr>
            <w:tcW w:w="3688" w:type="dxa"/>
          </w:tcPr>
          <w:p w14:paraId="11FBA4DC" w14:textId="77777777" w:rsidR="00FC218B" w:rsidRDefault="00DC5C47" w:rsidP="00C858BF">
            <w:pPr>
              <w:pStyle w:val="TableParagraph"/>
              <w:spacing w:line="235" w:lineRule="exact"/>
              <w:ind w:left="113"/>
              <w:rPr>
                <w:sz w:val="21"/>
              </w:rPr>
            </w:pPr>
            <w:r>
              <w:rPr>
                <w:sz w:val="21"/>
              </w:rPr>
              <w:t>Termination</w:t>
            </w:r>
            <w:r>
              <w:rPr>
                <w:spacing w:val="-14"/>
                <w:sz w:val="21"/>
              </w:rPr>
              <w:t xml:space="preserve"> </w:t>
            </w:r>
            <w:r>
              <w:rPr>
                <w:sz w:val="21"/>
              </w:rPr>
              <w:t>due</w:t>
            </w:r>
            <w:r>
              <w:rPr>
                <w:spacing w:val="-11"/>
                <w:sz w:val="21"/>
              </w:rPr>
              <w:t xml:space="preserve"> </w:t>
            </w:r>
            <w:r>
              <w:rPr>
                <w:sz w:val="21"/>
              </w:rPr>
              <w:t>to</w:t>
            </w:r>
            <w:r>
              <w:rPr>
                <w:spacing w:val="-13"/>
                <w:sz w:val="21"/>
              </w:rPr>
              <w:t xml:space="preserve"> </w:t>
            </w:r>
            <w:r>
              <w:rPr>
                <w:sz w:val="21"/>
              </w:rPr>
              <w:t>disciplinary</w:t>
            </w:r>
            <w:r>
              <w:rPr>
                <w:spacing w:val="-11"/>
                <w:sz w:val="21"/>
              </w:rPr>
              <w:t xml:space="preserve"> </w:t>
            </w:r>
            <w:r>
              <w:rPr>
                <w:spacing w:val="-2"/>
                <w:sz w:val="21"/>
              </w:rPr>
              <w:t>action</w:t>
            </w:r>
          </w:p>
        </w:tc>
        <w:tc>
          <w:tcPr>
            <w:tcW w:w="4949" w:type="dxa"/>
          </w:tcPr>
          <w:p w14:paraId="7DF03E7F" w14:textId="77777777" w:rsidR="00FC218B" w:rsidRDefault="00DC5C47" w:rsidP="00C858BF">
            <w:pPr>
              <w:pStyle w:val="TableParagraph"/>
              <w:spacing w:line="235" w:lineRule="exact"/>
              <w:ind w:left="112"/>
              <w:rPr>
                <w:sz w:val="21"/>
              </w:rPr>
            </w:pPr>
            <w:r>
              <w:rPr>
                <w:sz w:val="21"/>
              </w:rPr>
              <w:t>*See</w:t>
            </w:r>
            <w:r>
              <w:rPr>
                <w:spacing w:val="-17"/>
                <w:sz w:val="21"/>
              </w:rPr>
              <w:t xml:space="preserve"> </w:t>
            </w:r>
            <w:r>
              <w:rPr>
                <w:sz w:val="21"/>
              </w:rPr>
              <w:t>attached</w:t>
            </w:r>
            <w:r>
              <w:rPr>
                <w:spacing w:val="-16"/>
                <w:sz w:val="21"/>
              </w:rPr>
              <w:t xml:space="preserve"> </w:t>
            </w:r>
            <w:r>
              <w:rPr>
                <w:sz w:val="21"/>
              </w:rPr>
              <w:t>document</w:t>
            </w:r>
            <w:r>
              <w:rPr>
                <w:spacing w:val="-15"/>
                <w:sz w:val="21"/>
              </w:rPr>
              <w:t xml:space="preserve"> </w:t>
            </w:r>
            <w:r>
              <w:rPr>
                <w:sz w:val="21"/>
              </w:rPr>
              <w:t>–</w:t>
            </w:r>
            <w:r>
              <w:rPr>
                <w:spacing w:val="-17"/>
                <w:sz w:val="21"/>
              </w:rPr>
              <w:t xml:space="preserve"> </w:t>
            </w:r>
            <w:r>
              <w:rPr>
                <w:sz w:val="21"/>
              </w:rPr>
              <w:t>based</w:t>
            </w:r>
            <w:r>
              <w:rPr>
                <w:spacing w:val="-15"/>
                <w:sz w:val="21"/>
              </w:rPr>
              <w:t xml:space="preserve"> </w:t>
            </w:r>
            <w:r>
              <w:rPr>
                <w:sz w:val="21"/>
              </w:rPr>
              <w:t>on</w:t>
            </w:r>
            <w:r>
              <w:rPr>
                <w:spacing w:val="-3"/>
                <w:sz w:val="21"/>
              </w:rPr>
              <w:t xml:space="preserve"> </w:t>
            </w:r>
            <w:r>
              <w:rPr>
                <w:sz w:val="21"/>
              </w:rPr>
              <w:t>work</w:t>
            </w:r>
            <w:r>
              <w:rPr>
                <w:spacing w:val="-3"/>
                <w:sz w:val="21"/>
              </w:rPr>
              <w:t xml:space="preserve"> </w:t>
            </w:r>
            <w:r>
              <w:rPr>
                <w:spacing w:val="-4"/>
                <w:sz w:val="21"/>
              </w:rPr>
              <w:t>rule</w:t>
            </w:r>
          </w:p>
          <w:p w14:paraId="049A7F48" w14:textId="77777777" w:rsidR="00FC218B" w:rsidRDefault="00DC5C47" w:rsidP="00C858BF">
            <w:pPr>
              <w:pStyle w:val="TableParagraph"/>
              <w:spacing w:line="223" w:lineRule="exact"/>
              <w:ind w:left="112"/>
              <w:rPr>
                <w:sz w:val="21"/>
              </w:rPr>
            </w:pPr>
            <w:r>
              <w:rPr>
                <w:spacing w:val="-2"/>
                <w:sz w:val="21"/>
              </w:rPr>
              <w:t>violation</w:t>
            </w:r>
          </w:p>
        </w:tc>
      </w:tr>
    </w:tbl>
    <w:p w14:paraId="5EEA25E6" w14:textId="77777777" w:rsidR="00FC218B" w:rsidRDefault="00FC218B" w:rsidP="00C858BF">
      <w:pPr>
        <w:pStyle w:val="BodyText"/>
        <w:spacing w:before="6"/>
        <w:rPr>
          <w:sz w:val="20"/>
        </w:rPr>
      </w:pPr>
    </w:p>
    <w:p w14:paraId="57BCD653" w14:textId="77777777" w:rsidR="00FC218B" w:rsidRDefault="00DC5C47" w:rsidP="00C858BF">
      <w:pPr>
        <w:pStyle w:val="BodyText"/>
        <w:ind w:left="1538" w:right="2152"/>
      </w:pPr>
      <w:r>
        <w:rPr>
          <w:color w:val="211F1F"/>
        </w:rPr>
        <w:t>If</w:t>
      </w:r>
      <w:r>
        <w:rPr>
          <w:color w:val="211F1F"/>
          <w:spacing w:val="12"/>
        </w:rPr>
        <w:t xml:space="preserve"> </w:t>
      </w:r>
      <w:r>
        <w:rPr>
          <w:color w:val="211F1F"/>
        </w:rPr>
        <w:t>a student employee’s</w:t>
      </w:r>
      <w:r>
        <w:rPr>
          <w:color w:val="211F1F"/>
          <w:spacing w:val="-8"/>
        </w:rPr>
        <w:t xml:space="preserve"> </w:t>
      </w:r>
      <w:r>
        <w:rPr>
          <w:color w:val="211F1F"/>
        </w:rPr>
        <w:t>employment</w:t>
      </w:r>
      <w:r>
        <w:rPr>
          <w:color w:val="211F1F"/>
          <w:spacing w:val="-15"/>
        </w:rPr>
        <w:t xml:space="preserve"> </w:t>
      </w:r>
      <w:r>
        <w:rPr>
          <w:color w:val="211F1F"/>
        </w:rPr>
        <w:t>eligibility</w:t>
      </w:r>
      <w:r>
        <w:rPr>
          <w:color w:val="211F1F"/>
          <w:spacing w:val="-8"/>
        </w:rPr>
        <w:t xml:space="preserve"> </w:t>
      </w:r>
      <w:r>
        <w:rPr>
          <w:color w:val="211F1F"/>
        </w:rPr>
        <w:t>with</w:t>
      </w:r>
      <w:r>
        <w:rPr>
          <w:color w:val="211F1F"/>
          <w:spacing w:val="-9"/>
        </w:rPr>
        <w:t xml:space="preserve"> </w:t>
      </w:r>
      <w:r>
        <w:rPr>
          <w:color w:val="211F1F"/>
        </w:rPr>
        <w:t>University</w:t>
      </w:r>
      <w:r>
        <w:rPr>
          <w:color w:val="211F1F"/>
          <w:spacing w:val="-11"/>
        </w:rPr>
        <w:t xml:space="preserve"> </w:t>
      </w:r>
      <w:r>
        <w:rPr>
          <w:color w:val="211F1F"/>
        </w:rPr>
        <w:t>Housing</w:t>
      </w:r>
      <w:r>
        <w:rPr>
          <w:color w:val="211F1F"/>
          <w:spacing w:val="-11"/>
        </w:rPr>
        <w:t xml:space="preserve"> </w:t>
      </w:r>
      <w:r>
        <w:rPr>
          <w:color w:val="211F1F"/>
        </w:rPr>
        <w:t>is</w:t>
      </w:r>
      <w:r>
        <w:rPr>
          <w:color w:val="211F1F"/>
          <w:spacing w:val="23"/>
        </w:rPr>
        <w:t xml:space="preserve"> </w:t>
      </w:r>
      <w:r>
        <w:rPr>
          <w:color w:val="211F1F"/>
        </w:rPr>
        <w:t>impacted,</w:t>
      </w:r>
      <w:r>
        <w:rPr>
          <w:color w:val="211F1F"/>
          <w:spacing w:val="-9"/>
        </w:rPr>
        <w:t xml:space="preserve"> </w:t>
      </w:r>
      <w:r>
        <w:rPr>
          <w:color w:val="211F1F"/>
        </w:rPr>
        <w:t>they will be notified by their supervisor.</w:t>
      </w:r>
    </w:p>
    <w:p w14:paraId="02770BF7" w14:textId="77777777" w:rsidR="00FC218B" w:rsidRDefault="00FC218B" w:rsidP="00C858BF">
      <w:pPr>
        <w:pStyle w:val="BodyText"/>
        <w:spacing w:before="8"/>
      </w:pPr>
    </w:p>
    <w:p w14:paraId="2C12C618" w14:textId="77777777" w:rsidR="00FC218B" w:rsidRDefault="00DC5C47" w:rsidP="00C858BF">
      <w:pPr>
        <w:pStyle w:val="BodyText"/>
        <w:spacing w:line="240" w:lineRule="exact"/>
        <w:ind w:left="1538"/>
      </w:pPr>
      <w:r>
        <w:t>A</w:t>
      </w:r>
      <w:r>
        <w:rPr>
          <w:spacing w:val="-3"/>
        </w:rPr>
        <w:t xml:space="preserve"> </w:t>
      </w:r>
      <w:r>
        <w:t>student</w:t>
      </w:r>
      <w:r>
        <w:rPr>
          <w:spacing w:val="-16"/>
        </w:rPr>
        <w:t xml:space="preserve"> </w:t>
      </w:r>
      <w:r>
        <w:t>employee’s</w:t>
      </w:r>
      <w:r>
        <w:rPr>
          <w:spacing w:val="-15"/>
        </w:rPr>
        <w:t xml:space="preserve"> </w:t>
      </w:r>
      <w:r>
        <w:t>future</w:t>
      </w:r>
      <w:r>
        <w:rPr>
          <w:spacing w:val="-17"/>
        </w:rPr>
        <w:t xml:space="preserve"> </w:t>
      </w:r>
      <w:r>
        <w:t>employment</w:t>
      </w:r>
      <w:r>
        <w:rPr>
          <w:spacing w:val="-15"/>
        </w:rPr>
        <w:t xml:space="preserve"> </w:t>
      </w:r>
      <w:r>
        <w:t>eligibility</w:t>
      </w:r>
      <w:r>
        <w:rPr>
          <w:spacing w:val="-15"/>
        </w:rPr>
        <w:t xml:space="preserve"> </w:t>
      </w:r>
      <w:r>
        <w:t>can</w:t>
      </w:r>
      <w:r>
        <w:rPr>
          <w:spacing w:val="-17"/>
        </w:rPr>
        <w:t xml:space="preserve"> </w:t>
      </w:r>
      <w:r>
        <w:t>be</w:t>
      </w:r>
      <w:r>
        <w:rPr>
          <w:spacing w:val="-17"/>
        </w:rPr>
        <w:t xml:space="preserve"> </w:t>
      </w:r>
      <w:r>
        <w:t>impacted</w:t>
      </w:r>
      <w:r>
        <w:rPr>
          <w:spacing w:val="-15"/>
        </w:rPr>
        <w:t xml:space="preserve"> </w:t>
      </w:r>
      <w:r>
        <w:t>in</w:t>
      </w:r>
      <w:r>
        <w:rPr>
          <w:spacing w:val="-17"/>
        </w:rPr>
        <w:t xml:space="preserve"> </w:t>
      </w:r>
      <w:r>
        <w:t>one</w:t>
      </w:r>
      <w:r>
        <w:rPr>
          <w:spacing w:val="-2"/>
        </w:rPr>
        <w:t xml:space="preserve"> </w:t>
      </w:r>
      <w:r>
        <w:t>of</w:t>
      </w:r>
      <w:r>
        <w:rPr>
          <w:spacing w:val="-2"/>
        </w:rPr>
        <w:t xml:space="preserve"> </w:t>
      </w:r>
      <w:r>
        <w:t>four</w:t>
      </w:r>
      <w:r>
        <w:rPr>
          <w:spacing w:val="-17"/>
        </w:rPr>
        <w:t xml:space="preserve"> </w:t>
      </w:r>
      <w:r>
        <w:rPr>
          <w:spacing w:val="-2"/>
        </w:rPr>
        <w:t>ways:</w:t>
      </w:r>
    </w:p>
    <w:p w14:paraId="67464582" w14:textId="77777777" w:rsidR="00FC218B" w:rsidRDefault="00DC5C47" w:rsidP="00C858BF">
      <w:pPr>
        <w:pStyle w:val="ListParagraph"/>
        <w:numPr>
          <w:ilvl w:val="0"/>
          <w:numId w:val="34"/>
        </w:numPr>
        <w:tabs>
          <w:tab w:val="left" w:pos="2318"/>
          <w:tab w:val="left" w:pos="2319"/>
        </w:tabs>
        <w:spacing w:line="256" w:lineRule="exact"/>
        <w:rPr>
          <w:sz w:val="21"/>
        </w:rPr>
      </w:pPr>
      <w:r>
        <w:rPr>
          <w:sz w:val="21"/>
        </w:rPr>
        <w:t>Reinstate</w:t>
      </w:r>
      <w:r>
        <w:rPr>
          <w:spacing w:val="-16"/>
          <w:sz w:val="21"/>
        </w:rPr>
        <w:t xml:space="preserve"> </w:t>
      </w:r>
      <w:r>
        <w:rPr>
          <w:sz w:val="21"/>
        </w:rPr>
        <w:t>eligibility</w:t>
      </w:r>
      <w:r>
        <w:rPr>
          <w:spacing w:val="-14"/>
          <w:sz w:val="21"/>
        </w:rPr>
        <w:t xml:space="preserve"> </w:t>
      </w:r>
      <w:r>
        <w:rPr>
          <w:sz w:val="21"/>
        </w:rPr>
        <w:t>for</w:t>
      </w:r>
      <w:r>
        <w:rPr>
          <w:spacing w:val="-16"/>
          <w:sz w:val="21"/>
        </w:rPr>
        <w:t xml:space="preserve"> </w:t>
      </w:r>
      <w:r>
        <w:rPr>
          <w:sz w:val="21"/>
        </w:rPr>
        <w:t>employment</w:t>
      </w:r>
      <w:r>
        <w:rPr>
          <w:spacing w:val="-14"/>
          <w:sz w:val="21"/>
        </w:rPr>
        <w:t xml:space="preserve"> </w:t>
      </w:r>
      <w:r>
        <w:rPr>
          <w:sz w:val="21"/>
        </w:rPr>
        <w:t>with</w:t>
      </w:r>
      <w:r>
        <w:rPr>
          <w:spacing w:val="-16"/>
          <w:sz w:val="21"/>
        </w:rPr>
        <w:t xml:space="preserve"> </w:t>
      </w:r>
      <w:r>
        <w:rPr>
          <w:sz w:val="21"/>
        </w:rPr>
        <w:t>University</w:t>
      </w:r>
      <w:r>
        <w:rPr>
          <w:spacing w:val="-15"/>
          <w:sz w:val="21"/>
        </w:rPr>
        <w:t xml:space="preserve"> </w:t>
      </w:r>
      <w:r>
        <w:rPr>
          <w:sz w:val="21"/>
        </w:rPr>
        <w:t>Housing</w:t>
      </w:r>
      <w:r>
        <w:rPr>
          <w:spacing w:val="-17"/>
          <w:sz w:val="21"/>
        </w:rPr>
        <w:t xml:space="preserve"> </w:t>
      </w:r>
      <w:r>
        <w:rPr>
          <w:sz w:val="21"/>
        </w:rPr>
        <w:t>immediately</w:t>
      </w:r>
      <w:r>
        <w:rPr>
          <w:spacing w:val="-15"/>
          <w:sz w:val="21"/>
        </w:rPr>
        <w:t xml:space="preserve"> </w:t>
      </w:r>
      <w:r>
        <w:rPr>
          <w:sz w:val="21"/>
        </w:rPr>
        <w:t>upon</w:t>
      </w:r>
      <w:r>
        <w:rPr>
          <w:spacing w:val="-16"/>
          <w:sz w:val="21"/>
        </w:rPr>
        <w:t xml:space="preserve"> </w:t>
      </w:r>
      <w:r>
        <w:rPr>
          <w:spacing w:val="-2"/>
          <w:sz w:val="21"/>
        </w:rPr>
        <w:t>appeal</w:t>
      </w:r>
    </w:p>
    <w:p w14:paraId="0DE58550" w14:textId="77777777" w:rsidR="00FC218B" w:rsidRDefault="00DC5C47" w:rsidP="00C858BF">
      <w:pPr>
        <w:pStyle w:val="ListParagraph"/>
        <w:numPr>
          <w:ilvl w:val="0"/>
          <w:numId w:val="34"/>
        </w:numPr>
        <w:tabs>
          <w:tab w:val="left" w:pos="2318"/>
          <w:tab w:val="left" w:pos="2319"/>
        </w:tabs>
        <w:spacing w:before="6" w:line="255" w:lineRule="exact"/>
        <w:rPr>
          <w:sz w:val="21"/>
        </w:rPr>
      </w:pPr>
      <w:r>
        <w:rPr>
          <w:color w:val="211F1F"/>
          <w:sz w:val="21"/>
        </w:rPr>
        <w:t>Reinstate</w:t>
      </w:r>
      <w:r>
        <w:rPr>
          <w:color w:val="211F1F"/>
          <w:spacing w:val="-13"/>
          <w:sz w:val="21"/>
        </w:rPr>
        <w:t xml:space="preserve"> </w:t>
      </w:r>
      <w:r>
        <w:rPr>
          <w:color w:val="211F1F"/>
          <w:sz w:val="21"/>
        </w:rPr>
        <w:t>eligibility</w:t>
      </w:r>
      <w:r>
        <w:rPr>
          <w:color w:val="211F1F"/>
          <w:spacing w:val="-12"/>
          <w:sz w:val="21"/>
        </w:rPr>
        <w:t xml:space="preserve"> </w:t>
      </w:r>
      <w:r>
        <w:rPr>
          <w:color w:val="211F1F"/>
          <w:sz w:val="21"/>
        </w:rPr>
        <w:t>for</w:t>
      </w:r>
      <w:r>
        <w:rPr>
          <w:color w:val="211F1F"/>
          <w:spacing w:val="-15"/>
          <w:sz w:val="21"/>
        </w:rPr>
        <w:t xml:space="preserve"> </w:t>
      </w:r>
      <w:r>
        <w:rPr>
          <w:color w:val="211F1F"/>
          <w:sz w:val="21"/>
        </w:rPr>
        <w:t>employment</w:t>
      </w:r>
      <w:r>
        <w:rPr>
          <w:color w:val="211F1F"/>
          <w:spacing w:val="-11"/>
          <w:sz w:val="21"/>
        </w:rPr>
        <w:t xml:space="preserve"> </w:t>
      </w:r>
      <w:r>
        <w:rPr>
          <w:color w:val="211F1F"/>
          <w:sz w:val="21"/>
        </w:rPr>
        <w:t>with</w:t>
      </w:r>
      <w:r>
        <w:rPr>
          <w:color w:val="211F1F"/>
          <w:spacing w:val="-15"/>
          <w:sz w:val="21"/>
        </w:rPr>
        <w:t xml:space="preserve"> </w:t>
      </w:r>
      <w:r>
        <w:rPr>
          <w:color w:val="211F1F"/>
          <w:sz w:val="21"/>
        </w:rPr>
        <w:t>University</w:t>
      </w:r>
      <w:r>
        <w:rPr>
          <w:color w:val="211F1F"/>
          <w:spacing w:val="-13"/>
          <w:sz w:val="21"/>
        </w:rPr>
        <w:t xml:space="preserve"> </w:t>
      </w:r>
      <w:r>
        <w:rPr>
          <w:color w:val="211F1F"/>
          <w:sz w:val="21"/>
        </w:rPr>
        <w:t>Housing</w:t>
      </w:r>
      <w:r>
        <w:rPr>
          <w:color w:val="211F1F"/>
          <w:spacing w:val="-14"/>
          <w:sz w:val="21"/>
        </w:rPr>
        <w:t xml:space="preserve"> </w:t>
      </w:r>
      <w:r>
        <w:rPr>
          <w:color w:val="211F1F"/>
          <w:sz w:val="21"/>
        </w:rPr>
        <w:t>after</w:t>
      </w:r>
      <w:r>
        <w:rPr>
          <w:color w:val="211F1F"/>
          <w:spacing w:val="-13"/>
          <w:sz w:val="21"/>
        </w:rPr>
        <w:t xml:space="preserve"> </w:t>
      </w:r>
      <w:r>
        <w:rPr>
          <w:color w:val="211F1F"/>
          <w:sz w:val="21"/>
        </w:rPr>
        <w:t>4</w:t>
      </w:r>
      <w:r>
        <w:rPr>
          <w:color w:val="211F1F"/>
          <w:spacing w:val="-29"/>
          <w:sz w:val="21"/>
        </w:rPr>
        <w:t xml:space="preserve"> </w:t>
      </w:r>
      <w:r>
        <w:rPr>
          <w:color w:val="211F1F"/>
          <w:spacing w:val="-2"/>
          <w:sz w:val="21"/>
        </w:rPr>
        <w:t>months</w:t>
      </w:r>
    </w:p>
    <w:p w14:paraId="393815EB" w14:textId="77777777" w:rsidR="00FC218B" w:rsidRDefault="00DC5C47" w:rsidP="00C858BF">
      <w:pPr>
        <w:pStyle w:val="ListParagraph"/>
        <w:numPr>
          <w:ilvl w:val="0"/>
          <w:numId w:val="34"/>
        </w:numPr>
        <w:tabs>
          <w:tab w:val="left" w:pos="2318"/>
          <w:tab w:val="left" w:pos="2319"/>
        </w:tabs>
        <w:spacing w:line="252" w:lineRule="exact"/>
        <w:rPr>
          <w:sz w:val="21"/>
        </w:rPr>
      </w:pPr>
      <w:r>
        <w:rPr>
          <w:color w:val="211F1F"/>
          <w:sz w:val="21"/>
        </w:rPr>
        <w:t>Review</w:t>
      </w:r>
      <w:r>
        <w:rPr>
          <w:color w:val="211F1F"/>
          <w:spacing w:val="-12"/>
          <w:sz w:val="21"/>
        </w:rPr>
        <w:t xml:space="preserve"> </w:t>
      </w:r>
      <w:r>
        <w:rPr>
          <w:color w:val="211F1F"/>
          <w:sz w:val="21"/>
        </w:rPr>
        <w:t>eligibility</w:t>
      </w:r>
      <w:r>
        <w:rPr>
          <w:color w:val="211F1F"/>
          <w:spacing w:val="-12"/>
          <w:sz w:val="21"/>
        </w:rPr>
        <w:t xml:space="preserve"> </w:t>
      </w:r>
      <w:r>
        <w:rPr>
          <w:color w:val="211F1F"/>
          <w:sz w:val="21"/>
        </w:rPr>
        <w:t>for</w:t>
      </w:r>
      <w:r>
        <w:rPr>
          <w:color w:val="211F1F"/>
          <w:spacing w:val="-12"/>
          <w:sz w:val="21"/>
        </w:rPr>
        <w:t xml:space="preserve"> </w:t>
      </w:r>
      <w:r>
        <w:rPr>
          <w:color w:val="211F1F"/>
          <w:sz w:val="21"/>
        </w:rPr>
        <w:t>employment</w:t>
      </w:r>
      <w:r>
        <w:rPr>
          <w:color w:val="211F1F"/>
          <w:spacing w:val="-10"/>
          <w:sz w:val="21"/>
        </w:rPr>
        <w:t xml:space="preserve"> </w:t>
      </w:r>
      <w:r>
        <w:rPr>
          <w:color w:val="211F1F"/>
          <w:sz w:val="21"/>
        </w:rPr>
        <w:t>with</w:t>
      </w:r>
      <w:r>
        <w:rPr>
          <w:color w:val="211F1F"/>
          <w:spacing w:val="-13"/>
          <w:sz w:val="21"/>
        </w:rPr>
        <w:t xml:space="preserve"> </w:t>
      </w:r>
      <w:r>
        <w:rPr>
          <w:color w:val="211F1F"/>
          <w:sz w:val="21"/>
        </w:rPr>
        <w:t>University</w:t>
      </w:r>
      <w:r>
        <w:rPr>
          <w:color w:val="211F1F"/>
          <w:spacing w:val="-27"/>
          <w:sz w:val="21"/>
        </w:rPr>
        <w:t xml:space="preserve"> </w:t>
      </w:r>
      <w:r>
        <w:rPr>
          <w:color w:val="211F1F"/>
          <w:sz w:val="21"/>
        </w:rPr>
        <w:t>Housing</w:t>
      </w:r>
      <w:r>
        <w:rPr>
          <w:color w:val="211F1F"/>
          <w:spacing w:val="-13"/>
          <w:sz w:val="21"/>
        </w:rPr>
        <w:t xml:space="preserve"> </w:t>
      </w:r>
      <w:r>
        <w:rPr>
          <w:color w:val="211F1F"/>
          <w:sz w:val="21"/>
        </w:rPr>
        <w:t>after</w:t>
      </w:r>
      <w:r>
        <w:rPr>
          <w:color w:val="211F1F"/>
          <w:spacing w:val="-13"/>
          <w:sz w:val="21"/>
        </w:rPr>
        <w:t xml:space="preserve"> </w:t>
      </w:r>
      <w:r>
        <w:rPr>
          <w:color w:val="211F1F"/>
          <w:sz w:val="21"/>
        </w:rPr>
        <w:t>4</w:t>
      </w:r>
      <w:r>
        <w:rPr>
          <w:color w:val="211F1F"/>
          <w:spacing w:val="-27"/>
          <w:sz w:val="21"/>
        </w:rPr>
        <w:t xml:space="preserve"> </w:t>
      </w:r>
      <w:r>
        <w:rPr>
          <w:color w:val="211F1F"/>
          <w:spacing w:val="-2"/>
          <w:sz w:val="21"/>
        </w:rPr>
        <w:t>months</w:t>
      </w:r>
    </w:p>
    <w:p w14:paraId="37ADB9A1" w14:textId="038DF1B8" w:rsidR="00FC218B" w:rsidRDefault="00DC5C47" w:rsidP="00C858BF">
      <w:pPr>
        <w:pStyle w:val="ListParagraph"/>
        <w:numPr>
          <w:ilvl w:val="0"/>
          <w:numId w:val="34"/>
        </w:numPr>
        <w:tabs>
          <w:tab w:val="left" w:pos="2318"/>
          <w:tab w:val="left" w:pos="2319"/>
        </w:tabs>
        <w:spacing w:line="255" w:lineRule="exact"/>
        <w:rPr>
          <w:sz w:val="21"/>
        </w:rPr>
      </w:pPr>
      <w:r>
        <w:rPr>
          <w:color w:val="211F1F"/>
          <w:sz w:val="21"/>
        </w:rPr>
        <w:t>Permanent</w:t>
      </w:r>
      <w:r>
        <w:rPr>
          <w:color w:val="211F1F"/>
          <w:spacing w:val="-15"/>
          <w:sz w:val="21"/>
        </w:rPr>
        <w:t xml:space="preserve"> </w:t>
      </w:r>
      <w:r>
        <w:rPr>
          <w:color w:val="211F1F"/>
          <w:sz w:val="21"/>
        </w:rPr>
        <w:t>bar</w:t>
      </w:r>
      <w:r>
        <w:rPr>
          <w:color w:val="211F1F"/>
          <w:spacing w:val="-14"/>
          <w:sz w:val="21"/>
        </w:rPr>
        <w:t xml:space="preserve"> </w:t>
      </w:r>
      <w:r>
        <w:rPr>
          <w:color w:val="211F1F"/>
          <w:sz w:val="21"/>
        </w:rPr>
        <w:t>of</w:t>
      </w:r>
      <w:r>
        <w:rPr>
          <w:color w:val="211F1F"/>
          <w:spacing w:val="-15"/>
          <w:sz w:val="21"/>
        </w:rPr>
        <w:t xml:space="preserve"> </w:t>
      </w:r>
      <w:r>
        <w:rPr>
          <w:color w:val="211F1F"/>
          <w:sz w:val="21"/>
        </w:rPr>
        <w:t>employment</w:t>
      </w:r>
      <w:r>
        <w:rPr>
          <w:color w:val="211F1F"/>
          <w:spacing w:val="-13"/>
          <w:sz w:val="21"/>
        </w:rPr>
        <w:t xml:space="preserve"> </w:t>
      </w:r>
      <w:r>
        <w:rPr>
          <w:color w:val="211F1F"/>
          <w:sz w:val="21"/>
        </w:rPr>
        <w:t>eligibility</w:t>
      </w:r>
      <w:r>
        <w:rPr>
          <w:color w:val="211F1F"/>
          <w:spacing w:val="-14"/>
          <w:sz w:val="21"/>
        </w:rPr>
        <w:t xml:space="preserve"> </w:t>
      </w:r>
      <w:r>
        <w:rPr>
          <w:color w:val="211F1F"/>
          <w:sz w:val="21"/>
        </w:rPr>
        <w:t>with</w:t>
      </w:r>
      <w:r>
        <w:rPr>
          <w:color w:val="211F1F"/>
          <w:spacing w:val="-14"/>
          <w:sz w:val="21"/>
        </w:rPr>
        <w:t xml:space="preserve"> </w:t>
      </w:r>
      <w:r>
        <w:rPr>
          <w:color w:val="211F1F"/>
          <w:spacing w:val="-2"/>
          <w:sz w:val="21"/>
        </w:rPr>
        <w:t>University</w:t>
      </w:r>
      <w:r w:rsidR="001E6F5D">
        <w:rPr>
          <w:color w:val="211F1F"/>
          <w:spacing w:val="-2"/>
          <w:sz w:val="21"/>
        </w:rPr>
        <w:t xml:space="preserve"> </w:t>
      </w:r>
      <w:r>
        <w:rPr>
          <w:color w:val="211F1F"/>
          <w:spacing w:val="-2"/>
          <w:sz w:val="21"/>
        </w:rPr>
        <w:t>Housing</w:t>
      </w:r>
    </w:p>
    <w:p w14:paraId="1EB7267D" w14:textId="77777777" w:rsidR="00FC218B" w:rsidRDefault="00FC218B" w:rsidP="00C858BF">
      <w:pPr>
        <w:pStyle w:val="BodyText"/>
        <w:spacing w:before="8"/>
      </w:pPr>
    </w:p>
    <w:p w14:paraId="734C4A72" w14:textId="77777777" w:rsidR="00FC218B" w:rsidRDefault="00DC5C47" w:rsidP="00C858BF">
      <w:pPr>
        <w:pStyle w:val="BodyText"/>
        <w:ind w:left="1538" w:right="1996"/>
      </w:pPr>
      <w:r>
        <w:rPr>
          <w:color w:val="211F1F"/>
        </w:rPr>
        <w:t>For disciplinary actions that result in</w:t>
      </w:r>
      <w:r>
        <w:rPr>
          <w:color w:val="211F1F"/>
          <w:spacing w:val="40"/>
        </w:rPr>
        <w:t xml:space="preserve"> </w:t>
      </w:r>
      <w:r>
        <w:rPr>
          <w:color w:val="211F1F"/>
        </w:rPr>
        <w:t>termination, the terminated individual will be assigned</w:t>
      </w:r>
      <w:r>
        <w:rPr>
          <w:color w:val="211F1F"/>
          <w:spacing w:val="-5"/>
        </w:rPr>
        <w:t xml:space="preserve"> </w:t>
      </w:r>
      <w:r>
        <w:rPr>
          <w:color w:val="211F1F"/>
        </w:rPr>
        <w:t>a category</w:t>
      </w:r>
      <w:r>
        <w:rPr>
          <w:color w:val="211F1F"/>
          <w:spacing w:val="-5"/>
        </w:rPr>
        <w:t xml:space="preserve"> </w:t>
      </w:r>
      <w:r>
        <w:rPr>
          <w:color w:val="211F1F"/>
        </w:rPr>
        <w:t>for future</w:t>
      </w:r>
      <w:r>
        <w:rPr>
          <w:color w:val="211F1F"/>
          <w:spacing w:val="-3"/>
        </w:rPr>
        <w:t xml:space="preserve"> </w:t>
      </w:r>
      <w:r>
        <w:rPr>
          <w:color w:val="211F1F"/>
        </w:rPr>
        <w:t>employment</w:t>
      </w:r>
      <w:r>
        <w:rPr>
          <w:color w:val="211F1F"/>
          <w:spacing w:val="-3"/>
        </w:rPr>
        <w:t xml:space="preserve"> </w:t>
      </w:r>
      <w:r>
        <w:rPr>
          <w:color w:val="211F1F"/>
        </w:rPr>
        <w:t>eligibility,</w:t>
      </w:r>
      <w:r>
        <w:rPr>
          <w:color w:val="211F1F"/>
          <w:spacing w:val="-5"/>
        </w:rPr>
        <w:t xml:space="preserve"> </w:t>
      </w:r>
      <w:r>
        <w:rPr>
          <w:color w:val="211F1F"/>
        </w:rPr>
        <w:t>based</w:t>
      </w:r>
      <w:r>
        <w:rPr>
          <w:color w:val="211F1F"/>
          <w:spacing w:val="-5"/>
        </w:rPr>
        <w:t xml:space="preserve"> </w:t>
      </w:r>
      <w:r>
        <w:rPr>
          <w:color w:val="211F1F"/>
        </w:rPr>
        <w:t>on the violation</w:t>
      </w:r>
      <w:r>
        <w:rPr>
          <w:color w:val="211F1F"/>
          <w:spacing w:val="-3"/>
        </w:rPr>
        <w:t xml:space="preserve"> </w:t>
      </w:r>
      <w:r>
        <w:rPr>
          <w:color w:val="211F1F"/>
        </w:rPr>
        <w:t>that caused the</w:t>
      </w:r>
      <w:r>
        <w:rPr>
          <w:color w:val="211F1F"/>
          <w:spacing w:val="-13"/>
        </w:rPr>
        <w:t xml:space="preserve"> </w:t>
      </w:r>
      <w:r>
        <w:rPr>
          <w:color w:val="211F1F"/>
        </w:rPr>
        <w:t>termination.</w:t>
      </w:r>
      <w:r>
        <w:rPr>
          <w:color w:val="211F1F"/>
          <w:spacing w:val="-12"/>
        </w:rPr>
        <w:t xml:space="preserve"> </w:t>
      </w:r>
      <w:r>
        <w:rPr>
          <w:color w:val="211F1F"/>
        </w:rPr>
        <w:t>The</w:t>
      </w:r>
      <w:r>
        <w:rPr>
          <w:color w:val="211F1F"/>
          <w:spacing w:val="-13"/>
        </w:rPr>
        <w:t xml:space="preserve"> </w:t>
      </w:r>
      <w:r>
        <w:rPr>
          <w:color w:val="211F1F"/>
        </w:rPr>
        <w:t>termination</w:t>
      </w:r>
      <w:r>
        <w:rPr>
          <w:color w:val="211F1F"/>
          <w:spacing w:val="-13"/>
        </w:rPr>
        <w:t xml:space="preserve"> </w:t>
      </w:r>
      <w:r>
        <w:rPr>
          <w:color w:val="211F1F"/>
        </w:rPr>
        <w:t>letter</w:t>
      </w:r>
      <w:r>
        <w:rPr>
          <w:color w:val="211F1F"/>
          <w:spacing w:val="-12"/>
        </w:rPr>
        <w:t xml:space="preserve"> </w:t>
      </w:r>
      <w:r>
        <w:rPr>
          <w:color w:val="211F1F"/>
        </w:rPr>
        <w:t>will</w:t>
      </w:r>
      <w:r>
        <w:rPr>
          <w:color w:val="211F1F"/>
          <w:spacing w:val="-13"/>
        </w:rPr>
        <w:t xml:space="preserve"> </w:t>
      </w:r>
      <w:r>
        <w:rPr>
          <w:color w:val="211F1F"/>
        </w:rPr>
        <w:t>indicate</w:t>
      </w:r>
      <w:r>
        <w:rPr>
          <w:color w:val="211F1F"/>
          <w:spacing w:val="-28"/>
        </w:rPr>
        <w:t xml:space="preserve"> </w:t>
      </w:r>
      <w:r>
        <w:rPr>
          <w:color w:val="211F1F"/>
        </w:rPr>
        <w:t>what</w:t>
      </w:r>
      <w:r>
        <w:rPr>
          <w:color w:val="211F1F"/>
          <w:spacing w:val="-13"/>
        </w:rPr>
        <w:t xml:space="preserve"> </w:t>
      </w:r>
      <w:r>
        <w:rPr>
          <w:color w:val="211F1F"/>
        </w:rPr>
        <w:t>category</w:t>
      </w:r>
      <w:r>
        <w:rPr>
          <w:color w:val="211F1F"/>
          <w:spacing w:val="-12"/>
        </w:rPr>
        <w:t xml:space="preserve"> </w:t>
      </w:r>
      <w:r>
        <w:rPr>
          <w:color w:val="211F1F"/>
        </w:rPr>
        <w:t>is</w:t>
      </w:r>
      <w:r>
        <w:rPr>
          <w:color w:val="211F1F"/>
          <w:spacing w:val="-12"/>
        </w:rPr>
        <w:t xml:space="preserve"> </w:t>
      </w:r>
      <w:r>
        <w:rPr>
          <w:color w:val="211F1F"/>
        </w:rPr>
        <w:t>assigned.</w:t>
      </w:r>
      <w:r>
        <w:rPr>
          <w:color w:val="211F1F"/>
          <w:spacing w:val="-12"/>
        </w:rPr>
        <w:t xml:space="preserve"> </w:t>
      </w:r>
      <w:r>
        <w:t xml:space="preserve">Additionally, </w:t>
      </w:r>
      <w:r>
        <w:rPr>
          <w:spacing w:val="-6"/>
        </w:rPr>
        <w:t>if</w:t>
      </w:r>
      <w:r>
        <w:rPr>
          <w:spacing w:val="-10"/>
        </w:rPr>
        <w:t xml:space="preserve"> </w:t>
      </w:r>
      <w:r>
        <w:rPr>
          <w:spacing w:val="-6"/>
        </w:rPr>
        <w:t>a</w:t>
      </w:r>
      <w:r>
        <w:rPr>
          <w:spacing w:val="-10"/>
        </w:rPr>
        <w:t xml:space="preserve"> </w:t>
      </w:r>
      <w:r>
        <w:rPr>
          <w:spacing w:val="-6"/>
        </w:rPr>
        <w:t>student</w:t>
      </w:r>
      <w:r>
        <w:t xml:space="preserve"> </w:t>
      </w:r>
      <w:r>
        <w:rPr>
          <w:spacing w:val="-6"/>
        </w:rPr>
        <w:t>is</w:t>
      </w:r>
      <w:r>
        <w:rPr>
          <w:spacing w:val="-10"/>
        </w:rPr>
        <w:t xml:space="preserve"> </w:t>
      </w:r>
      <w:r>
        <w:rPr>
          <w:spacing w:val="-6"/>
        </w:rPr>
        <w:t>terminated</w:t>
      </w:r>
      <w:r>
        <w:t xml:space="preserve"> </w:t>
      </w:r>
      <w:r>
        <w:rPr>
          <w:spacing w:val="-6"/>
        </w:rPr>
        <w:t>for</w:t>
      </w:r>
      <w:r>
        <w:rPr>
          <w:spacing w:val="-10"/>
        </w:rPr>
        <w:t xml:space="preserve"> </w:t>
      </w:r>
      <w:r>
        <w:rPr>
          <w:spacing w:val="-6"/>
        </w:rPr>
        <w:t>disciplinary</w:t>
      </w:r>
      <w:r>
        <w:rPr>
          <w:spacing w:val="16"/>
        </w:rPr>
        <w:t xml:space="preserve"> </w:t>
      </w:r>
      <w:r>
        <w:rPr>
          <w:spacing w:val="-6"/>
        </w:rPr>
        <w:t>reasons,</w:t>
      </w:r>
      <w:r>
        <w:rPr>
          <w:spacing w:val="16"/>
        </w:rPr>
        <w:t xml:space="preserve"> </w:t>
      </w:r>
      <w:r>
        <w:rPr>
          <w:spacing w:val="-6"/>
        </w:rPr>
        <w:t>there</w:t>
      </w:r>
      <w:r>
        <w:rPr>
          <w:spacing w:val="-10"/>
        </w:rPr>
        <w:t xml:space="preserve"> </w:t>
      </w:r>
      <w:r>
        <w:rPr>
          <w:spacing w:val="-6"/>
        </w:rPr>
        <w:t>may</w:t>
      </w:r>
      <w:r>
        <w:rPr>
          <w:spacing w:val="-9"/>
        </w:rPr>
        <w:t xml:space="preserve"> </w:t>
      </w:r>
      <w:r>
        <w:rPr>
          <w:spacing w:val="-6"/>
        </w:rPr>
        <w:t>be</w:t>
      </w:r>
      <w:r>
        <w:rPr>
          <w:spacing w:val="-10"/>
        </w:rPr>
        <w:t xml:space="preserve"> </w:t>
      </w:r>
      <w:r>
        <w:rPr>
          <w:spacing w:val="-6"/>
        </w:rPr>
        <w:t>impacts</w:t>
      </w:r>
      <w:r>
        <w:rPr>
          <w:spacing w:val="-9"/>
        </w:rPr>
        <w:t xml:space="preserve"> </w:t>
      </w:r>
      <w:r>
        <w:rPr>
          <w:spacing w:val="-6"/>
        </w:rPr>
        <w:t>to</w:t>
      </w:r>
      <w:r>
        <w:rPr>
          <w:spacing w:val="-10"/>
        </w:rPr>
        <w:t xml:space="preserve"> </w:t>
      </w:r>
      <w:r>
        <w:rPr>
          <w:spacing w:val="-6"/>
        </w:rPr>
        <w:t>future</w:t>
      </w:r>
      <w:r>
        <w:t xml:space="preserve"> </w:t>
      </w:r>
      <w:r>
        <w:rPr>
          <w:spacing w:val="-6"/>
        </w:rPr>
        <w:t>or</w:t>
      </w:r>
      <w:r>
        <w:rPr>
          <w:spacing w:val="-10"/>
        </w:rPr>
        <w:t xml:space="preserve"> </w:t>
      </w:r>
      <w:r>
        <w:rPr>
          <w:spacing w:val="-6"/>
        </w:rPr>
        <w:t>concurrent appointments</w:t>
      </w:r>
      <w:r>
        <w:rPr>
          <w:spacing w:val="1"/>
        </w:rPr>
        <w:t xml:space="preserve"> </w:t>
      </w:r>
      <w:r>
        <w:rPr>
          <w:spacing w:val="-6"/>
        </w:rPr>
        <w:t>with</w:t>
      </w:r>
      <w:r>
        <w:rPr>
          <w:spacing w:val="-10"/>
        </w:rPr>
        <w:t xml:space="preserve"> </w:t>
      </w:r>
      <w:r>
        <w:rPr>
          <w:spacing w:val="-6"/>
        </w:rPr>
        <w:t>University</w:t>
      </w:r>
      <w:r>
        <w:t xml:space="preserve"> </w:t>
      </w:r>
      <w:r>
        <w:rPr>
          <w:spacing w:val="-6"/>
        </w:rPr>
        <w:t>Housing,</w:t>
      </w:r>
      <w:r>
        <w:rPr>
          <w:spacing w:val="-1"/>
        </w:rPr>
        <w:t xml:space="preserve"> </w:t>
      </w:r>
      <w:r>
        <w:rPr>
          <w:spacing w:val="-6"/>
        </w:rPr>
        <w:t>depending</w:t>
      </w:r>
      <w:r>
        <w:t xml:space="preserve"> </w:t>
      </w:r>
      <w:r>
        <w:rPr>
          <w:spacing w:val="-6"/>
        </w:rPr>
        <w:t>on</w:t>
      </w:r>
      <w:r>
        <w:rPr>
          <w:spacing w:val="-11"/>
        </w:rPr>
        <w:t xml:space="preserve"> </w:t>
      </w:r>
      <w:r>
        <w:rPr>
          <w:spacing w:val="-6"/>
        </w:rPr>
        <w:t>the</w:t>
      </w:r>
      <w:r>
        <w:rPr>
          <w:spacing w:val="-10"/>
        </w:rPr>
        <w:t xml:space="preserve"> </w:t>
      </w:r>
      <w:r>
        <w:rPr>
          <w:spacing w:val="-6"/>
        </w:rPr>
        <w:t>work</w:t>
      </w:r>
      <w:r>
        <w:rPr>
          <w:spacing w:val="-10"/>
        </w:rPr>
        <w:t xml:space="preserve"> </w:t>
      </w:r>
      <w:r>
        <w:rPr>
          <w:spacing w:val="-6"/>
        </w:rPr>
        <w:t>rule</w:t>
      </w:r>
      <w:r>
        <w:rPr>
          <w:spacing w:val="-11"/>
        </w:rPr>
        <w:t xml:space="preserve"> </w:t>
      </w:r>
      <w:r>
        <w:rPr>
          <w:spacing w:val="-6"/>
        </w:rPr>
        <w:t>violation</w:t>
      </w:r>
      <w:r>
        <w:rPr>
          <w:spacing w:val="-1"/>
        </w:rPr>
        <w:t xml:space="preserve"> </w:t>
      </w:r>
      <w:r>
        <w:rPr>
          <w:spacing w:val="-6"/>
        </w:rPr>
        <w:t>that</w:t>
      </w:r>
      <w:r>
        <w:rPr>
          <w:spacing w:val="-11"/>
        </w:rPr>
        <w:t xml:space="preserve"> </w:t>
      </w:r>
      <w:r>
        <w:rPr>
          <w:spacing w:val="-6"/>
        </w:rPr>
        <w:t>resulted</w:t>
      </w:r>
      <w:r>
        <w:t xml:space="preserve"> </w:t>
      </w:r>
      <w:r>
        <w:rPr>
          <w:spacing w:val="-6"/>
        </w:rPr>
        <w:t>in</w:t>
      </w:r>
      <w:r>
        <w:rPr>
          <w:spacing w:val="-11"/>
        </w:rPr>
        <w:t xml:space="preserve"> </w:t>
      </w:r>
      <w:r>
        <w:rPr>
          <w:spacing w:val="-6"/>
        </w:rPr>
        <w:t xml:space="preserve">the </w:t>
      </w:r>
      <w:r>
        <w:rPr>
          <w:spacing w:val="-2"/>
        </w:rPr>
        <w:t>action.</w:t>
      </w:r>
    </w:p>
    <w:p w14:paraId="50D0EABA" w14:textId="77777777" w:rsidR="00FC218B" w:rsidRDefault="00FC218B" w:rsidP="00C858BF">
      <w:pPr>
        <w:pStyle w:val="BodyText"/>
        <w:spacing w:before="3"/>
      </w:pPr>
    </w:p>
    <w:p w14:paraId="79C9D063" w14:textId="77777777" w:rsidR="00FC218B" w:rsidRDefault="00DC5C47" w:rsidP="00C858BF">
      <w:pPr>
        <w:pStyle w:val="BodyText"/>
        <w:ind w:left="1538" w:right="1663"/>
      </w:pPr>
      <w:r>
        <w:t>Attachment</w:t>
      </w:r>
      <w:r>
        <w:rPr>
          <w:spacing w:val="-8"/>
        </w:rPr>
        <w:t xml:space="preserve"> </w:t>
      </w:r>
      <w:r>
        <w:t>1 indicates</w:t>
      </w:r>
      <w:r>
        <w:rPr>
          <w:spacing w:val="-8"/>
        </w:rPr>
        <w:t xml:space="preserve"> </w:t>
      </w:r>
      <w:r>
        <w:t>what work</w:t>
      </w:r>
      <w:r>
        <w:rPr>
          <w:spacing w:val="-8"/>
        </w:rPr>
        <w:t xml:space="preserve"> </w:t>
      </w:r>
      <w:r>
        <w:t>rule violations</w:t>
      </w:r>
      <w:r>
        <w:rPr>
          <w:spacing w:val="-7"/>
        </w:rPr>
        <w:t xml:space="preserve"> </w:t>
      </w:r>
      <w:r>
        <w:t>correspond</w:t>
      </w:r>
      <w:r>
        <w:rPr>
          <w:spacing w:val="-8"/>
        </w:rPr>
        <w:t xml:space="preserve"> </w:t>
      </w:r>
      <w:r>
        <w:t>with what</w:t>
      </w:r>
      <w:r>
        <w:rPr>
          <w:spacing w:val="-8"/>
        </w:rPr>
        <w:t xml:space="preserve"> </w:t>
      </w:r>
      <w:r>
        <w:t>employment</w:t>
      </w:r>
      <w:r>
        <w:rPr>
          <w:spacing w:val="-8"/>
        </w:rPr>
        <w:t xml:space="preserve"> </w:t>
      </w:r>
      <w:r>
        <w:t>eligibility category. If the</w:t>
      </w:r>
      <w:r>
        <w:rPr>
          <w:spacing w:val="40"/>
        </w:rPr>
        <w:t xml:space="preserve"> </w:t>
      </w:r>
      <w:r>
        <w:t>terminated student has another job (current and/or future) with University</w:t>
      </w:r>
    </w:p>
    <w:p w14:paraId="4E4C589B" w14:textId="77777777" w:rsidR="00FC218B" w:rsidRDefault="00DC5C47" w:rsidP="00C858BF">
      <w:pPr>
        <w:pStyle w:val="BodyText"/>
        <w:spacing w:line="238" w:lineRule="exact"/>
        <w:ind w:left="1538"/>
      </w:pPr>
      <w:r>
        <w:t>Housing,</w:t>
      </w:r>
      <w:r>
        <w:rPr>
          <w:spacing w:val="-18"/>
        </w:rPr>
        <w:t xml:space="preserve"> </w:t>
      </w:r>
      <w:r>
        <w:t>and</w:t>
      </w:r>
      <w:r>
        <w:rPr>
          <w:spacing w:val="-2"/>
        </w:rPr>
        <w:t xml:space="preserve"> </w:t>
      </w:r>
      <w:r>
        <w:t>the</w:t>
      </w:r>
      <w:r>
        <w:rPr>
          <w:spacing w:val="-2"/>
        </w:rPr>
        <w:t xml:space="preserve"> </w:t>
      </w:r>
      <w:r>
        <w:t>violation</w:t>
      </w:r>
      <w:r>
        <w:rPr>
          <w:spacing w:val="-17"/>
        </w:rPr>
        <w:t xml:space="preserve"> </w:t>
      </w:r>
      <w:r>
        <w:t>is</w:t>
      </w:r>
      <w:r>
        <w:rPr>
          <w:spacing w:val="12"/>
        </w:rPr>
        <w:t xml:space="preserve"> </w:t>
      </w:r>
      <w:r>
        <w:t>in</w:t>
      </w:r>
      <w:r>
        <w:rPr>
          <w:spacing w:val="-1"/>
        </w:rPr>
        <w:t xml:space="preserve"> </w:t>
      </w:r>
      <w:r>
        <w:t>the</w:t>
      </w:r>
      <w:r>
        <w:rPr>
          <w:spacing w:val="-2"/>
        </w:rPr>
        <w:t xml:space="preserve"> </w:t>
      </w:r>
      <w:r>
        <w:t>“review</w:t>
      </w:r>
      <w:r>
        <w:rPr>
          <w:spacing w:val="-2"/>
        </w:rPr>
        <w:t xml:space="preserve"> </w:t>
      </w:r>
      <w:r>
        <w:t>eligibility</w:t>
      </w:r>
      <w:r>
        <w:rPr>
          <w:spacing w:val="-16"/>
        </w:rPr>
        <w:t xml:space="preserve"> </w:t>
      </w:r>
      <w:r>
        <w:t>after</w:t>
      </w:r>
      <w:r>
        <w:rPr>
          <w:spacing w:val="-17"/>
        </w:rPr>
        <w:t xml:space="preserve"> </w:t>
      </w:r>
      <w:r>
        <w:t>4</w:t>
      </w:r>
      <w:r>
        <w:rPr>
          <w:spacing w:val="13"/>
        </w:rPr>
        <w:t xml:space="preserve"> </w:t>
      </w:r>
      <w:r>
        <w:t>months”</w:t>
      </w:r>
      <w:r>
        <w:rPr>
          <w:spacing w:val="-16"/>
        </w:rPr>
        <w:t xml:space="preserve"> </w:t>
      </w:r>
      <w:r>
        <w:t>category</w:t>
      </w:r>
      <w:r>
        <w:rPr>
          <w:spacing w:val="-16"/>
        </w:rPr>
        <w:t xml:space="preserve"> </w:t>
      </w:r>
      <w:r>
        <w:t>or</w:t>
      </w:r>
      <w:r>
        <w:rPr>
          <w:spacing w:val="-2"/>
        </w:rPr>
        <w:t xml:space="preserve"> </w:t>
      </w:r>
      <w:r>
        <w:rPr>
          <w:spacing w:val="-5"/>
        </w:rPr>
        <w:t>the</w:t>
      </w:r>
    </w:p>
    <w:p w14:paraId="61F008D9" w14:textId="77777777" w:rsidR="00FC218B" w:rsidRDefault="00DC5C47" w:rsidP="00C858BF">
      <w:pPr>
        <w:pStyle w:val="BodyText"/>
        <w:ind w:left="1538" w:right="1444"/>
      </w:pPr>
      <w:r>
        <w:t>“permanent</w:t>
      </w:r>
      <w:r>
        <w:rPr>
          <w:spacing w:val="-4"/>
        </w:rPr>
        <w:t xml:space="preserve"> </w:t>
      </w:r>
      <w:r>
        <w:t>bar</w:t>
      </w:r>
      <w:r>
        <w:rPr>
          <w:spacing w:val="-4"/>
        </w:rPr>
        <w:t xml:space="preserve"> </w:t>
      </w:r>
      <w:r>
        <w:t>of employment</w:t>
      </w:r>
      <w:r>
        <w:rPr>
          <w:spacing w:val="-5"/>
        </w:rPr>
        <w:t xml:space="preserve"> </w:t>
      </w:r>
      <w:r>
        <w:t>eligibility”</w:t>
      </w:r>
      <w:r>
        <w:rPr>
          <w:spacing w:val="-4"/>
        </w:rPr>
        <w:t xml:space="preserve"> </w:t>
      </w:r>
      <w:r>
        <w:t>category,</w:t>
      </w:r>
      <w:r>
        <w:rPr>
          <w:spacing w:val="-4"/>
        </w:rPr>
        <w:t xml:space="preserve"> </w:t>
      </w:r>
      <w:r>
        <w:t>the</w:t>
      </w:r>
      <w:r>
        <w:rPr>
          <w:spacing w:val="-4"/>
        </w:rPr>
        <w:t xml:space="preserve"> </w:t>
      </w:r>
      <w:r>
        <w:t>current</w:t>
      </w:r>
      <w:r>
        <w:rPr>
          <w:spacing w:val="-4"/>
        </w:rPr>
        <w:t xml:space="preserve"> </w:t>
      </w:r>
      <w:r>
        <w:t>and/or future</w:t>
      </w:r>
      <w:r>
        <w:rPr>
          <w:spacing w:val="-4"/>
        </w:rPr>
        <w:t xml:space="preserve"> </w:t>
      </w:r>
      <w:r>
        <w:t>jobs will also be terminated.</w:t>
      </w:r>
      <w:r>
        <w:rPr>
          <w:spacing w:val="-10"/>
        </w:rPr>
        <w:t xml:space="preserve"> </w:t>
      </w:r>
      <w:r>
        <w:t>If the violation</w:t>
      </w:r>
      <w:r>
        <w:rPr>
          <w:spacing w:val="-11"/>
        </w:rPr>
        <w:t xml:space="preserve"> </w:t>
      </w:r>
      <w:r>
        <w:t>is “reinstate</w:t>
      </w:r>
      <w:r>
        <w:rPr>
          <w:spacing w:val="-10"/>
        </w:rPr>
        <w:t xml:space="preserve"> </w:t>
      </w:r>
      <w:r>
        <w:t>eligibility</w:t>
      </w:r>
      <w:r>
        <w:rPr>
          <w:spacing w:val="-10"/>
        </w:rPr>
        <w:t xml:space="preserve"> </w:t>
      </w:r>
      <w:r>
        <w:t>after</w:t>
      </w:r>
      <w:r>
        <w:rPr>
          <w:spacing w:val="-10"/>
        </w:rPr>
        <w:t xml:space="preserve"> </w:t>
      </w:r>
      <w:r>
        <w:t>4 months”,</w:t>
      </w:r>
      <w:r>
        <w:rPr>
          <w:spacing w:val="-10"/>
        </w:rPr>
        <w:t xml:space="preserve"> </w:t>
      </w:r>
      <w:r>
        <w:t>the current</w:t>
      </w:r>
      <w:r>
        <w:rPr>
          <w:spacing w:val="-10"/>
        </w:rPr>
        <w:t xml:space="preserve"> </w:t>
      </w:r>
      <w:r>
        <w:t>and/or</w:t>
      </w:r>
      <w:r>
        <w:rPr>
          <w:spacing w:val="-10"/>
        </w:rPr>
        <w:t xml:space="preserve"> </w:t>
      </w:r>
      <w:r>
        <w:t>future</w:t>
      </w:r>
      <w:r>
        <w:rPr>
          <w:spacing w:val="-11"/>
        </w:rPr>
        <w:t xml:space="preserve"> </w:t>
      </w:r>
      <w:r>
        <w:t>jobs will not be impacted.</w:t>
      </w:r>
    </w:p>
    <w:p w14:paraId="5090652B" w14:textId="77777777" w:rsidR="00FC218B" w:rsidRDefault="00FC218B" w:rsidP="00C858BF">
      <w:pPr>
        <w:pStyle w:val="BodyText"/>
        <w:spacing w:before="6"/>
      </w:pPr>
    </w:p>
    <w:p w14:paraId="4E85F185" w14:textId="77777777" w:rsidR="00FC218B" w:rsidRDefault="00DC5C47" w:rsidP="00C858BF">
      <w:pPr>
        <w:pStyle w:val="BodyText"/>
        <w:spacing w:line="241" w:lineRule="exact"/>
        <w:ind w:left="1538"/>
      </w:pPr>
      <w:r>
        <w:rPr>
          <w:u w:val="single"/>
        </w:rPr>
        <w:t>Review</w:t>
      </w:r>
      <w:r>
        <w:rPr>
          <w:spacing w:val="-14"/>
          <w:u w:val="single"/>
        </w:rPr>
        <w:t xml:space="preserve"> </w:t>
      </w:r>
      <w:r>
        <w:rPr>
          <w:u w:val="single"/>
        </w:rPr>
        <w:t>Process</w:t>
      </w:r>
      <w:r>
        <w:rPr>
          <w:spacing w:val="-12"/>
          <w:u w:val="single"/>
        </w:rPr>
        <w:t xml:space="preserve"> </w:t>
      </w:r>
      <w:r>
        <w:rPr>
          <w:u w:val="single"/>
        </w:rPr>
        <w:t>of</w:t>
      </w:r>
      <w:r>
        <w:rPr>
          <w:spacing w:val="-13"/>
          <w:u w:val="single"/>
        </w:rPr>
        <w:t xml:space="preserve"> </w:t>
      </w:r>
      <w:r>
        <w:rPr>
          <w:u w:val="single"/>
        </w:rPr>
        <w:t>Employment</w:t>
      </w:r>
      <w:r>
        <w:rPr>
          <w:spacing w:val="-11"/>
          <w:u w:val="single"/>
        </w:rPr>
        <w:t xml:space="preserve"> </w:t>
      </w:r>
      <w:r>
        <w:rPr>
          <w:spacing w:val="-2"/>
          <w:u w:val="single"/>
        </w:rPr>
        <w:t>Eligibility</w:t>
      </w:r>
    </w:p>
    <w:p w14:paraId="038F5F6D" w14:textId="77777777" w:rsidR="00FC218B" w:rsidRDefault="00DC5C47" w:rsidP="00C858BF">
      <w:pPr>
        <w:pStyle w:val="BodyText"/>
        <w:ind w:left="1538" w:right="2362"/>
      </w:pPr>
      <w:r>
        <w:rPr>
          <w:color w:val="211F1F"/>
        </w:rPr>
        <w:t>A review process</w:t>
      </w:r>
      <w:r>
        <w:rPr>
          <w:color w:val="211F1F"/>
          <w:spacing w:val="-13"/>
        </w:rPr>
        <w:t xml:space="preserve"> </w:t>
      </w:r>
      <w:r>
        <w:rPr>
          <w:color w:val="211F1F"/>
        </w:rPr>
        <w:t>is in place</w:t>
      </w:r>
      <w:r>
        <w:rPr>
          <w:color w:val="211F1F"/>
          <w:spacing w:val="-13"/>
        </w:rPr>
        <w:t xml:space="preserve"> </w:t>
      </w:r>
      <w:r>
        <w:rPr>
          <w:color w:val="211F1F"/>
        </w:rPr>
        <w:t>for students</w:t>
      </w:r>
      <w:r>
        <w:rPr>
          <w:color w:val="211F1F"/>
          <w:spacing w:val="-13"/>
        </w:rPr>
        <w:t xml:space="preserve"> </w:t>
      </w:r>
      <w:r>
        <w:rPr>
          <w:color w:val="211F1F"/>
        </w:rPr>
        <w:t>who would</w:t>
      </w:r>
      <w:r>
        <w:rPr>
          <w:color w:val="211F1F"/>
          <w:spacing w:val="-14"/>
        </w:rPr>
        <w:t xml:space="preserve"> </w:t>
      </w:r>
      <w:r>
        <w:rPr>
          <w:color w:val="211F1F"/>
        </w:rPr>
        <w:t>like to have their</w:t>
      </w:r>
      <w:r>
        <w:rPr>
          <w:color w:val="211F1F"/>
          <w:spacing w:val="-14"/>
        </w:rPr>
        <w:t xml:space="preserve"> </w:t>
      </w:r>
      <w:r>
        <w:rPr>
          <w:color w:val="211F1F"/>
        </w:rPr>
        <w:t>employment eligibility reviewed. This would be appropriate for any student employee whose disciplinary action/termination</w:t>
      </w:r>
      <w:r>
        <w:rPr>
          <w:color w:val="211F1F"/>
          <w:spacing w:val="-15"/>
        </w:rPr>
        <w:t xml:space="preserve"> </w:t>
      </w:r>
      <w:r>
        <w:rPr>
          <w:color w:val="211F1F"/>
        </w:rPr>
        <w:t>resulted in assignment to the “</w:t>
      </w:r>
      <w:r>
        <w:rPr>
          <w:i/>
          <w:color w:val="211F1F"/>
        </w:rPr>
        <w:t>review eligibility for employment after 4 months</w:t>
      </w:r>
      <w:r>
        <w:rPr>
          <w:color w:val="211F1F"/>
        </w:rPr>
        <w:t>” category.</w:t>
      </w:r>
    </w:p>
    <w:p w14:paraId="2E4C7F7D" w14:textId="77777777" w:rsidR="00FC218B" w:rsidRDefault="00FC218B" w:rsidP="00C858BF">
      <w:pPr>
        <w:pStyle w:val="BodyText"/>
        <w:spacing w:before="4"/>
        <w:rPr>
          <w:sz w:val="20"/>
        </w:rPr>
      </w:pPr>
    </w:p>
    <w:p w14:paraId="47C39C4D" w14:textId="77777777" w:rsidR="00FC218B" w:rsidRDefault="00DC5C47" w:rsidP="00C858BF">
      <w:pPr>
        <w:spacing w:line="244" w:lineRule="auto"/>
        <w:ind w:left="1538" w:right="2008"/>
        <w:rPr>
          <w:sz w:val="21"/>
        </w:rPr>
      </w:pPr>
      <w:r>
        <w:rPr>
          <w:sz w:val="21"/>
        </w:rPr>
        <w:t>Student employees whose employment statuses are assigned to the “</w:t>
      </w:r>
      <w:r>
        <w:rPr>
          <w:i/>
          <w:sz w:val="21"/>
        </w:rPr>
        <w:t>reinstate eligibility for employment</w:t>
      </w:r>
      <w:r>
        <w:rPr>
          <w:i/>
          <w:spacing w:val="-10"/>
          <w:sz w:val="21"/>
        </w:rPr>
        <w:t xml:space="preserve"> </w:t>
      </w:r>
      <w:r>
        <w:rPr>
          <w:i/>
          <w:sz w:val="21"/>
        </w:rPr>
        <w:t>after</w:t>
      </w:r>
      <w:r>
        <w:rPr>
          <w:i/>
          <w:spacing w:val="-11"/>
          <w:sz w:val="21"/>
        </w:rPr>
        <w:t xml:space="preserve"> </w:t>
      </w:r>
      <w:r>
        <w:rPr>
          <w:i/>
          <w:sz w:val="21"/>
        </w:rPr>
        <w:t>4 months</w:t>
      </w:r>
      <w:r>
        <w:rPr>
          <w:sz w:val="21"/>
        </w:rPr>
        <w:t>”</w:t>
      </w:r>
      <w:r>
        <w:rPr>
          <w:spacing w:val="-13"/>
          <w:sz w:val="21"/>
        </w:rPr>
        <w:t xml:space="preserve"> </w:t>
      </w:r>
      <w:r>
        <w:rPr>
          <w:sz w:val="21"/>
        </w:rPr>
        <w:t>category</w:t>
      </w:r>
      <w:r>
        <w:rPr>
          <w:spacing w:val="-11"/>
          <w:sz w:val="21"/>
        </w:rPr>
        <w:t xml:space="preserve"> </w:t>
      </w:r>
      <w:r>
        <w:rPr>
          <w:sz w:val="21"/>
        </w:rPr>
        <w:t>do not need</w:t>
      </w:r>
      <w:r>
        <w:rPr>
          <w:spacing w:val="-11"/>
          <w:sz w:val="21"/>
        </w:rPr>
        <w:t xml:space="preserve"> </w:t>
      </w:r>
      <w:r>
        <w:rPr>
          <w:sz w:val="21"/>
        </w:rPr>
        <w:t>to submit for review.</w:t>
      </w:r>
      <w:r>
        <w:rPr>
          <w:spacing w:val="-13"/>
          <w:sz w:val="21"/>
        </w:rPr>
        <w:t xml:space="preserve"> </w:t>
      </w:r>
      <w:r>
        <w:rPr>
          <w:sz w:val="21"/>
        </w:rPr>
        <w:t>Their</w:t>
      </w:r>
      <w:r>
        <w:rPr>
          <w:spacing w:val="-13"/>
          <w:sz w:val="21"/>
        </w:rPr>
        <w:t xml:space="preserve"> </w:t>
      </w:r>
      <w:r>
        <w:rPr>
          <w:sz w:val="21"/>
        </w:rPr>
        <w:t>eligibility will be automatically reinstated after 4 months.</w:t>
      </w:r>
    </w:p>
    <w:p w14:paraId="36501129" w14:textId="77777777" w:rsidR="00FC218B" w:rsidRDefault="00FC218B" w:rsidP="00C858BF">
      <w:pPr>
        <w:spacing w:line="244" w:lineRule="auto"/>
        <w:rPr>
          <w:sz w:val="21"/>
        </w:rPr>
        <w:sectPr w:rsidR="00FC218B" w:rsidSect="007B2EAC">
          <w:headerReference w:type="default" r:id="rId121"/>
          <w:footerReference w:type="default" r:id="rId122"/>
          <w:pgSz w:w="12240" w:h="15840"/>
          <w:pgMar w:top="1180" w:right="80" w:bottom="520" w:left="360" w:header="0" w:footer="320" w:gutter="0"/>
          <w:cols w:space="720"/>
        </w:sectPr>
      </w:pPr>
    </w:p>
    <w:p w14:paraId="38AF2DE8" w14:textId="77777777" w:rsidR="00FC218B" w:rsidRDefault="00DC5C47" w:rsidP="00C858BF">
      <w:pPr>
        <w:pStyle w:val="BodyText"/>
        <w:spacing w:before="76" w:line="244" w:lineRule="auto"/>
        <w:ind w:left="1442" w:right="2008"/>
      </w:pPr>
      <w:r>
        <w:rPr>
          <w:color w:val="211F1F"/>
        </w:rPr>
        <w:lastRenderedPageBreak/>
        <w:t>Student</w:t>
      </w:r>
      <w:r>
        <w:rPr>
          <w:color w:val="211F1F"/>
          <w:spacing w:val="-7"/>
        </w:rPr>
        <w:t xml:space="preserve"> </w:t>
      </w:r>
      <w:r>
        <w:rPr>
          <w:color w:val="211F1F"/>
        </w:rPr>
        <w:t>employees</w:t>
      </w:r>
      <w:r>
        <w:rPr>
          <w:color w:val="211F1F"/>
          <w:spacing w:val="-6"/>
        </w:rPr>
        <w:t xml:space="preserve"> </w:t>
      </w:r>
      <w:r>
        <w:rPr>
          <w:color w:val="211F1F"/>
        </w:rPr>
        <w:t>whose</w:t>
      </w:r>
      <w:r>
        <w:rPr>
          <w:color w:val="211F1F"/>
          <w:spacing w:val="-9"/>
        </w:rPr>
        <w:t xml:space="preserve"> </w:t>
      </w:r>
      <w:r>
        <w:rPr>
          <w:color w:val="211F1F"/>
        </w:rPr>
        <w:t>disciplinary</w:t>
      </w:r>
      <w:r>
        <w:rPr>
          <w:color w:val="211F1F"/>
          <w:spacing w:val="-6"/>
        </w:rPr>
        <w:t xml:space="preserve"> </w:t>
      </w:r>
      <w:r>
        <w:rPr>
          <w:color w:val="211F1F"/>
        </w:rPr>
        <w:t>action/termination</w:t>
      </w:r>
      <w:r>
        <w:rPr>
          <w:color w:val="211F1F"/>
          <w:spacing w:val="-7"/>
        </w:rPr>
        <w:t xml:space="preserve"> </w:t>
      </w:r>
      <w:r>
        <w:rPr>
          <w:color w:val="211F1F"/>
        </w:rPr>
        <w:t>resulted</w:t>
      </w:r>
      <w:r>
        <w:rPr>
          <w:color w:val="211F1F"/>
          <w:spacing w:val="-9"/>
        </w:rPr>
        <w:t xml:space="preserve"> </w:t>
      </w:r>
      <w:r>
        <w:rPr>
          <w:color w:val="211F1F"/>
        </w:rPr>
        <w:t>in</w:t>
      </w:r>
      <w:r>
        <w:rPr>
          <w:color w:val="211F1F"/>
          <w:spacing w:val="-9"/>
        </w:rPr>
        <w:t xml:space="preserve"> </w:t>
      </w:r>
      <w:r>
        <w:rPr>
          <w:color w:val="211F1F"/>
        </w:rPr>
        <w:t>the</w:t>
      </w:r>
      <w:r>
        <w:rPr>
          <w:color w:val="211F1F"/>
          <w:spacing w:val="-9"/>
        </w:rPr>
        <w:t xml:space="preserve"> </w:t>
      </w:r>
      <w:r>
        <w:rPr>
          <w:color w:val="211F1F"/>
        </w:rPr>
        <w:t>“</w:t>
      </w:r>
      <w:r>
        <w:rPr>
          <w:i/>
          <w:color w:val="211F1F"/>
        </w:rPr>
        <w:t>permanent</w:t>
      </w:r>
      <w:r>
        <w:rPr>
          <w:i/>
          <w:color w:val="211F1F"/>
          <w:spacing w:val="-6"/>
        </w:rPr>
        <w:t xml:space="preserve"> </w:t>
      </w:r>
      <w:r>
        <w:rPr>
          <w:i/>
          <w:color w:val="211F1F"/>
        </w:rPr>
        <w:t>bar</w:t>
      </w:r>
      <w:r>
        <w:rPr>
          <w:i/>
          <w:color w:val="211F1F"/>
          <w:spacing w:val="-9"/>
        </w:rPr>
        <w:t xml:space="preserve"> </w:t>
      </w:r>
      <w:r>
        <w:rPr>
          <w:i/>
          <w:color w:val="211F1F"/>
        </w:rPr>
        <w:t>of employment eligibility with University Housing</w:t>
      </w:r>
      <w:r>
        <w:rPr>
          <w:color w:val="211F1F"/>
        </w:rPr>
        <w:t>” category are not able to have their employment eligibility</w:t>
      </w:r>
      <w:r>
        <w:rPr>
          <w:color w:val="211F1F"/>
          <w:spacing w:val="-2"/>
        </w:rPr>
        <w:t xml:space="preserve"> </w:t>
      </w:r>
      <w:r>
        <w:rPr>
          <w:color w:val="211F1F"/>
        </w:rPr>
        <w:t>reviewed or</w:t>
      </w:r>
      <w:r>
        <w:rPr>
          <w:color w:val="211F1F"/>
          <w:spacing w:val="-2"/>
        </w:rPr>
        <w:t xml:space="preserve"> </w:t>
      </w:r>
      <w:r>
        <w:rPr>
          <w:color w:val="211F1F"/>
        </w:rPr>
        <w:t>reinstated. (They may,</w:t>
      </w:r>
      <w:r>
        <w:rPr>
          <w:color w:val="211F1F"/>
          <w:spacing w:val="-2"/>
        </w:rPr>
        <w:t xml:space="preserve"> </w:t>
      </w:r>
      <w:r>
        <w:rPr>
          <w:color w:val="211F1F"/>
        </w:rPr>
        <w:t>however,</w:t>
      </w:r>
      <w:r>
        <w:rPr>
          <w:color w:val="211F1F"/>
          <w:spacing w:val="-2"/>
        </w:rPr>
        <w:t xml:space="preserve"> </w:t>
      </w:r>
      <w:r>
        <w:rPr>
          <w:color w:val="211F1F"/>
        </w:rPr>
        <w:t>file an appeal</w:t>
      </w:r>
      <w:r>
        <w:rPr>
          <w:color w:val="211F1F"/>
          <w:spacing w:val="-2"/>
        </w:rPr>
        <w:t xml:space="preserve"> </w:t>
      </w:r>
      <w:r>
        <w:rPr>
          <w:color w:val="211F1F"/>
        </w:rPr>
        <w:t xml:space="preserve">if they </w:t>
      </w:r>
      <w:r>
        <w:t>d</w:t>
      </w:r>
      <w:r>
        <w:rPr>
          <w:color w:val="211F1F"/>
        </w:rPr>
        <w:t>isagree</w:t>
      </w:r>
      <w:r>
        <w:rPr>
          <w:color w:val="211F1F"/>
          <w:spacing w:val="36"/>
        </w:rPr>
        <w:t xml:space="preserve"> </w:t>
      </w:r>
      <w:r>
        <w:rPr>
          <w:color w:val="211F1F"/>
        </w:rPr>
        <w:t>with</w:t>
      </w:r>
      <w:r>
        <w:rPr>
          <w:color w:val="211F1F"/>
          <w:spacing w:val="37"/>
        </w:rPr>
        <w:t xml:space="preserve"> </w:t>
      </w:r>
      <w:r>
        <w:rPr>
          <w:color w:val="211F1F"/>
        </w:rPr>
        <w:t>the termination/action</w:t>
      </w:r>
      <w:r>
        <w:rPr>
          <w:color w:val="211F1F"/>
          <w:spacing w:val="40"/>
        </w:rPr>
        <w:t xml:space="preserve"> </w:t>
      </w:r>
      <w:r>
        <w:rPr>
          <w:color w:val="211F1F"/>
        </w:rPr>
        <w:t>causing</w:t>
      </w:r>
      <w:r>
        <w:rPr>
          <w:color w:val="211F1F"/>
          <w:spacing w:val="36"/>
        </w:rPr>
        <w:t xml:space="preserve"> </w:t>
      </w:r>
      <w:r>
        <w:rPr>
          <w:color w:val="211F1F"/>
        </w:rPr>
        <w:t>the</w:t>
      </w:r>
      <w:r>
        <w:rPr>
          <w:color w:val="211F1F"/>
          <w:spacing w:val="37"/>
        </w:rPr>
        <w:t xml:space="preserve"> </w:t>
      </w:r>
      <w:r>
        <w:rPr>
          <w:color w:val="211F1F"/>
        </w:rPr>
        <w:t>eligibility</w:t>
      </w:r>
      <w:r>
        <w:rPr>
          <w:color w:val="211F1F"/>
          <w:spacing w:val="36"/>
        </w:rPr>
        <w:t xml:space="preserve"> </w:t>
      </w:r>
      <w:r>
        <w:rPr>
          <w:color w:val="211F1F"/>
        </w:rPr>
        <w:t>bar,</w:t>
      </w:r>
      <w:r>
        <w:rPr>
          <w:color w:val="211F1F"/>
          <w:spacing w:val="36"/>
        </w:rPr>
        <w:t xml:space="preserve"> </w:t>
      </w:r>
      <w:r>
        <w:rPr>
          <w:color w:val="211F1F"/>
        </w:rPr>
        <w:t>or if they</w:t>
      </w:r>
      <w:r>
        <w:rPr>
          <w:color w:val="211F1F"/>
          <w:spacing w:val="37"/>
        </w:rPr>
        <w:t xml:space="preserve"> </w:t>
      </w:r>
      <w:r>
        <w:rPr>
          <w:color w:val="211F1F"/>
        </w:rPr>
        <w:t>disagree</w:t>
      </w:r>
      <w:r>
        <w:rPr>
          <w:color w:val="211F1F"/>
          <w:spacing w:val="40"/>
        </w:rPr>
        <w:t xml:space="preserve"> </w:t>
      </w:r>
      <w:r>
        <w:rPr>
          <w:color w:val="211F1F"/>
        </w:rPr>
        <w:t>with the work rule identified as being in violation</w:t>
      </w:r>
      <w:r>
        <w:rPr>
          <w:color w:val="211F1F"/>
          <w:spacing w:val="40"/>
        </w:rPr>
        <w:t xml:space="preserve"> </w:t>
      </w:r>
      <w:r>
        <w:rPr>
          <w:color w:val="211F1F"/>
        </w:rPr>
        <w:t>of).</w:t>
      </w:r>
    </w:p>
    <w:p w14:paraId="3380F938" w14:textId="77777777" w:rsidR="00FC218B" w:rsidRDefault="00FC218B" w:rsidP="00C858BF">
      <w:pPr>
        <w:pStyle w:val="BodyText"/>
        <w:spacing w:before="3"/>
        <w:rPr>
          <w:sz w:val="20"/>
        </w:rPr>
      </w:pPr>
    </w:p>
    <w:p w14:paraId="75E5AE4F" w14:textId="77777777" w:rsidR="00FC218B" w:rsidRDefault="00DC5C47" w:rsidP="00C858BF">
      <w:pPr>
        <w:pStyle w:val="BodyText"/>
        <w:spacing w:before="1"/>
        <w:ind w:left="1442" w:right="1663"/>
      </w:pPr>
      <w:r>
        <w:rPr>
          <w:color w:val="211F1F"/>
        </w:rPr>
        <w:t>Reviews</w:t>
      </w:r>
      <w:r>
        <w:rPr>
          <w:color w:val="211F1F"/>
          <w:spacing w:val="-12"/>
        </w:rPr>
        <w:t xml:space="preserve"> </w:t>
      </w:r>
      <w:r>
        <w:rPr>
          <w:color w:val="211F1F"/>
        </w:rPr>
        <w:t>of employment</w:t>
      </w:r>
      <w:r>
        <w:rPr>
          <w:color w:val="211F1F"/>
          <w:spacing w:val="-10"/>
        </w:rPr>
        <w:t xml:space="preserve"> </w:t>
      </w:r>
      <w:r>
        <w:rPr>
          <w:color w:val="211F1F"/>
        </w:rPr>
        <w:t>eligibility</w:t>
      </w:r>
      <w:r>
        <w:rPr>
          <w:color w:val="211F1F"/>
          <w:spacing w:val="-10"/>
        </w:rPr>
        <w:t xml:space="preserve"> </w:t>
      </w:r>
      <w:r>
        <w:rPr>
          <w:color w:val="211F1F"/>
        </w:rPr>
        <w:t>will</w:t>
      </w:r>
      <w:r>
        <w:rPr>
          <w:color w:val="211F1F"/>
          <w:spacing w:val="-12"/>
        </w:rPr>
        <w:t xml:space="preserve"> </w:t>
      </w:r>
      <w:r>
        <w:rPr>
          <w:color w:val="211F1F"/>
        </w:rPr>
        <w:t>be</w:t>
      </w:r>
      <w:r>
        <w:rPr>
          <w:color w:val="211F1F"/>
          <w:spacing w:val="-11"/>
        </w:rPr>
        <w:t xml:space="preserve"> </w:t>
      </w:r>
      <w:r>
        <w:rPr>
          <w:color w:val="211F1F"/>
        </w:rPr>
        <w:t>conducted</w:t>
      </w:r>
      <w:r>
        <w:rPr>
          <w:color w:val="211F1F"/>
          <w:spacing w:val="-12"/>
        </w:rPr>
        <w:t xml:space="preserve"> </w:t>
      </w:r>
      <w:r>
        <w:rPr>
          <w:color w:val="211F1F"/>
        </w:rPr>
        <w:t>via a hearing</w:t>
      </w:r>
      <w:r>
        <w:rPr>
          <w:color w:val="211F1F"/>
          <w:spacing w:val="-11"/>
        </w:rPr>
        <w:t xml:space="preserve"> </w:t>
      </w:r>
      <w:r>
        <w:rPr>
          <w:color w:val="211F1F"/>
        </w:rPr>
        <w:t>in front of the Employment Eligibility</w:t>
      </w:r>
      <w:r>
        <w:rPr>
          <w:color w:val="211F1F"/>
          <w:spacing w:val="-8"/>
        </w:rPr>
        <w:t xml:space="preserve"> </w:t>
      </w:r>
      <w:r>
        <w:rPr>
          <w:color w:val="211F1F"/>
        </w:rPr>
        <w:t>Review</w:t>
      </w:r>
      <w:r>
        <w:rPr>
          <w:color w:val="211F1F"/>
          <w:spacing w:val="-7"/>
        </w:rPr>
        <w:t xml:space="preserve"> </w:t>
      </w:r>
      <w:r>
        <w:rPr>
          <w:color w:val="211F1F"/>
        </w:rPr>
        <w:t>Committee.</w:t>
      </w:r>
    </w:p>
    <w:p w14:paraId="075D0C28" w14:textId="77777777" w:rsidR="00FC218B" w:rsidRDefault="00FC218B" w:rsidP="00C858BF">
      <w:pPr>
        <w:pStyle w:val="BodyText"/>
        <w:spacing w:before="8"/>
      </w:pPr>
    </w:p>
    <w:p w14:paraId="17A80CF6" w14:textId="77777777" w:rsidR="00FC218B" w:rsidRDefault="00DC5C47" w:rsidP="00C858BF">
      <w:pPr>
        <w:pStyle w:val="BodyText"/>
        <w:ind w:left="1442" w:right="1663"/>
      </w:pPr>
      <w:r>
        <w:t>The primary</w:t>
      </w:r>
      <w:r>
        <w:rPr>
          <w:spacing w:val="-1"/>
        </w:rPr>
        <w:t xml:space="preserve"> </w:t>
      </w:r>
      <w:r>
        <w:t>objective</w:t>
      </w:r>
      <w:r>
        <w:rPr>
          <w:spacing w:val="-1"/>
        </w:rPr>
        <w:t xml:space="preserve"> </w:t>
      </w:r>
      <w:r>
        <w:t>of the Employment</w:t>
      </w:r>
      <w:r>
        <w:rPr>
          <w:spacing w:val="-1"/>
        </w:rPr>
        <w:t xml:space="preserve"> </w:t>
      </w:r>
      <w:r>
        <w:t>Eligibility</w:t>
      </w:r>
      <w:r>
        <w:rPr>
          <w:spacing w:val="-1"/>
        </w:rPr>
        <w:t xml:space="preserve"> </w:t>
      </w:r>
      <w:r>
        <w:t>Review</w:t>
      </w:r>
      <w:r>
        <w:rPr>
          <w:spacing w:val="-1"/>
        </w:rPr>
        <w:t xml:space="preserve"> </w:t>
      </w:r>
      <w:r>
        <w:t>Committee</w:t>
      </w:r>
      <w:r>
        <w:rPr>
          <w:spacing w:val="-20"/>
        </w:rPr>
        <w:t xml:space="preserve"> </w:t>
      </w:r>
      <w:r>
        <w:t>will</w:t>
      </w:r>
      <w:r>
        <w:rPr>
          <w:spacing w:val="-1"/>
        </w:rPr>
        <w:t xml:space="preserve"> </w:t>
      </w:r>
      <w:r>
        <w:t>be to hear the student</w:t>
      </w:r>
      <w:r>
        <w:rPr>
          <w:spacing w:val="-2"/>
        </w:rPr>
        <w:t xml:space="preserve"> </w:t>
      </w:r>
      <w:r>
        <w:t>present</w:t>
      </w:r>
      <w:r>
        <w:rPr>
          <w:spacing w:val="-2"/>
        </w:rPr>
        <w:t xml:space="preserve"> </w:t>
      </w:r>
      <w:r>
        <w:t>their case (in-person)</w:t>
      </w:r>
      <w:r>
        <w:rPr>
          <w:spacing w:val="-2"/>
        </w:rPr>
        <w:t xml:space="preserve"> </w:t>
      </w:r>
      <w:r>
        <w:t>as to why they want their employment eligibility reinstated.</w:t>
      </w:r>
      <w:r>
        <w:rPr>
          <w:spacing w:val="-2"/>
        </w:rPr>
        <w:t xml:space="preserve"> </w:t>
      </w:r>
      <w:r>
        <w:t>The committee</w:t>
      </w:r>
      <w:r>
        <w:rPr>
          <w:spacing w:val="-2"/>
        </w:rPr>
        <w:t xml:space="preserve"> </w:t>
      </w:r>
      <w:r>
        <w:t>will</w:t>
      </w:r>
      <w:r>
        <w:rPr>
          <w:spacing w:val="-2"/>
        </w:rPr>
        <w:t xml:space="preserve"> </w:t>
      </w:r>
      <w:r>
        <w:t>then discuss</w:t>
      </w:r>
      <w:r>
        <w:rPr>
          <w:spacing w:val="-3"/>
        </w:rPr>
        <w:t xml:space="preserve"> </w:t>
      </w:r>
      <w:r>
        <w:t>and decide whether</w:t>
      </w:r>
      <w:r>
        <w:rPr>
          <w:spacing w:val="-2"/>
        </w:rPr>
        <w:t xml:space="preserve"> </w:t>
      </w:r>
      <w:r>
        <w:t>or not the student</w:t>
      </w:r>
      <w:r>
        <w:rPr>
          <w:spacing w:val="-2"/>
        </w:rPr>
        <w:t xml:space="preserve"> </w:t>
      </w:r>
      <w:r>
        <w:t>may be eligible</w:t>
      </w:r>
      <w:r>
        <w:rPr>
          <w:spacing w:val="-8"/>
        </w:rPr>
        <w:t xml:space="preserve"> </w:t>
      </w:r>
      <w:r>
        <w:t>for re-employment</w:t>
      </w:r>
      <w:r>
        <w:rPr>
          <w:spacing w:val="-6"/>
        </w:rPr>
        <w:t xml:space="preserve"> </w:t>
      </w:r>
      <w:r>
        <w:t>with</w:t>
      </w:r>
      <w:r>
        <w:rPr>
          <w:spacing w:val="-9"/>
        </w:rPr>
        <w:t xml:space="preserve"> </w:t>
      </w:r>
      <w:r>
        <w:t>University</w:t>
      </w:r>
      <w:r>
        <w:rPr>
          <w:spacing w:val="-8"/>
        </w:rPr>
        <w:t xml:space="preserve"> </w:t>
      </w:r>
      <w:r>
        <w:t>Housing.</w:t>
      </w:r>
      <w:r>
        <w:rPr>
          <w:spacing w:val="-9"/>
        </w:rPr>
        <w:t xml:space="preserve"> </w:t>
      </w:r>
      <w:r>
        <w:t>If</w:t>
      </w:r>
      <w:r>
        <w:rPr>
          <w:spacing w:val="-9"/>
        </w:rPr>
        <w:t xml:space="preserve"> </w:t>
      </w:r>
      <w:r>
        <w:t>employment</w:t>
      </w:r>
      <w:r>
        <w:rPr>
          <w:spacing w:val="-6"/>
        </w:rPr>
        <w:t xml:space="preserve"> </w:t>
      </w:r>
      <w:r>
        <w:t>eligibility</w:t>
      </w:r>
      <w:r>
        <w:rPr>
          <w:spacing w:val="-6"/>
        </w:rPr>
        <w:t xml:space="preserve"> </w:t>
      </w:r>
      <w:r>
        <w:t>is</w:t>
      </w:r>
      <w:r>
        <w:rPr>
          <w:spacing w:val="-9"/>
        </w:rPr>
        <w:t xml:space="preserve"> </w:t>
      </w:r>
      <w:r>
        <w:t>to be restored, the committee must decide when the student will be eligible.</w:t>
      </w:r>
    </w:p>
    <w:p w14:paraId="2505F636" w14:textId="77777777" w:rsidR="00FC218B" w:rsidRDefault="00FC218B" w:rsidP="00C858BF">
      <w:pPr>
        <w:pStyle w:val="BodyText"/>
        <w:spacing w:before="3"/>
        <w:rPr>
          <w:sz w:val="20"/>
        </w:rPr>
      </w:pPr>
    </w:p>
    <w:p w14:paraId="70C33BF9" w14:textId="77777777" w:rsidR="00FC218B" w:rsidRDefault="00DC5C47" w:rsidP="00C858BF">
      <w:pPr>
        <w:pStyle w:val="BodyText"/>
        <w:spacing w:line="241" w:lineRule="exact"/>
        <w:ind w:left="1442"/>
      </w:pPr>
      <w:r>
        <w:rPr>
          <w:u w:val="single"/>
        </w:rPr>
        <w:t>Requesting</w:t>
      </w:r>
      <w:r>
        <w:rPr>
          <w:spacing w:val="-12"/>
          <w:u w:val="single"/>
        </w:rPr>
        <w:t xml:space="preserve"> </w:t>
      </w:r>
      <w:r>
        <w:rPr>
          <w:u w:val="single"/>
        </w:rPr>
        <w:t>a</w:t>
      </w:r>
      <w:r>
        <w:rPr>
          <w:spacing w:val="-14"/>
          <w:u w:val="single"/>
        </w:rPr>
        <w:t xml:space="preserve"> </w:t>
      </w:r>
      <w:r>
        <w:rPr>
          <w:u w:val="single"/>
        </w:rPr>
        <w:t>Review</w:t>
      </w:r>
      <w:r>
        <w:rPr>
          <w:spacing w:val="-13"/>
          <w:u w:val="single"/>
        </w:rPr>
        <w:t xml:space="preserve"> </w:t>
      </w:r>
      <w:r>
        <w:rPr>
          <w:u w:val="single"/>
        </w:rPr>
        <w:t>of</w:t>
      </w:r>
      <w:r>
        <w:rPr>
          <w:spacing w:val="4"/>
          <w:u w:val="single"/>
        </w:rPr>
        <w:t xml:space="preserve"> </w:t>
      </w:r>
      <w:r>
        <w:rPr>
          <w:u w:val="single"/>
        </w:rPr>
        <w:t>Employment</w:t>
      </w:r>
      <w:r>
        <w:rPr>
          <w:spacing w:val="-12"/>
          <w:u w:val="single"/>
        </w:rPr>
        <w:t xml:space="preserve"> </w:t>
      </w:r>
      <w:r>
        <w:rPr>
          <w:spacing w:val="-2"/>
          <w:u w:val="single"/>
        </w:rPr>
        <w:t>Eligibility</w:t>
      </w:r>
      <w:r>
        <w:rPr>
          <w:spacing w:val="-2"/>
        </w:rPr>
        <w:t>:</w:t>
      </w:r>
    </w:p>
    <w:p w14:paraId="0CE0AECE" w14:textId="77777777" w:rsidR="00FC218B" w:rsidRDefault="00DC5C47" w:rsidP="00C858BF">
      <w:pPr>
        <w:pStyle w:val="BodyText"/>
        <w:ind w:left="1442" w:right="2008"/>
      </w:pPr>
      <w:r>
        <w:rPr>
          <w:color w:val="211F1F"/>
        </w:rPr>
        <w:t>To request</w:t>
      </w:r>
      <w:r>
        <w:rPr>
          <w:color w:val="211F1F"/>
          <w:spacing w:val="-9"/>
        </w:rPr>
        <w:t xml:space="preserve"> </w:t>
      </w:r>
      <w:r>
        <w:rPr>
          <w:color w:val="211F1F"/>
        </w:rPr>
        <w:t>an employment</w:t>
      </w:r>
      <w:r>
        <w:rPr>
          <w:color w:val="211F1F"/>
          <w:spacing w:val="-9"/>
        </w:rPr>
        <w:t xml:space="preserve"> </w:t>
      </w:r>
      <w:r>
        <w:rPr>
          <w:color w:val="211F1F"/>
        </w:rPr>
        <w:t>eligibility</w:t>
      </w:r>
      <w:r>
        <w:rPr>
          <w:color w:val="211F1F"/>
          <w:spacing w:val="-3"/>
        </w:rPr>
        <w:t xml:space="preserve"> </w:t>
      </w:r>
      <w:r>
        <w:rPr>
          <w:color w:val="211F1F"/>
        </w:rPr>
        <w:t>review,</w:t>
      </w:r>
      <w:r>
        <w:rPr>
          <w:color w:val="211F1F"/>
          <w:spacing w:val="-9"/>
        </w:rPr>
        <w:t xml:space="preserve"> </w:t>
      </w:r>
      <w:r>
        <w:rPr>
          <w:color w:val="211F1F"/>
        </w:rPr>
        <w:t>student</w:t>
      </w:r>
      <w:r>
        <w:rPr>
          <w:color w:val="211F1F"/>
          <w:spacing w:val="-9"/>
        </w:rPr>
        <w:t xml:space="preserve"> </w:t>
      </w:r>
      <w:r>
        <w:rPr>
          <w:color w:val="211F1F"/>
        </w:rPr>
        <w:t>employees</w:t>
      </w:r>
      <w:r>
        <w:rPr>
          <w:color w:val="211F1F"/>
          <w:spacing w:val="-6"/>
        </w:rPr>
        <w:t xml:space="preserve"> </w:t>
      </w:r>
      <w:r>
        <w:rPr>
          <w:color w:val="211F1F"/>
        </w:rPr>
        <w:t>must</w:t>
      </w:r>
      <w:r>
        <w:rPr>
          <w:color w:val="211F1F"/>
          <w:spacing w:val="-9"/>
        </w:rPr>
        <w:t xml:space="preserve"> </w:t>
      </w:r>
      <w:r>
        <w:rPr>
          <w:color w:val="211F1F"/>
        </w:rPr>
        <w:t>submit</w:t>
      </w:r>
      <w:r>
        <w:rPr>
          <w:color w:val="211F1F"/>
          <w:spacing w:val="-9"/>
        </w:rPr>
        <w:t xml:space="preserve"> </w:t>
      </w:r>
      <w:r>
        <w:rPr>
          <w:color w:val="211F1F"/>
        </w:rPr>
        <w:t xml:space="preserve">their request, in writing, to the Human Resources department (email is acceptable – </w:t>
      </w:r>
      <w:r>
        <w:rPr>
          <w:color w:val="3952A2"/>
          <w:u w:val="single" w:color="3952A2"/>
        </w:rPr>
        <w:t>hr@housing.wisc.edu</w:t>
      </w:r>
      <w:r>
        <w:rPr>
          <w:color w:val="211F1F"/>
        </w:rPr>
        <w:t>). Students should also include in the request their availability (dates/times)</w:t>
      </w:r>
      <w:r>
        <w:rPr>
          <w:color w:val="211F1F"/>
          <w:spacing w:val="-12"/>
        </w:rPr>
        <w:t xml:space="preserve"> </w:t>
      </w:r>
      <w:r>
        <w:rPr>
          <w:color w:val="211F1F"/>
        </w:rPr>
        <w:t>for</w:t>
      </w:r>
      <w:r>
        <w:rPr>
          <w:color w:val="211F1F"/>
          <w:spacing w:val="-10"/>
        </w:rPr>
        <w:t xml:space="preserve"> </w:t>
      </w:r>
      <w:r>
        <w:rPr>
          <w:color w:val="211F1F"/>
        </w:rPr>
        <w:t>the next</w:t>
      </w:r>
      <w:r>
        <w:rPr>
          <w:color w:val="211F1F"/>
          <w:spacing w:val="-10"/>
        </w:rPr>
        <w:t xml:space="preserve"> </w:t>
      </w:r>
      <w:r>
        <w:rPr>
          <w:color w:val="211F1F"/>
        </w:rPr>
        <w:t>two weeks,</w:t>
      </w:r>
      <w:r>
        <w:rPr>
          <w:color w:val="211F1F"/>
          <w:spacing w:val="-12"/>
        </w:rPr>
        <w:t xml:space="preserve"> </w:t>
      </w:r>
      <w:r>
        <w:rPr>
          <w:color w:val="211F1F"/>
        </w:rPr>
        <w:t>in at least</w:t>
      </w:r>
      <w:r>
        <w:rPr>
          <w:color w:val="211F1F"/>
          <w:spacing w:val="-12"/>
        </w:rPr>
        <w:t xml:space="preserve"> </w:t>
      </w:r>
      <w:r>
        <w:rPr>
          <w:color w:val="211F1F"/>
        </w:rPr>
        <w:t>45 minute</w:t>
      </w:r>
      <w:r>
        <w:rPr>
          <w:color w:val="211F1F"/>
          <w:spacing w:val="-12"/>
        </w:rPr>
        <w:t xml:space="preserve"> </w:t>
      </w:r>
      <w:r>
        <w:rPr>
          <w:color w:val="211F1F"/>
        </w:rPr>
        <w:t>increments.</w:t>
      </w:r>
      <w:r>
        <w:rPr>
          <w:color w:val="211F1F"/>
          <w:spacing w:val="-10"/>
        </w:rPr>
        <w:t xml:space="preserve"> </w:t>
      </w:r>
      <w:r>
        <w:rPr>
          <w:color w:val="211F1F"/>
        </w:rPr>
        <w:t>This</w:t>
      </w:r>
      <w:r>
        <w:rPr>
          <w:color w:val="211F1F"/>
          <w:spacing w:val="-12"/>
        </w:rPr>
        <w:t xml:space="preserve"> </w:t>
      </w:r>
      <w:r>
        <w:rPr>
          <w:color w:val="211F1F"/>
        </w:rPr>
        <w:t>request</w:t>
      </w:r>
      <w:r>
        <w:rPr>
          <w:color w:val="211F1F"/>
          <w:spacing w:val="-10"/>
        </w:rPr>
        <w:t xml:space="preserve"> </w:t>
      </w:r>
      <w:r>
        <w:rPr>
          <w:color w:val="211F1F"/>
        </w:rPr>
        <w:t>can be submitted</w:t>
      </w:r>
      <w:r>
        <w:rPr>
          <w:color w:val="211F1F"/>
          <w:spacing w:val="-7"/>
        </w:rPr>
        <w:t xml:space="preserve"> </w:t>
      </w:r>
      <w:r>
        <w:rPr>
          <w:color w:val="211F1F"/>
        </w:rPr>
        <w:t>at any point, but no earlier than 4 months following</w:t>
      </w:r>
      <w:r>
        <w:rPr>
          <w:color w:val="211F1F"/>
          <w:spacing w:val="-7"/>
        </w:rPr>
        <w:t xml:space="preserve"> </w:t>
      </w:r>
      <w:r>
        <w:rPr>
          <w:color w:val="211F1F"/>
        </w:rPr>
        <w:t xml:space="preserve">the date of the action </w:t>
      </w:r>
      <w:r>
        <w:rPr>
          <w:color w:val="211F1F"/>
          <w:spacing w:val="-2"/>
        </w:rPr>
        <w:t>(termination).</w:t>
      </w:r>
    </w:p>
    <w:p w14:paraId="229EC551" w14:textId="77777777" w:rsidR="00FC218B" w:rsidRDefault="00FC218B" w:rsidP="00C858BF">
      <w:pPr>
        <w:pStyle w:val="BodyText"/>
        <w:spacing w:before="3"/>
        <w:rPr>
          <w:sz w:val="22"/>
        </w:rPr>
      </w:pPr>
    </w:p>
    <w:p w14:paraId="40047BE8" w14:textId="77777777" w:rsidR="00FC218B" w:rsidRDefault="00DC5C47" w:rsidP="00C858BF">
      <w:pPr>
        <w:pStyle w:val="BodyText"/>
        <w:ind w:left="1442" w:right="1960"/>
      </w:pPr>
      <w:r>
        <w:rPr>
          <w:color w:val="211F1F"/>
        </w:rPr>
        <w:t>Human</w:t>
      </w:r>
      <w:r>
        <w:rPr>
          <w:color w:val="211F1F"/>
          <w:spacing w:val="-7"/>
        </w:rPr>
        <w:t xml:space="preserve"> </w:t>
      </w:r>
      <w:r>
        <w:rPr>
          <w:color w:val="211F1F"/>
        </w:rPr>
        <w:t>Resources</w:t>
      </w:r>
      <w:r>
        <w:rPr>
          <w:color w:val="211F1F"/>
          <w:spacing w:val="-5"/>
        </w:rPr>
        <w:t xml:space="preserve"> </w:t>
      </w:r>
      <w:r>
        <w:rPr>
          <w:color w:val="211F1F"/>
        </w:rPr>
        <w:t>will</w:t>
      </w:r>
      <w:r>
        <w:rPr>
          <w:color w:val="211F1F"/>
          <w:spacing w:val="-5"/>
        </w:rPr>
        <w:t xml:space="preserve"> </w:t>
      </w:r>
      <w:r>
        <w:rPr>
          <w:color w:val="211F1F"/>
        </w:rPr>
        <w:t>coordinate</w:t>
      </w:r>
      <w:r>
        <w:rPr>
          <w:color w:val="211F1F"/>
          <w:spacing w:val="-7"/>
        </w:rPr>
        <w:t xml:space="preserve"> </w:t>
      </w:r>
      <w:r>
        <w:rPr>
          <w:color w:val="211F1F"/>
        </w:rPr>
        <w:t>scheduling</w:t>
      </w:r>
      <w:r>
        <w:rPr>
          <w:color w:val="211F1F"/>
          <w:spacing w:val="-7"/>
        </w:rPr>
        <w:t xml:space="preserve"> </w:t>
      </w:r>
      <w:r>
        <w:rPr>
          <w:color w:val="211F1F"/>
        </w:rPr>
        <w:t>the</w:t>
      </w:r>
      <w:r>
        <w:rPr>
          <w:color w:val="211F1F"/>
          <w:spacing w:val="-7"/>
        </w:rPr>
        <w:t xml:space="preserve"> </w:t>
      </w:r>
      <w:r>
        <w:rPr>
          <w:color w:val="211F1F"/>
        </w:rPr>
        <w:t>review</w:t>
      </w:r>
      <w:r>
        <w:rPr>
          <w:color w:val="211F1F"/>
          <w:spacing w:val="-5"/>
        </w:rPr>
        <w:t xml:space="preserve"> </w:t>
      </w:r>
      <w:r>
        <w:rPr>
          <w:color w:val="211F1F"/>
        </w:rPr>
        <w:t>committee,</w:t>
      </w:r>
      <w:r>
        <w:rPr>
          <w:color w:val="211F1F"/>
          <w:spacing w:val="-5"/>
        </w:rPr>
        <w:t xml:space="preserve"> </w:t>
      </w:r>
      <w:r>
        <w:rPr>
          <w:color w:val="211F1F"/>
        </w:rPr>
        <w:t>in</w:t>
      </w:r>
      <w:r>
        <w:rPr>
          <w:color w:val="211F1F"/>
          <w:spacing w:val="-7"/>
        </w:rPr>
        <w:t xml:space="preserve"> </w:t>
      </w:r>
      <w:r>
        <w:rPr>
          <w:color w:val="211F1F"/>
        </w:rPr>
        <w:t>conjunction</w:t>
      </w:r>
      <w:r>
        <w:rPr>
          <w:color w:val="211F1F"/>
          <w:spacing w:val="-5"/>
        </w:rPr>
        <w:t xml:space="preserve"> </w:t>
      </w:r>
      <w:r>
        <w:rPr>
          <w:color w:val="211F1F"/>
        </w:rPr>
        <w:t>with</w:t>
      </w:r>
      <w:r>
        <w:rPr>
          <w:color w:val="211F1F"/>
          <w:spacing w:val="-5"/>
        </w:rPr>
        <w:t xml:space="preserve"> </w:t>
      </w:r>
      <w:r>
        <w:rPr>
          <w:color w:val="211F1F"/>
        </w:rPr>
        <w:t>the student</w:t>
      </w:r>
      <w:r>
        <w:rPr>
          <w:color w:val="211F1F"/>
          <w:spacing w:val="-9"/>
        </w:rPr>
        <w:t xml:space="preserve"> </w:t>
      </w:r>
      <w:r>
        <w:rPr>
          <w:color w:val="211F1F"/>
        </w:rPr>
        <w:t>employee’s</w:t>
      </w:r>
      <w:r>
        <w:rPr>
          <w:color w:val="211F1F"/>
          <w:spacing w:val="-9"/>
        </w:rPr>
        <w:t xml:space="preserve"> </w:t>
      </w:r>
      <w:r>
        <w:rPr>
          <w:color w:val="211F1F"/>
        </w:rPr>
        <w:t>availability,</w:t>
      </w:r>
      <w:r>
        <w:rPr>
          <w:color w:val="211F1F"/>
          <w:spacing w:val="-9"/>
        </w:rPr>
        <w:t xml:space="preserve"> </w:t>
      </w:r>
      <w:r>
        <w:rPr>
          <w:color w:val="211F1F"/>
        </w:rPr>
        <w:t>and</w:t>
      </w:r>
      <w:r>
        <w:rPr>
          <w:color w:val="211F1F"/>
          <w:spacing w:val="-4"/>
        </w:rPr>
        <w:t xml:space="preserve"> </w:t>
      </w:r>
      <w:r>
        <w:t>a</w:t>
      </w:r>
      <w:r>
        <w:rPr>
          <w:spacing w:val="24"/>
        </w:rPr>
        <w:t xml:space="preserve"> </w:t>
      </w:r>
      <w:r>
        <w:t>follow-up</w:t>
      </w:r>
      <w:r>
        <w:rPr>
          <w:spacing w:val="-9"/>
        </w:rPr>
        <w:t xml:space="preserve"> </w:t>
      </w:r>
      <w:r>
        <w:t>email</w:t>
      </w:r>
      <w:r>
        <w:rPr>
          <w:spacing w:val="-9"/>
        </w:rPr>
        <w:t xml:space="preserve"> </w:t>
      </w:r>
      <w:r>
        <w:t>will be</w:t>
      </w:r>
      <w:r>
        <w:rPr>
          <w:spacing w:val="24"/>
        </w:rPr>
        <w:t xml:space="preserve"> </w:t>
      </w:r>
      <w:r>
        <w:t>sent to the student</w:t>
      </w:r>
      <w:r>
        <w:rPr>
          <w:spacing w:val="-9"/>
        </w:rPr>
        <w:t xml:space="preserve"> </w:t>
      </w:r>
      <w:r>
        <w:t>employee with the final date, time, and location</w:t>
      </w:r>
      <w:r>
        <w:rPr>
          <w:spacing w:val="-1"/>
        </w:rPr>
        <w:t xml:space="preserve"> </w:t>
      </w:r>
      <w:r>
        <w:t>for the hearing.</w:t>
      </w:r>
    </w:p>
    <w:p w14:paraId="07125810" w14:textId="77777777" w:rsidR="00FC218B" w:rsidRDefault="00FC218B" w:rsidP="00C858BF">
      <w:pPr>
        <w:pStyle w:val="BodyText"/>
        <w:spacing w:before="6"/>
        <w:rPr>
          <w:sz w:val="20"/>
        </w:rPr>
      </w:pPr>
    </w:p>
    <w:p w14:paraId="65C91D0D" w14:textId="77777777" w:rsidR="00FC218B" w:rsidRDefault="00DC5C47" w:rsidP="00C858BF">
      <w:pPr>
        <w:pStyle w:val="BodyText"/>
        <w:spacing w:line="241" w:lineRule="exact"/>
        <w:ind w:left="1442"/>
      </w:pPr>
      <w:r>
        <w:rPr>
          <w:color w:val="211F1F"/>
          <w:u w:val="single" w:color="211F1F"/>
        </w:rPr>
        <w:t>Employment</w:t>
      </w:r>
      <w:r>
        <w:rPr>
          <w:color w:val="211F1F"/>
          <w:spacing w:val="-14"/>
          <w:u w:val="single" w:color="211F1F"/>
        </w:rPr>
        <w:t xml:space="preserve"> </w:t>
      </w:r>
      <w:r>
        <w:rPr>
          <w:color w:val="211F1F"/>
          <w:u w:val="single" w:color="211F1F"/>
        </w:rPr>
        <w:t>Eligibility</w:t>
      </w:r>
      <w:r>
        <w:rPr>
          <w:color w:val="211F1F"/>
          <w:spacing w:val="-14"/>
          <w:u w:val="single" w:color="211F1F"/>
        </w:rPr>
        <w:t xml:space="preserve"> </w:t>
      </w:r>
      <w:r>
        <w:rPr>
          <w:color w:val="211F1F"/>
          <w:u w:val="single" w:color="211F1F"/>
        </w:rPr>
        <w:t>Review</w:t>
      </w:r>
      <w:r>
        <w:rPr>
          <w:color w:val="211F1F"/>
          <w:spacing w:val="-15"/>
          <w:u w:val="single" w:color="211F1F"/>
        </w:rPr>
        <w:t xml:space="preserve"> </w:t>
      </w:r>
      <w:r>
        <w:rPr>
          <w:color w:val="211F1F"/>
          <w:spacing w:val="-2"/>
          <w:u w:val="single" w:color="211F1F"/>
        </w:rPr>
        <w:t>Decisions</w:t>
      </w:r>
      <w:r>
        <w:rPr>
          <w:color w:val="211F1F"/>
          <w:spacing w:val="-2"/>
        </w:rPr>
        <w:t>:</w:t>
      </w:r>
    </w:p>
    <w:p w14:paraId="6F6C613F" w14:textId="77777777" w:rsidR="00FC218B" w:rsidRDefault="00DC5C47" w:rsidP="00C858BF">
      <w:pPr>
        <w:pStyle w:val="BodyText"/>
        <w:ind w:left="1442" w:right="2141"/>
      </w:pPr>
      <w:r>
        <w:t>Decisions</w:t>
      </w:r>
      <w:r>
        <w:rPr>
          <w:spacing w:val="-14"/>
        </w:rPr>
        <w:t xml:space="preserve"> </w:t>
      </w:r>
      <w:r>
        <w:t>may be communicated to</w:t>
      </w:r>
      <w:r>
        <w:rPr>
          <w:spacing w:val="-14"/>
        </w:rPr>
        <w:t xml:space="preserve"> </w:t>
      </w:r>
      <w:r>
        <w:t>the student</w:t>
      </w:r>
      <w:r>
        <w:rPr>
          <w:spacing w:val="-10"/>
        </w:rPr>
        <w:t xml:space="preserve"> </w:t>
      </w:r>
      <w:r>
        <w:t>either by a formal written</w:t>
      </w:r>
      <w:r>
        <w:rPr>
          <w:spacing w:val="-12"/>
        </w:rPr>
        <w:t xml:space="preserve"> </w:t>
      </w:r>
      <w:r>
        <w:t>response</w:t>
      </w:r>
      <w:r>
        <w:rPr>
          <w:spacing w:val="-14"/>
        </w:rPr>
        <w:t xml:space="preserve"> </w:t>
      </w:r>
      <w:r>
        <w:t>from Human</w:t>
      </w:r>
      <w:r>
        <w:rPr>
          <w:spacing w:val="-9"/>
        </w:rPr>
        <w:t xml:space="preserve"> </w:t>
      </w:r>
      <w:r>
        <w:t>Resources,</w:t>
      </w:r>
      <w:r>
        <w:rPr>
          <w:spacing w:val="-7"/>
        </w:rPr>
        <w:t xml:space="preserve"> </w:t>
      </w:r>
      <w:r>
        <w:t>incorporating</w:t>
      </w:r>
      <w:r>
        <w:rPr>
          <w:spacing w:val="-7"/>
        </w:rPr>
        <w:t xml:space="preserve"> </w:t>
      </w:r>
      <w:r>
        <w:t>the</w:t>
      </w:r>
      <w:r>
        <w:rPr>
          <w:spacing w:val="-9"/>
        </w:rPr>
        <w:t xml:space="preserve"> </w:t>
      </w:r>
      <w:r>
        <w:t>committee</w:t>
      </w:r>
      <w:r>
        <w:rPr>
          <w:spacing w:val="-7"/>
        </w:rPr>
        <w:t xml:space="preserve"> </w:t>
      </w:r>
      <w:r>
        <w:t>discussion</w:t>
      </w:r>
      <w:r>
        <w:rPr>
          <w:spacing w:val="-7"/>
        </w:rPr>
        <w:t xml:space="preserve"> </w:t>
      </w:r>
      <w:r>
        <w:t>points,</w:t>
      </w:r>
      <w:r>
        <w:rPr>
          <w:spacing w:val="-6"/>
        </w:rPr>
        <w:t xml:space="preserve"> </w:t>
      </w:r>
      <w:r>
        <w:t>and/or</w:t>
      </w:r>
      <w:r>
        <w:rPr>
          <w:spacing w:val="-7"/>
        </w:rPr>
        <w:t xml:space="preserve"> </w:t>
      </w:r>
      <w:r>
        <w:t>a</w:t>
      </w:r>
      <w:r>
        <w:rPr>
          <w:spacing w:val="25"/>
        </w:rPr>
        <w:t xml:space="preserve"> </w:t>
      </w:r>
      <w:r>
        <w:t>documented phone conversation by a committee member.</w:t>
      </w:r>
    </w:p>
    <w:p w14:paraId="2BDBB2D0" w14:textId="77777777" w:rsidR="00FC218B" w:rsidRDefault="00FC218B" w:rsidP="00C858BF">
      <w:pPr>
        <w:pStyle w:val="BodyText"/>
        <w:spacing w:before="6"/>
      </w:pPr>
    </w:p>
    <w:p w14:paraId="26679208" w14:textId="77777777" w:rsidR="00FC218B" w:rsidRDefault="00DC5C47" w:rsidP="00C858BF">
      <w:pPr>
        <w:pStyle w:val="BodyText"/>
        <w:spacing w:before="1"/>
        <w:ind w:left="1442" w:right="2362"/>
      </w:pPr>
      <w:r>
        <w:t>Attachment</w:t>
      </w:r>
      <w:r>
        <w:rPr>
          <w:spacing w:val="-9"/>
        </w:rPr>
        <w:t xml:space="preserve"> </w:t>
      </w:r>
      <w:r>
        <w:t>2</w:t>
      </w:r>
      <w:r>
        <w:rPr>
          <w:spacing w:val="-10"/>
        </w:rPr>
        <w:t xml:space="preserve"> </w:t>
      </w:r>
      <w:r>
        <w:t>is a chart</w:t>
      </w:r>
      <w:r>
        <w:rPr>
          <w:spacing w:val="-10"/>
        </w:rPr>
        <w:t xml:space="preserve"> </w:t>
      </w:r>
      <w:r>
        <w:t>outlining</w:t>
      </w:r>
      <w:r>
        <w:rPr>
          <w:spacing w:val="-9"/>
        </w:rPr>
        <w:t xml:space="preserve"> </w:t>
      </w:r>
      <w:r>
        <w:t>the difference</w:t>
      </w:r>
      <w:r>
        <w:rPr>
          <w:spacing w:val="-7"/>
        </w:rPr>
        <w:t xml:space="preserve"> </w:t>
      </w:r>
      <w:r>
        <w:t>between</w:t>
      </w:r>
      <w:r>
        <w:rPr>
          <w:spacing w:val="-9"/>
        </w:rPr>
        <w:t xml:space="preserve"> </w:t>
      </w:r>
      <w:r>
        <w:t>student</w:t>
      </w:r>
      <w:r>
        <w:rPr>
          <w:spacing w:val="-10"/>
        </w:rPr>
        <w:t xml:space="preserve"> </w:t>
      </w:r>
      <w:r>
        <w:t>grievances,</w:t>
      </w:r>
      <w:r>
        <w:rPr>
          <w:spacing w:val="-7"/>
        </w:rPr>
        <w:t xml:space="preserve"> </w:t>
      </w:r>
      <w:r>
        <w:t>student appeals, and the employment eligibility review.</w:t>
      </w:r>
    </w:p>
    <w:p w14:paraId="6E5A06C8" w14:textId="77777777" w:rsidR="00FC218B" w:rsidRDefault="00FC218B" w:rsidP="00C858BF">
      <w:pPr>
        <w:sectPr w:rsidR="00FC218B" w:rsidSect="007B2EAC">
          <w:headerReference w:type="default" r:id="rId123"/>
          <w:footerReference w:type="default" r:id="rId124"/>
          <w:pgSz w:w="12240" w:h="15840"/>
          <w:pgMar w:top="1360" w:right="80" w:bottom="920" w:left="360" w:header="0" w:footer="731" w:gutter="0"/>
          <w:pgNumType w:start="46"/>
          <w:cols w:space="720"/>
        </w:sectPr>
      </w:pPr>
    </w:p>
    <w:p w14:paraId="0EC32A9C" w14:textId="77777777" w:rsidR="00FC218B" w:rsidRDefault="00DC5C47" w:rsidP="00C858BF">
      <w:pPr>
        <w:pStyle w:val="ListParagraph"/>
        <w:numPr>
          <w:ilvl w:val="0"/>
          <w:numId w:val="33"/>
        </w:numPr>
        <w:tabs>
          <w:tab w:val="left" w:pos="1574"/>
        </w:tabs>
        <w:spacing w:before="186"/>
        <w:rPr>
          <w:b/>
          <w:sz w:val="20"/>
        </w:rPr>
      </w:pPr>
      <w:r>
        <w:rPr>
          <w:b/>
          <w:sz w:val="20"/>
          <w:u w:val="thick"/>
        </w:rPr>
        <w:lastRenderedPageBreak/>
        <w:t>Work</w:t>
      </w:r>
      <w:r>
        <w:rPr>
          <w:b/>
          <w:spacing w:val="-17"/>
          <w:sz w:val="20"/>
          <w:u w:val="thick"/>
        </w:rPr>
        <w:t xml:space="preserve"> </w:t>
      </w:r>
      <w:r>
        <w:rPr>
          <w:b/>
          <w:spacing w:val="-2"/>
          <w:sz w:val="20"/>
          <w:u w:val="thick"/>
        </w:rPr>
        <w:t>Performance</w:t>
      </w:r>
    </w:p>
    <w:p w14:paraId="70465133" w14:textId="77777777" w:rsidR="00FC218B" w:rsidRDefault="00DC5C47" w:rsidP="00C858BF">
      <w:pPr>
        <w:pStyle w:val="ListParagraph"/>
        <w:numPr>
          <w:ilvl w:val="1"/>
          <w:numId w:val="33"/>
        </w:numPr>
        <w:tabs>
          <w:tab w:val="left" w:pos="2042"/>
          <w:tab w:val="left" w:pos="2043"/>
        </w:tabs>
        <w:spacing w:before="10" w:line="276" w:lineRule="auto"/>
        <w:ind w:right="2108"/>
        <w:rPr>
          <w:color w:val="C45711"/>
          <w:sz w:val="20"/>
        </w:rPr>
      </w:pPr>
      <w:r>
        <w:rPr>
          <w:color w:val="C45711"/>
          <w:sz w:val="20"/>
        </w:rPr>
        <w:t>Insubordination, including</w:t>
      </w:r>
      <w:r>
        <w:rPr>
          <w:color w:val="C45711"/>
          <w:spacing w:val="-9"/>
          <w:sz w:val="20"/>
        </w:rPr>
        <w:t xml:space="preserve"> </w:t>
      </w:r>
      <w:r>
        <w:rPr>
          <w:color w:val="C45711"/>
          <w:sz w:val="20"/>
        </w:rPr>
        <w:t>disobedience</w:t>
      </w:r>
      <w:r>
        <w:rPr>
          <w:color w:val="C45711"/>
          <w:spacing w:val="-8"/>
          <w:sz w:val="20"/>
        </w:rPr>
        <w:t xml:space="preserve"> </w:t>
      </w:r>
      <w:r>
        <w:rPr>
          <w:color w:val="C45711"/>
          <w:sz w:val="20"/>
        </w:rPr>
        <w:t>or</w:t>
      </w:r>
      <w:r>
        <w:rPr>
          <w:color w:val="C45711"/>
          <w:spacing w:val="-2"/>
          <w:sz w:val="20"/>
        </w:rPr>
        <w:t xml:space="preserve"> </w:t>
      </w:r>
      <w:r>
        <w:rPr>
          <w:color w:val="C45711"/>
          <w:sz w:val="20"/>
        </w:rPr>
        <w:t>failure</w:t>
      </w:r>
      <w:r>
        <w:rPr>
          <w:color w:val="C45711"/>
          <w:spacing w:val="-10"/>
          <w:sz w:val="20"/>
        </w:rPr>
        <w:t xml:space="preserve"> </w:t>
      </w:r>
      <w:r>
        <w:rPr>
          <w:color w:val="C45711"/>
          <w:sz w:val="20"/>
        </w:rPr>
        <w:t>or</w:t>
      </w:r>
      <w:r>
        <w:rPr>
          <w:color w:val="C45711"/>
          <w:spacing w:val="-2"/>
          <w:sz w:val="20"/>
        </w:rPr>
        <w:t xml:space="preserve"> </w:t>
      </w:r>
      <w:r>
        <w:rPr>
          <w:color w:val="C45711"/>
          <w:sz w:val="20"/>
        </w:rPr>
        <w:t>refusal</w:t>
      </w:r>
      <w:r>
        <w:rPr>
          <w:color w:val="C45711"/>
          <w:spacing w:val="-14"/>
          <w:sz w:val="20"/>
        </w:rPr>
        <w:t xml:space="preserve"> </w:t>
      </w:r>
      <w:r>
        <w:rPr>
          <w:color w:val="C45711"/>
          <w:sz w:val="20"/>
        </w:rPr>
        <w:t>to carry</w:t>
      </w:r>
      <w:r>
        <w:rPr>
          <w:color w:val="C45711"/>
          <w:spacing w:val="-11"/>
          <w:sz w:val="20"/>
        </w:rPr>
        <w:t xml:space="preserve"> </w:t>
      </w:r>
      <w:r>
        <w:rPr>
          <w:color w:val="C45711"/>
          <w:sz w:val="20"/>
        </w:rPr>
        <w:t>out</w:t>
      </w:r>
      <w:r>
        <w:rPr>
          <w:color w:val="C45711"/>
          <w:spacing w:val="-14"/>
          <w:sz w:val="20"/>
        </w:rPr>
        <w:t xml:space="preserve"> </w:t>
      </w:r>
      <w:r>
        <w:rPr>
          <w:color w:val="C45711"/>
          <w:sz w:val="20"/>
        </w:rPr>
        <w:t>assignments</w:t>
      </w:r>
      <w:r>
        <w:rPr>
          <w:color w:val="C45711"/>
          <w:spacing w:val="-22"/>
          <w:sz w:val="20"/>
        </w:rPr>
        <w:t xml:space="preserve"> </w:t>
      </w:r>
      <w:r>
        <w:rPr>
          <w:color w:val="C45711"/>
          <w:sz w:val="20"/>
        </w:rPr>
        <w:t xml:space="preserve">or </w:t>
      </w:r>
      <w:r>
        <w:rPr>
          <w:color w:val="C45711"/>
          <w:spacing w:val="-2"/>
          <w:sz w:val="20"/>
        </w:rPr>
        <w:t>instructions.</w:t>
      </w:r>
    </w:p>
    <w:p w14:paraId="54A60A03" w14:textId="77777777" w:rsidR="00FC218B" w:rsidRDefault="00F37F53" w:rsidP="00C858BF">
      <w:pPr>
        <w:pStyle w:val="ListParagraph"/>
        <w:numPr>
          <w:ilvl w:val="1"/>
          <w:numId w:val="33"/>
        </w:numPr>
        <w:tabs>
          <w:tab w:val="left" w:pos="2042"/>
          <w:tab w:val="left" w:pos="2043"/>
        </w:tabs>
        <w:spacing w:line="193" w:lineRule="exact"/>
        <w:rPr>
          <w:color w:val="C45711"/>
          <w:sz w:val="20"/>
        </w:rPr>
      </w:pPr>
      <w:r>
        <w:pict w14:anchorId="2DAA953C">
          <v:shapetype id="_x0000_t202" coordsize="21600,21600" o:spt="202" path="m,l,21600r21600,l21600,xe">
            <v:stroke joinstyle="miter"/>
            <v:path gradientshapeok="t" o:connecttype="rect"/>
          </v:shapetype>
          <v:shape id="docshape70" o:spid="_x0000_s1078" type="#_x0000_t202" style="position:absolute;left:0;text-align:left;margin-left:31.5pt;margin-top:2.8pt;width:52.5pt;height:29.25pt;z-index:15742976;mso-position-horizontal-relative:page" filled="f">
            <v:textbox style="mso-next-textbox:#docshape70" inset="0,0,0,0">
              <w:txbxContent>
                <w:p w14:paraId="51361982" w14:textId="77777777" w:rsidR="00FC218B" w:rsidRDefault="00DC5C47">
                  <w:pPr>
                    <w:spacing w:before="76" w:line="237" w:lineRule="auto"/>
                    <w:ind w:left="143" w:right="175"/>
                    <w:rPr>
                      <w:sz w:val="18"/>
                    </w:rPr>
                  </w:pPr>
                  <w:r>
                    <w:rPr>
                      <w:color w:val="C45711"/>
                      <w:spacing w:val="-2"/>
                      <w:sz w:val="18"/>
                    </w:rPr>
                    <w:t>Review</w:t>
                  </w:r>
                  <w:r>
                    <w:rPr>
                      <w:color w:val="C45711"/>
                      <w:spacing w:val="40"/>
                      <w:sz w:val="18"/>
                    </w:rPr>
                    <w:t xml:space="preserve"> </w:t>
                  </w:r>
                  <w:r>
                    <w:rPr>
                      <w:color w:val="C45711"/>
                      <w:spacing w:val="-4"/>
                      <w:sz w:val="18"/>
                    </w:rPr>
                    <w:t>4</w:t>
                  </w:r>
                  <w:r>
                    <w:rPr>
                      <w:color w:val="C45711"/>
                      <w:spacing w:val="-19"/>
                      <w:sz w:val="18"/>
                    </w:rPr>
                    <w:t xml:space="preserve"> </w:t>
                  </w:r>
                  <w:r>
                    <w:rPr>
                      <w:color w:val="C45711"/>
                      <w:spacing w:val="-4"/>
                      <w:sz w:val="18"/>
                    </w:rPr>
                    <w:t>Months</w:t>
                  </w:r>
                </w:p>
              </w:txbxContent>
            </v:textbox>
            <w10:wrap anchorx="page"/>
          </v:shape>
        </w:pict>
      </w:r>
      <w:r w:rsidR="00DC5C47">
        <w:rPr>
          <w:color w:val="C45711"/>
          <w:sz w:val="20"/>
        </w:rPr>
        <w:t>Loafing,</w:t>
      </w:r>
      <w:r w:rsidR="00DC5C47">
        <w:rPr>
          <w:color w:val="C45711"/>
          <w:spacing w:val="-15"/>
          <w:sz w:val="20"/>
        </w:rPr>
        <w:t xml:space="preserve"> </w:t>
      </w:r>
      <w:r w:rsidR="00DC5C47">
        <w:rPr>
          <w:color w:val="C45711"/>
          <w:sz w:val="20"/>
        </w:rPr>
        <w:t>loitering,</w:t>
      </w:r>
      <w:r w:rsidR="00DC5C47">
        <w:rPr>
          <w:color w:val="C45711"/>
          <w:spacing w:val="-14"/>
          <w:sz w:val="20"/>
        </w:rPr>
        <w:t xml:space="preserve"> </w:t>
      </w:r>
      <w:r w:rsidR="00DC5C47">
        <w:rPr>
          <w:color w:val="C45711"/>
          <w:sz w:val="20"/>
        </w:rPr>
        <w:t>sleeping</w:t>
      </w:r>
      <w:r w:rsidR="00DC5C47">
        <w:rPr>
          <w:color w:val="C45711"/>
          <w:spacing w:val="-12"/>
          <w:sz w:val="20"/>
        </w:rPr>
        <w:t xml:space="preserve"> </w:t>
      </w:r>
      <w:r w:rsidR="00DC5C47">
        <w:rPr>
          <w:color w:val="C45711"/>
          <w:sz w:val="20"/>
        </w:rPr>
        <w:t>or</w:t>
      </w:r>
      <w:r w:rsidR="00DC5C47">
        <w:rPr>
          <w:color w:val="C45711"/>
          <w:spacing w:val="-16"/>
          <w:sz w:val="20"/>
        </w:rPr>
        <w:t xml:space="preserve"> </w:t>
      </w:r>
      <w:r w:rsidR="00DC5C47">
        <w:rPr>
          <w:color w:val="C45711"/>
          <w:sz w:val="20"/>
        </w:rPr>
        <w:t>engaging</w:t>
      </w:r>
      <w:r w:rsidR="00DC5C47">
        <w:rPr>
          <w:color w:val="C45711"/>
          <w:spacing w:val="-12"/>
          <w:sz w:val="20"/>
        </w:rPr>
        <w:t xml:space="preserve"> </w:t>
      </w:r>
      <w:r w:rsidR="00DC5C47">
        <w:rPr>
          <w:color w:val="C45711"/>
          <w:sz w:val="20"/>
        </w:rPr>
        <w:t>in</w:t>
      </w:r>
      <w:r w:rsidR="00DC5C47">
        <w:rPr>
          <w:color w:val="C45711"/>
          <w:spacing w:val="-25"/>
          <w:sz w:val="20"/>
        </w:rPr>
        <w:t xml:space="preserve"> </w:t>
      </w:r>
      <w:r w:rsidR="00DC5C47">
        <w:rPr>
          <w:color w:val="C45711"/>
          <w:sz w:val="20"/>
        </w:rPr>
        <w:t>unauthorized</w:t>
      </w:r>
      <w:r w:rsidR="00DC5C47">
        <w:rPr>
          <w:color w:val="C45711"/>
          <w:spacing w:val="1"/>
          <w:sz w:val="20"/>
        </w:rPr>
        <w:t xml:space="preserve"> </w:t>
      </w:r>
      <w:r w:rsidR="00DC5C47">
        <w:rPr>
          <w:color w:val="C45711"/>
          <w:sz w:val="20"/>
        </w:rPr>
        <w:t>personal</w:t>
      </w:r>
      <w:r w:rsidR="00DC5C47">
        <w:rPr>
          <w:color w:val="C45711"/>
          <w:spacing w:val="-15"/>
          <w:sz w:val="20"/>
        </w:rPr>
        <w:t xml:space="preserve"> </w:t>
      </w:r>
      <w:r w:rsidR="00DC5C47">
        <w:rPr>
          <w:color w:val="C45711"/>
          <w:spacing w:val="-2"/>
          <w:sz w:val="20"/>
        </w:rPr>
        <w:t>business.</w:t>
      </w:r>
    </w:p>
    <w:p w14:paraId="00DAF1EE" w14:textId="77777777" w:rsidR="00FC218B" w:rsidRDefault="00DC5C47" w:rsidP="00C858BF">
      <w:pPr>
        <w:pStyle w:val="ListParagraph"/>
        <w:numPr>
          <w:ilvl w:val="1"/>
          <w:numId w:val="33"/>
        </w:numPr>
        <w:tabs>
          <w:tab w:val="left" w:pos="2042"/>
          <w:tab w:val="left" w:pos="2043"/>
        </w:tabs>
        <w:spacing w:before="22"/>
        <w:rPr>
          <w:color w:val="C45711"/>
          <w:sz w:val="20"/>
        </w:rPr>
      </w:pPr>
      <w:r>
        <w:rPr>
          <w:color w:val="C45711"/>
          <w:sz w:val="20"/>
        </w:rPr>
        <w:t>Unauthorized</w:t>
      </w:r>
      <w:r>
        <w:rPr>
          <w:color w:val="C45711"/>
          <w:spacing w:val="2"/>
          <w:sz w:val="20"/>
        </w:rPr>
        <w:t xml:space="preserve"> </w:t>
      </w:r>
      <w:r>
        <w:rPr>
          <w:color w:val="C45711"/>
          <w:sz w:val="20"/>
        </w:rPr>
        <w:t>disclosure</w:t>
      </w:r>
      <w:r>
        <w:rPr>
          <w:color w:val="C45711"/>
          <w:spacing w:val="-22"/>
          <w:sz w:val="20"/>
        </w:rPr>
        <w:t xml:space="preserve"> </w:t>
      </w:r>
      <w:r>
        <w:rPr>
          <w:color w:val="C45711"/>
          <w:sz w:val="20"/>
        </w:rPr>
        <w:t>of</w:t>
      </w:r>
      <w:r>
        <w:rPr>
          <w:color w:val="C45711"/>
          <w:spacing w:val="-16"/>
          <w:sz w:val="20"/>
        </w:rPr>
        <w:t xml:space="preserve"> </w:t>
      </w:r>
      <w:r>
        <w:rPr>
          <w:color w:val="C45711"/>
          <w:sz w:val="20"/>
        </w:rPr>
        <w:t>confidential</w:t>
      </w:r>
      <w:r>
        <w:rPr>
          <w:color w:val="C45711"/>
          <w:spacing w:val="-13"/>
          <w:sz w:val="20"/>
        </w:rPr>
        <w:t xml:space="preserve"> </w:t>
      </w:r>
      <w:r>
        <w:rPr>
          <w:color w:val="C45711"/>
          <w:sz w:val="20"/>
        </w:rPr>
        <w:t>information</w:t>
      </w:r>
      <w:r>
        <w:rPr>
          <w:color w:val="C45711"/>
          <w:spacing w:val="-22"/>
          <w:sz w:val="20"/>
        </w:rPr>
        <w:t xml:space="preserve"> </w:t>
      </w:r>
      <w:r>
        <w:rPr>
          <w:color w:val="C45711"/>
          <w:sz w:val="20"/>
        </w:rPr>
        <w:t>or</w:t>
      </w:r>
      <w:r>
        <w:rPr>
          <w:color w:val="C45711"/>
          <w:spacing w:val="-14"/>
          <w:sz w:val="20"/>
        </w:rPr>
        <w:t xml:space="preserve"> </w:t>
      </w:r>
      <w:r>
        <w:rPr>
          <w:color w:val="C45711"/>
          <w:spacing w:val="-2"/>
          <w:sz w:val="20"/>
        </w:rPr>
        <w:t>records.</w:t>
      </w:r>
    </w:p>
    <w:p w14:paraId="6A7FECF5" w14:textId="77777777" w:rsidR="00FC218B" w:rsidRDefault="00DC5C47" w:rsidP="00C858BF">
      <w:pPr>
        <w:pStyle w:val="ListParagraph"/>
        <w:numPr>
          <w:ilvl w:val="1"/>
          <w:numId w:val="33"/>
        </w:numPr>
        <w:tabs>
          <w:tab w:val="left" w:pos="2042"/>
          <w:tab w:val="left" w:pos="2043"/>
        </w:tabs>
        <w:spacing w:before="35" w:line="249" w:lineRule="auto"/>
        <w:ind w:right="1704"/>
        <w:rPr>
          <w:color w:val="C45711"/>
          <w:sz w:val="20"/>
        </w:rPr>
      </w:pPr>
      <w:r>
        <w:rPr>
          <w:color w:val="C45711"/>
          <w:sz w:val="20"/>
        </w:rPr>
        <w:t>Failure</w:t>
      </w:r>
      <w:r>
        <w:rPr>
          <w:color w:val="C45711"/>
          <w:spacing w:val="-7"/>
          <w:sz w:val="20"/>
        </w:rPr>
        <w:t xml:space="preserve"> </w:t>
      </w:r>
      <w:r>
        <w:rPr>
          <w:color w:val="C45711"/>
          <w:sz w:val="20"/>
        </w:rPr>
        <w:t>to</w:t>
      </w:r>
      <w:r>
        <w:rPr>
          <w:color w:val="C45711"/>
          <w:spacing w:val="-9"/>
          <w:sz w:val="20"/>
        </w:rPr>
        <w:t xml:space="preserve"> </w:t>
      </w:r>
      <w:r>
        <w:rPr>
          <w:color w:val="C45711"/>
          <w:sz w:val="20"/>
        </w:rPr>
        <w:t>provide</w:t>
      </w:r>
      <w:r>
        <w:rPr>
          <w:color w:val="C45711"/>
          <w:spacing w:val="-7"/>
          <w:sz w:val="20"/>
        </w:rPr>
        <w:t xml:space="preserve"> </w:t>
      </w:r>
      <w:r>
        <w:rPr>
          <w:color w:val="C45711"/>
          <w:sz w:val="20"/>
        </w:rPr>
        <w:t>accurate</w:t>
      </w:r>
      <w:r>
        <w:rPr>
          <w:color w:val="C45711"/>
          <w:spacing w:val="-20"/>
          <w:sz w:val="20"/>
        </w:rPr>
        <w:t xml:space="preserve"> </w:t>
      </w:r>
      <w:r>
        <w:rPr>
          <w:color w:val="C45711"/>
          <w:sz w:val="20"/>
        </w:rPr>
        <w:t>and complete</w:t>
      </w:r>
      <w:r>
        <w:rPr>
          <w:color w:val="C45711"/>
          <w:spacing w:val="-7"/>
          <w:sz w:val="20"/>
        </w:rPr>
        <w:t xml:space="preserve"> </w:t>
      </w:r>
      <w:r>
        <w:rPr>
          <w:color w:val="C45711"/>
          <w:sz w:val="20"/>
        </w:rPr>
        <w:t>information</w:t>
      </w:r>
      <w:r>
        <w:rPr>
          <w:color w:val="C45711"/>
          <w:spacing w:val="-6"/>
          <w:sz w:val="20"/>
        </w:rPr>
        <w:t xml:space="preserve"> </w:t>
      </w:r>
      <w:r>
        <w:rPr>
          <w:color w:val="C45711"/>
          <w:sz w:val="20"/>
        </w:rPr>
        <w:t>whenever such</w:t>
      </w:r>
      <w:r>
        <w:rPr>
          <w:color w:val="C45711"/>
          <w:spacing w:val="-7"/>
          <w:sz w:val="20"/>
        </w:rPr>
        <w:t xml:space="preserve"> </w:t>
      </w:r>
      <w:r>
        <w:rPr>
          <w:color w:val="C45711"/>
          <w:sz w:val="20"/>
        </w:rPr>
        <w:t>information</w:t>
      </w:r>
      <w:r>
        <w:rPr>
          <w:color w:val="C45711"/>
          <w:spacing w:val="-19"/>
          <w:sz w:val="20"/>
        </w:rPr>
        <w:t xml:space="preserve"> </w:t>
      </w:r>
      <w:r>
        <w:rPr>
          <w:color w:val="C45711"/>
          <w:sz w:val="20"/>
        </w:rPr>
        <w:t>is</w:t>
      </w:r>
      <w:r>
        <w:rPr>
          <w:color w:val="C45711"/>
          <w:spacing w:val="-23"/>
          <w:sz w:val="20"/>
        </w:rPr>
        <w:t xml:space="preserve"> </w:t>
      </w:r>
      <w:r>
        <w:rPr>
          <w:color w:val="C45711"/>
          <w:sz w:val="20"/>
        </w:rPr>
        <w:t>required by an authorized person.</w:t>
      </w:r>
    </w:p>
    <w:p w14:paraId="48B2675E" w14:textId="77777777" w:rsidR="00FC218B" w:rsidRDefault="00DC5C47" w:rsidP="00C858BF">
      <w:pPr>
        <w:pStyle w:val="ListParagraph"/>
        <w:numPr>
          <w:ilvl w:val="1"/>
          <w:numId w:val="33"/>
        </w:numPr>
        <w:tabs>
          <w:tab w:val="left" w:pos="2042"/>
          <w:tab w:val="left" w:pos="2043"/>
        </w:tabs>
        <w:spacing w:before="2"/>
        <w:rPr>
          <w:color w:val="C45711"/>
          <w:sz w:val="20"/>
        </w:rPr>
      </w:pPr>
      <w:r>
        <w:rPr>
          <w:color w:val="C45711"/>
          <w:sz w:val="20"/>
        </w:rPr>
        <w:t>Failure</w:t>
      </w:r>
      <w:r>
        <w:rPr>
          <w:color w:val="C45711"/>
          <w:spacing w:val="-21"/>
          <w:sz w:val="20"/>
        </w:rPr>
        <w:t xml:space="preserve"> </w:t>
      </w:r>
      <w:r>
        <w:rPr>
          <w:color w:val="C45711"/>
          <w:sz w:val="20"/>
        </w:rPr>
        <w:t>to</w:t>
      </w:r>
      <w:r>
        <w:rPr>
          <w:color w:val="C45711"/>
          <w:spacing w:val="3"/>
          <w:sz w:val="20"/>
        </w:rPr>
        <w:t xml:space="preserve"> </w:t>
      </w:r>
      <w:r>
        <w:rPr>
          <w:color w:val="C45711"/>
          <w:sz w:val="20"/>
        </w:rPr>
        <w:t>comply</w:t>
      </w:r>
      <w:r>
        <w:rPr>
          <w:color w:val="C45711"/>
          <w:spacing w:val="-8"/>
          <w:sz w:val="20"/>
        </w:rPr>
        <w:t xml:space="preserve"> </w:t>
      </w:r>
      <w:r>
        <w:rPr>
          <w:color w:val="C45711"/>
          <w:sz w:val="20"/>
        </w:rPr>
        <w:t>with</w:t>
      </w:r>
      <w:r>
        <w:rPr>
          <w:color w:val="C45711"/>
          <w:spacing w:val="-22"/>
          <w:sz w:val="20"/>
        </w:rPr>
        <w:t xml:space="preserve"> </w:t>
      </w:r>
      <w:r>
        <w:rPr>
          <w:color w:val="C45711"/>
          <w:sz w:val="20"/>
        </w:rPr>
        <w:t>health,</w:t>
      </w:r>
      <w:r>
        <w:rPr>
          <w:color w:val="C45711"/>
          <w:spacing w:val="2"/>
          <w:sz w:val="20"/>
        </w:rPr>
        <w:t xml:space="preserve"> </w:t>
      </w:r>
      <w:r>
        <w:rPr>
          <w:color w:val="C45711"/>
          <w:sz w:val="20"/>
        </w:rPr>
        <w:t>safety,</w:t>
      </w:r>
      <w:r>
        <w:rPr>
          <w:color w:val="C45711"/>
          <w:spacing w:val="-11"/>
          <w:sz w:val="20"/>
        </w:rPr>
        <w:t xml:space="preserve"> </w:t>
      </w:r>
      <w:r>
        <w:rPr>
          <w:color w:val="C45711"/>
          <w:sz w:val="20"/>
        </w:rPr>
        <w:t>and</w:t>
      </w:r>
      <w:r>
        <w:rPr>
          <w:color w:val="C45711"/>
          <w:spacing w:val="-8"/>
          <w:sz w:val="20"/>
        </w:rPr>
        <w:t xml:space="preserve"> </w:t>
      </w:r>
      <w:r>
        <w:rPr>
          <w:color w:val="C45711"/>
          <w:sz w:val="20"/>
        </w:rPr>
        <w:t>sanitation</w:t>
      </w:r>
      <w:r>
        <w:rPr>
          <w:color w:val="C45711"/>
          <w:spacing w:val="-21"/>
          <w:sz w:val="20"/>
        </w:rPr>
        <w:t xml:space="preserve"> </w:t>
      </w:r>
      <w:r>
        <w:rPr>
          <w:color w:val="C45711"/>
          <w:sz w:val="20"/>
        </w:rPr>
        <w:t>requirements,</w:t>
      </w:r>
      <w:r>
        <w:rPr>
          <w:color w:val="C45711"/>
          <w:spacing w:val="-9"/>
          <w:sz w:val="20"/>
        </w:rPr>
        <w:t xml:space="preserve"> </w:t>
      </w:r>
      <w:r>
        <w:rPr>
          <w:color w:val="C45711"/>
          <w:sz w:val="20"/>
        </w:rPr>
        <w:t>rules</w:t>
      </w:r>
      <w:r>
        <w:rPr>
          <w:color w:val="C45711"/>
          <w:spacing w:val="-9"/>
          <w:sz w:val="20"/>
        </w:rPr>
        <w:t xml:space="preserve"> </w:t>
      </w:r>
      <w:r>
        <w:rPr>
          <w:color w:val="C45711"/>
          <w:sz w:val="20"/>
        </w:rPr>
        <w:t>and</w:t>
      </w:r>
      <w:r>
        <w:rPr>
          <w:color w:val="C45711"/>
          <w:spacing w:val="-9"/>
          <w:sz w:val="20"/>
        </w:rPr>
        <w:t xml:space="preserve"> </w:t>
      </w:r>
      <w:r>
        <w:rPr>
          <w:color w:val="C45711"/>
          <w:spacing w:val="-2"/>
          <w:sz w:val="20"/>
        </w:rPr>
        <w:t>regulations.</w:t>
      </w:r>
    </w:p>
    <w:p w14:paraId="7F3469D2" w14:textId="77777777" w:rsidR="00FC218B" w:rsidRDefault="00DC5C47" w:rsidP="00C858BF">
      <w:pPr>
        <w:pStyle w:val="ListParagraph"/>
        <w:numPr>
          <w:ilvl w:val="1"/>
          <w:numId w:val="33"/>
        </w:numPr>
        <w:tabs>
          <w:tab w:val="left" w:pos="2042"/>
          <w:tab w:val="left" w:pos="2043"/>
        </w:tabs>
        <w:spacing w:before="10"/>
        <w:rPr>
          <w:color w:val="C45711"/>
          <w:sz w:val="20"/>
        </w:rPr>
      </w:pPr>
      <w:r>
        <w:rPr>
          <w:color w:val="C45711"/>
          <w:sz w:val="20"/>
        </w:rPr>
        <w:t>Negligence</w:t>
      </w:r>
      <w:r>
        <w:rPr>
          <w:color w:val="C45711"/>
          <w:spacing w:val="-20"/>
          <w:sz w:val="20"/>
        </w:rPr>
        <w:t xml:space="preserve"> </w:t>
      </w:r>
      <w:r>
        <w:rPr>
          <w:color w:val="C45711"/>
          <w:sz w:val="20"/>
        </w:rPr>
        <w:t>in</w:t>
      </w:r>
      <w:r>
        <w:rPr>
          <w:color w:val="C45711"/>
          <w:spacing w:val="-22"/>
          <w:sz w:val="20"/>
        </w:rPr>
        <w:t xml:space="preserve"> </w:t>
      </w:r>
      <w:r>
        <w:rPr>
          <w:color w:val="C45711"/>
          <w:sz w:val="20"/>
        </w:rPr>
        <w:t>performance</w:t>
      </w:r>
      <w:r>
        <w:rPr>
          <w:color w:val="C45711"/>
          <w:spacing w:val="-6"/>
          <w:sz w:val="20"/>
        </w:rPr>
        <w:t xml:space="preserve"> </w:t>
      </w:r>
      <w:r>
        <w:rPr>
          <w:color w:val="C45711"/>
          <w:sz w:val="20"/>
        </w:rPr>
        <w:t>of</w:t>
      </w:r>
      <w:r>
        <w:rPr>
          <w:color w:val="C45711"/>
          <w:spacing w:val="1"/>
          <w:sz w:val="20"/>
        </w:rPr>
        <w:t xml:space="preserve"> </w:t>
      </w:r>
      <w:r>
        <w:rPr>
          <w:color w:val="C45711"/>
          <w:sz w:val="20"/>
        </w:rPr>
        <w:t>assigned</w:t>
      </w:r>
      <w:r>
        <w:rPr>
          <w:color w:val="C45711"/>
          <w:spacing w:val="-20"/>
          <w:sz w:val="20"/>
        </w:rPr>
        <w:t xml:space="preserve"> </w:t>
      </w:r>
      <w:r>
        <w:rPr>
          <w:color w:val="C45711"/>
          <w:sz w:val="20"/>
        </w:rPr>
        <w:t>duties,</w:t>
      </w:r>
      <w:r>
        <w:rPr>
          <w:color w:val="C45711"/>
          <w:spacing w:val="-10"/>
          <w:sz w:val="20"/>
        </w:rPr>
        <w:t xml:space="preserve"> </w:t>
      </w:r>
      <w:r>
        <w:rPr>
          <w:color w:val="C45711"/>
          <w:sz w:val="20"/>
        </w:rPr>
        <w:t>including</w:t>
      </w:r>
      <w:r>
        <w:rPr>
          <w:color w:val="C45711"/>
          <w:spacing w:val="-6"/>
          <w:sz w:val="20"/>
        </w:rPr>
        <w:t xml:space="preserve"> </w:t>
      </w:r>
      <w:r>
        <w:rPr>
          <w:color w:val="C45711"/>
          <w:sz w:val="20"/>
        </w:rPr>
        <w:t>poor</w:t>
      </w:r>
      <w:r>
        <w:rPr>
          <w:color w:val="C45711"/>
          <w:spacing w:val="1"/>
          <w:sz w:val="20"/>
        </w:rPr>
        <w:t xml:space="preserve"> </w:t>
      </w:r>
      <w:r>
        <w:rPr>
          <w:color w:val="C45711"/>
          <w:sz w:val="20"/>
        </w:rPr>
        <w:t>quality</w:t>
      </w:r>
      <w:r>
        <w:rPr>
          <w:color w:val="C45711"/>
          <w:spacing w:val="-7"/>
          <w:sz w:val="20"/>
        </w:rPr>
        <w:t xml:space="preserve"> </w:t>
      </w:r>
      <w:r>
        <w:rPr>
          <w:color w:val="C45711"/>
          <w:sz w:val="20"/>
        </w:rPr>
        <w:t>or</w:t>
      </w:r>
      <w:r>
        <w:rPr>
          <w:color w:val="C45711"/>
          <w:spacing w:val="-10"/>
          <w:sz w:val="20"/>
        </w:rPr>
        <w:t xml:space="preserve"> </w:t>
      </w:r>
      <w:r>
        <w:rPr>
          <w:color w:val="C45711"/>
          <w:sz w:val="20"/>
        </w:rPr>
        <w:t>quantity</w:t>
      </w:r>
      <w:r>
        <w:rPr>
          <w:color w:val="C45711"/>
          <w:spacing w:val="-7"/>
          <w:sz w:val="20"/>
        </w:rPr>
        <w:t xml:space="preserve"> </w:t>
      </w:r>
      <w:r>
        <w:rPr>
          <w:color w:val="C45711"/>
          <w:sz w:val="20"/>
        </w:rPr>
        <w:t>of</w:t>
      </w:r>
      <w:r>
        <w:rPr>
          <w:color w:val="C45711"/>
          <w:spacing w:val="-25"/>
          <w:sz w:val="20"/>
        </w:rPr>
        <w:t xml:space="preserve"> </w:t>
      </w:r>
      <w:r>
        <w:rPr>
          <w:color w:val="C45711"/>
          <w:spacing w:val="-2"/>
          <w:sz w:val="20"/>
        </w:rPr>
        <w:t>work.</w:t>
      </w:r>
    </w:p>
    <w:p w14:paraId="18CC93FA" w14:textId="77777777" w:rsidR="00FC218B" w:rsidRDefault="00F37F53" w:rsidP="00C858BF">
      <w:pPr>
        <w:pStyle w:val="ListParagraph"/>
        <w:numPr>
          <w:ilvl w:val="1"/>
          <w:numId w:val="33"/>
        </w:numPr>
        <w:tabs>
          <w:tab w:val="left" w:pos="2042"/>
          <w:tab w:val="left" w:pos="2043"/>
        </w:tabs>
        <w:spacing w:before="22"/>
        <w:rPr>
          <w:color w:val="FF0000"/>
          <w:sz w:val="20"/>
        </w:rPr>
      </w:pPr>
      <w:r>
        <w:pict w14:anchorId="042BD9B2">
          <v:shape id="docshape71" o:spid="_x0000_s1077" type="#_x0000_t202" style="position:absolute;left:0;text-align:left;margin-left:23.25pt;margin-top:3.05pt;width:60.75pt;height:18pt;z-index:15742464;mso-position-horizontal-relative:page" filled="f">
            <v:textbox style="mso-next-textbox:#docshape71" inset="0,0,0,0">
              <w:txbxContent>
                <w:p w14:paraId="214332D8" w14:textId="77777777" w:rsidR="00FC218B" w:rsidRDefault="00DC5C47">
                  <w:pPr>
                    <w:spacing w:before="68"/>
                    <w:ind w:left="140"/>
                    <w:rPr>
                      <w:sz w:val="18"/>
                    </w:rPr>
                  </w:pPr>
                  <w:r>
                    <w:rPr>
                      <w:color w:val="FF0000"/>
                      <w:spacing w:val="-2"/>
                      <w:sz w:val="18"/>
                    </w:rPr>
                    <w:t>Permanent</w:t>
                  </w:r>
                </w:p>
              </w:txbxContent>
            </v:textbox>
            <w10:wrap anchorx="page"/>
          </v:shape>
        </w:pict>
      </w:r>
      <w:r w:rsidR="00DC5C47">
        <w:rPr>
          <w:color w:val="FF0000"/>
          <w:sz w:val="20"/>
        </w:rPr>
        <w:t>Falsifying</w:t>
      </w:r>
      <w:r w:rsidR="00DC5C47">
        <w:rPr>
          <w:color w:val="FF0000"/>
          <w:spacing w:val="-1"/>
          <w:sz w:val="20"/>
        </w:rPr>
        <w:t xml:space="preserve"> </w:t>
      </w:r>
      <w:r w:rsidR="00DC5C47">
        <w:rPr>
          <w:color w:val="FF0000"/>
          <w:sz w:val="20"/>
        </w:rPr>
        <w:t>records,</w:t>
      </w:r>
      <w:r w:rsidR="00DC5C47">
        <w:rPr>
          <w:color w:val="FF0000"/>
          <w:spacing w:val="-6"/>
          <w:sz w:val="20"/>
        </w:rPr>
        <w:t xml:space="preserve"> </w:t>
      </w:r>
      <w:r w:rsidR="00DC5C47">
        <w:rPr>
          <w:color w:val="FF0000"/>
          <w:sz w:val="20"/>
        </w:rPr>
        <w:t>i.e.,</w:t>
      </w:r>
      <w:r w:rsidR="00DC5C47">
        <w:rPr>
          <w:color w:val="FF0000"/>
          <w:spacing w:val="-6"/>
          <w:sz w:val="20"/>
        </w:rPr>
        <w:t xml:space="preserve"> </w:t>
      </w:r>
      <w:r w:rsidR="00DC5C47">
        <w:rPr>
          <w:color w:val="FF0000"/>
          <w:spacing w:val="-2"/>
          <w:sz w:val="20"/>
        </w:rPr>
        <w:t>lying.</w:t>
      </w:r>
    </w:p>
    <w:p w14:paraId="7B55ACDE" w14:textId="77777777" w:rsidR="00FC218B" w:rsidRDefault="00DC5C47" w:rsidP="00C858BF">
      <w:pPr>
        <w:pStyle w:val="ListParagraph"/>
        <w:numPr>
          <w:ilvl w:val="1"/>
          <w:numId w:val="33"/>
        </w:numPr>
        <w:tabs>
          <w:tab w:val="left" w:pos="2042"/>
          <w:tab w:val="left" w:pos="2043"/>
        </w:tabs>
        <w:spacing w:before="34" w:line="249" w:lineRule="auto"/>
        <w:ind w:right="2172"/>
        <w:rPr>
          <w:color w:val="FF0000"/>
          <w:sz w:val="20"/>
        </w:rPr>
      </w:pPr>
      <w:r>
        <w:rPr>
          <w:color w:val="FF0000"/>
          <w:sz w:val="20"/>
        </w:rPr>
        <w:t>Giving</w:t>
      </w:r>
      <w:r>
        <w:rPr>
          <w:color w:val="FF0000"/>
          <w:spacing w:val="-7"/>
          <w:sz w:val="20"/>
        </w:rPr>
        <w:t xml:space="preserve"> </w:t>
      </w:r>
      <w:r>
        <w:rPr>
          <w:color w:val="FF0000"/>
          <w:sz w:val="20"/>
        </w:rPr>
        <w:t>false</w:t>
      </w:r>
      <w:r>
        <w:rPr>
          <w:color w:val="FF0000"/>
          <w:spacing w:val="-21"/>
          <w:sz w:val="20"/>
        </w:rPr>
        <w:t xml:space="preserve"> </w:t>
      </w:r>
      <w:r>
        <w:rPr>
          <w:color w:val="FF0000"/>
          <w:sz w:val="20"/>
        </w:rPr>
        <w:t>information</w:t>
      </w:r>
      <w:r>
        <w:rPr>
          <w:color w:val="FF0000"/>
          <w:spacing w:val="-19"/>
          <w:sz w:val="20"/>
        </w:rPr>
        <w:t xml:space="preserve"> </w:t>
      </w:r>
      <w:r>
        <w:rPr>
          <w:color w:val="FF0000"/>
          <w:sz w:val="20"/>
        </w:rPr>
        <w:t>to other state</w:t>
      </w:r>
      <w:r>
        <w:rPr>
          <w:color w:val="FF0000"/>
          <w:spacing w:val="-7"/>
          <w:sz w:val="20"/>
        </w:rPr>
        <w:t xml:space="preserve"> </w:t>
      </w:r>
      <w:r>
        <w:rPr>
          <w:color w:val="FF0000"/>
          <w:sz w:val="20"/>
        </w:rPr>
        <w:t>agencies</w:t>
      </w:r>
      <w:r>
        <w:rPr>
          <w:color w:val="FF0000"/>
          <w:spacing w:val="-7"/>
          <w:sz w:val="20"/>
        </w:rPr>
        <w:t xml:space="preserve"> </w:t>
      </w:r>
      <w:r>
        <w:rPr>
          <w:color w:val="FF0000"/>
          <w:sz w:val="20"/>
        </w:rPr>
        <w:t>or to</w:t>
      </w:r>
      <w:r>
        <w:rPr>
          <w:color w:val="FF0000"/>
          <w:spacing w:val="-8"/>
          <w:sz w:val="20"/>
        </w:rPr>
        <w:t xml:space="preserve"> </w:t>
      </w:r>
      <w:r>
        <w:rPr>
          <w:color w:val="FF0000"/>
          <w:sz w:val="20"/>
        </w:rPr>
        <w:t>employees responsible</w:t>
      </w:r>
      <w:r>
        <w:rPr>
          <w:color w:val="FF0000"/>
          <w:spacing w:val="-19"/>
          <w:sz w:val="20"/>
        </w:rPr>
        <w:t xml:space="preserve"> </w:t>
      </w:r>
      <w:r>
        <w:rPr>
          <w:color w:val="FF0000"/>
          <w:sz w:val="20"/>
        </w:rPr>
        <w:t>for</w:t>
      </w:r>
      <w:r>
        <w:rPr>
          <w:color w:val="FF0000"/>
          <w:spacing w:val="-25"/>
          <w:sz w:val="20"/>
        </w:rPr>
        <w:t xml:space="preserve"> </w:t>
      </w:r>
      <w:r>
        <w:rPr>
          <w:color w:val="FF0000"/>
          <w:sz w:val="20"/>
        </w:rPr>
        <w:t>record keeping, e.g., timecard</w:t>
      </w:r>
      <w:r>
        <w:rPr>
          <w:color w:val="FF0000"/>
          <w:spacing w:val="-7"/>
          <w:sz w:val="20"/>
        </w:rPr>
        <w:t xml:space="preserve"> </w:t>
      </w:r>
      <w:r>
        <w:rPr>
          <w:color w:val="FF0000"/>
          <w:sz w:val="20"/>
        </w:rPr>
        <w:t>fraud.</w:t>
      </w:r>
    </w:p>
    <w:p w14:paraId="20D5B2B1" w14:textId="77777777" w:rsidR="00FC218B" w:rsidRDefault="00DC5C47" w:rsidP="00C858BF">
      <w:pPr>
        <w:pStyle w:val="ListParagraph"/>
        <w:numPr>
          <w:ilvl w:val="0"/>
          <w:numId w:val="33"/>
        </w:numPr>
        <w:tabs>
          <w:tab w:val="left" w:pos="1634"/>
        </w:tabs>
        <w:spacing w:before="147"/>
        <w:ind w:left="1634" w:hanging="313"/>
        <w:rPr>
          <w:b/>
          <w:sz w:val="20"/>
        </w:rPr>
      </w:pPr>
      <w:r>
        <w:rPr>
          <w:b/>
          <w:spacing w:val="-2"/>
          <w:sz w:val="20"/>
          <w:u w:val="thick"/>
        </w:rPr>
        <w:t>Attendance</w:t>
      </w:r>
      <w:r>
        <w:rPr>
          <w:b/>
          <w:spacing w:val="-6"/>
          <w:sz w:val="20"/>
          <w:u w:val="thick"/>
        </w:rPr>
        <w:t xml:space="preserve"> </w:t>
      </w:r>
      <w:r>
        <w:rPr>
          <w:b/>
          <w:spacing w:val="-2"/>
          <w:sz w:val="20"/>
          <w:u w:val="thick"/>
        </w:rPr>
        <w:t>&amp;</w:t>
      </w:r>
      <w:r>
        <w:rPr>
          <w:b/>
          <w:spacing w:val="-5"/>
          <w:sz w:val="20"/>
          <w:u w:val="thick"/>
        </w:rPr>
        <w:t xml:space="preserve"> </w:t>
      </w:r>
      <w:r>
        <w:rPr>
          <w:b/>
          <w:spacing w:val="-2"/>
          <w:sz w:val="20"/>
          <w:u w:val="thick"/>
        </w:rPr>
        <w:t>Punctuality</w:t>
      </w:r>
    </w:p>
    <w:p w14:paraId="4134F576" w14:textId="7735EBA1" w:rsidR="00FC218B" w:rsidRDefault="00F37F53" w:rsidP="00C858BF">
      <w:pPr>
        <w:pStyle w:val="ListParagraph"/>
        <w:numPr>
          <w:ilvl w:val="1"/>
          <w:numId w:val="33"/>
        </w:numPr>
        <w:tabs>
          <w:tab w:val="left" w:pos="2042"/>
          <w:tab w:val="left" w:pos="2043"/>
        </w:tabs>
        <w:spacing w:before="10" w:line="276" w:lineRule="auto"/>
        <w:ind w:right="2232"/>
        <w:rPr>
          <w:color w:val="6EAC46"/>
          <w:sz w:val="20"/>
        </w:rPr>
      </w:pPr>
      <w:r>
        <w:pict w14:anchorId="214B2C4D">
          <v:shape id="docshape72" o:spid="_x0000_s1076" type="#_x0000_t202" style="position:absolute;left:0;text-align:left;margin-left:30pt;margin-top:20.1pt;width:53.25pt;height:29.25pt;z-index:15741952;mso-position-horizontal-relative:page" filled="f">
            <v:textbox style="mso-next-textbox:#docshape72" inset="0,0,0,0">
              <w:txbxContent>
                <w:p w14:paraId="363D9C7F" w14:textId="77777777" w:rsidR="00FC218B" w:rsidRDefault="00DC5C47">
                  <w:pPr>
                    <w:spacing w:before="77" w:line="237" w:lineRule="auto"/>
                    <w:ind w:left="149" w:right="165"/>
                    <w:rPr>
                      <w:sz w:val="18"/>
                    </w:rPr>
                  </w:pPr>
                  <w:r>
                    <w:rPr>
                      <w:color w:val="6EAC46"/>
                      <w:spacing w:val="-2"/>
                      <w:sz w:val="18"/>
                    </w:rPr>
                    <w:t xml:space="preserve">Remove </w:t>
                  </w:r>
                  <w:r>
                    <w:rPr>
                      <w:color w:val="6EAC46"/>
                      <w:sz w:val="18"/>
                    </w:rPr>
                    <w:t>4</w:t>
                  </w:r>
                  <w:r>
                    <w:rPr>
                      <w:color w:val="6EAC46"/>
                      <w:spacing w:val="-9"/>
                      <w:sz w:val="18"/>
                    </w:rPr>
                    <w:t xml:space="preserve"> </w:t>
                  </w:r>
                  <w:r>
                    <w:rPr>
                      <w:color w:val="6EAC46"/>
                      <w:spacing w:val="-4"/>
                      <w:sz w:val="18"/>
                    </w:rPr>
                    <w:t>Months</w:t>
                  </w:r>
                </w:p>
              </w:txbxContent>
            </v:textbox>
            <w10:wrap anchorx="page"/>
          </v:shape>
        </w:pict>
      </w:r>
      <w:r w:rsidR="00DC5C47">
        <w:rPr>
          <w:color w:val="6EAC46"/>
          <w:sz w:val="20"/>
        </w:rPr>
        <w:t>Failure</w:t>
      </w:r>
      <w:r w:rsidR="00DC5C47">
        <w:rPr>
          <w:color w:val="6EAC46"/>
          <w:spacing w:val="-8"/>
          <w:sz w:val="20"/>
        </w:rPr>
        <w:t xml:space="preserve"> </w:t>
      </w:r>
      <w:r w:rsidR="00DC5C47">
        <w:rPr>
          <w:color w:val="6EAC46"/>
          <w:sz w:val="20"/>
        </w:rPr>
        <w:t>to</w:t>
      </w:r>
      <w:r w:rsidR="00DC5C47">
        <w:rPr>
          <w:color w:val="6EAC46"/>
          <w:spacing w:val="-10"/>
          <w:sz w:val="20"/>
        </w:rPr>
        <w:t xml:space="preserve"> </w:t>
      </w:r>
      <w:r w:rsidR="00DC5C47">
        <w:rPr>
          <w:color w:val="6EAC46"/>
          <w:sz w:val="20"/>
        </w:rPr>
        <w:t>report promptly</w:t>
      </w:r>
      <w:r w:rsidR="00DC5C47">
        <w:rPr>
          <w:color w:val="6EAC46"/>
          <w:spacing w:val="-9"/>
          <w:sz w:val="20"/>
        </w:rPr>
        <w:t xml:space="preserve"> </w:t>
      </w:r>
      <w:r w:rsidR="00DC5C47">
        <w:rPr>
          <w:color w:val="6EAC46"/>
          <w:sz w:val="20"/>
        </w:rPr>
        <w:t>at the</w:t>
      </w:r>
      <w:r w:rsidR="00DC5C47">
        <w:rPr>
          <w:color w:val="6EAC46"/>
          <w:spacing w:val="-9"/>
          <w:sz w:val="20"/>
        </w:rPr>
        <w:t xml:space="preserve"> </w:t>
      </w:r>
      <w:r w:rsidR="00DC5C47">
        <w:rPr>
          <w:color w:val="6EAC46"/>
          <w:sz w:val="20"/>
        </w:rPr>
        <w:t>starting</w:t>
      </w:r>
      <w:r w:rsidR="00DC5C47">
        <w:rPr>
          <w:color w:val="6EAC46"/>
          <w:spacing w:val="-7"/>
          <w:sz w:val="20"/>
        </w:rPr>
        <w:t xml:space="preserve"> </w:t>
      </w:r>
      <w:r w:rsidR="00DC5C47">
        <w:rPr>
          <w:color w:val="6EAC46"/>
          <w:sz w:val="20"/>
        </w:rPr>
        <w:t>time</w:t>
      </w:r>
      <w:r w:rsidR="00DC5C47">
        <w:rPr>
          <w:color w:val="6EAC46"/>
          <w:spacing w:val="-22"/>
          <w:sz w:val="20"/>
        </w:rPr>
        <w:t xml:space="preserve"> </w:t>
      </w:r>
      <w:r w:rsidR="00DC5C47">
        <w:rPr>
          <w:color w:val="6EAC46"/>
          <w:sz w:val="20"/>
        </w:rPr>
        <w:t>of a shift</w:t>
      </w:r>
      <w:r w:rsidR="00DC5C47">
        <w:rPr>
          <w:color w:val="6EAC46"/>
          <w:spacing w:val="-11"/>
          <w:sz w:val="20"/>
        </w:rPr>
        <w:t xml:space="preserve"> </w:t>
      </w:r>
      <w:r w:rsidR="00DC5C47">
        <w:rPr>
          <w:color w:val="6EAC46"/>
          <w:sz w:val="20"/>
        </w:rPr>
        <w:t>or leaving</w:t>
      </w:r>
      <w:r w:rsidR="00DC5C47">
        <w:rPr>
          <w:color w:val="6EAC46"/>
          <w:spacing w:val="-7"/>
          <w:sz w:val="20"/>
        </w:rPr>
        <w:t xml:space="preserve"> </w:t>
      </w:r>
      <w:r w:rsidR="00DC5C47">
        <w:rPr>
          <w:color w:val="6EAC46"/>
          <w:sz w:val="20"/>
        </w:rPr>
        <w:t>before the</w:t>
      </w:r>
      <w:r w:rsidR="003E25EF">
        <w:rPr>
          <w:color w:val="6EAC46"/>
          <w:sz w:val="20"/>
        </w:rPr>
        <w:t xml:space="preserve"> </w:t>
      </w:r>
      <w:r w:rsidR="00DC5C47">
        <w:rPr>
          <w:color w:val="6EAC46"/>
          <w:sz w:val="20"/>
        </w:rPr>
        <w:t>scheduled quitting time</w:t>
      </w:r>
      <w:r w:rsidR="00DC5C47">
        <w:rPr>
          <w:color w:val="6EAC46"/>
          <w:spacing w:val="-13"/>
          <w:sz w:val="20"/>
        </w:rPr>
        <w:t xml:space="preserve"> </w:t>
      </w:r>
      <w:r w:rsidR="00DC5C47">
        <w:rPr>
          <w:color w:val="6EAC46"/>
          <w:sz w:val="20"/>
        </w:rPr>
        <w:t>of a shift without specific approval of the supervisor.</w:t>
      </w:r>
    </w:p>
    <w:p w14:paraId="27B97C72" w14:textId="77777777" w:rsidR="00FC218B" w:rsidRDefault="00DC5C47" w:rsidP="00C858BF">
      <w:pPr>
        <w:pStyle w:val="ListParagraph"/>
        <w:numPr>
          <w:ilvl w:val="1"/>
          <w:numId w:val="33"/>
        </w:numPr>
        <w:tabs>
          <w:tab w:val="left" w:pos="2042"/>
          <w:tab w:val="left" w:pos="2043"/>
        </w:tabs>
        <w:spacing w:line="194" w:lineRule="exact"/>
        <w:rPr>
          <w:color w:val="6EAC46"/>
          <w:sz w:val="20"/>
        </w:rPr>
      </w:pPr>
      <w:r>
        <w:rPr>
          <w:color w:val="6EAC46"/>
          <w:sz w:val="20"/>
        </w:rPr>
        <w:t>XX</w:t>
      </w:r>
      <w:r>
        <w:rPr>
          <w:color w:val="6EAC46"/>
          <w:spacing w:val="-8"/>
          <w:sz w:val="20"/>
        </w:rPr>
        <w:t xml:space="preserve"> </w:t>
      </w:r>
      <w:r>
        <w:rPr>
          <w:color w:val="6EAC46"/>
          <w:sz w:val="20"/>
        </w:rPr>
        <w:t>Unexcused</w:t>
      </w:r>
      <w:r>
        <w:rPr>
          <w:color w:val="6EAC46"/>
          <w:spacing w:val="-21"/>
          <w:sz w:val="20"/>
        </w:rPr>
        <w:t xml:space="preserve"> </w:t>
      </w:r>
      <w:r>
        <w:rPr>
          <w:color w:val="6EAC46"/>
          <w:sz w:val="20"/>
        </w:rPr>
        <w:t>or</w:t>
      </w:r>
      <w:r>
        <w:rPr>
          <w:color w:val="6EAC46"/>
          <w:spacing w:val="3"/>
          <w:sz w:val="20"/>
        </w:rPr>
        <w:t xml:space="preserve"> </w:t>
      </w:r>
      <w:r>
        <w:rPr>
          <w:color w:val="6EAC46"/>
          <w:sz w:val="20"/>
        </w:rPr>
        <w:t>excessive</w:t>
      </w:r>
      <w:r>
        <w:rPr>
          <w:color w:val="6EAC46"/>
          <w:spacing w:val="-20"/>
          <w:sz w:val="20"/>
        </w:rPr>
        <w:t xml:space="preserve"> </w:t>
      </w:r>
      <w:r>
        <w:rPr>
          <w:color w:val="6EAC46"/>
          <w:sz w:val="20"/>
        </w:rPr>
        <w:t>absenteeism</w:t>
      </w:r>
      <w:r>
        <w:rPr>
          <w:color w:val="6EAC46"/>
          <w:spacing w:val="-15"/>
          <w:sz w:val="20"/>
        </w:rPr>
        <w:t xml:space="preserve"> </w:t>
      </w:r>
      <w:r>
        <w:rPr>
          <w:color w:val="6EAC46"/>
          <w:sz w:val="20"/>
        </w:rPr>
        <w:t>(including</w:t>
      </w:r>
      <w:r>
        <w:rPr>
          <w:color w:val="6EAC46"/>
          <w:spacing w:val="-7"/>
          <w:sz w:val="20"/>
        </w:rPr>
        <w:t xml:space="preserve"> </w:t>
      </w:r>
      <w:r>
        <w:rPr>
          <w:color w:val="6EAC46"/>
          <w:sz w:val="20"/>
        </w:rPr>
        <w:t>tardies)</w:t>
      </w:r>
      <w:r>
        <w:rPr>
          <w:color w:val="6EAC46"/>
          <w:spacing w:val="-9"/>
          <w:sz w:val="20"/>
        </w:rPr>
        <w:t xml:space="preserve"> </w:t>
      </w:r>
      <w:r>
        <w:rPr>
          <w:color w:val="6EAC46"/>
          <w:sz w:val="20"/>
        </w:rPr>
        <w:t>in</w:t>
      </w:r>
      <w:r>
        <w:rPr>
          <w:color w:val="6EAC46"/>
          <w:spacing w:val="-23"/>
          <w:sz w:val="20"/>
        </w:rPr>
        <w:t xml:space="preserve"> </w:t>
      </w:r>
      <w:r>
        <w:rPr>
          <w:color w:val="6EAC46"/>
          <w:sz w:val="20"/>
        </w:rPr>
        <w:t>a</w:t>
      </w:r>
      <w:r>
        <w:rPr>
          <w:color w:val="6EAC46"/>
          <w:spacing w:val="-9"/>
          <w:sz w:val="20"/>
        </w:rPr>
        <w:t xml:space="preserve"> </w:t>
      </w:r>
      <w:r>
        <w:rPr>
          <w:color w:val="6EAC46"/>
          <w:sz w:val="20"/>
        </w:rPr>
        <w:t>XX</w:t>
      </w:r>
      <w:r>
        <w:rPr>
          <w:color w:val="6EAC46"/>
          <w:spacing w:val="-7"/>
          <w:sz w:val="20"/>
        </w:rPr>
        <w:t xml:space="preserve"> </w:t>
      </w:r>
      <w:r>
        <w:rPr>
          <w:color w:val="6EAC46"/>
          <w:sz w:val="20"/>
        </w:rPr>
        <w:t>week</w:t>
      </w:r>
      <w:r>
        <w:rPr>
          <w:color w:val="6EAC46"/>
          <w:spacing w:val="-9"/>
          <w:sz w:val="20"/>
        </w:rPr>
        <w:t xml:space="preserve"> </w:t>
      </w:r>
      <w:r>
        <w:rPr>
          <w:color w:val="6EAC46"/>
          <w:spacing w:val="-2"/>
          <w:sz w:val="20"/>
        </w:rPr>
        <w:t>period.</w:t>
      </w:r>
    </w:p>
    <w:p w14:paraId="11E7ED52" w14:textId="77777777" w:rsidR="00FC218B" w:rsidRDefault="00DC5C47" w:rsidP="00C858BF">
      <w:pPr>
        <w:pStyle w:val="ListParagraph"/>
        <w:numPr>
          <w:ilvl w:val="1"/>
          <w:numId w:val="33"/>
        </w:numPr>
        <w:tabs>
          <w:tab w:val="left" w:pos="2042"/>
          <w:tab w:val="left" w:pos="2043"/>
        </w:tabs>
        <w:spacing w:before="22"/>
        <w:rPr>
          <w:color w:val="6EAC46"/>
          <w:sz w:val="20"/>
        </w:rPr>
      </w:pPr>
      <w:r>
        <w:rPr>
          <w:color w:val="6EAC46"/>
          <w:sz w:val="20"/>
        </w:rPr>
        <w:t>Failure</w:t>
      </w:r>
      <w:r>
        <w:rPr>
          <w:color w:val="6EAC46"/>
          <w:spacing w:val="-8"/>
          <w:sz w:val="20"/>
        </w:rPr>
        <w:t xml:space="preserve"> </w:t>
      </w:r>
      <w:r>
        <w:rPr>
          <w:color w:val="6EAC46"/>
          <w:sz w:val="20"/>
        </w:rPr>
        <w:t>to</w:t>
      </w:r>
      <w:r>
        <w:rPr>
          <w:color w:val="6EAC46"/>
          <w:spacing w:val="-11"/>
          <w:sz w:val="20"/>
        </w:rPr>
        <w:t xml:space="preserve"> </w:t>
      </w:r>
      <w:r>
        <w:rPr>
          <w:color w:val="6EAC46"/>
          <w:sz w:val="20"/>
        </w:rPr>
        <w:t>observe</w:t>
      </w:r>
      <w:r>
        <w:rPr>
          <w:color w:val="6EAC46"/>
          <w:spacing w:val="-20"/>
          <w:sz w:val="20"/>
        </w:rPr>
        <w:t xml:space="preserve"> </w:t>
      </w:r>
      <w:r>
        <w:rPr>
          <w:color w:val="6EAC46"/>
          <w:sz w:val="20"/>
        </w:rPr>
        <w:t>the</w:t>
      </w:r>
      <w:r>
        <w:rPr>
          <w:color w:val="6EAC46"/>
          <w:spacing w:val="4"/>
          <w:sz w:val="20"/>
        </w:rPr>
        <w:t xml:space="preserve"> </w:t>
      </w:r>
      <w:r>
        <w:rPr>
          <w:color w:val="6EAC46"/>
          <w:sz w:val="20"/>
        </w:rPr>
        <w:t>time</w:t>
      </w:r>
      <w:r>
        <w:rPr>
          <w:color w:val="6EAC46"/>
          <w:spacing w:val="-22"/>
          <w:sz w:val="20"/>
        </w:rPr>
        <w:t xml:space="preserve"> </w:t>
      </w:r>
      <w:r>
        <w:rPr>
          <w:color w:val="6EAC46"/>
          <w:sz w:val="20"/>
        </w:rPr>
        <w:t>limits</w:t>
      </w:r>
      <w:r>
        <w:rPr>
          <w:color w:val="6EAC46"/>
          <w:spacing w:val="-9"/>
          <w:sz w:val="20"/>
        </w:rPr>
        <w:t xml:space="preserve"> </w:t>
      </w:r>
      <w:r>
        <w:rPr>
          <w:color w:val="6EAC46"/>
          <w:sz w:val="20"/>
        </w:rPr>
        <w:t>and</w:t>
      </w:r>
      <w:r>
        <w:rPr>
          <w:color w:val="6EAC46"/>
          <w:spacing w:val="-9"/>
          <w:sz w:val="20"/>
        </w:rPr>
        <w:t xml:space="preserve"> </w:t>
      </w:r>
      <w:r>
        <w:rPr>
          <w:color w:val="6EAC46"/>
          <w:sz w:val="20"/>
        </w:rPr>
        <w:t>scheduling</w:t>
      </w:r>
      <w:r>
        <w:rPr>
          <w:color w:val="6EAC46"/>
          <w:spacing w:val="-7"/>
          <w:sz w:val="20"/>
        </w:rPr>
        <w:t xml:space="preserve"> </w:t>
      </w:r>
      <w:r>
        <w:rPr>
          <w:color w:val="6EAC46"/>
          <w:sz w:val="20"/>
        </w:rPr>
        <w:t>of lunch,</w:t>
      </w:r>
      <w:r>
        <w:rPr>
          <w:color w:val="6EAC46"/>
          <w:spacing w:val="2"/>
          <w:sz w:val="20"/>
        </w:rPr>
        <w:t xml:space="preserve"> </w:t>
      </w:r>
      <w:r>
        <w:rPr>
          <w:color w:val="6EAC46"/>
          <w:sz w:val="20"/>
        </w:rPr>
        <w:t>rest</w:t>
      </w:r>
      <w:r>
        <w:rPr>
          <w:color w:val="6EAC46"/>
          <w:spacing w:val="-13"/>
          <w:sz w:val="20"/>
        </w:rPr>
        <w:t xml:space="preserve"> </w:t>
      </w:r>
      <w:r>
        <w:rPr>
          <w:color w:val="6EAC46"/>
          <w:sz w:val="20"/>
        </w:rPr>
        <w:t>or</w:t>
      </w:r>
      <w:r>
        <w:rPr>
          <w:color w:val="6EAC46"/>
          <w:spacing w:val="1"/>
          <w:sz w:val="20"/>
        </w:rPr>
        <w:t xml:space="preserve"> </w:t>
      </w:r>
      <w:r>
        <w:rPr>
          <w:color w:val="6EAC46"/>
          <w:sz w:val="20"/>
        </w:rPr>
        <w:t>wash-up</w:t>
      </w:r>
      <w:r>
        <w:rPr>
          <w:color w:val="6EAC46"/>
          <w:spacing w:val="-22"/>
          <w:sz w:val="20"/>
        </w:rPr>
        <w:t xml:space="preserve"> </w:t>
      </w:r>
      <w:r>
        <w:rPr>
          <w:color w:val="6EAC46"/>
          <w:spacing w:val="-2"/>
          <w:sz w:val="20"/>
        </w:rPr>
        <w:t>periods.</w:t>
      </w:r>
    </w:p>
    <w:p w14:paraId="09881658" w14:textId="77777777" w:rsidR="00FC218B" w:rsidRDefault="00DC5C47" w:rsidP="00C858BF">
      <w:pPr>
        <w:pStyle w:val="ListParagraph"/>
        <w:numPr>
          <w:ilvl w:val="1"/>
          <w:numId w:val="33"/>
        </w:numPr>
        <w:tabs>
          <w:tab w:val="left" w:pos="2042"/>
          <w:tab w:val="left" w:pos="2043"/>
        </w:tabs>
        <w:spacing w:before="34" w:line="249" w:lineRule="auto"/>
        <w:ind w:right="1930"/>
        <w:rPr>
          <w:color w:val="6EAC46"/>
          <w:sz w:val="20"/>
        </w:rPr>
      </w:pPr>
      <w:r>
        <w:rPr>
          <w:color w:val="6EAC46"/>
          <w:sz w:val="20"/>
        </w:rPr>
        <w:t>Failure</w:t>
      </w:r>
      <w:r>
        <w:rPr>
          <w:color w:val="6EAC46"/>
          <w:spacing w:val="-8"/>
          <w:sz w:val="20"/>
        </w:rPr>
        <w:t xml:space="preserve"> </w:t>
      </w:r>
      <w:r>
        <w:rPr>
          <w:color w:val="6EAC46"/>
          <w:sz w:val="20"/>
        </w:rPr>
        <w:t>to</w:t>
      </w:r>
      <w:r>
        <w:rPr>
          <w:color w:val="6EAC46"/>
          <w:spacing w:val="-10"/>
          <w:sz w:val="20"/>
        </w:rPr>
        <w:t xml:space="preserve"> </w:t>
      </w:r>
      <w:r>
        <w:rPr>
          <w:color w:val="6EAC46"/>
          <w:sz w:val="20"/>
        </w:rPr>
        <w:t>notify</w:t>
      </w:r>
      <w:r>
        <w:rPr>
          <w:color w:val="6EAC46"/>
          <w:spacing w:val="-9"/>
          <w:sz w:val="20"/>
        </w:rPr>
        <w:t xml:space="preserve"> </w:t>
      </w:r>
      <w:r>
        <w:rPr>
          <w:color w:val="6EAC46"/>
          <w:sz w:val="20"/>
        </w:rPr>
        <w:t>the supervisor</w:t>
      </w:r>
      <w:r>
        <w:rPr>
          <w:color w:val="6EAC46"/>
          <w:spacing w:val="-9"/>
          <w:sz w:val="20"/>
        </w:rPr>
        <w:t xml:space="preserve"> </w:t>
      </w:r>
      <w:r>
        <w:rPr>
          <w:color w:val="6EAC46"/>
          <w:sz w:val="20"/>
        </w:rPr>
        <w:t>promptly</w:t>
      </w:r>
      <w:r>
        <w:rPr>
          <w:color w:val="6EAC46"/>
          <w:spacing w:val="-8"/>
          <w:sz w:val="20"/>
        </w:rPr>
        <w:t xml:space="preserve"> </w:t>
      </w:r>
      <w:r>
        <w:rPr>
          <w:color w:val="6EAC46"/>
          <w:sz w:val="20"/>
        </w:rPr>
        <w:t>of</w:t>
      </w:r>
      <w:r>
        <w:rPr>
          <w:color w:val="6EAC46"/>
          <w:spacing w:val="-13"/>
          <w:sz w:val="20"/>
        </w:rPr>
        <w:t xml:space="preserve"> </w:t>
      </w:r>
      <w:r>
        <w:rPr>
          <w:color w:val="6EAC46"/>
          <w:sz w:val="20"/>
        </w:rPr>
        <w:t>unanticipated absence</w:t>
      </w:r>
      <w:r>
        <w:rPr>
          <w:color w:val="6EAC46"/>
          <w:spacing w:val="-8"/>
          <w:sz w:val="20"/>
        </w:rPr>
        <w:t xml:space="preserve"> </w:t>
      </w:r>
      <w:r>
        <w:rPr>
          <w:color w:val="6EAC46"/>
          <w:sz w:val="20"/>
        </w:rPr>
        <w:t>or tardiness,</w:t>
      </w:r>
      <w:r>
        <w:rPr>
          <w:color w:val="6EAC46"/>
          <w:spacing w:val="-10"/>
          <w:sz w:val="20"/>
        </w:rPr>
        <w:t xml:space="preserve"> </w:t>
      </w:r>
      <w:r>
        <w:rPr>
          <w:color w:val="6EAC46"/>
          <w:sz w:val="20"/>
        </w:rPr>
        <w:t>i.e.,</w:t>
      </w:r>
      <w:r>
        <w:rPr>
          <w:color w:val="6EAC46"/>
          <w:spacing w:val="-12"/>
          <w:sz w:val="20"/>
        </w:rPr>
        <w:t xml:space="preserve"> </w:t>
      </w:r>
      <w:r>
        <w:rPr>
          <w:color w:val="6EAC46"/>
          <w:sz w:val="20"/>
        </w:rPr>
        <w:t>call</w:t>
      </w:r>
      <w:r>
        <w:rPr>
          <w:color w:val="6EAC46"/>
          <w:spacing w:val="-26"/>
          <w:sz w:val="20"/>
        </w:rPr>
        <w:t xml:space="preserve"> </w:t>
      </w:r>
      <w:r>
        <w:rPr>
          <w:color w:val="6EAC46"/>
          <w:sz w:val="20"/>
        </w:rPr>
        <w:t>in procedure violation</w:t>
      </w:r>
      <w:r>
        <w:rPr>
          <w:color w:val="6EAC46"/>
          <w:spacing w:val="-6"/>
          <w:sz w:val="20"/>
        </w:rPr>
        <w:t xml:space="preserve"> </w:t>
      </w:r>
      <w:r>
        <w:rPr>
          <w:color w:val="6EAC46"/>
          <w:sz w:val="20"/>
        </w:rPr>
        <w:t>for absences/tardiness.</w:t>
      </w:r>
    </w:p>
    <w:p w14:paraId="44CDE03F" w14:textId="77777777" w:rsidR="00FC218B" w:rsidRDefault="00DC5C47" w:rsidP="00C858BF">
      <w:pPr>
        <w:pStyle w:val="ListParagraph"/>
        <w:numPr>
          <w:ilvl w:val="1"/>
          <w:numId w:val="33"/>
        </w:numPr>
        <w:tabs>
          <w:tab w:val="left" w:pos="2042"/>
          <w:tab w:val="left" w:pos="2043"/>
        </w:tabs>
        <w:spacing w:before="2"/>
        <w:rPr>
          <w:color w:val="6EAC46"/>
          <w:sz w:val="20"/>
        </w:rPr>
      </w:pPr>
      <w:r>
        <w:rPr>
          <w:color w:val="6EAC46"/>
          <w:sz w:val="20"/>
        </w:rPr>
        <w:t>No</w:t>
      </w:r>
      <w:r>
        <w:rPr>
          <w:color w:val="6EAC46"/>
          <w:spacing w:val="-14"/>
          <w:sz w:val="20"/>
        </w:rPr>
        <w:t xml:space="preserve"> </w:t>
      </w:r>
      <w:r>
        <w:rPr>
          <w:color w:val="6EAC46"/>
          <w:sz w:val="20"/>
        </w:rPr>
        <w:t>Call</w:t>
      </w:r>
      <w:r>
        <w:rPr>
          <w:color w:val="6EAC46"/>
          <w:spacing w:val="3"/>
          <w:sz w:val="20"/>
        </w:rPr>
        <w:t xml:space="preserve"> </w:t>
      </w:r>
      <w:r>
        <w:rPr>
          <w:color w:val="6EAC46"/>
          <w:sz w:val="20"/>
        </w:rPr>
        <w:t>/</w:t>
      </w:r>
      <w:r>
        <w:rPr>
          <w:color w:val="6EAC46"/>
          <w:spacing w:val="-17"/>
          <w:sz w:val="20"/>
        </w:rPr>
        <w:t xml:space="preserve"> </w:t>
      </w:r>
      <w:r>
        <w:rPr>
          <w:color w:val="6EAC46"/>
          <w:sz w:val="20"/>
        </w:rPr>
        <w:t>No</w:t>
      </w:r>
      <w:r>
        <w:rPr>
          <w:color w:val="6EAC46"/>
          <w:spacing w:val="-2"/>
          <w:sz w:val="20"/>
        </w:rPr>
        <w:t xml:space="preserve"> </w:t>
      </w:r>
      <w:r>
        <w:rPr>
          <w:color w:val="6EAC46"/>
          <w:sz w:val="20"/>
        </w:rPr>
        <w:t>Show</w:t>
      </w:r>
      <w:r>
        <w:rPr>
          <w:color w:val="6EAC46"/>
          <w:spacing w:val="-1"/>
          <w:sz w:val="20"/>
        </w:rPr>
        <w:t xml:space="preserve"> </w:t>
      </w:r>
      <w:r>
        <w:rPr>
          <w:color w:val="6EAC46"/>
          <w:sz w:val="20"/>
        </w:rPr>
        <w:t>(not</w:t>
      </w:r>
      <w:r>
        <w:rPr>
          <w:color w:val="6EAC46"/>
          <w:spacing w:val="-5"/>
          <w:sz w:val="20"/>
        </w:rPr>
        <w:t xml:space="preserve"> </w:t>
      </w:r>
      <w:r>
        <w:rPr>
          <w:color w:val="6EAC46"/>
          <w:sz w:val="20"/>
        </w:rPr>
        <w:t>calling</w:t>
      </w:r>
      <w:r>
        <w:rPr>
          <w:color w:val="6EAC46"/>
          <w:spacing w:val="-12"/>
          <w:sz w:val="20"/>
        </w:rPr>
        <w:t xml:space="preserve"> </w:t>
      </w:r>
      <w:r>
        <w:rPr>
          <w:color w:val="6EAC46"/>
          <w:sz w:val="20"/>
        </w:rPr>
        <w:t>in</w:t>
      </w:r>
      <w:r>
        <w:rPr>
          <w:color w:val="6EAC46"/>
          <w:spacing w:val="-14"/>
          <w:sz w:val="20"/>
        </w:rPr>
        <w:t xml:space="preserve"> </w:t>
      </w:r>
      <w:r>
        <w:rPr>
          <w:color w:val="6EAC46"/>
          <w:sz w:val="20"/>
        </w:rPr>
        <w:t>or</w:t>
      </w:r>
      <w:r>
        <w:rPr>
          <w:color w:val="6EAC46"/>
          <w:spacing w:val="-5"/>
          <w:sz w:val="20"/>
        </w:rPr>
        <w:t xml:space="preserve"> </w:t>
      </w:r>
      <w:r>
        <w:rPr>
          <w:color w:val="6EAC46"/>
          <w:sz w:val="20"/>
        </w:rPr>
        <w:t>showing</w:t>
      </w:r>
      <w:r>
        <w:rPr>
          <w:color w:val="6EAC46"/>
          <w:spacing w:val="-13"/>
          <w:sz w:val="20"/>
        </w:rPr>
        <w:t xml:space="preserve"> </w:t>
      </w:r>
      <w:r>
        <w:rPr>
          <w:color w:val="6EAC46"/>
          <w:sz w:val="20"/>
        </w:rPr>
        <w:t>up</w:t>
      </w:r>
      <w:r>
        <w:rPr>
          <w:color w:val="6EAC46"/>
          <w:spacing w:val="-2"/>
          <w:sz w:val="20"/>
        </w:rPr>
        <w:t xml:space="preserve"> </w:t>
      </w:r>
      <w:r>
        <w:rPr>
          <w:color w:val="6EAC46"/>
          <w:sz w:val="20"/>
        </w:rPr>
        <w:t>at</w:t>
      </w:r>
      <w:r>
        <w:rPr>
          <w:color w:val="6EAC46"/>
          <w:spacing w:val="6"/>
          <w:sz w:val="20"/>
        </w:rPr>
        <w:t xml:space="preserve"> </w:t>
      </w:r>
      <w:r>
        <w:rPr>
          <w:color w:val="6EAC46"/>
          <w:sz w:val="20"/>
        </w:rPr>
        <w:t>all</w:t>
      </w:r>
      <w:r>
        <w:rPr>
          <w:color w:val="6EAC46"/>
          <w:spacing w:val="-6"/>
          <w:sz w:val="20"/>
        </w:rPr>
        <w:t xml:space="preserve"> </w:t>
      </w:r>
      <w:r>
        <w:rPr>
          <w:color w:val="6EAC46"/>
          <w:sz w:val="20"/>
        </w:rPr>
        <w:t>on</w:t>
      </w:r>
      <w:r>
        <w:rPr>
          <w:color w:val="6EAC46"/>
          <w:spacing w:val="-4"/>
          <w:sz w:val="20"/>
        </w:rPr>
        <w:t xml:space="preserve"> </w:t>
      </w:r>
      <w:r>
        <w:rPr>
          <w:color w:val="6EAC46"/>
          <w:sz w:val="20"/>
        </w:rPr>
        <w:t>your</w:t>
      </w:r>
      <w:r>
        <w:rPr>
          <w:color w:val="6EAC46"/>
          <w:spacing w:val="-15"/>
          <w:sz w:val="20"/>
        </w:rPr>
        <w:t xml:space="preserve"> </w:t>
      </w:r>
      <w:r>
        <w:rPr>
          <w:color w:val="6EAC46"/>
          <w:sz w:val="20"/>
        </w:rPr>
        <w:t>scheduled day</w:t>
      </w:r>
      <w:r>
        <w:rPr>
          <w:color w:val="6EAC46"/>
          <w:spacing w:val="-3"/>
          <w:sz w:val="20"/>
        </w:rPr>
        <w:t xml:space="preserve"> </w:t>
      </w:r>
      <w:r>
        <w:rPr>
          <w:color w:val="6EAC46"/>
          <w:sz w:val="20"/>
        </w:rPr>
        <w:t>of</w:t>
      </w:r>
      <w:r>
        <w:rPr>
          <w:color w:val="6EAC46"/>
          <w:spacing w:val="-29"/>
          <w:sz w:val="20"/>
        </w:rPr>
        <w:t xml:space="preserve"> </w:t>
      </w:r>
      <w:r>
        <w:rPr>
          <w:color w:val="6EAC46"/>
          <w:spacing w:val="-2"/>
          <w:sz w:val="20"/>
        </w:rPr>
        <w:t>work.)</w:t>
      </w:r>
    </w:p>
    <w:p w14:paraId="2920A628" w14:textId="77777777" w:rsidR="00FC218B" w:rsidRDefault="00FC218B" w:rsidP="00C858BF">
      <w:pPr>
        <w:pStyle w:val="BodyText"/>
        <w:rPr>
          <w:sz w:val="22"/>
        </w:rPr>
      </w:pPr>
    </w:p>
    <w:p w14:paraId="64931B21" w14:textId="77777777" w:rsidR="00FC218B" w:rsidRDefault="00DC5C47" w:rsidP="00C858BF">
      <w:pPr>
        <w:pStyle w:val="ListParagraph"/>
        <w:numPr>
          <w:ilvl w:val="0"/>
          <w:numId w:val="33"/>
        </w:numPr>
        <w:tabs>
          <w:tab w:val="left" w:pos="1634"/>
        </w:tabs>
        <w:spacing w:before="165"/>
        <w:ind w:left="1634" w:hanging="313"/>
        <w:rPr>
          <w:b/>
          <w:sz w:val="20"/>
        </w:rPr>
      </w:pPr>
      <w:r>
        <w:rPr>
          <w:b/>
          <w:sz w:val="20"/>
          <w:u w:val="thick"/>
        </w:rPr>
        <w:t>Use</w:t>
      </w:r>
      <w:r>
        <w:rPr>
          <w:b/>
          <w:spacing w:val="-4"/>
          <w:sz w:val="20"/>
          <w:u w:val="thick"/>
        </w:rPr>
        <w:t xml:space="preserve"> </w:t>
      </w:r>
      <w:r>
        <w:rPr>
          <w:b/>
          <w:sz w:val="20"/>
          <w:u w:val="thick"/>
        </w:rPr>
        <w:t>of</w:t>
      </w:r>
      <w:r>
        <w:rPr>
          <w:b/>
          <w:spacing w:val="-7"/>
          <w:sz w:val="20"/>
          <w:u w:val="thick"/>
        </w:rPr>
        <w:t xml:space="preserve"> </w:t>
      </w:r>
      <w:r>
        <w:rPr>
          <w:b/>
          <w:spacing w:val="-2"/>
          <w:sz w:val="20"/>
          <w:u w:val="thick"/>
        </w:rPr>
        <w:t>Property</w:t>
      </w:r>
    </w:p>
    <w:p w14:paraId="7A84AF94" w14:textId="77777777" w:rsidR="00FC218B" w:rsidRDefault="00FC218B" w:rsidP="00C858BF">
      <w:pPr>
        <w:pStyle w:val="BodyText"/>
        <w:spacing w:before="9"/>
        <w:rPr>
          <w:b/>
          <w:sz w:val="20"/>
        </w:rPr>
      </w:pPr>
    </w:p>
    <w:p w14:paraId="4F50C4DD" w14:textId="6A9D76FF" w:rsidR="00FC218B" w:rsidRDefault="00F37F53" w:rsidP="00C858BF">
      <w:pPr>
        <w:pStyle w:val="ListParagraph"/>
        <w:numPr>
          <w:ilvl w:val="1"/>
          <w:numId w:val="33"/>
        </w:numPr>
        <w:tabs>
          <w:tab w:val="left" w:pos="2042"/>
          <w:tab w:val="left" w:pos="2043"/>
        </w:tabs>
        <w:rPr>
          <w:color w:val="C45711"/>
          <w:sz w:val="20"/>
        </w:rPr>
      </w:pPr>
      <w:r>
        <w:pict w14:anchorId="5BEF4702">
          <v:shape id="docshape73" o:spid="_x0000_s1075" type="#_x0000_t202" style="position:absolute;left:0;text-align:left;margin-left:31.5pt;margin-top:.8pt;width:52.5pt;height:29.25pt;z-index:15741440;mso-position-horizontal-relative:page" filled="f">
            <v:textbox style="mso-next-textbox:#docshape73" inset="0,0,0,0">
              <w:txbxContent>
                <w:p w14:paraId="25EC9630" w14:textId="77777777" w:rsidR="00FC218B" w:rsidRDefault="00DC5C47">
                  <w:pPr>
                    <w:spacing w:before="80" w:line="237" w:lineRule="auto"/>
                    <w:ind w:left="143" w:right="175"/>
                    <w:rPr>
                      <w:sz w:val="18"/>
                    </w:rPr>
                  </w:pPr>
                  <w:r>
                    <w:rPr>
                      <w:color w:val="C45711"/>
                      <w:spacing w:val="-2"/>
                      <w:sz w:val="18"/>
                    </w:rPr>
                    <w:t>Review</w:t>
                  </w:r>
                  <w:r>
                    <w:rPr>
                      <w:color w:val="C45711"/>
                      <w:spacing w:val="40"/>
                      <w:sz w:val="18"/>
                    </w:rPr>
                    <w:t xml:space="preserve"> </w:t>
                  </w:r>
                  <w:r>
                    <w:rPr>
                      <w:color w:val="C45711"/>
                      <w:spacing w:val="-4"/>
                      <w:sz w:val="18"/>
                    </w:rPr>
                    <w:t>4</w:t>
                  </w:r>
                  <w:r>
                    <w:rPr>
                      <w:color w:val="C45711"/>
                      <w:spacing w:val="-19"/>
                      <w:sz w:val="18"/>
                    </w:rPr>
                    <w:t xml:space="preserve"> </w:t>
                  </w:r>
                  <w:r>
                    <w:rPr>
                      <w:color w:val="C45711"/>
                      <w:spacing w:val="-4"/>
                      <w:sz w:val="18"/>
                    </w:rPr>
                    <w:t>Months</w:t>
                  </w:r>
                </w:p>
              </w:txbxContent>
            </v:textbox>
            <w10:wrap anchorx="page"/>
          </v:shape>
        </w:pict>
      </w:r>
      <w:r w:rsidR="00DC5C47">
        <w:rPr>
          <w:color w:val="C45711"/>
          <w:sz w:val="20"/>
        </w:rPr>
        <w:t>Unauthorized</w:t>
      </w:r>
      <w:r w:rsidR="00DC5C47">
        <w:rPr>
          <w:color w:val="C45711"/>
          <w:spacing w:val="4"/>
          <w:sz w:val="20"/>
        </w:rPr>
        <w:t xml:space="preserve"> </w:t>
      </w:r>
      <w:r w:rsidR="00DC5C47">
        <w:rPr>
          <w:color w:val="C45711"/>
          <w:sz w:val="20"/>
        </w:rPr>
        <w:t>posting</w:t>
      </w:r>
      <w:r w:rsidR="00DC5C47">
        <w:rPr>
          <w:color w:val="C45711"/>
          <w:spacing w:val="-10"/>
          <w:sz w:val="20"/>
        </w:rPr>
        <w:t xml:space="preserve"> </w:t>
      </w:r>
      <w:r w:rsidR="00DC5C47">
        <w:rPr>
          <w:color w:val="C45711"/>
          <w:sz w:val="20"/>
        </w:rPr>
        <w:t>or</w:t>
      </w:r>
      <w:r w:rsidR="00DC5C47">
        <w:rPr>
          <w:color w:val="C45711"/>
          <w:spacing w:val="-12"/>
          <w:sz w:val="20"/>
        </w:rPr>
        <w:t xml:space="preserve"> </w:t>
      </w:r>
      <w:r w:rsidR="00DC5C47">
        <w:rPr>
          <w:color w:val="C45711"/>
          <w:sz w:val="20"/>
        </w:rPr>
        <w:t>removing</w:t>
      </w:r>
      <w:r w:rsidR="00DC5C47">
        <w:rPr>
          <w:color w:val="C45711"/>
          <w:spacing w:val="-10"/>
          <w:sz w:val="20"/>
        </w:rPr>
        <w:t xml:space="preserve"> </w:t>
      </w:r>
      <w:r w:rsidR="00DC5C47">
        <w:rPr>
          <w:color w:val="C45711"/>
          <w:sz w:val="20"/>
        </w:rPr>
        <w:t>notices</w:t>
      </w:r>
      <w:r w:rsidR="00DC5C47">
        <w:rPr>
          <w:color w:val="C45711"/>
          <w:spacing w:val="-10"/>
          <w:sz w:val="20"/>
        </w:rPr>
        <w:t xml:space="preserve"> </w:t>
      </w:r>
      <w:r w:rsidR="00DC5C47">
        <w:rPr>
          <w:color w:val="C45711"/>
          <w:sz w:val="20"/>
        </w:rPr>
        <w:t>or</w:t>
      </w:r>
      <w:r w:rsidR="00DC5C47">
        <w:rPr>
          <w:color w:val="C45711"/>
          <w:spacing w:val="-14"/>
          <w:sz w:val="20"/>
        </w:rPr>
        <w:t xml:space="preserve"> </w:t>
      </w:r>
      <w:r w:rsidR="00DC5C47">
        <w:rPr>
          <w:color w:val="C45711"/>
          <w:sz w:val="20"/>
        </w:rPr>
        <w:t>signs</w:t>
      </w:r>
      <w:r w:rsidR="00DC5C47">
        <w:rPr>
          <w:color w:val="C45711"/>
          <w:spacing w:val="-11"/>
          <w:sz w:val="20"/>
        </w:rPr>
        <w:t xml:space="preserve"> </w:t>
      </w:r>
      <w:r w:rsidR="00DC5C47">
        <w:rPr>
          <w:color w:val="C45711"/>
          <w:sz w:val="20"/>
        </w:rPr>
        <w:t>from</w:t>
      </w:r>
      <w:r w:rsidR="00DC5C47">
        <w:rPr>
          <w:color w:val="C45711"/>
          <w:spacing w:val="-19"/>
          <w:sz w:val="20"/>
        </w:rPr>
        <w:t xml:space="preserve"> </w:t>
      </w:r>
      <w:r w:rsidR="00DC5C47">
        <w:rPr>
          <w:color w:val="C45711"/>
          <w:spacing w:val="-2"/>
          <w:sz w:val="20"/>
        </w:rPr>
        <w:t>bulletin</w:t>
      </w:r>
      <w:r w:rsidR="003E25EF">
        <w:rPr>
          <w:color w:val="C45711"/>
          <w:spacing w:val="-2"/>
          <w:sz w:val="20"/>
        </w:rPr>
        <w:t xml:space="preserve"> </w:t>
      </w:r>
      <w:r w:rsidR="00DC5C47">
        <w:rPr>
          <w:color w:val="C45711"/>
          <w:spacing w:val="-2"/>
          <w:sz w:val="20"/>
        </w:rPr>
        <w:t>boards.</w:t>
      </w:r>
    </w:p>
    <w:p w14:paraId="689D351D" w14:textId="35EB0A0D" w:rsidR="00FC218B" w:rsidRDefault="00DC5C47" w:rsidP="00C858BF">
      <w:pPr>
        <w:pStyle w:val="ListParagraph"/>
        <w:numPr>
          <w:ilvl w:val="1"/>
          <w:numId w:val="33"/>
        </w:numPr>
        <w:tabs>
          <w:tab w:val="left" w:pos="2042"/>
          <w:tab w:val="left" w:pos="2043"/>
        </w:tabs>
        <w:spacing w:before="22" w:line="264" w:lineRule="auto"/>
        <w:ind w:right="1881"/>
        <w:rPr>
          <w:color w:val="C45711"/>
          <w:sz w:val="20"/>
        </w:rPr>
      </w:pPr>
      <w:r>
        <w:rPr>
          <w:color w:val="C45711"/>
          <w:sz w:val="20"/>
        </w:rPr>
        <w:t>Unauthorized improper use, or abuse of University</w:t>
      </w:r>
      <w:r>
        <w:rPr>
          <w:color w:val="C45711"/>
          <w:spacing w:val="-2"/>
          <w:sz w:val="20"/>
        </w:rPr>
        <w:t xml:space="preserve"> </w:t>
      </w:r>
      <w:r>
        <w:rPr>
          <w:color w:val="C45711"/>
          <w:sz w:val="20"/>
        </w:rPr>
        <w:t>property</w:t>
      </w:r>
      <w:r>
        <w:rPr>
          <w:color w:val="C45711"/>
          <w:spacing w:val="-2"/>
          <w:sz w:val="20"/>
        </w:rPr>
        <w:t xml:space="preserve"> </w:t>
      </w:r>
      <w:r>
        <w:rPr>
          <w:color w:val="C45711"/>
          <w:sz w:val="20"/>
        </w:rPr>
        <w:t>or equipment, including: computers,</w:t>
      </w:r>
      <w:r>
        <w:rPr>
          <w:color w:val="C45711"/>
          <w:spacing w:val="-9"/>
          <w:sz w:val="20"/>
        </w:rPr>
        <w:t xml:space="preserve"> </w:t>
      </w:r>
      <w:r>
        <w:rPr>
          <w:color w:val="C45711"/>
          <w:sz w:val="20"/>
        </w:rPr>
        <w:t>email,</w:t>
      </w:r>
      <w:r>
        <w:rPr>
          <w:color w:val="C45711"/>
          <w:spacing w:val="-11"/>
          <w:sz w:val="20"/>
        </w:rPr>
        <w:t xml:space="preserve"> </w:t>
      </w:r>
      <w:r>
        <w:rPr>
          <w:color w:val="C45711"/>
          <w:sz w:val="20"/>
        </w:rPr>
        <w:t>copier,</w:t>
      </w:r>
      <w:r>
        <w:rPr>
          <w:color w:val="C45711"/>
          <w:spacing w:val="-10"/>
          <w:sz w:val="20"/>
        </w:rPr>
        <w:t xml:space="preserve"> </w:t>
      </w:r>
      <w:r>
        <w:rPr>
          <w:color w:val="C45711"/>
          <w:sz w:val="20"/>
        </w:rPr>
        <w:t>telephone,</w:t>
      </w:r>
      <w:r>
        <w:rPr>
          <w:color w:val="C45711"/>
          <w:spacing w:val="18"/>
          <w:sz w:val="20"/>
        </w:rPr>
        <w:t xml:space="preserve"> </w:t>
      </w:r>
      <w:r>
        <w:rPr>
          <w:color w:val="C45711"/>
          <w:sz w:val="20"/>
        </w:rPr>
        <w:t>radios, and vehicles,</w:t>
      </w:r>
      <w:r>
        <w:rPr>
          <w:color w:val="C45711"/>
          <w:spacing w:val="-9"/>
          <w:sz w:val="20"/>
        </w:rPr>
        <w:t xml:space="preserve"> </w:t>
      </w:r>
      <w:r>
        <w:rPr>
          <w:color w:val="C45711"/>
          <w:sz w:val="20"/>
        </w:rPr>
        <w:t>etc.</w:t>
      </w:r>
      <w:r>
        <w:rPr>
          <w:color w:val="C45711"/>
          <w:spacing w:val="-11"/>
          <w:sz w:val="20"/>
        </w:rPr>
        <w:t xml:space="preserve"> </w:t>
      </w:r>
      <w:r>
        <w:rPr>
          <w:color w:val="C45711"/>
          <w:sz w:val="20"/>
        </w:rPr>
        <w:t>(this</w:t>
      </w:r>
      <w:r>
        <w:rPr>
          <w:color w:val="C45711"/>
          <w:spacing w:val="-7"/>
          <w:sz w:val="20"/>
        </w:rPr>
        <w:t xml:space="preserve"> </w:t>
      </w:r>
      <w:r>
        <w:rPr>
          <w:color w:val="C45711"/>
          <w:sz w:val="20"/>
        </w:rPr>
        <w:t>is</w:t>
      </w:r>
      <w:r>
        <w:rPr>
          <w:color w:val="C45711"/>
          <w:spacing w:val="-8"/>
          <w:sz w:val="20"/>
        </w:rPr>
        <w:t xml:space="preserve"> </w:t>
      </w:r>
      <w:r>
        <w:rPr>
          <w:color w:val="C45711"/>
          <w:sz w:val="20"/>
        </w:rPr>
        <w:t>not an inclusive</w:t>
      </w:r>
      <w:r w:rsidR="003E25EF">
        <w:rPr>
          <w:color w:val="C45711"/>
          <w:sz w:val="20"/>
        </w:rPr>
        <w:t xml:space="preserve"> </w:t>
      </w:r>
      <w:r>
        <w:rPr>
          <w:color w:val="C45711"/>
          <w:sz w:val="20"/>
        </w:rPr>
        <w:t>list)</w:t>
      </w:r>
    </w:p>
    <w:p w14:paraId="720B89C6" w14:textId="72547E99" w:rsidR="00FC218B" w:rsidRDefault="00DC5C47" w:rsidP="00C858BF">
      <w:pPr>
        <w:pStyle w:val="ListParagraph"/>
        <w:numPr>
          <w:ilvl w:val="1"/>
          <w:numId w:val="33"/>
        </w:numPr>
        <w:tabs>
          <w:tab w:val="left" w:pos="2042"/>
          <w:tab w:val="left" w:pos="2043"/>
        </w:tabs>
        <w:spacing w:line="204" w:lineRule="exact"/>
        <w:rPr>
          <w:color w:val="FF0000"/>
          <w:sz w:val="20"/>
        </w:rPr>
      </w:pPr>
      <w:r>
        <w:rPr>
          <w:color w:val="FF0000"/>
          <w:sz w:val="20"/>
        </w:rPr>
        <w:t>Unauthorized possession</w:t>
      </w:r>
      <w:r>
        <w:rPr>
          <w:color w:val="FF0000"/>
          <w:spacing w:val="-23"/>
          <w:sz w:val="20"/>
        </w:rPr>
        <w:t xml:space="preserve"> </w:t>
      </w:r>
      <w:r>
        <w:rPr>
          <w:color w:val="FF0000"/>
          <w:sz w:val="20"/>
        </w:rPr>
        <w:t>or</w:t>
      </w:r>
      <w:r>
        <w:rPr>
          <w:color w:val="FF0000"/>
          <w:spacing w:val="-16"/>
          <w:sz w:val="20"/>
        </w:rPr>
        <w:t xml:space="preserve"> </w:t>
      </w:r>
      <w:r>
        <w:rPr>
          <w:color w:val="FF0000"/>
          <w:sz w:val="20"/>
        </w:rPr>
        <w:t>removal</w:t>
      </w:r>
      <w:r>
        <w:rPr>
          <w:color w:val="FF0000"/>
          <w:spacing w:val="-16"/>
          <w:sz w:val="20"/>
        </w:rPr>
        <w:t xml:space="preserve"> </w:t>
      </w:r>
      <w:r>
        <w:rPr>
          <w:color w:val="FF0000"/>
          <w:sz w:val="20"/>
        </w:rPr>
        <w:t>of</w:t>
      </w:r>
      <w:r>
        <w:rPr>
          <w:color w:val="FF0000"/>
          <w:spacing w:val="-5"/>
          <w:sz w:val="20"/>
        </w:rPr>
        <w:t xml:space="preserve"> </w:t>
      </w:r>
      <w:r>
        <w:rPr>
          <w:color w:val="FF0000"/>
          <w:sz w:val="20"/>
        </w:rPr>
        <w:t>University</w:t>
      </w:r>
      <w:r>
        <w:rPr>
          <w:color w:val="FF0000"/>
          <w:spacing w:val="-12"/>
          <w:sz w:val="20"/>
        </w:rPr>
        <w:t xml:space="preserve"> </w:t>
      </w:r>
      <w:r>
        <w:rPr>
          <w:color w:val="FF0000"/>
          <w:sz w:val="20"/>
        </w:rPr>
        <w:t>or</w:t>
      </w:r>
      <w:r>
        <w:rPr>
          <w:color w:val="FF0000"/>
          <w:spacing w:val="-16"/>
          <w:sz w:val="20"/>
        </w:rPr>
        <w:t xml:space="preserve"> </w:t>
      </w:r>
      <w:r>
        <w:rPr>
          <w:color w:val="FF0000"/>
          <w:sz w:val="20"/>
        </w:rPr>
        <w:t>another</w:t>
      </w:r>
      <w:r>
        <w:rPr>
          <w:color w:val="FF0000"/>
          <w:spacing w:val="-15"/>
          <w:sz w:val="20"/>
        </w:rPr>
        <w:t xml:space="preserve"> </w:t>
      </w:r>
      <w:r>
        <w:rPr>
          <w:color w:val="FF0000"/>
          <w:sz w:val="20"/>
        </w:rPr>
        <w:t xml:space="preserve">person's </w:t>
      </w:r>
      <w:r w:rsidR="003E25EF">
        <w:rPr>
          <w:color w:val="FF0000"/>
          <w:spacing w:val="-2"/>
          <w:sz w:val="20"/>
        </w:rPr>
        <w:t>private property</w:t>
      </w:r>
      <w:r>
        <w:rPr>
          <w:color w:val="FF0000"/>
          <w:spacing w:val="-2"/>
          <w:sz w:val="20"/>
        </w:rPr>
        <w:t>.</w:t>
      </w:r>
    </w:p>
    <w:p w14:paraId="3FB174E1" w14:textId="5CC08ADE" w:rsidR="00FC218B" w:rsidRDefault="00F37F53" w:rsidP="00C858BF">
      <w:pPr>
        <w:pStyle w:val="ListParagraph"/>
        <w:numPr>
          <w:ilvl w:val="1"/>
          <w:numId w:val="33"/>
        </w:numPr>
        <w:tabs>
          <w:tab w:val="left" w:pos="2042"/>
          <w:tab w:val="left" w:pos="2043"/>
        </w:tabs>
        <w:spacing w:before="22"/>
        <w:rPr>
          <w:color w:val="FF0000"/>
          <w:sz w:val="20"/>
        </w:rPr>
      </w:pPr>
      <w:r>
        <w:pict w14:anchorId="05840B0C">
          <v:shape id="docshape74" o:spid="_x0000_s1074" type="#_x0000_t202" style="position:absolute;left:0;text-align:left;margin-left:23.2pt;margin-top:3.35pt;width:60.75pt;height:18pt;z-index:15740928;mso-position-horizontal-relative:page" filled="f">
            <v:textbox style="mso-next-textbox:#docshape74" inset="0,0,0,0">
              <w:txbxContent>
                <w:p w14:paraId="41C9F0C8" w14:textId="77777777" w:rsidR="00FC218B" w:rsidRDefault="00DC5C47">
                  <w:pPr>
                    <w:spacing w:before="74"/>
                    <w:ind w:left="141"/>
                    <w:rPr>
                      <w:sz w:val="18"/>
                    </w:rPr>
                  </w:pPr>
                  <w:r>
                    <w:rPr>
                      <w:color w:val="FF0000"/>
                      <w:spacing w:val="-2"/>
                      <w:sz w:val="18"/>
                    </w:rPr>
                    <w:t>Permanent</w:t>
                  </w:r>
                </w:p>
              </w:txbxContent>
            </v:textbox>
            <w10:wrap anchorx="page"/>
          </v:shape>
        </w:pict>
      </w:r>
      <w:r w:rsidR="00DC5C47">
        <w:rPr>
          <w:color w:val="FF0000"/>
          <w:sz w:val="20"/>
        </w:rPr>
        <w:t>Unauthorized</w:t>
      </w:r>
      <w:r w:rsidR="00DC5C47">
        <w:rPr>
          <w:color w:val="FF0000"/>
          <w:spacing w:val="3"/>
          <w:sz w:val="20"/>
        </w:rPr>
        <w:t xml:space="preserve"> </w:t>
      </w:r>
      <w:r w:rsidR="00DC5C47">
        <w:rPr>
          <w:color w:val="FF0000"/>
          <w:sz w:val="20"/>
        </w:rPr>
        <w:t>use,</w:t>
      </w:r>
      <w:r w:rsidR="00DC5C47">
        <w:rPr>
          <w:color w:val="FF0000"/>
          <w:spacing w:val="-14"/>
          <w:sz w:val="20"/>
        </w:rPr>
        <w:t xml:space="preserve"> </w:t>
      </w:r>
      <w:r w:rsidR="00DC5C47">
        <w:rPr>
          <w:color w:val="FF0000"/>
          <w:sz w:val="20"/>
        </w:rPr>
        <w:t>including,</w:t>
      </w:r>
      <w:r w:rsidR="00DC5C47">
        <w:rPr>
          <w:color w:val="FF0000"/>
          <w:spacing w:val="-13"/>
          <w:sz w:val="20"/>
        </w:rPr>
        <w:t xml:space="preserve"> </w:t>
      </w:r>
      <w:r w:rsidR="00DC5C47">
        <w:rPr>
          <w:color w:val="FF0000"/>
          <w:sz w:val="20"/>
        </w:rPr>
        <w:t>lending,</w:t>
      </w:r>
      <w:r w:rsidR="00DC5C47">
        <w:rPr>
          <w:color w:val="FF0000"/>
          <w:spacing w:val="-13"/>
          <w:sz w:val="20"/>
        </w:rPr>
        <w:t xml:space="preserve"> </w:t>
      </w:r>
      <w:r w:rsidR="00DC5C47">
        <w:rPr>
          <w:color w:val="FF0000"/>
          <w:sz w:val="20"/>
        </w:rPr>
        <w:t>borrowing,</w:t>
      </w:r>
      <w:r w:rsidR="00DC5C47">
        <w:rPr>
          <w:color w:val="FF0000"/>
          <w:spacing w:val="-13"/>
          <w:sz w:val="20"/>
        </w:rPr>
        <w:t xml:space="preserve"> </w:t>
      </w:r>
      <w:r w:rsidR="00DC5C47">
        <w:rPr>
          <w:color w:val="FF0000"/>
          <w:sz w:val="20"/>
        </w:rPr>
        <w:t>losing,</w:t>
      </w:r>
      <w:r w:rsidR="00DC5C47">
        <w:rPr>
          <w:color w:val="FF0000"/>
          <w:spacing w:val="-13"/>
          <w:sz w:val="20"/>
        </w:rPr>
        <w:t xml:space="preserve"> </w:t>
      </w:r>
      <w:r w:rsidR="00DC5C47">
        <w:rPr>
          <w:color w:val="FF0000"/>
          <w:sz w:val="20"/>
        </w:rPr>
        <w:t>or</w:t>
      </w:r>
      <w:r w:rsidR="00DC5C47">
        <w:rPr>
          <w:color w:val="FF0000"/>
          <w:spacing w:val="-15"/>
          <w:sz w:val="20"/>
        </w:rPr>
        <w:t xml:space="preserve"> </w:t>
      </w:r>
      <w:r w:rsidR="00DC5C47">
        <w:rPr>
          <w:color w:val="FF0000"/>
          <w:sz w:val="20"/>
        </w:rPr>
        <w:t>duplicating</w:t>
      </w:r>
      <w:r w:rsidR="00DC5C47">
        <w:rPr>
          <w:color w:val="FF0000"/>
          <w:spacing w:val="-9"/>
          <w:sz w:val="20"/>
        </w:rPr>
        <w:t xml:space="preserve"> </w:t>
      </w:r>
      <w:r w:rsidR="003E25EF">
        <w:rPr>
          <w:color w:val="FF0000"/>
          <w:spacing w:val="-2"/>
          <w:sz w:val="20"/>
        </w:rPr>
        <w:t>University keys</w:t>
      </w:r>
      <w:r w:rsidR="00DC5C47">
        <w:rPr>
          <w:color w:val="FF0000"/>
          <w:spacing w:val="-2"/>
          <w:sz w:val="20"/>
        </w:rPr>
        <w:t>.</w:t>
      </w:r>
    </w:p>
    <w:p w14:paraId="15DDB0A3" w14:textId="77777777" w:rsidR="00FC218B" w:rsidRDefault="00DC5C47" w:rsidP="00C858BF">
      <w:pPr>
        <w:pStyle w:val="ListParagraph"/>
        <w:numPr>
          <w:ilvl w:val="1"/>
          <w:numId w:val="33"/>
        </w:numPr>
        <w:tabs>
          <w:tab w:val="left" w:pos="2042"/>
          <w:tab w:val="left" w:pos="2043"/>
        </w:tabs>
        <w:spacing w:before="34" w:line="249" w:lineRule="auto"/>
        <w:ind w:right="1752"/>
        <w:rPr>
          <w:color w:val="FF0000"/>
          <w:sz w:val="20"/>
        </w:rPr>
      </w:pPr>
      <w:r>
        <w:rPr>
          <w:color w:val="FF0000"/>
          <w:sz w:val="20"/>
        </w:rPr>
        <w:t>Unauthorized entry</w:t>
      </w:r>
      <w:r>
        <w:rPr>
          <w:color w:val="FF0000"/>
          <w:spacing w:val="-11"/>
          <w:sz w:val="20"/>
        </w:rPr>
        <w:t xml:space="preserve"> </w:t>
      </w:r>
      <w:r>
        <w:rPr>
          <w:color w:val="FF0000"/>
          <w:sz w:val="20"/>
        </w:rPr>
        <w:t>to</w:t>
      </w:r>
      <w:r>
        <w:rPr>
          <w:color w:val="FF0000"/>
          <w:spacing w:val="-12"/>
          <w:sz w:val="20"/>
        </w:rPr>
        <w:t xml:space="preserve"> </w:t>
      </w:r>
      <w:r>
        <w:rPr>
          <w:color w:val="FF0000"/>
          <w:sz w:val="20"/>
        </w:rPr>
        <w:t>University</w:t>
      </w:r>
      <w:r>
        <w:rPr>
          <w:color w:val="FF0000"/>
          <w:spacing w:val="-9"/>
          <w:sz w:val="20"/>
        </w:rPr>
        <w:t xml:space="preserve"> </w:t>
      </w:r>
      <w:r>
        <w:rPr>
          <w:color w:val="FF0000"/>
          <w:sz w:val="20"/>
        </w:rPr>
        <w:t>property,</w:t>
      </w:r>
      <w:r>
        <w:rPr>
          <w:color w:val="FF0000"/>
          <w:spacing w:val="-13"/>
          <w:sz w:val="20"/>
        </w:rPr>
        <w:t xml:space="preserve"> </w:t>
      </w:r>
      <w:r>
        <w:rPr>
          <w:color w:val="FF0000"/>
          <w:sz w:val="20"/>
        </w:rPr>
        <w:t>including</w:t>
      </w:r>
      <w:r>
        <w:rPr>
          <w:color w:val="FF0000"/>
          <w:spacing w:val="-9"/>
          <w:sz w:val="20"/>
        </w:rPr>
        <w:t xml:space="preserve"> </w:t>
      </w:r>
      <w:r>
        <w:rPr>
          <w:color w:val="FF0000"/>
          <w:sz w:val="20"/>
        </w:rPr>
        <w:t>unauthorized entry</w:t>
      </w:r>
      <w:r>
        <w:rPr>
          <w:color w:val="FF0000"/>
          <w:spacing w:val="-11"/>
          <w:sz w:val="20"/>
        </w:rPr>
        <w:t xml:space="preserve"> </w:t>
      </w:r>
      <w:r>
        <w:rPr>
          <w:color w:val="FF0000"/>
          <w:sz w:val="20"/>
        </w:rPr>
        <w:t>outside</w:t>
      </w:r>
      <w:r>
        <w:rPr>
          <w:color w:val="FF0000"/>
          <w:spacing w:val="-10"/>
          <w:sz w:val="20"/>
        </w:rPr>
        <w:t xml:space="preserve"> </w:t>
      </w:r>
      <w:r>
        <w:rPr>
          <w:color w:val="FF0000"/>
          <w:sz w:val="20"/>
        </w:rPr>
        <w:t>of</w:t>
      </w:r>
      <w:r>
        <w:rPr>
          <w:color w:val="FF0000"/>
          <w:spacing w:val="-1"/>
          <w:sz w:val="20"/>
        </w:rPr>
        <w:t xml:space="preserve"> </w:t>
      </w:r>
      <w:r>
        <w:rPr>
          <w:color w:val="FF0000"/>
          <w:sz w:val="20"/>
        </w:rPr>
        <w:t>assigned hours of work or entry to restricted</w:t>
      </w:r>
      <w:r>
        <w:rPr>
          <w:color w:val="FF0000"/>
          <w:spacing w:val="-10"/>
          <w:sz w:val="20"/>
        </w:rPr>
        <w:t xml:space="preserve"> </w:t>
      </w:r>
      <w:r>
        <w:rPr>
          <w:color w:val="FF0000"/>
          <w:sz w:val="20"/>
        </w:rPr>
        <w:t>areas.</w:t>
      </w:r>
    </w:p>
    <w:p w14:paraId="74CE08F8" w14:textId="77777777" w:rsidR="00FC218B" w:rsidRDefault="00FC218B" w:rsidP="00C858BF">
      <w:pPr>
        <w:pStyle w:val="BodyText"/>
        <w:spacing w:before="2"/>
        <w:rPr>
          <w:sz w:val="22"/>
        </w:rPr>
      </w:pPr>
    </w:p>
    <w:p w14:paraId="1F3B154C" w14:textId="77777777" w:rsidR="00FC218B" w:rsidRDefault="00DC5C47" w:rsidP="00C858BF">
      <w:pPr>
        <w:pStyle w:val="ListParagraph"/>
        <w:numPr>
          <w:ilvl w:val="0"/>
          <w:numId w:val="33"/>
        </w:numPr>
        <w:tabs>
          <w:tab w:val="left" w:pos="1634"/>
        </w:tabs>
        <w:ind w:left="1634" w:hanging="313"/>
        <w:rPr>
          <w:b/>
          <w:sz w:val="20"/>
        </w:rPr>
      </w:pPr>
      <w:r>
        <w:rPr>
          <w:b/>
          <w:sz w:val="20"/>
          <w:u w:val="thick"/>
        </w:rPr>
        <w:t>Personal</w:t>
      </w:r>
      <w:r>
        <w:rPr>
          <w:b/>
          <w:spacing w:val="-1"/>
          <w:sz w:val="20"/>
          <w:u w:val="thick"/>
        </w:rPr>
        <w:t xml:space="preserve"> </w:t>
      </w:r>
      <w:r>
        <w:rPr>
          <w:b/>
          <w:sz w:val="20"/>
          <w:u w:val="thick"/>
        </w:rPr>
        <w:t>Actions</w:t>
      </w:r>
      <w:r>
        <w:rPr>
          <w:b/>
          <w:spacing w:val="-14"/>
          <w:sz w:val="20"/>
          <w:u w:val="thick"/>
        </w:rPr>
        <w:t xml:space="preserve"> </w:t>
      </w:r>
      <w:r>
        <w:rPr>
          <w:b/>
          <w:sz w:val="20"/>
          <w:u w:val="thick"/>
        </w:rPr>
        <w:t>&amp;</w:t>
      </w:r>
      <w:r>
        <w:rPr>
          <w:b/>
          <w:spacing w:val="-23"/>
          <w:sz w:val="20"/>
          <w:u w:val="thick"/>
        </w:rPr>
        <w:t xml:space="preserve"> </w:t>
      </w:r>
      <w:r>
        <w:rPr>
          <w:b/>
          <w:spacing w:val="-2"/>
          <w:sz w:val="20"/>
          <w:u w:val="thick"/>
        </w:rPr>
        <w:t>Appearance</w:t>
      </w:r>
    </w:p>
    <w:p w14:paraId="38ACBA2F" w14:textId="77777777" w:rsidR="00FC218B" w:rsidRDefault="00F37F53" w:rsidP="00C858BF">
      <w:pPr>
        <w:pStyle w:val="ListParagraph"/>
        <w:numPr>
          <w:ilvl w:val="1"/>
          <w:numId w:val="33"/>
        </w:numPr>
        <w:tabs>
          <w:tab w:val="left" w:pos="2042"/>
          <w:tab w:val="left" w:pos="2043"/>
        </w:tabs>
        <w:spacing w:before="10"/>
        <w:rPr>
          <w:color w:val="C45711"/>
          <w:sz w:val="20"/>
        </w:rPr>
      </w:pPr>
      <w:r>
        <w:pict w14:anchorId="35A86D61">
          <v:shape id="docshape75" o:spid="_x0000_s1073" type="#_x0000_t202" style="position:absolute;left:0;text-align:left;margin-left:30.75pt;margin-top:10.15pt;width:52.5pt;height:29.25pt;z-index:15740416;mso-position-horizontal-relative:page" filled="f">
            <v:textbox style="mso-next-textbox:#docshape75" inset="0,0,0,0">
              <w:txbxContent>
                <w:p w14:paraId="2332DB37" w14:textId="77777777" w:rsidR="00FC218B" w:rsidRDefault="00DC5C47">
                  <w:pPr>
                    <w:spacing w:before="84" w:line="237" w:lineRule="auto"/>
                    <w:ind w:left="146" w:right="172"/>
                    <w:rPr>
                      <w:sz w:val="18"/>
                    </w:rPr>
                  </w:pPr>
                  <w:r>
                    <w:rPr>
                      <w:color w:val="C45711"/>
                      <w:spacing w:val="-2"/>
                      <w:sz w:val="18"/>
                    </w:rPr>
                    <w:t>Review</w:t>
                  </w:r>
                  <w:r>
                    <w:rPr>
                      <w:color w:val="C45711"/>
                      <w:spacing w:val="40"/>
                      <w:sz w:val="18"/>
                    </w:rPr>
                    <w:t xml:space="preserve"> </w:t>
                  </w:r>
                  <w:r>
                    <w:rPr>
                      <w:color w:val="C45711"/>
                      <w:spacing w:val="-4"/>
                      <w:sz w:val="18"/>
                    </w:rPr>
                    <w:t>4</w:t>
                  </w:r>
                  <w:r>
                    <w:rPr>
                      <w:color w:val="C45711"/>
                      <w:spacing w:val="-19"/>
                      <w:sz w:val="18"/>
                    </w:rPr>
                    <w:t xml:space="preserve"> </w:t>
                  </w:r>
                  <w:r>
                    <w:rPr>
                      <w:color w:val="C45711"/>
                      <w:spacing w:val="-4"/>
                      <w:sz w:val="18"/>
                    </w:rPr>
                    <w:t>Months</w:t>
                  </w:r>
                </w:p>
              </w:txbxContent>
            </v:textbox>
            <w10:wrap anchorx="page"/>
          </v:shape>
        </w:pict>
      </w:r>
      <w:r w:rsidR="00DC5C47">
        <w:rPr>
          <w:color w:val="C45711"/>
          <w:sz w:val="20"/>
        </w:rPr>
        <w:t>Unauthorized</w:t>
      </w:r>
      <w:r w:rsidR="00DC5C47">
        <w:rPr>
          <w:color w:val="C45711"/>
          <w:spacing w:val="2"/>
          <w:sz w:val="20"/>
        </w:rPr>
        <w:t xml:space="preserve"> </w:t>
      </w:r>
      <w:r w:rsidR="00DC5C47">
        <w:rPr>
          <w:color w:val="C45711"/>
          <w:sz w:val="20"/>
        </w:rPr>
        <w:t>solicitation</w:t>
      </w:r>
      <w:r w:rsidR="00DC5C47">
        <w:rPr>
          <w:color w:val="C45711"/>
          <w:spacing w:val="-21"/>
          <w:sz w:val="20"/>
        </w:rPr>
        <w:t xml:space="preserve"> </w:t>
      </w:r>
      <w:r w:rsidR="00DC5C47">
        <w:rPr>
          <w:color w:val="C45711"/>
          <w:sz w:val="20"/>
        </w:rPr>
        <w:t>for</w:t>
      </w:r>
      <w:r w:rsidR="00DC5C47">
        <w:rPr>
          <w:color w:val="C45711"/>
          <w:spacing w:val="-14"/>
          <w:sz w:val="20"/>
        </w:rPr>
        <w:t xml:space="preserve"> </w:t>
      </w:r>
      <w:r w:rsidR="00DC5C47">
        <w:rPr>
          <w:color w:val="C45711"/>
          <w:sz w:val="20"/>
        </w:rPr>
        <w:t>any</w:t>
      </w:r>
      <w:r w:rsidR="00DC5C47">
        <w:rPr>
          <w:color w:val="C45711"/>
          <w:spacing w:val="-12"/>
          <w:sz w:val="20"/>
        </w:rPr>
        <w:t xml:space="preserve"> </w:t>
      </w:r>
      <w:r w:rsidR="00DC5C47">
        <w:rPr>
          <w:color w:val="C45711"/>
          <w:spacing w:val="-2"/>
          <w:sz w:val="20"/>
        </w:rPr>
        <w:t>purpose.</w:t>
      </w:r>
    </w:p>
    <w:p w14:paraId="556F720B" w14:textId="77777777" w:rsidR="00FC218B" w:rsidRDefault="00DC5C47" w:rsidP="00C858BF">
      <w:pPr>
        <w:pStyle w:val="ListParagraph"/>
        <w:numPr>
          <w:ilvl w:val="1"/>
          <w:numId w:val="33"/>
        </w:numPr>
        <w:tabs>
          <w:tab w:val="left" w:pos="2042"/>
          <w:tab w:val="left" w:pos="2043"/>
        </w:tabs>
        <w:spacing w:before="10" w:line="264" w:lineRule="auto"/>
        <w:ind w:right="2072"/>
        <w:rPr>
          <w:color w:val="C45711"/>
          <w:sz w:val="20"/>
        </w:rPr>
      </w:pPr>
      <w:r>
        <w:rPr>
          <w:color w:val="C45711"/>
          <w:sz w:val="20"/>
        </w:rPr>
        <w:t>Unauthorized or</w:t>
      </w:r>
      <w:r>
        <w:rPr>
          <w:color w:val="C45711"/>
          <w:spacing w:val="-2"/>
          <w:sz w:val="20"/>
        </w:rPr>
        <w:t xml:space="preserve"> </w:t>
      </w:r>
      <w:r>
        <w:rPr>
          <w:color w:val="C45711"/>
          <w:sz w:val="20"/>
        </w:rPr>
        <w:t>improper</w:t>
      </w:r>
      <w:r>
        <w:rPr>
          <w:color w:val="C45711"/>
          <w:spacing w:val="-1"/>
          <w:sz w:val="20"/>
        </w:rPr>
        <w:t xml:space="preserve"> </w:t>
      </w:r>
      <w:r>
        <w:rPr>
          <w:color w:val="C45711"/>
          <w:sz w:val="20"/>
        </w:rPr>
        <w:t>use</w:t>
      </w:r>
      <w:r>
        <w:rPr>
          <w:color w:val="C45711"/>
          <w:spacing w:val="-11"/>
          <w:sz w:val="20"/>
        </w:rPr>
        <w:t xml:space="preserve"> </w:t>
      </w:r>
      <w:r>
        <w:rPr>
          <w:color w:val="C45711"/>
          <w:sz w:val="20"/>
        </w:rPr>
        <w:t>or</w:t>
      </w:r>
      <w:r>
        <w:rPr>
          <w:color w:val="C45711"/>
          <w:spacing w:val="-2"/>
          <w:sz w:val="20"/>
        </w:rPr>
        <w:t xml:space="preserve"> </w:t>
      </w:r>
      <w:r>
        <w:rPr>
          <w:color w:val="C45711"/>
          <w:sz w:val="20"/>
        </w:rPr>
        <w:t>possession</w:t>
      </w:r>
      <w:r>
        <w:rPr>
          <w:color w:val="C45711"/>
          <w:spacing w:val="-22"/>
          <w:sz w:val="20"/>
        </w:rPr>
        <w:t xml:space="preserve"> </w:t>
      </w:r>
      <w:r>
        <w:rPr>
          <w:color w:val="C45711"/>
          <w:sz w:val="20"/>
        </w:rPr>
        <w:t>of</w:t>
      </w:r>
      <w:r>
        <w:rPr>
          <w:color w:val="C45711"/>
          <w:spacing w:val="-2"/>
          <w:sz w:val="20"/>
        </w:rPr>
        <w:t xml:space="preserve"> </w:t>
      </w:r>
      <w:r>
        <w:rPr>
          <w:color w:val="C45711"/>
          <w:sz w:val="20"/>
        </w:rPr>
        <w:t>uniforms,</w:t>
      </w:r>
      <w:r>
        <w:rPr>
          <w:color w:val="C45711"/>
          <w:spacing w:val="-13"/>
          <w:sz w:val="20"/>
        </w:rPr>
        <w:t xml:space="preserve"> </w:t>
      </w:r>
      <w:r>
        <w:rPr>
          <w:color w:val="C45711"/>
          <w:sz w:val="20"/>
        </w:rPr>
        <w:t>identification</w:t>
      </w:r>
      <w:r>
        <w:rPr>
          <w:color w:val="C45711"/>
          <w:spacing w:val="-21"/>
          <w:sz w:val="20"/>
        </w:rPr>
        <w:t xml:space="preserve"> </w:t>
      </w:r>
      <w:r>
        <w:rPr>
          <w:color w:val="C45711"/>
          <w:sz w:val="20"/>
        </w:rPr>
        <w:t>cards,</w:t>
      </w:r>
      <w:r>
        <w:rPr>
          <w:color w:val="C45711"/>
          <w:spacing w:val="-13"/>
          <w:sz w:val="20"/>
        </w:rPr>
        <w:t xml:space="preserve"> </w:t>
      </w:r>
      <w:r>
        <w:rPr>
          <w:color w:val="C45711"/>
          <w:sz w:val="20"/>
        </w:rPr>
        <w:t>badges</w:t>
      </w:r>
      <w:r>
        <w:rPr>
          <w:color w:val="C45711"/>
          <w:spacing w:val="-24"/>
          <w:sz w:val="20"/>
        </w:rPr>
        <w:t xml:space="preserve"> </w:t>
      </w:r>
      <w:r>
        <w:rPr>
          <w:color w:val="C45711"/>
          <w:sz w:val="20"/>
        </w:rPr>
        <w:t xml:space="preserve">or </w:t>
      </w:r>
      <w:r>
        <w:rPr>
          <w:color w:val="C45711"/>
          <w:spacing w:val="-2"/>
          <w:sz w:val="20"/>
        </w:rPr>
        <w:t>permits.</w:t>
      </w:r>
    </w:p>
    <w:p w14:paraId="2F76E916" w14:textId="334ED059" w:rsidR="00FC218B" w:rsidRDefault="00DC5C47" w:rsidP="00C858BF">
      <w:pPr>
        <w:pStyle w:val="ListParagraph"/>
        <w:numPr>
          <w:ilvl w:val="1"/>
          <w:numId w:val="33"/>
        </w:numPr>
        <w:tabs>
          <w:tab w:val="left" w:pos="2042"/>
          <w:tab w:val="left" w:pos="2043"/>
        </w:tabs>
        <w:spacing w:line="252" w:lineRule="auto"/>
        <w:ind w:right="1869"/>
        <w:rPr>
          <w:color w:val="C45711"/>
          <w:sz w:val="20"/>
        </w:rPr>
      </w:pPr>
      <w:r>
        <w:rPr>
          <w:color w:val="C45711"/>
          <w:sz w:val="20"/>
        </w:rPr>
        <w:t>Failure</w:t>
      </w:r>
      <w:r>
        <w:rPr>
          <w:color w:val="C45711"/>
          <w:spacing w:val="-7"/>
          <w:sz w:val="20"/>
        </w:rPr>
        <w:t xml:space="preserve"> </w:t>
      </w:r>
      <w:r>
        <w:rPr>
          <w:color w:val="C45711"/>
          <w:sz w:val="20"/>
        </w:rPr>
        <w:t>to</w:t>
      </w:r>
      <w:r>
        <w:rPr>
          <w:color w:val="C45711"/>
          <w:spacing w:val="-10"/>
          <w:sz w:val="20"/>
        </w:rPr>
        <w:t xml:space="preserve"> </w:t>
      </w:r>
      <w:r>
        <w:rPr>
          <w:color w:val="C45711"/>
          <w:sz w:val="20"/>
        </w:rPr>
        <w:t>exercise</w:t>
      </w:r>
      <w:r>
        <w:rPr>
          <w:color w:val="C45711"/>
          <w:spacing w:val="-20"/>
          <w:sz w:val="20"/>
        </w:rPr>
        <w:t xml:space="preserve"> </w:t>
      </w:r>
      <w:r>
        <w:rPr>
          <w:color w:val="C45711"/>
          <w:sz w:val="20"/>
        </w:rPr>
        <w:t>good</w:t>
      </w:r>
      <w:r>
        <w:rPr>
          <w:color w:val="C45711"/>
          <w:spacing w:val="-7"/>
          <w:sz w:val="20"/>
        </w:rPr>
        <w:t xml:space="preserve"> </w:t>
      </w:r>
      <w:r>
        <w:rPr>
          <w:color w:val="C45711"/>
          <w:sz w:val="20"/>
        </w:rPr>
        <w:t>judgment or being discourteous</w:t>
      </w:r>
      <w:r>
        <w:rPr>
          <w:color w:val="C45711"/>
          <w:spacing w:val="-6"/>
          <w:sz w:val="20"/>
        </w:rPr>
        <w:t xml:space="preserve"> </w:t>
      </w:r>
      <w:r>
        <w:rPr>
          <w:color w:val="C45711"/>
          <w:sz w:val="20"/>
        </w:rPr>
        <w:t>in</w:t>
      </w:r>
      <w:r>
        <w:rPr>
          <w:color w:val="C45711"/>
          <w:spacing w:val="-8"/>
          <w:sz w:val="20"/>
        </w:rPr>
        <w:t xml:space="preserve"> </w:t>
      </w:r>
      <w:r>
        <w:rPr>
          <w:color w:val="C45711"/>
          <w:sz w:val="20"/>
        </w:rPr>
        <w:t>dealing with</w:t>
      </w:r>
      <w:r>
        <w:rPr>
          <w:color w:val="C45711"/>
          <w:spacing w:val="-7"/>
          <w:sz w:val="20"/>
        </w:rPr>
        <w:t xml:space="preserve"> </w:t>
      </w:r>
      <w:r w:rsidR="003E25EF">
        <w:rPr>
          <w:color w:val="C45711"/>
          <w:sz w:val="20"/>
        </w:rPr>
        <w:t>fellow employees</w:t>
      </w:r>
      <w:r>
        <w:rPr>
          <w:color w:val="C45711"/>
          <w:sz w:val="20"/>
        </w:rPr>
        <w:t>, students or the general public.</w:t>
      </w:r>
    </w:p>
    <w:p w14:paraId="7FD8C9B4" w14:textId="32187090" w:rsidR="00FC218B" w:rsidRDefault="00DC5C47" w:rsidP="00C858BF">
      <w:pPr>
        <w:pStyle w:val="ListParagraph"/>
        <w:numPr>
          <w:ilvl w:val="1"/>
          <w:numId w:val="33"/>
        </w:numPr>
        <w:tabs>
          <w:tab w:val="left" w:pos="2042"/>
          <w:tab w:val="left" w:pos="2043"/>
        </w:tabs>
        <w:spacing w:line="227" w:lineRule="exact"/>
        <w:rPr>
          <w:color w:val="FF0000"/>
          <w:sz w:val="20"/>
        </w:rPr>
      </w:pPr>
      <w:r>
        <w:rPr>
          <w:color w:val="FF0000"/>
          <w:sz w:val="20"/>
        </w:rPr>
        <w:t>Threatening,</w:t>
      </w:r>
      <w:r>
        <w:rPr>
          <w:color w:val="FF0000"/>
          <w:spacing w:val="-14"/>
          <w:sz w:val="20"/>
        </w:rPr>
        <w:t xml:space="preserve"> </w:t>
      </w:r>
      <w:r>
        <w:rPr>
          <w:color w:val="FF0000"/>
          <w:sz w:val="20"/>
        </w:rPr>
        <w:t>attempting</w:t>
      </w:r>
      <w:r w:rsidR="002325F7">
        <w:rPr>
          <w:color w:val="FF0000"/>
          <w:sz w:val="20"/>
        </w:rPr>
        <w:t>,</w:t>
      </w:r>
      <w:r>
        <w:rPr>
          <w:color w:val="FF0000"/>
          <w:spacing w:val="-14"/>
          <w:sz w:val="20"/>
        </w:rPr>
        <w:t xml:space="preserve"> </w:t>
      </w:r>
      <w:r>
        <w:rPr>
          <w:color w:val="FF0000"/>
          <w:sz w:val="20"/>
        </w:rPr>
        <w:t>or</w:t>
      </w:r>
      <w:r>
        <w:rPr>
          <w:color w:val="FF0000"/>
          <w:spacing w:val="-16"/>
          <w:sz w:val="20"/>
        </w:rPr>
        <w:t xml:space="preserve"> </w:t>
      </w:r>
      <w:r>
        <w:rPr>
          <w:color w:val="FF0000"/>
          <w:sz w:val="20"/>
        </w:rPr>
        <w:t>doing</w:t>
      </w:r>
      <w:r>
        <w:rPr>
          <w:color w:val="FF0000"/>
          <w:spacing w:val="-2"/>
          <w:sz w:val="20"/>
        </w:rPr>
        <w:t xml:space="preserve"> </w:t>
      </w:r>
      <w:r>
        <w:rPr>
          <w:color w:val="FF0000"/>
          <w:sz w:val="20"/>
        </w:rPr>
        <w:t>bodily</w:t>
      </w:r>
      <w:r>
        <w:rPr>
          <w:color w:val="FF0000"/>
          <w:spacing w:val="-14"/>
          <w:sz w:val="20"/>
        </w:rPr>
        <w:t xml:space="preserve"> </w:t>
      </w:r>
      <w:r>
        <w:rPr>
          <w:color w:val="FF0000"/>
          <w:sz w:val="20"/>
        </w:rPr>
        <w:t>harm</w:t>
      </w:r>
      <w:r>
        <w:rPr>
          <w:color w:val="FF0000"/>
          <w:spacing w:val="1"/>
          <w:sz w:val="20"/>
        </w:rPr>
        <w:t xml:space="preserve"> </w:t>
      </w:r>
      <w:r>
        <w:rPr>
          <w:color w:val="FF0000"/>
          <w:sz w:val="20"/>
        </w:rPr>
        <w:t>to</w:t>
      </w:r>
      <w:r>
        <w:rPr>
          <w:color w:val="FF0000"/>
          <w:spacing w:val="-14"/>
          <w:sz w:val="20"/>
        </w:rPr>
        <w:t xml:space="preserve"> </w:t>
      </w:r>
      <w:r>
        <w:rPr>
          <w:color w:val="FF0000"/>
          <w:sz w:val="20"/>
        </w:rPr>
        <w:t>another</w:t>
      </w:r>
      <w:r>
        <w:rPr>
          <w:color w:val="FF0000"/>
          <w:spacing w:val="-15"/>
          <w:sz w:val="20"/>
        </w:rPr>
        <w:t xml:space="preserve"> </w:t>
      </w:r>
      <w:r>
        <w:rPr>
          <w:color w:val="FF0000"/>
          <w:spacing w:val="-2"/>
          <w:sz w:val="20"/>
        </w:rPr>
        <w:t>person.</w:t>
      </w:r>
    </w:p>
    <w:p w14:paraId="3ABF00FE" w14:textId="77777777" w:rsidR="00FC218B" w:rsidRDefault="00DC5C47" w:rsidP="00C858BF">
      <w:pPr>
        <w:pStyle w:val="ListParagraph"/>
        <w:numPr>
          <w:ilvl w:val="1"/>
          <w:numId w:val="33"/>
        </w:numPr>
        <w:tabs>
          <w:tab w:val="left" w:pos="2042"/>
          <w:tab w:val="left" w:pos="2043"/>
        </w:tabs>
        <w:spacing w:before="21"/>
        <w:rPr>
          <w:color w:val="FF0000"/>
          <w:sz w:val="20"/>
        </w:rPr>
      </w:pPr>
      <w:r>
        <w:rPr>
          <w:color w:val="FF0000"/>
          <w:sz w:val="20"/>
        </w:rPr>
        <w:t>Threatening,</w:t>
      </w:r>
      <w:r>
        <w:rPr>
          <w:color w:val="FF0000"/>
          <w:spacing w:val="-9"/>
          <w:sz w:val="20"/>
        </w:rPr>
        <w:t xml:space="preserve"> </w:t>
      </w:r>
      <w:r>
        <w:rPr>
          <w:color w:val="FF0000"/>
          <w:sz w:val="20"/>
        </w:rPr>
        <w:t>intimidating,</w:t>
      </w:r>
      <w:r>
        <w:rPr>
          <w:color w:val="FF0000"/>
          <w:spacing w:val="-9"/>
          <w:sz w:val="20"/>
        </w:rPr>
        <w:t xml:space="preserve"> </w:t>
      </w:r>
      <w:r>
        <w:rPr>
          <w:color w:val="FF0000"/>
          <w:sz w:val="20"/>
        </w:rPr>
        <w:t>interfering</w:t>
      </w:r>
      <w:r>
        <w:rPr>
          <w:color w:val="FF0000"/>
          <w:spacing w:val="-5"/>
          <w:sz w:val="20"/>
        </w:rPr>
        <w:t xml:space="preserve"> </w:t>
      </w:r>
      <w:r>
        <w:rPr>
          <w:color w:val="FF0000"/>
          <w:sz w:val="20"/>
        </w:rPr>
        <w:t>with</w:t>
      </w:r>
      <w:r>
        <w:rPr>
          <w:color w:val="FF0000"/>
          <w:spacing w:val="-20"/>
          <w:sz w:val="20"/>
        </w:rPr>
        <w:t xml:space="preserve"> </w:t>
      </w:r>
      <w:r>
        <w:rPr>
          <w:color w:val="FF0000"/>
          <w:sz w:val="20"/>
        </w:rPr>
        <w:t>or</w:t>
      </w:r>
      <w:r>
        <w:rPr>
          <w:color w:val="FF0000"/>
          <w:spacing w:val="-11"/>
          <w:sz w:val="20"/>
        </w:rPr>
        <w:t xml:space="preserve"> </w:t>
      </w:r>
      <w:r>
        <w:rPr>
          <w:color w:val="FF0000"/>
          <w:sz w:val="20"/>
        </w:rPr>
        <w:t>using</w:t>
      </w:r>
      <w:r>
        <w:rPr>
          <w:color w:val="FF0000"/>
          <w:spacing w:val="-6"/>
          <w:sz w:val="20"/>
        </w:rPr>
        <w:t xml:space="preserve"> </w:t>
      </w:r>
      <w:r>
        <w:rPr>
          <w:color w:val="FF0000"/>
          <w:sz w:val="20"/>
        </w:rPr>
        <w:t>abusive</w:t>
      </w:r>
      <w:r>
        <w:rPr>
          <w:color w:val="FF0000"/>
          <w:spacing w:val="-19"/>
          <w:sz w:val="20"/>
        </w:rPr>
        <w:t xml:space="preserve"> </w:t>
      </w:r>
      <w:r>
        <w:rPr>
          <w:color w:val="FF0000"/>
          <w:sz w:val="20"/>
        </w:rPr>
        <w:t>language</w:t>
      </w:r>
      <w:r>
        <w:rPr>
          <w:color w:val="FF0000"/>
          <w:spacing w:val="-20"/>
          <w:sz w:val="20"/>
        </w:rPr>
        <w:t xml:space="preserve"> </w:t>
      </w:r>
      <w:r>
        <w:rPr>
          <w:color w:val="FF0000"/>
          <w:sz w:val="20"/>
        </w:rPr>
        <w:t>towards</w:t>
      </w:r>
      <w:r>
        <w:rPr>
          <w:color w:val="FF0000"/>
          <w:spacing w:val="-19"/>
          <w:sz w:val="20"/>
        </w:rPr>
        <w:t xml:space="preserve"> </w:t>
      </w:r>
      <w:r>
        <w:rPr>
          <w:color w:val="FF0000"/>
          <w:spacing w:val="-2"/>
          <w:sz w:val="20"/>
        </w:rPr>
        <w:t>others.</w:t>
      </w:r>
    </w:p>
    <w:p w14:paraId="4C95DAD4" w14:textId="77777777" w:rsidR="00FC218B" w:rsidRDefault="00F37F53" w:rsidP="00C858BF">
      <w:pPr>
        <w:pStyle w:val="ListParagraph"/>
        <w:numPr>
          <w:ilvl w:val="1"/>
          <w:numId w:val="33"/>
        </w:numPr>
        <w:tabs>
          <w:tab w:val="left" w:pos="2042"/>
          <w:tab w:val="left" w:pos="2043"/>
        </w:tabs>
        <w:spacing w:before="22"/>
        <w:rPr>
          <w:color w:val="FF0000"/>
          <w:sz w:val="20"/>
        </w:rPr>
      </w:pPr>
      <w:r>
        <w:pict w14:anchorId="1978E78D">
          <v:shape id="docshape76" o:spid="_x0000_s1072" type="#_x0000_t202" style="position:absolute;left:0;text-align:left;margin-left:23.25pt;margin-top:2.9pt;width:60.75pt;height:18pt;z-index:15739904;mso-position-horizontal-relative:page" filled="f">
            <v:textbox style="mso-next-textbox:#docshape76" inset="0,0,0,0">
              <w:txbxContent>
                <w:p w14:paraId="2178D60A" w14:textId="77777777" w:rsidR="00FC218B" w:rsidRDefault="00DC5C47">
                  <w:pPr>
                    <w:spacing w:before="83"/>
                    <w:ind w:left="140"/>
                    <w:rPr>
                      <w:sz w:val="18"/>
                    </w:rPr>
                  </w:pPr>
                  <w:r>
                    <w:rPr>
                      <w:color w:val="FF0000"/>
                      <w:spacing w:val="-2"/>
                      <w:sz w:val="18"/>
                    </w:rPr>
                    <w:t>Permanent</w:t>
                  </w:r>
                </w:p>
              </w:txbxContent>
            </v:textbox>
            <w10:wrap anchorx="page"/>
          </v:shape>
        </w:pict>
      </w:r>
      <w:r w:rsidR="00DC5C47">
        <w:rPr>
          <w:color w:val="FF0000"/>
          <w:sz w:val="20"/>
        </w:rPr>
        <w:t>Unauthorized possession</w:t>
      </w:r>
      <w:r w:rsidR="00DC5C47">
        <w:rPr>
          <w:color w:val="FF0000"/>
          <w:spacing w:val="-23"/>
          <w:sz w:val="20"/>
        </w:rPr>
        <w:t xml:space="preserve"> </w:t>
      </w:r>
      <w:r w:rsidR="00DC5C47">
        <w:rPr>
          <w:color w:val="FF0000"/>
          <w:sz w:val="20"/>
        </w:rPr>
        <w:t>of</w:t>
      </w:r>
      <w:r w:rsidR="00DC5C47">
        <w:rPr>
          <w:color w:val="FF0000"/>
          <w:spacing w:val="-16"/>
          <w:sz w:val="20"/>
        </w:rPr>
        <w:t xml:space="preserve"> </w:t>
      </w:r>
      <w:r w:rsidR="00DC5C47">
        <w:rPr>
          <w:color w:val="FF0000"/>
          <w:spacing w:val="-2"/>
          <w:sz w:val="20"/>
        </w:rPr>
        <w:t>weapons.</w:t>
      </w:r>
    </w:p>
    <w:p w14:paraId="2BF8C697" w14:textId="77777777" w:rsidR="00FC218B" w:rsidRDefault="00DC5C47" w:rsidP="00C858BF">
      <w:pPr>
        <w:pStyle w:val="ListParagraph"/>
        <w:numPr>
          <w:ilvl w:val="1"/>
          <w:numId w:val="33"/>
        </w:numPr>
        <w:tabs>
          <w:tab w:val="left" w:pos="2042"/>
          <w:tab w:val="left" w:pos="2043"/>
        </w:tabs>
        <w:spacing w:before="22" w:line="264" w:lineRule="auto"/>
        <w:ind w:right="1763"/>
        <w:rPr>
          <w:color w:val="FF0000"/>
          <w:sz w:val="20"/>
        </w:rPr>
      </w:pPr>
      <w:r>
        <w:rPr>
          <w:color w:val="FF0000"/>
          <w:sz w:val="20"/>
        </w:rPr>
        <w:t>Making</w:t>
      </w:r>
      <w:r>
        <w:rPr>
          <w:color w:val="FF0000"/>
          <w:spacing w:val="-8"/>
          <w:sz w:val="20"/>
        </w:rPr>
        <w:t xml:space="preserve"> </w:t>
      </w:r>
      <w:r>
        <w:rPr>
          <w:color w:val="FF0000"/>
          <w:sz w:val="20"/>
        </w:rPr>
        <w:t>false</w:t>
      </w:r>
      <w:r>
        <w:rPr>
          <w:color w:val="FF0000"/>
          <w:spacing w:val="-21"/>
          <w:sz w:val="20"/>
        </w:rPr>
        <w:t xml:space="preserve"> </w:t>
      </w:r>
      <w:r>
        <w:rPr>
          <w:color w:val="FF0000"/>
          <w:sz w:val="20"/>
        </w:rPr>
        <w:t>or malicious</w:t>
      </w:r>
      <w:r>
        <w:rPr>
          <w:color w:val="FF0000"/>
          <w:spacing w:val="-8"/>
          <w:sz w:val="20"/>
        </w:rPr>
        <w:t xml:space="preserve"> </w:t>
      </w:r>
      <w:r>
        <w:rPr>
          <w:color w:val="FF0000"/>
          <w:sz w:val="20"/>
        </w:rPr>
        <w:t>statements</w:t>
      </w:r>
      <w:r>
        <w:rPr>
          <w:color w:val="FF0000"/>
          <w:spacing w:val="-8"/>
          <w:sz w:val="20"/>
        </w:rPr>
        <w:t xml:space="preserve"> </w:t>
      </w:r>
      <w:r>
        <w:rPr>
          <w:color w:val="FF0000"/>
          <w:sz w:val="20"/>
        </w:rPr>
        <w:t>concerning</w:t>
      </w:r>
      <w:r>
        <w:rPr>
          <w:color w:val="FF0000"/>
          <w:spacing w:val="-6"/>
          <w:sz w:val="20"/>
        </w:rPr>
        <w:t xml:space="preserve"> </w:t>
      </w:r>
      <w:r>
        <w:rPr>
          <w:color w:val="FF0000"/>
          <w:sz w:val="20"/>
        </w:rPr>
        <w:t>other</w:t>
      </w:r>
      <w:r>
        <w:rPr>
          <w:color w:val="FF0000"/>
          <w:spacing w:val="-11"/>
          <w:sz w:val="20"/>
        </w:rPr>
        <w:t xml:space="preserve"> </w:t>
      </w:r>
      <w:r>
        <w:rPr>
          <w:color w:val="FF0000"/>
          <w:sz w:val="20"/>
        </w:rPr>
        <w:t>employees, supervisors</w:t>
      </w:r>
      <w:r>
        <w:rPr>
          <w:color w:val="FF0000"/>
          <w:spacing w:val="-6"/>
          <w:sz w:val="20"/>
        </w:rPr>
        <w:t xml:space="preserve"> </w:t>
      </w:r>
      <w:r>
        <w:rPr>
          <w:color w:val="FF0000"/>
          <w:sz w:val="20"/>
        </w:rPr>
        <w:t>or</w:t>
      </w:r>
      <w:r>
        <w:rPr>
          <w:color w:val="FF0000"/>
          <w:spacing w:val="-12"/>
          <w:sz w:val="20"/>
        </w:rPr>
        <w:t xml:space="preserve"> </w:t>
      </w:r>
      <w:r>
        <w:rPr>
          <w:color w:val="FF0000"/>
          <w:sz w:val="20"/>
        </w:rPr>
        <w:t>students of the University.</w:t>
      </w:r>
    </w:p>
    <w:p w14:paraId="01E764F4" w14:textId="77777777" w:rsidR="00FC218B" w:rsidRDefault="00DC5C47" w:rsidP="00C858BF">
      <w:pPr>
        <w:pStyle w:val="ListParagraph"/>
        <w:numPr>
          <w:ilvl w:val="1"/>
          <w:numId w:val="33"/>
        </w:numPr>
        <w:tabs>
          <w:tab w:val="left" w:pos="2042"/>
          <w:tab w:val="left" w:pos="2043"/>
        </w:tabs>
        <w:spacing w:line="216" w:lineRule="exact"/>
        <w:rPr>
          <w:color w:val="FF0000"/>
          <w:sz w:val="20"/>
        </w:rPr>
      </w:pPr>
      <w:r>
        <w:rPr>
          <w:color w:val="FF0000"/>
          <w:sz w:val="20"/>
        </w:rPr>
        <w:t>Use</w:t>
      </w:r>
      <w:r>
        <w:rPr>
          <w:color w:val="FF0000"/>
          <w:spacing w:val="-23"/>
          <w:sz w:val="20"/>
        </w:rPr>
        <w:t xml:space="preserve"> </w:t>
      </w:r>
      <w:r>
        <w:rPr>
          <w:color w:val="FF0000"/>
          <w:sz w:val="20"/>
        </w:rPr>
        <w:t>of alcoholic</w:t>
      </w:r>
      <w:r>
        <w:rPr>
          <w:color w:val="FF0000"/>
          <w:spacing w:val="-9"/>
          <w:sz w:val="20"/>
        </w:rPr>
        <w:t xml:space="preserve"> </w:t>
      </w:r>
      <w:r>
        <w:rPr>
          <w:color w:val="FF0000"/>
          <w:sz w:val="20"/>
        </w:rPr>
        <w:t>beverages</w:t>
      </w:r>
      <w:r>
        <w:rPr>
          <w:color w:val="FF0000"/>
          <w:spacing w:val="-8"/>
          <w:sz w:val="20"/>
        </w:rPr>
        <w:t xml:space="preserve"> </w:t>
      </w:r>
      <w:r>
        <w:rPr>
          <w:color w:val="FF0000"/>
          <w:sz w:val="20"/>
        </w:rPr>
        <w:t>or</w:t>
      </w:r>
      <w:r>
        <w:rPr>
          <w:color w:val="FF0000"/>
          <w:spacing w:val="-1"/>
          <w:sz w:val="20"/>
        </w:rPr>
        <w:t xml:space="preserve"> </w:t>
      </w:r>
      <w:r>
        <w:rPr>
          <w:color w:val="FF0000"/>
          <w:sz w:val="20"/>
        </w:rPr>
        <w:t>illegal</w:t>
      </w:r>
      <w:r>
        <w:rPr>
          <w:color w:val="FF0000"/>
          <w:spacing w:val="-13"/>
          <w:sz w:val="20"/>
        </w:rPr>
        <w:t xml:space="preserve"> </w:t>
      </w:r>
      <w:r>
        <w:rPr>
          <w:color w:val="FF0000"/>
          <w:sz w:val="20"/>
        </w:rPr>
        <w:t>drugs</w:t>
      </w:r>
      <w:r>
        <w:rPr>
          <w:color w:val="FF0000"/>
          <w:spacing w:val="-9"/>
          <w:sz w:val="20"/>
        </w:rPr>
        <w:t xml:space="preserve"> </w:t>
      </w:r>
      <w:r>
        <w:rPr>
          <w:color w:val="FF0000"/>
          <w:sz w:val="20"/>
        </w:rPr>
        <w:t>during</w:t>
      </w:r>
      <w:r>
        <w:rPr>
          <w:color w:val="FF0000"/>
          <w:spacing w:val="-9"/>
          <w:sz w:val="20"/>
        </w:rPr>
        <w:t xml:space="preserve"> </w:t>
      </w:r>
      <w:r>
        <w:rPr>
          <w:color w:val="FF0000"/>
          <w:sz w:val="20"/>
        </w:rPr>
        <w:t>working</w:t>
      </w:r>
      <w:r>
        <w:rPr>
          <w:color w:val="FF0000"/>
          <w:spacing w:val="-9"/>
          <w:sz w:val="20"/>
        </w:rPr>
        <w:t xml:space="preserve"> </w:t>
      </w:r>
      <w:r>
        <w:rPr>
          <w:color w:val="FF0000"/>
          <w:spacing w:val="-2"/>
          <w:sz w:val="20"/>
        </w:rPr>
        <w:t>hours.</w:t>
      </w:r>
    </w:p>
    <w:p w14:paraId="25188CCE" w14:textId="77777777" w:rsidR="00FC218B" w:rsidRDefault="00DC5C47" w:rsidP="00C858BF">
      <w:pPr>
        <w:pStyle w:val="ListParagraph"/>
        <w:numPr>
          <w:ilvl w:val="1"/>
          <w:numId w:val="33"/>
        </w:numPr>
        <w:tabs>
          <w:tab w:val="left" w:pos="2042"/>
          <w:tab w:val="left" w:pos="2043"/>
        </w:tabs>
        <w:spacing w:before="10"/>
        <w:rPr>
          <w:color w:val="FF0000"/>
          <w:sz w:val="20"/>
        </w:rPr>
      </w:pPr>
      <w:r>
        <w:rPr>
          <w:color w:val="FF0000"/>
          <w:sz w:val="20"/>
        </w:rPr>
        <w:t>Reporting</w:t>
      </w:r>
      <w:r>
        <w:rPr>
          <w:color w:val="FF0000"/>
          <w:spacing w:val="-12"/>
          <w:sz w:val="20"/>
        </w:rPr>
        <w:t xml:space="preserve"> </w:t>
      </w:r>
      <w:r>
        <w:rPr>
          <w:color w:val="FF0000"/>
          <w:sz w:val="20"/>
        </w:rPr>
        <w:t>for</w:t>
      </w:r>
      <w:r>
        <w:rPr>
          <w:color w:val="FF0000"/>
          <w:spacing w:val="-15"/>
          <w:sz w:val="20"/>
        </w:rPr>
        <w:t xml:space="preserve"> </w:t>
      </w:r>
      <w:r>
        <w:rPr>
          <w:color w:val="FF0000"/>
          <w:sz w:val="20"/>
        </w:rPr>
        <w:t>work</w:t>
      </w:r>
      <w:r>
        <w:rPr>
          <w:color w:val="FF0000"/>
          <w:spacing w:val="-1"/>
          <w:sz w:val="20"/>
        </w:rPr>
        <w:t xml:space="preserve"> </w:t>
      </w:r>
      <w:r>
        <w:rPr>
          <w:color w:val="FF0000"/>
          <w:sz w:val="20"/>
        </w:rPr>
        <w:t>under</w:t>
      </w:r>
      <w:r>
        <w:rPr>
          <w:color w:val="FF0000"/>
          <w:spacing w:val="-3"/>
          <w:sz w:val="20"/>
        </w:rPr>
        <w:t xml:space="preserve"> </w:t>
      </w:r>
      <w:r>
        <w:rPr>
          <w:color w:val="FF0000"/>
          <w:sz w:val="20"/>
        </w:rPr>
        <w:t>the influence</w:t>
      </w:r>
      <w:r>
        <w:rPr>
          <w:color w:val="FF0000"/>
          <w:spacing w:val="-24"/>
          <w:sz w:val="20"/>
        </w:rPr>
        <w:t xml:space="preserve"> </w:t>
      </w:r>
      <w:r>
        <w:rPr>
          <w:color w:val="FF0000"/>
          <w:sz w:val="20"/>
        </w:rPr>
        <w:t>of</w:t>
      </w:r>
      <w:r>
        <w:rPr>
          <w:color w:val="FF0000"/>
          <w:spacing w:val="-4"/>
          <w:sz w:val="20"/>
        </w:rPr>
        <w:t xml:space="preserve"> </w:t>
      </w:r>
      <w:r>
        <w:rPr>
          <w:color w:val="FF0000"/>
          <w:sz w:val="20"/>
        </w:rPr>
        <w:t>alcoholic</w:t>
      </w:r>
      <w:r>
        <w:rPr>
          <w:color w:val="FF0000"/>
          <w:spacing w:val="-12"/>
          <w:sz w:val="20"/>
        </w:rPr>
        <w:t xml:space="preserve"> </w:t>
      </w:r>
      <w:r>
        <w:rPr>
          <w:color w:val="FF0000"/>
          <w:sz w:val="20"/>
        </w:rPr>
        <w:t>beverages</w:t>
      </w:r>
      <w:r>
        <w:rPr>
          <w:color w:val="FF0000"/>
          <w:spacing w:val="-12"/>
          <w:sz w:val="20"/>
        </w:rPr>
        <w:t xml:space="preserve"> </w:t>
      </w:r>
      <w:r>
        <w:rPr>
          <w:color w:val="FF0000"/>
          <w:sz w:val="20"/>
        </w:rPr>
        <w:t>or</w:t>
      </w:r>
      <w:r>
        <w:rPr>
          <w:color w:val="FF0000"/>
          <w:spacing w:val="-3"/>
          <w:sz w:val="20"/>
        </w:rPr>
        <w:t xml:space="preserve"> </w:t>
      </w:r>
      <w:r>
        <w:rPr>
          <w:color w:val="FF0000"/>
          <w:sz w:val="20"/>
        </w:rPr>
        <w:t>illegal</w:t>
      </w:r>
      <w:r>
        <w:rPr>
          <w:color w:val="FF0000"/>
          <w:spacing w:val="-28"/>
          <w:sz w:val="20"/>
        </w:rPr>
        <w:t xml:space="preserve"> </w:t>
      </w:r>
      <w:r>
        <w:rPr>
          <w:color w:val="FF0000"/>
          <w:spacing w:val="-2"/>
          <w:sz w:val="20"/>
        </w:rPr>
        <w:t>drugs.</w:t>
      </w:r>
    </w:p>
    <w:p w14:paraId="39DE7C1A" w14:textId="77777777" w:rsidR="00FC218B" w:rsidRDefault="00FC218B" w:rsidP="00C858BF">
      <w:pPr>
        <w:pStyle w:val="BodyText"/>
        <w:spacing w:before="11"/>
        <w:rPr>
          <w:sz w:val="25"/>
        </w:rPr>
      </w:pPr>
    </w:p>
    <w:p w14:paraId="274BC3F1" w14:textId="77777777" w:rsidR="00FC218B" w:rsidRDefault="00DC5C47" w:rsidP="00C858BF">
      <w:pPr>
        <w:pStyle w:val="ListParagraph"/>
        <w:numPr>
          <w:ilvl w:val="0"/>
          <w:numId w:val="33"/>
        </w:numPr>
        <w:tabs>
          <w:tab w:val="left" w:pos="1574"/>
        </w:tabs>
        <w:rPr>
          <w:b/>
          <w:sz w:val="20"/>
        </w:rPr>
      </w:pPr>
      <w:r>
        <w:rPr>
          <w:b/>
          <w:spacing w:val="-2"/>
          <w:sz w:val="20"/>
          <w:u w:val="thick"/>
        </w:rPr>
        <w:t>Appearance</w:t>
      </w:r>
      <w:r>
        <w:rPr>
          <w:b/>
          <w:spacing w:val="80"/>
          <w:sz w:val="20"/>
          <w:u w:val="thick"/>
        </w:rPr>
        <w:t xml:space="preserve"> </w:t>
      </w:r>
    </w:p>
    <w:p w14:paraId="20A8CDDE" w14:textId="77777777" w:rsidR="00FC218B" w:rsidRDefault="00FC218B" w:rsidP="00C858BF">
      <w:pPr>
        <w:pStyle w:val="BodyText"/>
        <w:spacing w:before="5"/>
        <w:rPr>
          <w:b/>
          <w:sz w:val="15"/>
        </w:rPr>
      </w:pPr>
    </w:p>
    <w:p w14:paraId="06EE84E9" w14:textId="77777777" w:rsidR="00FC218B" w:rsidRDefault="00F37F53" w:rsidP="00C858BF">
      <w:pPr>
        <w:pStyle w:val="ListParagraph"/>
        <w:numPr>
          <w:ilvl w:val="1"/>
          <w:numId w:val="33"/>
        </w:numPr>
        <w:tabs>
          <w:tab w:val="left" w:pos="2042"/>
          <w:tab w:val="left" w:pos="2043"/>
        </w:tabs>
        <w:spacing w:before="97" w:line="249" w:lineRule="auto"/>
        <w:ind w:right="1799"/>
        <w:rPr>
          <w:color w:val="6EAC46"/>
          <w:sz w:val="20"/>
        </w:rPr>
      </w:pPr>
      <w:r>
        <w:pict w14:anchorId="4E57C05F">
          <v:shape id="docshape77" o:spid="_x0000_s1071" type="#_x0000_t202" style="position:absolute;left:0;text-align:left;margin-left:30.75pt;margin-top:1.55pt;width:53.25pt;height:29.25pt;z-index:15739392;mso-position-horizontal-relative:page" filled="f">
            <v:textbox style="mso-next-textbox:#docshape77" inset="0,0,0,0">
              <w:txbxContent>
                <w:p w14:paraId="35D9EC1E" w14:textId="77777777" w:rsidR="00FC218B" w:rsidRDefault="00DC5C47">
                  <w:pPr>
                    <w:spacing w:before="79" w:line="237" w:lineRule="auto"/>
                    <w:ind w:left="146" w:right="165"/>
                    <w:rPr>
                      <w:sz w:val="18"/>
                    </w:rPr>
                  </w:pPr>
                  <w:r>
                    <w:rPr>
                      <w:color w:val="6EAC46"/>
                      <w:spacing w:val="-2"/>
                      <w:sz w:val="18"/>
                    </w:rPr>
                    <w:t xml:space="preserve">Remove </w:t>
                  </w:r>
                  <w:r>
                    <w:rPr>
                      <w:color w:val="6EAC46"/>
                      <w:sz w:val="18"/>
                    </w:rPr>
                    <w:t>4</w:t>
                  </w:r>
                  <w:r>
                    <w:rPr>
                      <w:color w:val="6EAC46"/>
                      <w:spacing w:val="-10"/>
                      <w:sz w:val="18"/>
                    </w:rPr>
                    <w:t xml:space="preserve"> </w:t>
                  </w:r>
                  <w:r>
                    <w:rPr>
                      <w:color w:val="6EAC46"/>
                      <w:spacing w:val="-4"/>
                      <w:sz w:val="18"/>
                    </w:rPr>
                    <w:t>Months</w:t>
                  </w:r>
                </w:p>
              </w:txbxContent>
            </v:textbox>
            <w10:wrap anchorx="page"/>
          </v:shape>
        </w:pict>
      </w:r>
      <w:r w:rsidR="00DC5C47">
        <w:rPr>
          <w:color w:val="6EAC46"/>
          <w:sz w:val="20"/>
        </w:rPr>
        <w:t>Inappropriate</w:t>
      </w:r>
      <w:r w:rsidR="00DC5C47">
        <w:rPr>
          <w:color w:val="6EAC46"/>
          <w:spacing w:val="-8"/>
          <w:sz w:val="20"/>
        </w:rPr>
        <w:t xml:space="preserve"> </w:t>
      </w:r>
      <w:r w:rsidR="00DC5C47">
        <w:rPr>
          <w:color w:val="6EAC46"/>
          <w:sz w:val="20"/>
        </w:rPr>
        <w:t>dress</w:t>
      </w:r>
      <w:r w:rsidR="00DC5C47">
        <w:rPr>
          <w:color w:val="6EAC46"/>
          <w:spacing w:val="-11"/>
          <w:sz w:val="20"/>
        </w:rPr>
        <w:t xml:space="preserve"> </w:t>
      </w:r>
      <w:r w:rsidR="00DC5C47">
        <w:rPr>
          <w:color w:val="6EAC46"/>
          <w:sz w:val="20"/>
        </w:rPr>
        <w:t>(including</w:t>
      </w:r>
      <w:r w:rsidR="00DC5C47">
        <w:rPr>
          <w:color w:val="6EAC46"/>
          <w:spacing w:val="-8"/>
          <w:sz w:val="20"/>
        </w:rPr>
        <w:t xml:space="preserve"> </w:t>
      </w:r>
      <w:r w:rsidR="00DC5C47">
        <w:rPr>
          <w:color w:val="6EAC46"/>
          <w:sz w:val="20"/>
        </w:rPr>
        <w:t>lack</w:t>
      </w:r>
      <w:r w:rsidR="00DC5C47">
        <w:rPr>
          <w:color w:val="6EAC46"/>
          <w:spacing w:val="-11"/>
          <w:sz w:val="20"/>
        </w:rPr>
        <w:t xml:space="preserve"> </w:t>
      </w:r>
      <w:r w:rsidR="00DC5C47">
        <w:rPr>
          <w:color w:val="6EAC46"/>
          <w:sz w:val="20"/>
        </w:rPr>
        <w:t>of</w:t>
      </w:r>
      <w:r w:rsidR="00DC5C47">
        <w:rPr>
          <w:color w:val="6EAC46"/>
          <w:spacing w:val="-2"/>
          <w:sz w:val="20"/>
        </w:rPr>
        <w:t xml:space="preserve"> </w:t>
      </w:r>
      <w:r w:rsidR="00DC5C47">
        <w:rPr>
          <w:color w:val="6EAC46"/>
          <w:sz w:val="20"/>
        </w:rPr>
        <w:t>required</w:t>
      </w:r>
      <w:r w:rsidR="00DC5C47">
        <w:rPr>
          <w:color w:val="6EAC46"/>
          <w:spacing w:val="-21"/>
          <w:sz w:val="20"/>
        </w:rPr>
        <w:t xml:space="preserve"> </w:t>
      </w:r>
      <w:r w:rsidR="00DC5C47">
        <w:rPr>
          <w:color w:val="6EAC46"/>
          <w:sz w:val="20"/>
        </w:rPr>
        <w:t>ID badge) or lack</w:t>
      </w:r>
      <w:r w:rsidR="00DC5C47">
        <w:rPr>
          <w:color w:val="6EAC46"/>
          <w:spacing w:val="-11"/>
          <w:sz w:val="20"/>
        </w:rPr>
        <w:t xml:space="preserve"> </w:t>
      </w:r>
      <w:r w:rsidR="00DC5C47">
        <w:rPr>
          <w:color w:val="6EAC46"/>
          <w:sz w:val="20"/>
        </w:rPr>
        <w:t>of</w:t>
      </w:r>
      <w:r w:rsidR="00DC5C47">
        <w:rPr>
          <w:color w:val="6EAC46"/>
          <w:spacing w:val="-2"/>
          <w:sz w:val="20"/>
        </w:rPr>
        <w:t xml:space="preserve"> </w:t>
      </w:r>
      <w:r w:rsidR="00DC5C47">
        <w:rPr>
          <w:color w:val="6EAC46"/>
          <w:sz w:val="20"/>
        </w:rPr>
        <w:t>personal hygiene</w:t>
      </w:r>
      <w:r w:rsidR="00DC5C47">
        <w:rPr>
          <w:color w:val="6EAC46"/>
          <w:spacing w:val="-22"/>
          <w:sz w:val="20"/>
        </w:rPr>
        <w:t xml:space="preserve"> </w:t>
      </w:r>
      <w:r w:rsidR="00DC5C47">
        <w:rPr>
          <w:color w:val="6EAC46"/>
          <w:sz w:val="20"/>
        </w:rPr>
        <w:t>which adversely</w:t>
      </w:r>
      <w:r w:rsidR="00DC5C47">
        <w:rPr>
          <w:color w:val="6EAC46"/>
          <w:spacing w:val="-2"/>
          <w:sz w:val="20"/>
        </w:rPr>
        <w:t xml:space="preserve"> </w:t>
      </w:r>
      <w:r w:rsidR="00DC5C47">
        <w:rPr>
          <w:color w:val="6EAC46"/>
          <w:sz w:val="20"/>
        </w:rPr>
        <w:t>affects</w:t>
      </w:r>
      <w:r w:rsidR="00DC5C47">
        <w:rPr>
          <w:color w:val="6EAC46"/>
          <w:spacing w:val="-2"/>
          <w:sz w:val="20"/>
        </w:rPr>
        <w:t xml:space="preserve"> </w:t>
      </w:r>
      <w:r w:rsidR="00DC5C47">
        <w:rPr>
          <w:color w:val="6EAC46"/>
          <w:sz w:val="20"/>
        </w:rPr>
        <w:t>proper performance of duties or constitutes</w:t>
      </w:r>
      <w:r w:rsidR="00DC5C47">
        <w:rPr>
          <w:color w:val="6EAC46"/>
          <w:spacing w:val="-2"/>
          <w:sz w:val="20"/>
        </w:rPr>
        <w:t xml:space="preserve"> </w:t>
      </w:r>
      <w:r w:rsidR="00DC5C47">
        <w:rPr>
          <w:color w:val="6EAC46"/>
          <w:sz w:val="20"/>
        </w:rPr>
        <w:t>a</w:t>
      </w:r>
      <w:r w:rsidR="00DC5C47">
        <w:rPr>
          <w:color w:val="6EAC46"/>
          <w:spacing w:val="-2"/>
          <w:sz w:val="20"/>
        </w:rPr>
        <w:t xml:space="preserve"> </w:t>
      </w:r>
      <w:r w:rsidR="00DC5C47">
        <w:rPr>
          <w:color w:val="6EAC46"/>
          <w:sz w:val="20"/>
        </w:rPr>
        <w:t>health or safety hazard.</w:t>
      </w:r>
    </w:p>
    <w:p w14:paraId="076D8829" w14:textId="77777777" w:rsidR="00FC218B" w:rsidRDefault="00FC218B" w:rsidP="00C858BF">
      <w:pPr>
        <w:spacing w:line="249" w:lineRule="auto"/>
        <w:rPr>
          <w:sz w:val="20"/>
        </w:rPr>
        <w:sectPr w:rsidR="00FC218B" w:rsidSect="007B2EAC">
          <w:headerReference w:type="default" r:id="rId125"/>
          <w:footerReference w:type="default" r:id="rId126"/>
          <w:pgSz w:w="12240" w:h="15840"/>
          <w:pgMar w:top="1600" w:right="80" w:bottom="940" w:left="360" w:header="1299" w:footer="755" w:gutter="0"/>
          <w:cols w:space="720"/>
        </w:sectPr>
      </w:pPr>
    </w:p>
    <w:p w14:paraId="3E8F5D20" w14:textId="77777777" w:rsidR="00AD2009" w:rsidRDefault="00AD2009" w:rsidP="00C858BF">
      <w:pPr>
        <w:pStyle w:val="Heading2"/>
        <w:spacing w:before="0" w:line="307" w:lineRule="exact"/>
        <w:ind w:left="1321"/>
      </w:pPr>
    </w:p>
    <w:p w14:paraId="100D3223" w14:textId="6741A848" w:rsidR="00FC218B" w:rsidRDefault="00AD2009" w:rsidP="00C858BF">
      <w:pPr>
        <w:pStyle w:val="Heading2"/>
        <w:spacing w:before="0" w:line="307" w:lineRule="exact"/>
        <w:ind w:left="1321"/>
      </w:pPr>
      <w:r>
        <w:t>T</w:t>
      </w:r>
      <w:r w:rsidR="00DC5C47">
        <w:t>he</w:t>
      </w:r>
      <w:r w:rsidR="00DC5C47">
        <w:rPr>
          <w:spacing w:val="-1"/>
        </w:rPr>
        <w:t xml:space="preserve"> </w:t>
      </w:r>
      <w:r w:rsidR="00DC5C47">
        <w:t>Employment</w:t>
      </w:r>
      <w:r w:rsidR="00DC5C47">
        <w:rPr>
          <w:spacing w:val="50"/>
        </w:rPr>
        <w:t xml:space="preserve"> </w:t>
      </w:r>
      <w:r w:rsidR="00DC5C47">
        <w:t>Eligibility</w:t>
      </w:r>
      <w:r w:rsidR="00DC5C47">
        <w:rPr>
          <w:spacing w:val="37"/>
        </w:rPr>
        <w:t xml:space="preserve"> </w:t>
      </w:r>
      <w:r w:rsidR="00DC5C47">
        <w:rPr>
          <w:spacing w:val="-2"/>
        </w:rPr>
        <w:t>Review</w:t>
      </w:r>
    </w:p>
    <w:p w14:paraId="654926C1" w14:textId="77777777" w:rsidR="00FC218B" w:rsidRDefault="00DC5C47" w:rsidP="00C858BF">
      <w:pPr>
        <w:pStyle w:val="BodyText"/>
        <w:spacing w:before="8"/>
        <w:rPr>
          <w:b/>
          <w:sz w:val="13"/>
        </w:rPr>
      </w:pPr>
      <w:r>
        <w:rPr>
          <w:noProof/>
        </w:rPr>
        <w:drawing>
          <wp:anchor distT="0" distB="0" distL="0" distR="0" simplePos="0" relativeHeight="29" behindDoc="0" locked="0" layoutInCell="1" allowOverlap="1" wp14:anchorId="177BE68A" wp14:editId="0747F070">
            <wp:simplePos x="0" y="0"/>
            <wp:positionH relativeFrom="page">
              <wp:posOffset>1417955</wp:posOffset>
            </wp:positionH>
            <wp:positionV relativeFrom="paragraph">
              <wp:posOffset>115851</wp:posOffset>
            </wp:positionV>
            <wp:extent cx="5034915" cy="8046720"/>
            <wp:effectExtent l="0" t="0" r="0" b="0"/>
            <wp:wrapTopAndBottom/>
            <wp:docPr id="13"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8.jpeg"/>
                    <pic:cNvPicPr/>
                  </pic:nvPicPr>
                  <pic:blipFill>
                    <a:blip r:embed="rId127" cstate="print"/>
                    <a:stretch>
                      <a:fillRect/>
                    </a:stretch>
                  </pic:blipFill>
                  <pic:spPr>
                    <a:xfrm>
                      <a:off x="0" y="0"/>
                      <a:ext cx="5034915" cy="8046720"/>
                    </a:xfrm>
                    <a:prstGeom prst="rect">
                      <a:avLst/>
                    </a:prstGeom>
                  </pic:spPr>
                </pic:pic>
              </a:graphicData>
            </a:graphic>
          </wp:anchor>
        </w:drawing>
      </w:r>
    </w:p>
    <w:p w14:paraId="480C3D26" w14:textId="33BCE5F5" w:rsidR="00FC218B" w:rsidRDefault="00FC218B" w:rsidP="00C858BF">
      <w:pPr>
        <w:ind w:right="1625"/>
        <w:rPr>
          <w:i/>
          <w:sz w:val="18"/>
        </w:rPr>
      </w:pPr>
    </w:p>
    <w:p w14:paraId="1892A8BC" w14:textId="77777777" w:rsidR="00FC218B" w:rsidRDefault="00FC218B" w:rsidP="00C858BF">
      <w:pPr>
        <w:rPr>
          <w:sz w:val="18"/>
        </w:rPr>
        <w:sectPr w:rsidR="00FC218B" w:rsidSect="007B2EAC">
          <w:headerReference w:type="default" r:id="rId128"/>
          <w:footerReference w:type="default" r:id="rId129"/>
          <w:pgSz w:w="12240" w:h="15840"/>
          <w:pgMar w:top="1580" w:right="80" w:bottom="320" w:left="360" w:header="1299" w:footer="138" w:gutter="0"/>
          <w:cols w:space="720"/>
        </w:sectPr>
      </w:pPr>
    </w:p>
    <w:p w14:paraId="4D5FE42D" w14:textId="77777777" w:rsidR="00FC218B" w:rsidRDefault="00DC5C47" w:rsidP="00572E00">
      <w:pPr>
        <w:pStyle w:val="Heading1"/>
        <w:spacing w:before="64"/>
        <w:ind w:left="2040" w:right="2087"/>
        <w:jc w:val="center"/>
      </w:pPr>
      <w:r>
        <w:rPr>
          <w:color w:val="C00000"/>
          <w:spacing w:val="-2"/>
        </w:rPr>
        <w:lastRenderedPageBreak/>
        <w:t>PAYROLL</w:t>
      </w:r>
      <w:r>
        <w:rPr>
          <w:color w:val="C00000"/>
          <w:spacing w:val="-42"/>
        </w:rPr>
        <w:t xml:space="preserve"> </w:t>
      </w:r>
      <w:r>
        <w:rPr>
          <w:color w:val="C00000"/>
          <w:spacing w:val="-2"/>
        </w:rPr>
        <w:t>INFORMATION</w:t>
      </w:r>
    </w:p>
    <w:p w14:paraId="72C16ECE" w14:textId="77777777" w:rsidR="00FC218B" w:rsidRDefault="00FC218B" w:rsidP="00C858BF">
      <w:pPr>
        <w:pStyle w:val="BodyText"/>
        <w:rPr>
          <w:b/>
          <w:sz w:val="20"/>
        </w:rPr>
      </w:pPr>
    </w:p>
    <w:p w14:paraId="01C4DA96" w14:textId="77777777" w:rsidR="00FC218B" w:rsidRDefault="00F37F53" w:rsidP="00C858BF">
      <w:pPr>
        <w:pStyle w:val="BodyText"/>
        <w:spacing w:before="1"/>
        <w:rPr>
          <w:b/>
          <w:sz w:val="19"/>
        </w:rPr>
      </w:pPr>
      <w:r>
        <w:pict w14:anchorId="6DDFA3EB">
          <v:shape id="docshape81" o:spid="_x0000_s1070" style="position:absolute;margin-left:91.8pt;margin-top:12.55pt;width:428.25pt;height:.1pt;z-index:-15713280;mso-wrap-distance-left:0;mso-wrap-distance-right:0;mso-position-horizontal-relative:page" coordorigin="1836,251" coordsize="8565,0" o:spt="100" adj="0,,0" path="m1836,251r5673,m7516,251r2885,e" filled="f" strokeweight=".24589mm">
            <v:stroke joinstyle="round"/>
            <v:formulas/>
            <v:path arrowok="t" o:connecttype="segments"/>
            <w10:wrap type="topAndBottom" anchorx="page"/>
          </v:shape>
        </w:pict>
      </w:r>
    </w:p>
    <w:p w14:paraId="780268CE" w14:textId="77777777" w:rsidR="00FC218B" w:rsidRDefault="00DC5C47" w:rsidP="00C858BF">
      <w:pPr>
        <w:pStyle w:val="Heading3"/>
        <w:spacing w:before="130"/>
        <w:ind w:left="1081"/>
        <w:jc w:val="left"/>
      </w:pPr>
      <w:r>
        <w:t>STUDENT</w:t>
      </w:r>
      <w:r>
        <w:rPr>
          <w:spacing w:val="-4"/>
        </w:rPr>
        <w:t xml:space="preserve"> </w:t>
      </w:r>
      <w:r>
        <w:t>WAGE</w:t>
      </w:r>
      <w:r>
        <w:rPr>
          <w:spacing w:val="-16"/>
        </w:rPr>
        <w:t xml:space="preserve"> </w:t>
      </w:r>
      <w:r>
        <w:rPr>
          <w:spacing w:val="-4"/>
        </w:rPr>
        <w:t>PLAN</w:t>
      </w:r>
    </w:p>
    <w:p w14:paraId="0F7BAF83" w14:textId="77777777" w:rsidR="00FC218B" w:rsidRDefault="00DC5C47" w:rsidP="00C858BF">
      <w:pPr>
        <w:pStyle w:val="BodyText"/>
        <w:spacing w:before="172" w:line="259" w:lineRule="auto"/>
        <w:ind w:left="1081" w:right="1131"/>
      </w:pPr>
      <w:r>
        <w:t>The UW-Madison student</w:t>
      </w:r>
      <w:r>
        <w:rPr>
          <w:spacing w:val="-13"/>
        </w:rPr>
        <w:t xml:space="preserve"> </w:t>
      </w:r>
      <w:r>
        <w:t>employment wage plan establishes three levels of job categories for student employees: basic, intermediate, and advanced. University Housing assigns our positions to these job categories</w:t>
      </w:r>
      <w:r>
        <w:rPr>
          <w:spacing w:val="-14"/>
        </w:rPr>
        <w:t xml:space="preserve"> </w:t>
      </w:r>
      <w:r>
        <w:t>based</w:t>
      </w:r>
      <w:r>
        <w:rPr>
          <w:spacing w:val="-13"/>
        </w:rPr>
        <w:t xml:space="preserve"> </w:t>
      </w:r>
      <w:r>
        <w:t>on the level of responsibility</w:t>
      </w:r>
      <w:r>
        <w:rPr>
          <w:spacing w:val="-14"/>
        </w:rPr>
        <w:t xml:space="preserve"> </w:t>
      </w:r>
      <w:r>
        <w:t>and</w:t>
      </w:r>
      <w:r>
        <w:rPr>
          <w:spacing w:val="-13"/>
        </w:rPr>
        <w:t xml:space="preserve"> </w:t>
      </w:r>
      <w:r>
        <w:t>skills needed to perform the job and establishes</w:t>
      </w:r>
      <w:r>
        <w:rPr>
          <w:spacing w:val="-11"/>
        </w:rPr>
        <w:t xml:space="preserve"> </w:t>
      </w:r>
      <w:r>
        <w:t>pay rates within the pay ranges set by campus. Rates for academic year and summer employment are reviewed</w:t>
      </w:r>
      <w:r>
        <w:rPr>
          <w:spacing w:val="-15"/>
        </w:rPr>
        <w:t xml:space="preserve"> </w:t>
      </w:r>
      <w:r>
        <w:t>annually</w:t>
      </w:r>
      <w:r>
        <w:rPr>
          <w:spacing w:val="-15"/>
        </w:rPr>
        <w:t xml:space="preserve"> </w:t>
      </w:r>
      <w:r>
        <w:t>and</w:t>
      </w:r>
      <w:r>
        <w:rPr>
          <w:spacing w:val="-14"/>
        </w:rPr>
        <w:t xml:space="preserve"> </w:t>
      </w:r>
      <w:r>
        <w:t>approved</w:t>
      </w:r>
      <w:r>
        <w:rPr>
          <w:spacing w:val="-15"/>
        </w:rPr>
        <w:t xml:space="preserve"> </w:t>
      </w:r>
      <w:r>
        <w:t>by</w:t>
      </w:r>
      <w:r>
        <w:rPr>
          <w:spacing w:val="-14"/>
        </w:rPr>
        <w:t xml:space="preserve"> </w:t>
      </w:r>
      <w:r>
        <w:t>the</w:t>
      </w:r>
      <w:r>
        <w:rPr>
          <w:spacing w:val="-15"/>
        </w:rPr>
        <w:t xml:space="preserve"> </w:t>
      </w:r>
      <w:r>
        <w:t>Director</w:t>
      </w:r>
      <w:r>
        <w:rPr>
          <w:spacing w:val="-15"/>
        </w:rPr>
        <w:t xml:space="preserve"> </w:t>
      </w:r>
      <w:r>
        <w:t>of</w:t>
      </w:r>
      <w:r>
        <w:rPr>
          <w:spacing w:val="-14"/>
        </w:rPr>
        <w:t xml:space="preserve"> </w:t>
      </w:r>
      <w:r>
        <w:t>University</w:t>
      </w:r>
      <w:r>
        <w:rPr>
          <w:spacing w:val="-15"/>
        </w:rPr>
        <w:t xml:space="preserve"> </w:t>
      </w:r>
      <w:r>
        <w:t>Housing.</w:t>
      </w:r>
      <w:r>
        <w:rPr>
          <w:spacing w:val="-14"/>
        </w:rPr>
        <w:t xml:space="preserve"> </w:t>
      </w:r>
      <w:r>
        <w:t>Academic</w:t>
      </w:r>
      <w:r>
        <w:rPr>
          <w:spacing w:val="-15"/>
        </w:rPr>
        <w:t xml:space="preserve"> </w:t>
      </w:r>
      <w:r>
        <w:t>year</w:t>
      </w:r>
      <w:r>
        <w:rPr>
          <w:spacing w:val="-15"/>
        </w:rPr>
        <w:t xml:space="preserve"> </w:t>
      </w:r>
      <w:r>
        <w:t>pay</w:t>
      </w:r>
      <w:r>
        <w:rPr>
          <w:spacing w:val="-14"/>
        </w:rPr>
        <w:t xml:space="preserve"> </w:t>
      </w:r>
      <w:r>
        <w:t>plan</w:t>
      </w:r>
      <w:r>
        <w:rPr>
          <w:spacing w:val="-15"/>
        </w:rPr>
        <w:t xml:space="preserve"> </w:t>
      </w:r>
      <w:r>
        <w:t>changes, if any,</w:t>
      </w:r>
      <w:r>
        <w:rPr>
          <w:spacing w:val="-12"/>
        </w:rPr>
        <w:t xml:space="preserve"> </w:t>
      </w:r>
      <w:r>
        <w:t>are usually</w:t>
      </w:r>
      <w:r>
        <w:rPr>
          <w:spacing w:val="-12"/>
        </w:rPr>
        <w:t xml:space="preserve"> </w:t>
      </w:r>
      <w:r>
        <w:t>implemented</w:t>
      </w:r>
      <w:r>
        <w:rPr>
          <w:spacing w:val="-11"/>
        </w:rPr>
        <w:t xml:space="preserve"> </w:t>
      </w:r>
      <w:r>
        <w:t>in</w:t>
      </w:r>
      <w:r>
        <w:rPr>
          <w:spacing w:val="-13"/>
        </w:rPr>
        <w:t xml:space="preserve"> </w:t>
      </w:r>
      <w:r>
        <w:t>January</w:t>
      </w:r>
      <w:r>
        <w:rPr>
          <w:spacing w:val="-13"/>
        </w:rPr>
        <w:t xml:space="preserve"> </w:t>
      </w:r>
      <w:r>
        <w:t>or</w:t>
      </w:r>
      <w:r>
        <w:rPr>
          <w:spacing w:val="-12"/>
        </w:rPr>
        <w:t xml:space="preserve"> </w:t>
      </w:r>
      <w:r>
        <w:t>August.</w:t>
      </w:r>
      <w:r>
        <w:rPr>
          <w:spacing w:val="-13"/>
        </w:rPr>
        <w:t xml:space="preserve"> </w:t>
      </w:r>
      <w:r>
        <w:t>The</w:t>
      </w:r>
      <w:r>
        <w:rPr>
          <w:spacing w:val="-13"/>
        </w:rPr>
        <w:t xml:space="preserve"> </w:t>
      </w:r>
      <w:r>
        <w:t>summer</w:t>
      </w:r>
      <w:r>
        <w:rPr>
          <w:spacing w:val="-12"/>
        </w:rPr>
        <w:t xml:space="preserve"> </w:t>
      </w:r>
      <w:r>
        <w:t>pay</w:t>
      </w:r>
      <w:r>
        <w:rPr>
          <w:spacing w:val="-12"/>
        </w:rPr>
        <w:t xml:space="preserve"> </w:t>
      </w:r>
      <w:r>
        <w:t>rates</w:t>
      </w:r>
      <w:r>
        <w:rPr>
          <w:spacing w:val="-13"/>
        </w:rPr>
        <w:t xml:space="preserve"> </w:t>
      </w:r>
      <w:r>
        <w:t>are generally</w:t>
      </w:r>
      <w:r>
        <w:rPr>
          <w:spacing w:val="-11"/>
        </w:rPr>
        <w:t xml:space="preserve"> </w:t>
      </w:r>
      <w:r>
        <w:t>effective</w:t>
      </w:r>
      <w:r>
        <w:rPr>
          <w:spacing w:val="-11"/>
        </w:rPr>
        <w:t xml:space="preserve"> </w:t>
      </w:r>
      <w:r>
        <w:t>from mid-May</w:t>
      </w:r>
      <w:r>
        <w:rPr>
          <w:spacing w:val="-26"/>
        </w:rPr>
        <w:t xml:space="preserve"> </w:t>
      </w:r>
      <w:r>
        <w:t>to</w:t>
      </w:r>
      <w:r>
        <w:rPr>
          <w:spacing w:val="-9"/>
        </w:rPr>
        <w:t xml:space="preserve"> </w:t>
      </w:r>
      <w:r>
        <w:t>end</w:t>
      </w:r>
      <w:r>
        <w:rPr>
          <w:spacing w:val="-7"/>
        </w:rPr>
        <w:t xml:space="preserve"> </w:t>
      </w:r>
      <w:r>
        <w:t>of August.</w:t>
      </w:r>
      <w:r>
        <w:rPr>
          <w:spacing w:val="-24"/>
        </w:rPr>
        <w:t xml:space="preserve"> </w:t>
      </w:r>
      <w:r>
        <w:t>Students</w:t>
      </w:r>
      <w:r>
        <w:rPr>
          <w:spacing w:val="-9"/>
        </w:rPr>
        <w:t xml:space="preserve"> </w:t>
      </w:r>
      <w:r>
        <w:t>working</w:t>
      </w:r>
      <w:r>
        <w:rPr>
          <w:spacing w:val="-7"/>
        </w:rPr>
        <w:t xml:space="preserve"> </w:t>
      </w:r>
      <w:r>
        <w:t>in</w:t>
      </w:r>
      <w:r>
        <w:rPr>
          <w:spacing w:val="-9"/>
        </w:rPr>
        <w:t xml:space="preserve"> </w:t>
      </w:r>
      <w:r>
        <w:t>positions</w:t>
      </w:r>
      <w:r>
        <w:rPr>
          <w:spacing w:val="-6"/>
        </w:rPr>
        <w:t xml:space="preserve"> </w:t>
      </w:r>
      <w:r>
        <w:t>for</w:t>
      </w:r>
      <w:r>
        <w:rPr>
          <w:spacing w:val="-26"/>
        </w:rPr>
        <w:t xml:space="preserve"> </w:t>
      </w:r>
      <w:r>
        <w:t>the</w:t>
      </w:r>
      <w:r>
        <w:rPr>
          <w:spacing w:val="-9"/>
        </w:rPr>
        <w:t xml:space="preserve"> </w:t>
      </w:r>
      <w:r>
        <w:t>first</w:t>
      </w:r>
      <w:r>
        <w:rPr>
          <w:spacing w:val="-24"/>
        </w:rPr>
        <w:t xml:space="preserve"> </w:t>
      </w:r>
      <w:r>
        <w:t>time</w:t>
      </w:r>
      <w:r>
        <w:rPr>
          <w:spacing w:val="-7"/>
        </w:rPr>
        <w:t xml:space="preserve"> </w:t>
      </w:r>
      <w:r>
        <w:t>receive</w:t>
      </w:r>
      <w:r>
        <w:rPr>
          <w:spacing w:val="-9"/>
        </w:rPr>
        <w:t xml:space="preserve"> </w:t>
      </w:r>
      <w:r>
        <w:t>the</w:t>
      </w:r>
      <w:r>
        <w:rPr>
          <w:spacing w:val="-9"/>
        </w:rPr>
        <w:t xml:space="preserve"> </w:t>
      </w:r>
      <w:r>
        <w:t>level</w:t>
      </w:r>
      <w:r>
        <w:rPr>
          <w:spacing w:val="-9"/>
        </w:rPr>
        <w:t xml:space="preserve"> </w:t>
      </w:r>
      <w:r>
        <w:t>1</w:t>
      </w:r>
      <w:r>
        <w:rPr>
          <w:spacing w:val="-9"/>
        </w:rPr>
        <w:t xml:space="preserve"> </w:t>
      </w:r>
      <w:r>
        <w:t>hourly</w:t>
      </w:r>
      <w:r>
        <w:rPr>
          <w:spacing w:val="-9"/>
        </w:rPr>
        <w:t xml:space="preserve"> </w:t>
      </w:r>
      <w:r>
        <w:t>wage.</w:t>
      </w:r>
    </w:p>
    <w:p w14:paraId="1708E4C6" w14:textId="77777777" w:rsidR="00FC218B" w:rsidRDefault="00DC5C47" w:rsidP="00C858BF">
      <w:pPr>
        <w:pStyle w:val="Heading5"/>
        <w:spacing w:before="168"/>
        <w:ind w:left="1442"/>
      </w:pPr>
      <w:r>
        <w:t>Stipend</w:t>
      </w:r>
      <w:r>
        <w:rPr>
          <w:spacing w:val="24"/>
        </w:rPr>
        <w:t xml:space="preserve"> </w:t>
      </w:r>
      <w:r>
        <w:t>Wage</w:t>
      </w:r>
      <w:r>
        <w:rPr>
          <w:spacing w:val="23"/>
        </w:rPr>
        <w:t xml:space="preserve"> </w:t>
      </w:r>
      <w:r>
        <w:rPr>
          <w:spacing w:val="-2"/>
        </w:rPr>
        <w:t>Structure:</w:t>
      </w:r>
    </w:p>
    <w:p w14:paraId="4B3D2B8A" w14:textId="77777777" w:rsidR="00FC218B" w:rsidRDefault="00DC5C47" w:rsidP="00C858BF">
      <w:pPr>
        <w:pStyle w:val="BodyText"/>
        <w:spacing w:before="191" w:line="256" w:lineRule="auto"/>
        <w:ind w:left="1442" w:right="1131"/>
      </w:pPr>
      <w:r>
        <w:t>Some positions, such as House Fellows, receive</w:t>
      </w:r>
      <w:r>
        <w:rPr>
          <w:spacing w:val="-2"/>
        </w:rPr>
        <w:t xml:space="preserve"> </w:t>
      </w:r>
      <w:r>
        <w:t>lump sum stipends (often referred to as stipend staff) which are paid biweekly. The stipend payments are prorated to reflect how much the student is expected</w:t>
      </w:r>
      <w:r>
        <w:rPr>
          <w:spacing w:val="-2"/>
        </w:rPr>
        <w:t xml:space="preserve"> </w:t>
      </w:r>
      <w:r>
        <w:t>to work during the pay period. Pay periods</w:t>
      </w:r>
      <w:r>
        <w:rPr>
          <w:spacing w:val="-2"/>
        </w:rPr>
        <w:t xml:space="preserve"> </w:t>
      </w:r>
      <w:r>
        <w:t>which include holidays</w:t>
      </w:r>
      <w:r>
        <w:rPr>
          <w:spacing w:val="-2"/>
        </w:rPr>
        <w:t xml:space="preserve"> </w:t>
      </w:r>
      <w:r>
        <w:t>and school breaks may</w:t>
      </w:r>
      <w:r>
        <w:rPr>
          <w:spacing w:val="-14"/>
        </w:rPr>
        <w:t xml:space="preserve"> </w:t>
      </w:r>
      <w:r>
        <w:t>have</w:t>
      </w:r>
      <w:r>
        <w:rPr>
          <w:spacing w:val="-13"/>
        </w:rPr>
        <w:t xml:space="preserve"> </w:t>
      </w:r>
      <w:r>
        <w:t>a smaller</w:t>
      </w:r>
      <w:r>
        <w:rPr>
          <w:spacing w:val="-13"/>
        </w:rPr>
        <w:t xml:space="preserve"> </w:t>
      </w:r>
      <w:r>
        <w:t>payment</w:t>
      </w:r>
      <w:r>
        <w:rPr>
          <w:spacing w:val="-13"/>
        </w:rPr>
        <w:t xml:space="preserve"> </w:t>
      </w:r>
      <w:r>
        <w:t>or</w:t>
      </w:r>
      <w:r>
        <w:rPr>
          <w:spacing w:val="-14"/>
        </w:rPr>
        <w:t xml:space="preserve"> </w:t>
      </w:r>
      <w:r>
        <w:t>no</w:t>
      </w:r>
      <w:r>
        <w:rPr>
          <w:spacing w:val="-14"/>
        </w:rPr>
        <w:t xml:space="preserve"> </w:t>
      </w:r>
      <w:r>
        <w:t>payment</w:t>
      </w:r>
      <w:r>
        <w:rPr>
          <w:spacing w:val="-13"/>
        </w:rPr>
        <w:t xml:space="preserve"> </w:t>
      </w:r>
      <w:r>
        <w:t>at all</w:t>
      </w:r>
      <w:r>
        <w:rPr>
          <w:spacing w:val="-14"/>
        </w:rPr>
        <w:t xml:space="preserve"> </w:t>
      </w:r>
      <w:r>
        <w:t>if no work</w:t>
      </w:r>
      <w:r>
        <w:rPr>
          <w:spacing w:val="-14"/>
        </w:rPr>
        <w:t xml:space="preserve"> </w:t>
      </w:r>
      <w:r>
        <w:t>was</w:t>
      </w:r>
      <w:r>
        <w:rPr>
          <w:spacing w:val="-14"/>
        </w:rPr>
        <w:t xml:space="preserve"> </w:t>
      </w:r>
      <w:r>
        <w:t>performed.</w:t>
      </w:r>
      <w:r>
        <w:rPr>
          <w:spacing w:val="-12"/>
        </w:rPr>
        <w:t xml:space="preserve"> </w:t>
      </w:r>
      <w:r>
        <w:t>Stipend</w:t>
      </w:r>
      <w:r>
        <w:rPr>
          <w:spacing w:val="-13"/>
        </w:rPr>
        <w:t xml:space="preserve"> </w:t>
      </w:r>
      <w:r>
        <w:t>staff</w:t>
      </w:r>
      <w:r>
        <w:rPr>
          <w:spacing w:val="-14"/>
        </w:rPr>
        <w:t xml:space="preserve"> </w:t>
      </w:r>
      <w:r>
        <w:t>will</w:t>
      </w:r>
      <w:r>
        <w:rPr>
          <w:spacing w:val="-13"/>
        </w:rPr>
        <w:t xml:space="preserve"> </w:t>
      </w:r>
      <w:r>
        <w:t>receive a stipend</w:t>
      </w:r>
      <w:r>
        <w:rPr>
          <w:spacing w:val="-4"/>
        </w:rPr>
        <w:t xml:space="preserve"> </w:t>
      </w:r>
      <w:r>
        <w:t>chart denoting</w:t>
      </w:r>
      <w:r>
        <w:rPr>
          <w:spacing w:val="-4"/>
        </w:rPr>
        <w:t xml:space="preserve"> </w:t>
      </w:r>
      <w:r>
        <w:t>how much</w:t>
      </w:r>
      <w:r>
        <w:rPr>
          <w:spacing w:val="-4"/>
        </w:rPr>
        <w:t xml:space="preserve"> </w:t>
      </w:r>
      <w:r>
        <w:t>they will earn per pay period.</w:t>
      </w:r>
    </w:p>
    <w:p w14:paraId="04BC1C09" w14:textId="77777777" w:rsidR="00FC218B" w:rsidRDefault="00DC5C47" w:rsidP="00C858BF">
      <w:pPr>
        <w:pStyle w:val="BodyText"/>
        <w:spacing w:before="161" w:line="256" w:lineRule="auto"/>
        <w:ind w:left="1442" w:right="1191"/>
      </w:pPr>
      <w:r>
        <w:t>If a</w:t>
      </w:r>
      <w:r>
        <w:rPr>
          <w:spacing w:val="-2"/>
        </w:rPr>
        <w:t xml:space="preserve"> </w:t>
      </w:r>
      <w:r>
        <w:t>student</w:t>
      </w:r>
      <w:r>
        <w:rPr>
          <w:spacing w:val="-15"/>
        </w:rPr>
        <w:t xml:space="preserve"> </w:t>
      </w:r>
      <w:r>
        <w:t>on</w:t>
      </w:r>
      <w:r>
        <w:rPr>
          <w:spacing w:val="-2"/>
        </w:rPr>
        <w:t xml:space="preserve"> </w:t>
      </w:r>
      <w:r>
        <w:t>a</w:t>
      </w:r>
      <w:r>
        <w:rPr>
          <w:spacing w:val="14"/>
        </w:rPr>
        <w:t xml:space="preserve"> </w:t>
      </w:r>
      <w:r>
        <w:t>stipend</w:t>
      </w:r>
      <w:r>
        <w:rPr>
          <w:spacing w:val="-15"/>
        </w:rPr>
        <w:t xml:space="preserve"> </w:t>
      </w:r>
      <w:r>
        <w:t>terminates</w:t>
      </w:r>
      <w:r>
        <w:rPr>
          <w:spacing w:val="-15"/>
        </w:rPr>
        <w:t xml:space="preserve"> </w:t>
      </w:r>
      <w:r>
        <w:t>employment</w:t>
      </w:r>
      <w:r>
        <w:rPr>
          <w:spacing w:val="-14"/>
        </w:rPr>
        <w:t xml:space="preserve"> </w:t>
      </w:r>
      <w:r>
        <w:t>prior</w:t>
      </w:r>
      <w:r>
        <w:rPr>
          <w:spacing w:val="-15"/>
        </w:rPr>
        <w:t xml:space="preserve"> </w:t>
      </w:r>
      <w:r>
        <w:t>to</w:t>
      </w:r>
      <w:r>
        <w:rPr>
          <w:spacing w:val="-1"/>
        </w:rPr>
        <w:t xml:space="preserve"> </w:t>
      </w:r>
      <w:r>
        <w:t>the</w:t>
      </w:r>
      <w:r>
        <w:rPr>
          <w:spacing w:val="-2"/>
        </w:rPr>
        <w:t xml:space="preserve"> </w:t>
      </w:r>
      <w:r>
        <w:t>end</w:t>
      </w:r>
      <w:r>
        <w:rPr>
          <w:spacing w:val="-1"/>
        </w:rPr>
        <w:t xml:space="preserve"> </w:t>
      </w:r>
      <w:r>
        <w:t>of</w:t>
      </w:r>
      <w:r>
        <w:rPr>
          <w:spacing w:val="-1"/>
        </w:rPr>
        <w:t xml:space="preserve"> </w:t>
      </w:r>
      <w:r>
        <w:t>the</w:t>
      </w:r>
      <w:r>
        <w:rPr>
          <w:spacing w:val="-2"/>
        </w:rPr>
        <w:t xml:space="preserve"> </w:t>
      </w:r>
      <w:r>
        <w:t>date</w:t>
      </w:r>
      <w:r>
        <w:rPr>
          <w:spacing w:val="-1"/>
        </w:rPr>
        <w:t xml:space="preserve"> </w:t>
      </w:r>
      <w:r>
        <w:t>specified</w:t>
      </w:r>
      <w:r>
        <w:rPr>
          <w:spacing w:val="-15"/>
        </w:rPr>
        <w:t xml:space="preserve"> </w:t>
      </w:r>
      <w:r>
        <w:t>in</w:t>
      </w:r>
      <w:r>
        <w:rPr>
          <w:spacing w:val="-2"/>
        </w:rPr>
        <w:t xml:space="preserve"> </w:t>
      </w:r>
      <w:r>
        <w:t>the</w:t>
      </w:r>
      <w:r>
        <w:rPr>
          <w:spacing w:val="-1"/>
        </w:rPr>
        <w:t xml:space="preserve"> </w:t>
      </w:r>
      <w:r>
        <w:t>stipend chart,</w:t>
      </w:r>
      <w:r>
        <w:rPr>
          <w:spacing w:val="-12"/>
        </w:rPr>
        <w:t xml:space="preserve"> </w:t>
      </w:r>
      <w:r>
        <w:t>the stipend</w:t>
      </w:r>
      <w:r>
        <w:rPr>
          <w:spacing w:val="-12"/>
        </w:rPr>
        <w:t xml:space="preserve"> </w:t>
      </w:r>
      <w:r>
        <w:t>and</w:t>
      </w:r>
      <w:r>
        <w:rPr>
          <w:spacing w:val="-12"/>
        </w:rPr>
        <w:t xml:space="preserve"> </w:t>
      </w:r>
      <w:r>
        <w:t>other</w:t>
      </w:r>
      <w:r>
        <w:rPr>
          <w:spacing w:val="-12"/>
        </w:rPr>
        <w:t xml:space="preserve"> </w:t>
      </w:r>
      <w:r>
        <w:t>compensation,</w:t>
      </w:r>
      <w:r>
        <w:rPr>
          <w:spacing w:val="-12"/>
        </w:rPr>
        <w:t xml:space="preserve"> </w:t>
      </w:r>
      <w:r>
        <w:t>such</w:t>
      </w:r>
      <w:r>
        <w:rPr>
          <w:spacing w:val="-12"/>
        </w:rPr>
        <w:t xml:space="preserve"> </w:t>
      </w:r>
      <w:r>
        <w:t>as</w:t>
      </w:r>
      <w:r>
        <w:rPr>
          <w:spacing w:val="-12"/>
        </w:rPr>
        <w:t xml:space="preserve"> </w:t>
      </w:r>
      <w:r>
        <w:t>the</w:t>
      </w:r>
      <w:r>
        <w:rPr>
          <w:spacing w:val="-6"/>
        </w:rPr>
        <w:t xml:space="preserve"> </w:t>
      </w:r>
      <w:r>
        <w:t>meal</w:t>
      </w:r>
      <w:r>
        <w:rPr>
          <w:spacing w:val="-12"/>
        </w:rPr>
        <w:t xml:space="preserve"> </w:t>
      </w:r>
      <w:r>
        <w:t>account</w:t>
      </w:r>
      <w:r>
        <w:rPr>
          <w:spacing w:val="-10"/>
        </w:rPr>
        <w:t xml:space="preserve"> </w:t>
      </w:r>
      <w:r>
        <w:t>are</w:t>
      </w:r>
      <w:r>
        <w:rPr>
          <w:spacing w:val="-12"/>
        </w:rPr>
        <w:t xml:space="preserve"> </w:t>
      </w:r>
      <w:r>
        <w:t>prorated</w:t>
      </w:r>
      <w:r>
        <w:rPr>
          <w:spacing w:val="-12"/>
        </w:rPr>
        <w:t xml:space="preserve"> </w:t>
      </w:r>
      <w:r>
        <w:t>for</w:t>
      </w:r>
      <w:r>
        <w:rPr>
          <w:spacing w:val="-12"/>
        </w:rPr>
        <w:t xml:space="preserve"> </w:t>
      </w:r>
      <w:r>
        <w:t>the period</w:t>
      </w:r>
      <w:r>
        <w:rPr>
          <w:spacing w:val="-12"/>
        </w:rPr>
        <w:t xml:space="preserve"> </w:t>
      </w:r>
      <w:r>
        <w:t>the student was actually employed and the student must reimburse Housing for any overpayment.</w:t>
      </w:r>
    </w:p>
    <w:p w14:paraId="3F8C4303" w14:textId="77777777" w:rsidR="00FC218B" w:rsidRDefault="00DC5C47" w:rsidP="00C858BF">
      <w:pPr>
        <w:pStyle w:val="Heading5"/>
        <w:spacing w:before="174"/>
        <w:ind w:left="1442"/>
      </w:pPr>
      <w:r>
        <w:t>Summer</w:t>
      </w:r>
      <w:r>
        <w:rPr>
          <w:spacing w:val="26"/>
        </w:rPr>
        <w:t xml:space="preserve"> </w:t>
      </w:r>
      <w:r>
        <w:rPr>
          <w:spacing w:val="-2"/>
        </w:rPr>
        <w:t>Differential:</w:t>
      </w:r>
    </w:p>
    <w:p w14:paraId="02F39758" w14:textId="25B3A0EF" w:rsidR="00FC218B" w:rsidRDefault="00DC5C47" w:rsidP="00C858BF">
      <w:pPr>
        <w:pStyle w:val="BodyText"/>
        <w:spacing w:before="179" w:line="249" w:lineRule="auto"/>
        <w:ind w:left="1442" w:right="1191"/>
      </w:pPr>
      <w:r>
        <w:t xml:space="preserve">University Housing </w:t>
      </w:r>
      <w:r w:rsidR="002325F7">
        <w:t xml:space="preserve">may </w:t>
      </w:r>
      <w:r>
        <w:t>offer a summer differential to students who work during the summer months (mid-May to end of August). Details regarding the differential amount are announced each Spring when summer hiring begins.</w:t>
      </w:r>
    </w:p>
    <w:p w14:paraId="5601C8DC" w14:textId="77777777" w:rsidR="00FC218B" w:rsidRDefault="00DC5C47" w:rsidP="00C858BF">
      <w:pPr>
        <w:pStyle w:val="Heading5"/>
        <w:spacing w:before="183"/>
        <w:ind w:left="1442"/>
      </w:pPr>
      <w:r>
        <w:t>Proficiency</w:t>
      </w:r>
      <w:r>
        <w:rPr>
          <w:spacing w:val="26"/>
        </w:rPr>
        <w:t xml:space="preserve"> </w:t>
      </w:r>
      <w:r>
        <w:rPr>
          <w:spacing w:val="-2"/>
        </w:rPr>
        <w:t>Levels:</w:t>
      </w:r>
    </w:p>
    <w:p w14:paraId="1D837B1D" w14:textId="77777777" w:rsidR="00FC218B" w:rsidRDefault="00DC5C47" w:rsidP="00C858BF">
      <w:pPr>
        <w:pStyle w:val="BodyText"/>
        <w:spacing w:before="191" w:line="249" w:lineRule="auto"/>
        <w:ind w:left="1442" w:right="1095"/>
      </w:pPr>
      <w:r>
        <w:t>University</w:t>
      </w:r>
      <w:r>
        <w:rPr>
          <w:spacing w:val="-8"/>
        </w:rPr>
        <w:t xml:space="preserve"> </w:t>
      </w:r>
      <w:r>
        <w:t>Housing utilizes</w:t>
      </w:r>
      <w:r>
        <w:rPr>
          <w:spacing w:val="-8"/>
        </w:rPr>
        <w:t xml:space="preserve"> </w:t>
      </w:r>
      <w:r>
        <w:t>a</w:t>
      </w:r>
      <w:r>
        <w:rPr>
          <w:spacing w:val="27"/>
        </w:rPr>
        <w:t xml:space="preserve"> </w:t>
      </w:r>
      <w:r>
        <w:t>skill-based</w:t>
      </w:r>
      <w:r>
        <w:rPr>
          <w:spacing w:val="-8"/>
        </w:rPr>
        <w:t xml:space="preserve"> </w:t>
      </w:r>
      <w:r>
        <w:t>compensation</w:t>
      </w:r>
      <w:r>
        <w:rPr>
          <w:spacing w:val="-8"/>
        </w:rPr>
        <w:t xml:space="preserve"> </w:t>
      </w:r>
      <w:r>
        <w:t>plan. Departments</w:t>
      </w:r>
      <w:r>
        <w:rPr>
          <w:spacing w:val="-8"/>
        </w:rPr>
        <w:t xml:space="preserve"> </w:t>
      </w:r>
      <w:r>
        <w:t>identify</w:t>
      </w:r>
      <w:r>
        <w:rPr>
          <w:spacing w:val="-9"/>
        </w:rPr>
        <w:t xml:space="preserve"> </w:t>
      </w:r>
      <w:r>
        <w:t>students</w:t>
      </w:r>
      <w:r>
        <w:rPr>
          <w:spacing w:val="-8"/>
        </w:rPr>
        <w:t xml:space="preserve"> </w:t>
      </w:r>
      <w:r>
        <w:t>who</w:t>
      </w:r>
      <w:r>
        <w:rPr>
          <w:spacing w:val="27"/>
        </w:rPr>
        <w:t xml:space="preserve"> </w:t>
      </w:r>
      <w:r>
        <w:t>are eligible to receive a higher</w:t>
      </w:r>
      <w:r>
        <w:rPr>
          <w:spacing w:val="-1"/>
        </w:rPr>
        <w:t xml:space="preserve"> </w:t>
      </w:r>
      <w:r>
        <w:t>wage based</w:t>
      </w:r>
      <w:r>
        <w:rPr>
          <w:spacing w:val="-1"/>
        </w:rPr>
        <w:t xml:space="preserve"> </w:t>
      </w:r>
      <w:r>
        <w:t>on specific criteria</w:t>
      </w:r>
      <w:r>
        <w:rPr>
          <w:spacing w:val="-1"/>
        </w:rPr>
        <w:t xml:space="preserve"> </w:t>
      </w:r>
      <w:r>
        <w:t>set by each department. The</w:t>
      </w:r>
      <w:r>
        <w:rPr>
          <w:spacing w:val="-1"/>
        </w:rPr>
        <w:t xml:space="preserve"> </w:t>
      </w:r>
      <w:r>
        <w:t>intent</w:t>
      </w:r>
      <w:r>
        <w:rPr>
          <w:spacing w:val="-1"/>
        </w:rPr>
        <w:t xml:space="preserve"> </w:t>
      </w:r>
      <w:r>
        <w:t>is to create an incentive</w:t>
      </w:r>
      <w:r>
        <w:rPr>
          <w:spacing w:val="-2"/>
        </w:rPr>
        <w:t xml:space="preserve"> </w:t>
      </w:r>
      <w:r>
        <w:t>for current</w:t>
      </w:r>
      <w:r>
        <w:rPr>
          <w:spacing w:val="-2"/>
        </w:rPr>
        <w:t xml:space="preserve"> </w:t>
      </w:r>
      <w:r>
        <w:t>employees</w:t>
      </w:r>
      <w:r>
        <w:rPr>
          <w:spacing w:val="-2"/>
        </w:rPr>
        <w:t xml:space="preserve"> </w:t>
      </w:r>
      <w:r>
        <w:t>to perform to the best of their abilities</w:t>
      </w:r>
      <w:r>
        <w:rPr>
          <w:spacing w:val="-2"/>
        </w:rPr>
        <w:t xml:space="preserve"> </w:t>
      </w:r>
      <w:r>
        <w:t>and to encourage employees to stay in their position.</w:t>
      </w:r>
    </w:p>
    <w:p w14:paraId="5816D430" w14:textId="77777777" w:rsidR="00FC218B" w:rsidRDefault="00DC5C47" w:rsidP="00C858BF">
      <w:pPr>
        <w:pStyle w:val="BodyText"/>
        <w:spacing w:before="172" w:line="249" w:lineRule="auto"/>
        <w:ind w:left="1442" w:right="1188"/>
      </w:pPr>
      <w:r>
        <w:t>This policy applies to all student employees (hourly, stipend, and supervisory) working during the academic year and/or summer in positions that have multiple proficiency levels.</w:t>
      </w:r>
    </w:p>
    <w:p w14:paraId="7ED7084E" w14:textId="77777777" w:rsidR="00FC218B" w:rsidRDefault="00DC5C47" w:rsidP="00C858BF">
      <w:pPr>
        <w:pStyle w:val="BodyText"/>
        <w:spacing w:before="170"/>
        <w:ind w:left="1442"/>
      </w:pPr>
      <w:r>
        <w:t>This</w:t>
      </w:r>
      <w:r>
        <w:rPr>
          <w:spacing w:val="-16"/>
        </w:rPr>
        <w:t xml:space="preserve"> </w:t>
      </w:r>
      <w:r>
        <w:t>policy</w:t>
      </w:r>
      <w:r>
        <w:rPr>
          <w:spacing w:val="1"/>
        </w:rPr>
        <w:t xml:space="preserve"> </w:t>
      </w:r>
      <w:r>
        <w:t>also</w:t>
      </w:r>
      <w:r>
        <w:rPr>
          <w:spacing w:val="-16"/>
        </w:rPr>
        <w:t xml:space="preserve"> </w:t>
      </w:r>
      <w:r>
        <w:t>allows</w:t>
      </w:r>
      <w:r>
        <w:rPr>
          <w:spacing w:val="-14"/>
        </w:rPr>
        <w:t xml:space="preserve"> </w:t>
      </w:r>
      <w:r>
        <w:t>departments</w:t>
      </w:r>
      <w:r>
        <w:rPr>
          <w:spacing w:val="-13"/>
        </w:rPr>
        <w:t xml:space="preserve"> </w:t>
      </w:r>
      <w:r>
        <w:t>to</w:t>
      </w:r>
      <w:r>
        <w:rPr>
          <w:spacing w:val="-16"/>
        </w:rPr>
        <w:t xml:space="preserve"> </w:t>
      </w:r>
      <w:r>
        <w:t>select</w:t>
      </w:r>
      <w:r>
        <w:rPr>
          <w:spacing w:val="-15"/>
        </w:rPr>
        <w:t xml:space="preserve"> </w:t>
      </w:r>
      <w:r>
        <w:t>which</w:t>
      </w:r>
      <w:r>
        <w:rPr>
          <w:spacing w:val="-16"/>
        </w:rPr>
        <w:t xml:space="preserve"> </w:t>
      </w:r>
      <w:r>
        <w:t>of</w:t>
      </w:r>
      <w:r>
        <w:rPr>
          <w:spacing w:val="-1"/>
        </w:rPr>
        <w:t xml:space="preserve"> </w:t>
      </w:r>
      <w:r>
        <w:t>their</w:t>
      </w:r>
      <w:r>
        <w:rPr>
          <w:spacing w:val="-2"/>
        </w:rPr>
        <w:t xml:space="preserve"> </w:t>
      </w:r>
      <w:r>
        <w:t>positions</w:t>
      </w:r>
      <w:r>
        <w:rPr>
          <w:spacing w:val="-13"/>
        </w:rPr>
        <w:t xml:space="preserve"> </w:t>
      </w:r>
      <w:r>
        <w:t>have</w:t>
      </w:r>
      <w:r>
        <w:rPr>
          <w:spacing w:val="-15"/>
        </w:rPr>
        <w:t xml:space="preserve"> </w:t>
      </w:r>
      <w:r>
        <w:t>multiple</w:t>
      </w:r>
      <w:r>
        <w:rPr>
          <w:spacing w:val="-16"/>
        </w:rPr>
        <w:t xml:space="preserve"> </w:t>
      </w:r>
      <w:r>
        <w:t>proficiency</w:t>
      </w:r>
      <w:r>
        <w:rPr>
          <w:spacing w:val="-13"/>
        </w:rPr>
        <w:t xml:space="preserve"> </w:t>
      </w:r>
      <w:r>
        <w:rPr>
          <w:spacing w:val="-2"/>
        </w:rPr>
        <w:t>levels.</w:t>
      </w:r>
    </w:p>
    <w:p w14:paraId="1A66947F" w14:textId="77777777" w:rsidR="00FC218B" w:rsidRDefault="00DC5C47" w:rsidP="00C858BF">
      <w:pPr>
        <w:pStyle w:val="ListParagraph"/>
        <w:numPr>
          <w:ilvl w:val="0"/>
          <w:numId w:val="32"/>
        </w:numPr>
        <w:tabs>
          <w:tab w:val="left" w:pos="1802"/>
        </w:tabs>
        <w:spacing w:before="192" w:line="237" w:lineRule="auto"/>
        <w:ind w:right="1431"/>
        <w:rPr>
          <w:sz w:val="21"/>
        </w:rPr>
      </w:pPr>
      <w:r>
        <w:rPr>
          <w:sz w:val="21"/>
        </w:rPr>
        <w:t>Review</w:t>
      </w:r>
      <w:r>
        <w:rPr>
          <w:spacing w:val="-13"/>
          <w:sz w:val="21"/>
        </w:rPr>
        <w:t xml:space="preserve"> </w:t>
      </w:r>
      <w:r>
        <w:rPr>
          <w:sz w:val="21"/>
        </w:rPr>
        <w:t>of and changes</w:t>
      </w:r>
      <w:r>
        <w:rPr>
          <w:spacing w:val="-13"/>
          <w:sz w:val="21"/>
        </w:rPr>
        <w:t xml:space="preserve"> </w:t>
      </w:r>
      <w:r>
        <w:rPr>
          <w:sz w:val="21"/>
        </w:rPr>
        <w:t>to proficiency</w:t>
      </w:r>
      <w:r>
        <w:rPr>
          <w:spacing w:val="-13"/>
          <w:sz w:val="21"/>
        </w:rPr>
        <w:t xml:space="preserve"> </w:t>
      </w:r>
      <w:r>
        <w:rPr>
          <w:sz w:val="21"/>
        </w:rPr>
        <w:t>levels</w:t>
      </w:r>
      <w:r>
        <w:rPr>
          <w:spacing w:val="-14"/>
          <w:sz w:val="21"/>
        </w:rPr>
        <w:t xml:space="preserve"> </w:t>
      </w:r>
      <w:r>
        <w:rPr>
          <w:sz w:val="21"/>
        </w:rPr>
        <w:t>will generally</w:t>
      </w:r>
      <w:r>
        <w:rPr>
          <w:spacing w:val="-13"/>
          <w:sz w:val="21"/>
        </w:rPr>
        <w:t xml:space="preserve"> </w:t>
      </w:r>
      <w:r>
        <w:rPr>
          <w:sz w:val="21"/>
        </w:rPr>
        <w:t>take place with the publishing</w:t>
      </w:r>
      <w:r>
        <w:rPr>
          <w:spacing w:val="-11"/>
          <w:sz w:val="21"/>
        </w:rPr>
        <w:t xml:space="preserve"> </w:t>
      </w:r>
      <w:r>
        <w:rPr>
          <w:sz w:val="21"/>
        </w:rPr>
        <w:t>of</w:t>
      </w:r>
      <w:r>
        <w:rPr>
          <w:spacing w:val="18"/>
          <w:sz w:val="21"/>
        </w:rPr>
        <w:t xml:space="preserve"> </w:t>
      </w:r>
      <w:r>
        <w:rPr>
          <w:sz w:val="21"/>
        </w:rPr>
        <w:t>a new Handbook at the start of each academic year.</w:t>
      </w:r>
    </w:p>
    <w:p w14:paraId="6C5B7EDC" w14:textId="77777777" w:rsidR="00FC218B" w:rsidRDefault="00DC5C47" w:rsidP="00C858BF">
      <w:pPr>
        <w:pStyle w:val="ListParagraph"/>
        <w:numPr>
          <w:ilvl w:val="0"/>
          <w:numId w:val="32"/>
        </w:numPr>
        <w:tabs>
          <w:tab w:val="left" w:pos="1802"/>
        </w:tabs>
        <w:spacing w:before="19"/>
        <w:rPr>
          <w:sz w:val="21"/>
        </w:rPr>
      </w:pPr>
      <w:r>
        <w:rPr>
          <w:sz w:val="21"/>
        </w:rPr>
        <w:t>All</w:t>
      </w:r>
      <w:r>
        <w:rPr>
          <w:spacing w:val="-5"/>
          <w:sz w:val="21"/>
        </w:rPr>
        <w:t xml:space="preserve"> </w:t>
      </w:r>
      <w:r>
        <w:rPr>
          <w:sz w:val="21"/>
        </w:rPr>
        <w:t>positions</w:t>
      </w:r>
      <w:r>
        <w:rPr>
          <w:spacing w:val="-32"/>
          <w:sz w:val="21"/>
        </w:rPr>
        <w:t xml:space="preserve"> </w:t>
      </w:r>
      <w:r>
        <w:rPr>
          <w:sz w:val="21"/>
        </w:rPr>
        <w:t>will</w:t>
      </w:r>
      <w:r>
        <w:rPr>
          <w:spacing w:val="-18"/>
          <w:sz w:val="21"/>
        </w:rPr>
        <w:t xml:space="preserve"> </w:t>
      </w:r>
      <w:r>
        <w:rPr>
          <w:sz w:val="21"/>
        </w:rPr>
        <w:t>hire</w:t>
      </w:r>
      <w:r>
        <w:rPr>
          <w:spacing w:val="-18"/>
          <w:sz w:val="21"/>
        </w:rPr>
        <w:t xml:space="preserve"> </w:t>
      </w:r>
      <w:r>
        <w:rPr>
          <w:sz w:val="21"/>
        </w:rPr>
        <w:t>new</w:t>
      </w:r>
      <w:r>
        <w:rPr>
          <w:spacing w:val="-18"/>
          <w:sz w:val="21"/>
        </w:rPr>
        <w:t xml:space="preserve"> </w:t>
      </w:r>
      <w:r>
        <w:rPr>
          <w:sz w:val="21"/>
        </w:rPr>
        <w:t>students</w:t>
      </w:r>
      <w:r>
        <w:rPr>
          <w:spacing w:val="-19"/>
          <w:sz w:val="21"/>
        </w:rPr>
        <w:t xml:space="preserve"> </w:t>
      </w:r>
      <w:r>
        <w:rPr>
          <w:sz w:val="21"/>
        </w:rPr>
        <w:t>into</w:t>
      </w:r>
      <w:r>
        <w:rPr>
          <w:spacing w:val="-19"/>
          <w:sz w:val="21"/>
        </w:rPr>
        <w:t xml:space="preserve"> </w:t>
      </w:r>
      <w:r>
        <w:rPr>
          <w:sz w:val="21"/>
        </w:rPr>
        <w:t>a</w:t>
      </w:r>
      <w:r>
        <w:rPr>
          <w:spacing w:val="-20"/>
          <w:sz w:val="21"/>
        </w:rPr>
        <w:t xml:space="preserve"> </w:t>
      </w:r>
      <w:r>
        <w:rPr>
          <w:sz w:val="21"/>
        </w:rPr>
        <w:t>level</w:t>
      </w:r>
      <w:r>
        <w:rPr>
          <w:spacing w:val="-19"/>
          <w:sz w:val="21"/>
        </w:rPr>
        <w:t xml:space="preserve"> </w:t>
      </w:r>
      <w:r>
        <w:rPr>
          <w:sz w:val="21"/>
        </w:rPr>
        <w:t>one</w:t>
      </w:r>
      <w:r>
        <w:rPr>
          <w:spacing w:val="-19"/>
          <w:sz w:val="21"/>
        </w:rPr>
        <w:t xml:space="preserve"> </w:t>
      </w:r>
      <w:r>
        <w:rPr>
          <w:spacing w:val="-2"/>
          <w:sz w:val="21"/>
        </w:rPr>
        <w:t>position.</w:t>
      </w:r>
    </w:p>
    <w:p w14:paraId="0D1EBD01" w14:textId="77777777" w:rsidR="00FC218B" w:rsidRDefault="00DC5C47" w:rsidP="00C858BF">
      <w:pPr>
        <w:pStyle w:val="ListParagraph"/>
        <w:numPr>
          <w:ilvl w:val="0"/>
          <w:numId w:val="32"/>
        </w:numPr>
        <w:tabs>
          <w:tab w:val="left" w:pos="1802"/>
        </w:tabs>
        <w:spacing w:before="20" w:line="249" w:lineRule="auto"/>
        <w:ind w:right="2081"/>
        <w:rPr>
          <w:sz w:val="21"/>
        </w:rPr>
      </w:pPr>
      <w:r>
        <w:rPr>
          <w:sz w:val="21"/>
        </w:rPr>
        <w:t>Students continuing to work in the same position, and same proficiency level, in the summer</w:t>
      </w:r>
      <w:r>
        <w:rPr>
          <w:spacing w:val="-11"/>
          <w:sz w:val="21"/>
        </w:rPr>
        <w:t xml:space="preserve"> </w:t>
      </w:r>
      <w:r>
        <w:rPr>
          <w:sz w:val="21"/>
        </w:rPr>
        <w:t>will receive their academic</w:t>
      </w:r>
      <w:r>
        <w:rPr>
          <w:spacing w:val="-10"/>
          <w:sz w:val="21"/>
        </w:rPr>
        <w:t xml:space="preserve"> </w:t>
      </w:r>
      <w:r>
        <w:rPr>
          <w:sz w:val="21"/>
        </w:rPr>
        <w:t>year wage</w:t>
      </w:r>
      <w:r>
        <w:rPr>
          <w:spacing w:val="-13"/>
          <w:sz w:val="21"/>
        </w:rPr>
        <w:t xml:space="preserve"> </w:t>
      </w:r>
      <w:r>
        <w:rPr>
          <w:sz w:val="21"/>
        </w:rPr>
        <w:t>during the</w:t>
      </w:r>
      <w:r>
        <w:rPr>
          <w:spacing w:val="20"/>
          <w:sz w:val="21"/>
        </w:rPr>
        <w:t xml:space="preserve"> </w:t>
      </w:r>
      <w:r>
        <w:rPr>
          <w:sz w:val="21"/>
        </w:rPr>
        <w:t>summer,</w:t>
      </w:r>
      <w:r>
        <w:rPr>
          <w:spacing w:val="-13"/>
          <w:sz w:val="21"/>
        </w:rPr>
        <w:t xml:space="preserve"> </w:t>
      </w:r>
      <w:r>
        <w:rPr>
          <w:sz w:val="21"/>
        </w:rPr>
        <w:t>unless</w:t>
      </w:r>
      <w:r>
        <w:rPr>
          <w:spacing w:val="-13"/>
          <w:sz w:val="21"/>
        </w:rPr>
        <w:t xml:space="preserve"> </w:t>
      </w:r>
      <w:r>
        <w:rPr>
          <w:sz w:val="21"/>
        </w:rPr>
        <w:t>there is</w:t>
      </w:r>
      <w:r>
        <w:rPr>
          <w:spacing w:val="21"/>
          <w:sz w:val="21"/>
        </w:rPr>
        <w:t xml:space="preserve"> </w:t>
      </w:r>
      <w:r>
        <w:rPr>
          <w:sz w:val="21"/>
        </w:rPr>
        <w:t>an identified</w:t>
      </w:r>
      <w:r>
        <w:rPr>
          <w:spacing w:val="-15"/>
          <w:sz w:val="21"/>
        </w:rPr>
        <w:t xml:space="preserve"> </w:t>
      </w:r>
      <w:r>
        <w:rPr>
          <w:sz w:val="21"/>
        </w:rPr>
        <w:t>summer</w:t>
      </w:r>
      <w:r>
        <w:rPr>
          <w:spacing w:val="-15"/>
          <w:sz w:val="21"/>
        </w:rPr>
        <w:t xml:space="preserve"> </w:t>
      </w:r>
      <w:r>
        <w:rPr>
          <w:sz w:val="21"/>
        </w:rPr>
        <w:t>wage</w:t>
      </w:r>
      <w:r>
        <w:rPr>
          <w:spacing w:val="-15"/>
          <w:sz w:val="21"/>
        </w:rPr>
        <w:t xml:space="preserve"> </w:t>
      </w:r>
      <w:r>
        <w:rPr>
          <w:sz w:val="21"/>
        </w:rPr>
        <w:t>for</w:t>
      </w:r>
      <w:r>
        <w:rPr>
          <w:spacing w:val="-15"/>
          <w:sz w:val="21"/>
        </w:rPr>
        <w:t xml:space="preserve"> </w:t>
      </w:r>
      <w:r>
        <w:rPr>
          <w:sz w:val="21"/>
        </w:rPr>
        <w:t>the</w:t>
      </w:r>
      <w:r>
        <w:rPr>
          <w:spacing w:val="-15"/>
          <w:sz w:val="21"/>
        </w:rPr>
        <w:t xml:space="preserve"> </w:t>
      </w:r>
      <w:r>
        <w:rPr>
          <w:sz w:val="21"/>
        </w:rPr>
        <w:t>position.</w:t>
      </w:r>
      <w:r>
        <w:rPr>
          <w:spacing w:val="-15"/>
          <w:sz w:val="21"/>
        </w:rPr>
        <w:t xml:space="preserve"> </w:t>
      </w:r>
      <w:r>
        <w:rPr>
          <w:sz w:val="21"/>
        </w:rPr>
        <w:t>(Students</w:t>
      </w:r>
      <w:r>
        <w:rPr>
          <w:spacing w:val="-15"/>
          <w:sz w:val="21"/>
        </w:rPr>
        <w:t xml:space="preserve"> </w:t>
      </w:r>
      <w:r>
        <w:rPr>
          <w:sz w:val="21"/>
        </w:rPr>
        <w:t>will</w:t>
      </w:r>
      <w:r>
        <w:rPr>
          <w:spacing w:val="-15"/>
          <w:sz w:val="21"/>
        </w:rPr>
        <w:t xml:space="preserve"> </w:t>
      </w:r>
      <w:r>
        <w:rPr>
          <w:sz w:val="21"/>
        </w:rPr>
        <w:t>still</w:t>
      </w:r>
      <w:r>
        <w:rPr>
          <w:spacing w:val="-15"/>
          <w:sz w:val="21"/>
        </w:rPr>
        <w:t xml:space="preserve"> </w:t>
      </w:r>
      <w:r>
        <w:rPr>
          <w:sz w:val="21"/>
        </w:rPr>
        <w:t>receive</w:t>
      </w:r>
      <w:r>
        <w:rPr>
          <w:spacing w:val="-15"/>
          <w:sz w:val="21"/>
        </w:rPr>
        <w:t xml:space="preserve"> </w:t>
      </w:r>
      <w:r>
        <w:rPr>
          <w:sz w:val="21"/>
        </w:rPr>
        <w:t>summer</w:t>
      </w:r>
      <w:r>
        <w:rPr>
          <w:spacing w:val="-7"/>
          <w:sz w:val="21"/>
        </w:rPr>
        <w:t xml:space="preserve"> </w:t>
      </w:r>
      <w:r>
        <w:rPr>
          <w:sz w:val="21"/>
        </w:rPr>
        <w:t>differential)</w:t>
      </w:r>
    </w:p>
    <w:p w14:paraId="6F45853C" w14:textId="77777777" w:rsidR="00FC218B" w:rsidRDefault="00DC5C47" w:rsidP="00C858BF">
      <w:pPr>
        <w:pStyle w:val="ListParagraph"/>
        <w:numPr>
          <w:ilvl w:val="0"/>
          <w:numId w:val="32"/>
        </w:numPr>
        <w:tabs>
          <w:tab w:val="left" w:pos="1802"/>
        </w:tabs>
        <w:spacing w:before="25" w:line="237" w:lineRule="auto"/>
        <w:ind w:right="2213"/>
        <w:rPr>
          <w:sz w:val="21"/>
        </w:rPr>
      </w:pPr>
      <w:r>
        <w:rPr>
          <w:sz w:val="21"/>
        </w:rPr>
        <w:t>A student</w:t>
      </w:r>
      <w:r>
        <w:rPr>
          <w:spacing w:val="-15"/>
          <w:sz w:val="21"/>
        </w:rPr>
        <w:t xml:space="preserve"> </w:t>
      </w:r>
      <w:r>
        <w:rPr>
          <w:sz w:val="21"/>
        </w:rPr>
        <w:t>cannot</w:t>
      </w:r>
      <w:r>
        <w:rPr>
          <w:spacing w:val="-15"/>
          <w:sz w:val="21"/>
        </w:rPr>
        <w:t xml:space="preserve"> </w:t>
      </w:r>
      <w:r>
        <w:rPr>
          <w:sz w:val="21"/>
        </w:rPr>
        <w:t>be moved</w:t>
      </w:r>
      <w:r>
        <w:rPr>
          <w:spacing w:val="-15"/>
          <w:sz w:val="21"/>
        </w:rPr>
        <w:t xml:space="preserve"> </w:t>
      </w:r>
      <w:r>
        <w:rPr>
          <w:sz w:val="21"/>
        </w:rPr>
        <w:t>to a lower proficiency</w:t>
      </w:r>
      <w:r>
        <w:rPr>
          <w:spacing w:val="-13"/>
          <w:sz w:val="21"/>
        </w:rPr>
        <w:t xml:space="preserve"> </w:t>
      </w:r>
      <w:r>
        <w:rPr>
          <w:sz w:val="21"/>
        </w:rPr>
        <w:t>level</w:t>
      </w:r>
      <w:r>
        <w:rPr>
          <w:spacing w:val="-15"/>
          <w:sz w:val="21"/>
        </w:rPr>
        <w:t xml:space="preserve"> </w:t>
      </w:r>
      <w:r>
        <w:rPr>
          <w:sz w:val="21"/>
        </w:rPr>
        <w:t>within the same title position they are currently receiving a higher level wage for.</w:t>
      </w:r>
    </w:p>
    <w:p w14:paraId="59153FA3" w14:textId="77777777" w:rsidR="00FC218B" w:rsidRDefault="00FC218B" w:rsidP="00C858BF">
      <w:pPr>
        <w:spacing w:line="237" w:lineRule="auto"/>
        <w:rPr>
          <w:sz w:val="21"/>
        </w:rPr>
        <w:sectPr w:rsidR="00FC218B" w:rsidSect="007B2EAC">
          <w:headerReference w:type="default" r:id="rId130"/>
          <w:footerReference w:type="default" r:id="rId131"/>
          <w:pgSz w:w="12240" w:h="15840"/>
          <w:pgMar w:top="1520" w:right="80" w:bottom="520" w:left="360" w:header="0" w:footer="320" w:gutter="0"/>
          <w:pgNumType w:start="49"/>
          <w:cols w:space="720"/>
        </w:sectPr>
      </w:pPr>
    </w:p>
    <w:p w14:paraId="1F373F56" w14:textId="77777777" w:rsidR="00FC218B" w:rsidRDefault="00DC5C47" w:rsidP="00C858BF">
      <w:pPr>
        <w:pStyle w:val="BodyText"/>
        <w:spacing w:before="84"/>
        <w:ind w:left="1081"/>
      </w:pPr>
      <w:r>
        <w:rPr>
          <w:spacing w:val="-2"/>
          <w:u w:val="single"/>
        </w:rPr>
        <w:lastRenderedPageBreak/>
        <w:t>Process:</w:t>
      </w:r>
    </w:p>
    <w:p w14:paraId="25858808" w14:textId="77777777" w:rsidR="00FC218B" w:rsidRDefault="00DC5C47" w:rsidP="00C858BF">
      <w:pPr>
        <w:pStyle w:val="ListParagraph"/>
        <w:numPr>
          <w:ilvl w:val="0"/>
          <w:numId w:val="32"/>
        </w:numPr>
        <w:tabs>
          <w:tab w:val="left" w:pos="1802"/>
        </w:tabs>
        <w:spacing w:before="169" w:line="235" w:lineRule="auto"/>
        <w:ind w:right="999"/>
        <w:rPr>
          <w:sz w:val="21"/>
        </w:rPr>
      </w:pPr>
      <w:r>
        <w:rPr>
          <w:sz w:val="21"/>
        </w:rPr>
        <w:t>The earliest</w:t>
      </w:r>
      <w:r>
        <w:rPr>
          <w:spacing w:val="-14"/>
          <w:sz w:val="21"/>
        </w:rPr>
        <w:t xml:space="preserve"> </w:t>
      </w:r>
      <w:r>
        <w:rPr>
          <w:sz w:val="21"/>
        </w:rPr>
        <w:t>effective</w:t>
      </w:r>
      <w:r>
        <w:rPr>
          <w:spacing w:val="-13"/>
          <w:sz w:val="21"/>
        </w:rPr>
        <w:t xml:space="preserve"> </w:t>
      </w:r>
      <w:r>
        <w:rPr>
          <w:sz w:val="21"/>
        </w:rPr>
        <w:t>date of a proficiency</w:t>
      </w:r>
      <w:r>
        <w:rPr>
          <w:spacing w:val="-13"/>
          <w:sz w:val="21"/>
        </w:rPr>
        <w:t xml:space="preserve"> </w:t>
      </w:r>
      <w:r>
        <w:rPr>
          <w:sz w:val="21"/>
        </w:rPr>
        <w:t>level</w:t>
      </w:r>
      <w:r>
        <w:rPr>
          <w:spacing w:val="-15"/>
          <w:sz w:val="21"/>
        </w:rPr>
        <w:t xml:space="preserve"> </w:t>
      </w:r>
      <w:r>
        <w:rPr>
          <w:sz w:val="21"/>
        </w:rPr>
        <w:t>wage increase</w:t>
      </w:r>
      <w:r>
        <w:rPr>
          <w:spacing w:val="-14"/>
          <w:sz w:val="21"/>
        </w:rPr>
        <w:t xml:space="preserve"> </w:t>
      </w:r>
      <w:r>
        <w:rPr>
          <w:sz w:val="21"/>
        </w:rPr>
        <w:t>will be the first day of the next</w:t>
      </w:r>
      <w:r>
        <w:rPr>
          <w:spacing w:val="-14"/>
          <w:sz w:val="21"/>
        </w:rPr>
        <w:t xml:space="preserve"> </w:t>
      </w:r>
      <w:r>
        <w:rPr>
          <w:sz w:val="21"/>
        </w:rPr>
        <w:t>pay period or a future pay period</w:t>
      </w:r>
      <w:r>
        <w:rPr>
          <w:spacing w:val="-11"/>
          <w:sz w:val="21"/>
        </w:rPr>
        <w:t xml:space="preserve"> </w:t>
      </w:r>
      <w:r>
        <w:rPr>
          <w:sz w:val="21"/>
        </w:rPr>
        <w:t>if</w:t>
      </w:r>
      <w:r>
        <w:rPr>
          <w:spacing w:val="21"/>
          <w:sz w:val="21"/>
        </w:rPr>
        <w:t xml:space="preserve"> </w:t>
      </w:r>
      <w:r>
        <w:rPr>
          <w:sz w:val="21"/>
        </w:rPr>
        <w:t>chosen.</w:t>
      </w:r>
      <w:r>
        <w:rPr>
          <w:spacing w:val="-12"/>
          <w:sz w:val="21"/>
        </w:rPr>
        <w:t xml:space="preserve"> </w:t>
      </w:r>
      <w:r>
        <w:rPr>
          <w:sz w:val="21"/>
        </w:rPr>
        <w:t>Departments</w:t>
      </w:r>
      <w:r>
        <w:rPr>
          <w:spacing w:val="-10"/>
          <w:sz w:val="21"/>
        </w:rPr>
        <w:t xml:space="preserve"> </w:t>
      </w:r>
      <w:r>
        <w:rPr>
          <w:sz w:val="21"/>
        </w:rPr>
        <w:t>must</w:t>
      </w:r>
      <w:r>
        <w:rPr>
          <w:spacing w:val="-12"/>
          <w:sz w:val="21"/>
        </w:rPr>
        <w:t xml:space="preserve"> </w:t>
      </w:r>
      <w:r>
        <w:rPr>
          <w:sz w:val="21"/>
        </w:rPr>
        <w:t>include</w:t>
      </w:r>
      <w:r>
        <w:rPr>
          <w:spacing w:val="-12"/>
          <w:sz w:val="21"/>
        </w:rPr>
        <w:t xml:space="preserve"> </w:t>
      </w:r>
      <w:r>
        <w:rPr>
          <w:sz w:val="21"/>
        </w:rPr>
        <w:t>confirmation</w:t>
      </w:r>
      <w:r>
        <w:rPr>
          <w:spacing w:val="-11"/>
          <w:sz w:val="21"/>
        </w:rPr>
        <w:t xml:space="preserve"> </w:t>
      </w:r>
      <w:r>
        <w:rPr>
          <w:sz w:val="21"/>
        </w:rPr>
        <w:t>that</w:t>
      </w:r>
      <w:r>
        <w:rPr>
          <w:spacing w:val="-12"/>
          <w:sz w:val="21"/>
        </w:rPr>
        <w:t xml:space="preserve"> </w:t>
      </w:r>
      <w:r>
        <w:rPr>
          <w:sz w:val="21"/>
        </w:rPr>
        <w:t>criteria</w:t>
      </w:r>
      <w:r>
        <w:rPr>
          <w:spacing w:val="-11"/>
          <w:sz w:val="21"/>
        </w:rPr>
        <w:t xml:space="preserve"> </w:t>
      </w:r>
      <w:r>
        <w:rPr>
          <w:sz w:val="21"/>
        </w:rPr>
        <w:t>set</w:t>
      </w:r>
      <w:r>
        <w:rPr>
          <w:spacing w:val="-12"/>
          <w:sz w:val="21"/>
        </w:rPr>
        <w:t xml:space="preserve"> </w:t>
      </w:r>
      <w:r>
        <w:rPr>
          <w:sz w:val="21"/>
        </w:rPr>
        <w:t>by each area has been met.</w:t>
      </w:r>
      <w:r>
        <w:rPr>
          <w:spacing w:val="-14"/>
          <w:sz w:val="21"/>
        </w:rPr>
        <w:t xml:space="preserve"> </w:t>
      </w:r>
      <w:r>
        <w:rPr>
          <w:sz w:val="21"/>
        </w:rPr>
        <w:t>If necessary,</w:t>
      </w:r>
      <w:r>
        <w:rPr>
          <w:spacing w:val="-11"/>
          <w:sz w:val="21"/>
        </w:rPr>
        <w:t xml:space="preserve"> </w:t>
      </w:r>
      <w:r>
        <w:rPr>
          <w:sz w:val="21"/>
        </w:rPr>
        <w:t>Human</w:t>
      </w:r>
      <w:r>
        <w:rPr>
          <w:spacing w:val="-13"/>
          <w:sz w:val="21"/>
        </w:rPr>
        <w:t xml:space="preserve"> </w:t>
      </w:r>
      <w:r>
        <w:rPr>
          <w:sz w:val="21"/>
        </w:rPr>
        <w:t>Resources</w:t>
      </w:r>
      <w:r>
        <w:rPr>
          <w:spacing w:val="-13"/>
          <w:sz w:val="21"/>
        </w:rPr>
        <w:t xml:space="preserve"> </w:t>
      </w:r>
      <w:r>
        <w:rPr>
          <w:sz w:val="21"/>
        </w:rPr>
        <w:t>is able to</w:t>
      </w:r>
      <w:r>
        <w:rPr>
          <w:spacing w:val="18"/>
          <w:sz w:val="21"/>
        </w:rPr>
        <w:t xml:space="preserve"> </w:t>
      </w:r>
      <w:r>
        <w:rPr>
          <w:sz w:val="21"/>
        </w:rPr>
        <w:t>process</w:t>
      </w:r>
      <w:r>
        <w:rPr>
          <w:spacing w:val="-13"/>
          <w:sz w:val="21"/>
        </w:rPr>
        <w:t xml:space="preserve"> </w:t>
      </w:r>
      <w:r>
        <w:rPr>
          <w:sz w:val="21"/>
        </w:rPr>
        <w:t>retroactive</w:t>
      </w:r>
      <w:r>
        <w:rPr>
          <w:spacing w:val="-13"/>
          <w:sz w:val="21"/>
        </w:rPr>
        <w:t xml:space="preserve"> </w:t>
      </w:r>
      <w:r>
        <w:rPr>
          <w:sz w:val="21"/>
        </w:rPr>
        <w:t>pay</w:t>
      </w:r>
      <w:r>
        <w:rPr>
          <w:spacing w:val="-13"/>
          <w:sz w:val="21"/>
        </w:rPr>
        <w:t xml:space="preserve"> </w:t>
      </w:r>
      <w:r>
        <w:rPr>
          <w:sz w:val="21"/>
        </w:rPr>
        <w:t>for a missed proficiency level increase.</w:t>
      </w:r>
    </w:p>
    <w:p w14:paraId="0EC060D1" w14:textId="77777777" w:rsidR="00FC218B" w:rsidRDefault="00DC5C47" w:rsidP="00C858BF">
      <w:pPr>
        <w:pStyle w:val="ListParagraph"/>
        <w:numPr>
          <w:ilvl w:val="0"/>
          <w:numId w:val="32"/>
        </w:numPr>
        <w:tabs>
          <w:tab w:val="left" w:pos="1802"/>
        </w:tabs>
        <w:spacing w:before="163" w:line="247" w:lineRule="auto"/>
        <w:ind w:right="1083"/>
        <w:rPr>
          <w:sz w:val="21"/>
        </w:rPr>
      </w:pPr>
      <w:r>
        <w:rPr>
          <w:sz w:val="21"/>
        </w:rPr>
        <w:t>Decisions</w:t>
      </w:r>
      <w:r>
        <w:rPr>
          <w:spacing w:val="-12"/>
          <w:sz w:val="21"/>
        </w:rPr>
        <w:t xml:space="preserve"> </w:t>
      </w:r>
      <w:r>
        <w:rPr>
          <w:sz w:val="21"/>
        </w:rPr>
        <w:t>to move</w:t>
      </w:r>
      <w:r>
        <w:rPr>
          <w:spacing w:val="-12"/>
          <w:sz w:val="21"/>
        </w:rPr>
        <w:t xml:space="preserve"> </w:t>
      </w:r>
      <w:r>
        <w:rPr>
          <w:sz w:val="21"/>
        </w:rPr>
        <w:t>a</w:t>
      </w:r>
      <w:r>
        <w:rPr>
          <w:spacing w:val="19"/>
          <w:sz w:val="21"/>
        </w:rPr>
        <w:t xml:space="preserve"> </w:t>
      </w:r>
      <w:r>
        <w:rPr>
          <w:sz w:val="21"/>
        </w:rPr>
        <w:t>student</w:t>
      </w:r>
      <w:r>
        <w:rPr>
          <w:spacing w:val="-12"/>
          <w:sz w:val="21"/>
        </w:rPr>
        <w:t xml:space="preserve"> </w:t>
      </w:r>
      <w:r>
        <w:rPr>
          <w:sz w:val="21"/>
        </w:rPr>
        <w:t>to a higher proficiency</w:t>
      </w:r>
      <w:r>
        <w:rPr>
          <w:spacing w:val="-10"/>
          <w:sz w:val="21"/>
        </w:rPr>
        <w:t xml:space="preserve"> </w:t>
      </w:r>
      <w:r>
        <w:rPr>
          <w:sz w:val="21"/>
        </w:rPr>
        <w:t>level</w:t>
      </w:r>
      <w:r>
        <w:rPr>
          <w:spacing w:val="-12"/>
          <w:sz w:val="21"/>
        </w:rPr>
        <w:t xml:space="preserve"> </w:t>
      </w:r>
      <w:r>
        <w:rPr>
          <w:sz w:val="21"/>
        </w:rPr>
        <w:t>should</w:t>
      </w:r>
      <w:r>
        <w:rPr>
          <w:spacing w:val="-11"/>
          <w:sz w:val="21"/>
        </w:rPr>
        <w:t xml:space="preserve"> </w:t>
      </w:r>
      <w:r>
        <w:rPr>
          <w:sz w:val="21"/>
        </w:rPr>
        <w:t>be made</w:t>
      </w:r>
      <w:r>
        <w:rPr>
          <w:spacing w:val="-12"/>
          <w:sz w:val="21"/>
        </w:rPr>
        <w:t xml:space="preserve"> </w:t>
      </w:r>
      <w:r>
        <w:rPr>
          <w:sz w:val="21"/>
        </w:rPr>
        <w:t>by full-time</w:t>
      </w:r>
      <w:r>
        <w:rPr>
          <w:spacing w:val="-11"/>
          <w:sz w:val="21"/>
        </w:rPr>
        <w:t xml:space="preserve"> </w:t>
      </w:r>
      <w:r>
        <w:rPr>
          <w:sz w:val="21"/>
        </w:rPr>
        <w:t>managers, and must be approved</w:t>
      </w:r>
      <w:r>
        <w:rPr>
          <w:spacing w:val="-1"/>
          <w:sz w:val="21"/>
        </w:rPr>
        <w:t xml:space="preserve"> </w:t>
      </w:r>
      <w:r>
        <w:rPr>
          <w:sz w:val="21"/>
        </w:rPr>
        <w:t>by the department</w:t>
      </w:r>
      <w:r>
        <w:rPr>
          <w:spacing w:val="-1"/>
          <w:sz w:val="21"/>
        </w:rPr>
        <w:t xml:space="preserve"> </w:t>
      </w:r>
      <w:r>
        <w:rPr>
          <w:sz w:val="21"/>
        </w:rPr>
        <w:t>head,</w:t>
      </w:r>
      <w:r>
        <w:rPr>
          <w:spacing w:val="-1"/>
          <w:sz w:val="21"/>
        </w:rPr>
        <w:t xml:space="preserve"> </w:t>
      </w:r>
      <w:r>
        <w:rPr>
          <w:sz w:val="21"/>
        </w:rPr>
        <w:t>or their designee.</w:t>
      </w:r>
    </w:p>
    <w:p w14:paraId="054EF777" w14:textId="77777777" w:rsidR="00FC218B" w:rsidRDefault="00DC5C47" w:rsidP="00C858BF">
      <w:pPr>
        <w:pStyle w:val="ListParagraph"/>
        <w:numPr>
          <w:ilvl w:val="0"/>
          <w:numId w:val="32"/>
        </w:numPr>
        <w:tabs>
          <w:tab w:val="left" w:pos="1801"/>
          <w:tab w:val="left" w:pos="1802"/>
        </w:tabs>
        <w:spacing w:before="148" w:line="237" w:lineRule="auto"/>
        <w:ind w:right="1589"/>
        <w:rPr>
          <w:sz w:val="21"/>
        </w:rPr>
      </w:pPr>
      <w:r>
        <w:rPr>
          <w:sz w:val="21"/>
        </w:rPr>
        <w:t>Student</w:t>
      </w:r>
      <w:r>
        <w:rPr>
          <w:spacing w:val="-5"/>
          <w:sz w:val="21"/>
        </w:rPr>
        <w:t xml:space="preserve"> </w:t>
      </w:r>
      <w:r>
        <w:rPr>
          <w:sz w:val="21"/>
        </w:rPr>
        <w:t>supervisors</w:t>
      </w:r>
      <w:r>
        <w:rPr>
          <w:spacing w:val="-5"/>
          <w:sz w:val="21"/>
        </w:rPr>
        <w:t xml:space="preserve"> </w:t>
      </w:r>
      <w:r>
        <w:rPr>
          <w:sz w:val="21"/>
        </w:rPr>
        <w:t>can</w:t>
      </w:r>
      <w:r>
        <w:rPr>
          <w:spacing w:val="-5"/>
          <w:sz w:val="21"/>
        </w:rPr>
        <w:t xml:space="preserve"> </w:t>
      </w:r>
      <w:r>
        <w:rPr>
          <w:sz w:val="21"/>
        </w:rPr>
        <w:t>make</w:t>
      </w:r>
      <w:r>
        <w:rPr>
          <w:spacing w:val="-6"/>
          <w:sz w:val="21"/>
        </w:rPr>
        <w:t xml:space="preserve"> </w:t>
      </w:r>
      <w:r>
        <w:rPr>
          <w:sz w:val="21"/>
        </w:rPr>
        <w:t>recommendations</w:t>
      </w:r>
      <w:r>
        <w:rPr>
          <w:spacing w:val="-3"/>
          <w:sz w:val="21"/>
        </w:rPr>
        <w:t xml:space="preserve"> </w:t>
      </w:r>
      <w:r>
        <w:rPr>
          <w:sz w:val="21"/>
        </w:rPr>
        <w:t>to</w:t>
      </w:r>
      <w:r>
        <w:rPr>
          <w:spacing w:val="-6"/>
          <w:sz w:val="21"/>
        </w:rPr>
        <w:t xml:space="preserve"> </w:t>
      </w:r>
      <w:r>
        <w:rPr>
          <w:sz w:val="21"/>
        </w:rPr>
        <w:t>full-time</w:t>
      </w:r>
      <w:r>
        <w:rPr>
          <w:spacing w:val="-5"/>
          <w:sz w:val="21"/>
        </w:rPr>
        <w:t xml:space="preserve"> </w:t>
      </w:r>
      <w:r>
        <w:rPr>
          <w:sz w:val="21"/>
        </w:rPr>
        <w:t>managers,</w:t>
      </w:r>
      <w:r>
        <w:rPr>
          <w:spacing w:val="-5"/>
          <w:sz w:val="21"/>
        </w:rPr>
        <w:t xml:space="preserve"> </w:t>
      </w:r>
      <w:r>
        <w:rPr>
          <w:sz w:val="21"/>
        </w:rPr>
        <w:t>but</w:t>
      </w:r>
      <w:r>
        <w:rPr>
          <w:spacing w:val="-5"/>
          <w:sz w:val="21"/>
        </w:rPr>
        <w:t xml:space="preserve"> </w:t>
      </w:r>
      <w:r>
        <w:rPr>
          <w:sz w:val="21"/>
        </w:rPr>
        <w:t>final</w:t>
      </w:r>
      <w:r>
        <w:rPr>
          <w:spacing w:val="-5"/>
          <w:sz w:val="21"/>
        </w:rPr>
        <w:t xml:space="preserve"> </w:t>
      </w:r>
      <w:r>
        <w:rPr>
          <w:sz w:val="21"/>
        </w:rPr>
        <w:t>decisions, changes in SEA, and communication to students will be made by full-time</w:t>
      </w:r>
      <w:r>
        <w:rPr>
          <w:spacing w:val="-18"/>
          <w:sz w:val="21"/>
        </w:rPr>
        <w:t xml:space="preserve"> </w:t>
      </w:r>
      <w:r>
        <w:rPr>
          <w:sz w:val="21"/>
        </w:rPr>
        <w:t>managers.</w:t>
      </w:r>
    </w:p>
    <w:p w14:paraId="417832EC" w14:textId="77777777" w:rsidR="00FC218B" w:rsidRDefault="00DC5C47" w:rsidP="00C858BF">
      <w:pPr>
        <w:pStyle w:val="ListParagraph"/>
        <w:numPr>
          <w:ilvl w:val="0"/>
          <w:numId w:val="32"/>
        </w:numPr>
        <w:tabs>
          <w:tab w:val="left" w:pos="1801"/>
          <w:tab w:val="left" w:pos="1802"/>
        </w:tabs>
        <w:spacing w:before="165"/>
        <w:rPr>
          <w:sz w:val="21"/>
        </w:rPr>
      </w:pPr>
      <w:r>
        <w:rPr>
          <w:sz w:val="21"/>
        </w:rPr>
        <w:t>Students</w:t>
      </w:r>
      <w:r>
        <w:rPr>
          <w:spacing w:val="-19"/>
          <w:sz w:val="21"/>
        </w:rPr>
        <w:t xml:space="preserve"> </w:t>
      </w:r>
      <w:r>
        <w:rPr>
          <w:sz w:val="21"/>
        </w:rPr>
        <w:t>wishing</w:t>
      </w:r>
      <w:r>
        <w:rPr>
          <w:spacing w:val="-19"/>
          <w:sz w:val="21"/>
        </w:rPr>
        <w:t xml:space="preserve"> </w:t>
      </w:r>
      <w:r>
        <w:rPr>
          <w:sz w:val="21"/>
        </w:rPr>
        <w:t>to</w:t>
      </w:r>
      <w:r>
        <w:rPr>
          <w:spacing w:val="-19"/>
          <w:sz w:val="21"/>
        </w:rPr>
        <w:t xml:space="preserve"> </w:t>
      </w:r>
      <w:r>
        <w:rPr>
          <w:sz w:val="21"/>
        </w:rPr>
        <w:t>appeal</w:t>
      </w:r>
      <w:r>
        <w:rPr>
          <w:spacing w:val="-18"/>
          <w:sz w:val="21"/>
        </w:rPr>
        <w:t xml:space="preserve"> </w:t>
      </w:r>
      <w:r>
        <w:rPr>
          <w:sz w:val="21"/>
        </w:rPr>
        <w:t>their</w:t>
      </w:r>
      <w:r>
        <w:rPr>
          <w:spacing w:val="-20"/>
          <w:sz w:val="21"/>
        </w:rPr>
        <w:t xml:space="preserve"> </w:t>
      </w:r>
      <w:r>
        <w:rPr>
          <w:sz w:val="21"/>
        </w:rPr>
        <w:t>current</w:t>
      </w:r>
      <w:r>
        <w:rPr>
          <w:spacing w:val="-18"/>
          <w:sz w:val="21"/>
        </w:rPr>
        <w:t xml:space="preserve"> </w:t>
      </w:r>
      <w:r>
        <w:rPr>
          <w:sz w:val="21"/>
        </w:rPr>
        <w:t>wage</w:t>
      </w:r>
      <w:r>
        <w:rPr>
          <w:spacing w:val="-19"/>
          <w:sz w:val="21"/>
        </w:rPr>
        <w:t xml:space="preserve"> </w:t>
      </w:r>
      <w:r>
        <w:rPr>
          <w:sz w:val="21"/>
        </w:rPr>
        <w:t>should</w:t>
      </w:r>
      <w:r>
        <w:rPr>
          <w:spacing w:val="-18"/>
          <w:sz w:val="21"/>
        </w:rPr>
        <w:t xml:space="preserve"> </w:t>
      </w:r>
      <w:r>
        <w:rPr>
          <w:sz w:val="21"/>
        </w:rPr>
        <w:t>follow</w:t>
      </w:r>
      <w:r>
        <w:rPr>
          <w:spacing w:val="-33"/>
          <w:sz w:val="21"/>
        </w:rPr>
        <w:t xml:space="preserve"> </w:t>
      </w:r>
      <w:r>
        <w:rPr>
          <w:sz w:val="21"/>
        </w:rPr>
        <w:t>the</w:t>
      </w:r>
      <w:r>
        <w:rPr>
          <w:spacing w:val="-18"/>
          <w:sz w:val="21"/>
        </w:rPr>
        <w:t xml:space="preserve"> </w:t>
      </w:r>
      <w:r>
        <w:rPr>
          <w:sz w:val="21"/>
        </w:rPr>
        <w:t>standard</w:t>
      </w:r>
      <w:r>
        <w:rPr>
          <w:spacing w:val="-18"/>
          <w:sz w:val="21"/>
        </w:rPr>
        <w:t xml:space="preserve"> </w:t>
      </w:r>
      <w:r>
        <w:rPr>
          <w:sz w:val="21"/>
        </w:rPr>
        <w:t>appeal</w:t>
      </w:r>
      <w:r>
        <w:rPr>
          <w:spacing w:val="-32"/>
          <w:sz w:val="21"/>
        </w:rPr>
        <w:t xml:space="preserve"> </w:t>
      </w:r>
      <w:r>
        <w:rPr>
          <w:spacing w:val="-2"/>
          <w:sz w:val="21"/>
        </w:rPr>
        <w:t>process.</w:t>
      </w:r>
    </w:p>
    <w:p w14:paraId="3B466565" w14:textId="77777777" w:rsidR="00FC218B" w:rsidRDefault="00DC5C47" w:rsidP="00C858BF">
      <w:pPr>
        <w:pStyle w:val="BodyText"/>
        <w:spacing w:before="177" w:line="249" w:lineRule="auto"/>
        <w:ind w:left="1081" w:right="1086"/>
      </w:pPr>
      <w:r>
        <w:t>The following criteria for movement</w:t>
      </w:r>
      <w:r>
        <w:rPr>
          <w:spacing w:val="-15"/>
        </w:rPr>
        <w:t xml:space="preserve"> </w:t>
      </w:r>
      <w:r>
        <w:t>to a new proficiency</w:t>
      </w:r>
      <w:r>
        <w:rPr>
          <w:spacing w:val="-15"/>
        </w:rPr>
        <w:t xml:space="preserve"> </w:t>
      </w:r>
      <w:r>
        <w:t>level will be used by the departments.</w:t>
      </w:r>
      <w:r>
        <w:rPr>
          <w:spacing w:val="-15"/>
        </w:rPr>
        <w:t xml:space="preserve"> </w:t>
      </w:r>
      <w:r>
        <w:t xml:space="preserve">Specific positions within a department may have additional requirements, which will be listed on the position </w:t>
      </w:r>
      <w:r>
        <w:rPr>
          <w:spacing w:val="-2"/>
        </w:rPr>
        <w:t>description.</w:t>
      </w:r>
    </w:p>
    <w:p w14:paraId="16ACAF7B" w14:textId="77777777" w:rsidR="00FC218B" w:rsidRDefault="00FC218B" w:rsidP="00C858BF">
      <w:pPr>
        <w:pStyle w:val="BodyText"/>
        <w:rPr>
          <w:sz w:val="24"/>
        </w:rPr>
      </w:pPr>
    </w:p>
    <w:p w14:paraId="79D4C8B6" w14:textId="77777777" w:rsidR="00FC218B" w:rsidRDefault="00FC218B" w:rsidP="00C858BF">
      <w:pPr>
        <w:pStyle w:val="BodyText"/>
        <w:spacing w:before="1"/>
        <w:rPr>
          <w:sz w:val="19"/>
        </w:rPr>
      </w:pPr>
    </w:p>
    <w:p w14:paraId="7324F5CF" w14:textId="77777777" w:rsidR="00FC218B" w:rsidRDefault="00DC5C47" w:rsidP="00C858BF">
      <w:pPr>
        <w:pStyle w:val="Heading5"/>
      </w:pPr>
      <w:r>
        <w:rPr>
          <w:spacing w:val="-2"/>
          <w:u w:val="thick"/>
        </w:rPr>
        <w:t>Assignments:</w:t>
      </w:r>
    </w:p>
    <w:p w14:paraId="6BF7049A" w14:textId="77777777" w:rsidR="00FC218B" w:rsidRDefault="00DC5C47" w:rsidP="00C858BF">
      <w:pPr>
        <w:spacing w:before="179"/>
        <w:ind w:left="1081"/>
        <w:rPr>
          <w:b/>
          <w:sz w:val="21"/>
        </w:rPr>
      </w:pPr>
      <w:r>
        <w:rPr>
          <w:b/>
          <w:sz w:val="21"/>
        </w:rPr>
        <w:t>University</w:t>
      </w:r>
      <w:r>
        <w:rPr>
          <w:b/>
          <w:spacing w:val="-13"/>
          <w:sz w:val="21"/>
        </w:rPr>
        <w:t xml:space="preserve"> </w:t>
      </w:r>
      <w:r>
        <w:rPr>
          <w:b/>
          <w:sz w:val="21"/>
        </w:rPr>
        <w:t>Housing</w:t>
      </w:r>
      <w:r>
        <w:rPr>
          <w:b/>
          <w:spacing w:val="-12"/>
          <w:sz w:val="21"/>
        </w:rPr>
        <w:t xml:space="preserve"> </w:t>
      </w:r>
      <w:r>
        <w:rPr>
          <w:b/>
          <w:sz w:val="21"/>
        </w:rPr>
        <w:t>Ambassador</w:t>
      </w:r>
      <w:r>
        <w:rPr>
          <w:b/>
          <w:spacing w:val="-13"/>
          <w:sz w:val="21"/>
        </w:rPr>
        <w:t xml:space="preserve"> </w:t>
      </w:r>
      <w:r>
        <w:rPr>
          <w:b/>
          <w:sz w:val="21"/>
        </w:rPr>
        <w:t>&amp;</w:t>
      </w:r>
      <w:r>
        <w:rPr>
          <w:b/>
          <w:spacing w:val="-12"/>
          <w:sz w:val="21"/>
        </w:rPr>
        <w:t xml:space="preserve"> </w:t>
      </w:r>
      <w:r>
        <w:rPr>
          <w:b/>
          <w:sz w:val="21"/>
        </w:rPr>
        <w:t>University</w:t>
      </w:r>
      <w:r>
        <w:rPr>
          <w:b/>
          <w:spacing w:val="-28"/>
          <w:sz w:val="21"/>
        </w:rPr>
        <w:t xml:space="preserve"> </w:t>
      </w:r>
      <w:r>
        <w:rPr>
          <w:b/>
          <w:sz w:val="21"/>
        </w:rPr>
        <w:t>Housing</w:t>
      </w:r>
      <w:r>
        <w:rPr>
          <w:b/>
          <w:spacing w:val="-13"/>
          <w:sz w:val="21"/>
        </w:rPr>
        <w:t xml:space="preserve"> </w:t>
      </w:r>
      <w:r>
        <w:rPr>
          <w:b/>
          <w:sz w:val="21"/>
        </w:rPr>
        <w:t>Ambassador,</w:t>
      </w:r>
      <w:r>
        <w:rPr>
          <w:b/>
          <w:spacing w:val="-12"/>
          <w:sz w:val="21"/>
        </w:rPr>
        <w:t xml:space="preserve"> </w:t>
      </w:r>
      <w:r>
        <w:rPr>
          <w:b/>
          <w:sz w:val="21"/>
        </w:rPr>
        <w:t>Student</w:t>
      </w:r>
      <w:r>
        <w:rPr>
          <w:b/>
          <w:spacing w:val="-13"/>
          <w:sz w:val="21"/>
        </w:rPr>
        <w:t xml:space="preserve"> </w:t>
      </w:r>
      <w:r>
        <w:rPr>
          <w:b/>
          <w:spacing w:val="-2"/>
          <w:sz w:val="21"/>
        </w:rPr>
        <w:t>Supervisor</w:t>
      </w:r>
    </w:p>
    <w:p w14:paraId="7E787244" w14:textId="77777777" w:rsidR="00FC218B" w:rsidRDefault="00FC218B" w:rsidP="00C858BF">
      <w:pPr>
        <w:pStyle w:val="BodyText"/>
        <w:spacing w:before="2" w:after="1"/>
        <w:rPr>
          <w:b/>
          <w:sz w:val="22"/>
        </w:rPr>
      </w:pPr>
    </w:p>
    <w:tbl>
      <w:tblPr>
        <w:tblW w:w="0" w:type="auto"/>
        <w:tblInd w:w="114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08"/>
        <w:gridCol w:w="6474"/>
      </w:tblGrid>
      <w:tr w:rsidR="00FC218B" w14:paraId="237562F9" w14:textId="77777777">
        <w:trPr>
          <w:trHeight w:val="453"/>
        </w:trPr>
        <w:tc>
          <w:tcPr>
            <w:tcW w:w="708" w:type="dxa"/>
            <w:shd w:val="clear" w:color="auto" w:fill="DCDCDC"/>
          </w:tcPr>
          <w:p w14:paraId="6DC49150" w14:textId="77777777" w:rsidR="00FC218B" w:rsidRDefault="00DC5C47" w:rsidP="00C858BF">
            <w:pPr>
              <w:pStyle w:val="TableParagraph"/>
              <w:spacing w:line="223" w:lineRule="exact"/>
              <w:ind w:left="112"/>
              <w:rPr>
                <w:b/>
                <w:sz w:val="21"/>
              </w:rPr>
            </w:pPr>
            <w:r>
              <w:rPr>
                <w:b/>
                <w:spacing w:val="-2"/>
                <w:sz w:val="21"/>
              </w:rPr>
              <w:t>Level</w:t>
            </w:r>
          </w:p>
        </w:tc>
        <w:tc>
          <w:tcPr>
            <w:tcW w:w="6474" w:type="dxa"/>
            <w:shd w:val="clear" w:color="auto" w:fill="DCDCDC"/>
          </w:tcPr>
          <w:p w14:paraId="29079895" w14:textId="77777777" w:rsidR="00FC218B" w:rsidRDefault="00DC5C47" w:rsidP="00C858BF">
            <w:pPr>
              <w:pStyle w:val="TableParagraph"/>
              <w:spacing w:line="223" w:lineRule="exact"/>
              <w:ind w:left="125"/>
              <w:rPr>
                <w:b/>
                <w:sz w:val="21"/>
              </w:rPr>
            </w:pPr>
            <w:r>
              <w:rPr>
                <w:b/>
                <w:spacing w:val="-2"/>
                <w:sz w:val="21"/>
              </w:rPr>
              <w:t>Criteria</w:t>
            </w:r>
          </w:p>
        </w:tc>
      </w:tr>
      <w:tr w:rsidR="00FC218B" w14:paraId="669D7155" w14:textId="77777777">
        <w:trPr>
          <w:trHeight w:val="573"/>
        </w:trPr>
        <w:tc>
          <w:tcPr>
            <w:tcW w:w="708" w:type="dxa"/>
          </w:tcPr>
          <w:p w14:paraId="6962B1F0" w14:textId="77777777" w:rsidR="00FC218B" w:rsidRDefault="00DC5C47" w:rsidP="00C858BF">
            <w:pPr>
              <w:pStyle w:val="TableParagraph"/>
              <w:spacing w:line="223" w:lineRule="exact"/>
              <w:ind w:left="112"/>
              <w:rPr>
                <w:sz w:val="21"/>
              </w:rPr>
            </w:pPr>
            <w:r>
              <w:rPr>
                <w:w w:val="102"/>
                <w:sz w:val="21"/>
              </w:rPr>
              <w:t>1</w:t>
            </w:r>
          </w:p>
        </w:tc>
        <w:tc>
          <w:tcPr>
            <w:tcW w:w="6474" w:type="dxa"/>
          </w:tcPr>
          <w:p w14:paraId="0A5128F8" w14:textId="77777777" w:rsidR="00FC218B" w:rsidRDefault="00DC5C47" w:rsidP="00C858BF">
            <w:pPr>
              <w:pStyle w:val="TableParagraph"/>
              <w:numPr>
                <w:ilvl w:val="0"/>
                <w:numId w:val="31"/>
              </w:numPr>
              <w:tabs>
                <w:tab w:val="left" w:pos="845"/>
                <w:tab w:val="left" w:pos="846"/>
              </w:tabs>
              <w:spacing w:line="252" w:lineRule="auto"/>
              <w:ind w:right="1803"/>
              <w:rPr>
                <w:sz w:val="21"/>
              </w:rPr>
            </w:pPr>
            <w:r>
              <w:rPr>
                <w:sz w:val="21"/>
              </w:rPr>
              <w:t>Meets</w:t>
            </w:r>
            <w:r>
              <w:rPr>
                <w:spacing w:val="-15"/>
                <w:sz w:val="21"/>
              </w:rPr>
              <w:t xml:space="preserve"> </w:t>
            </w:r>
            <w:r>
              <w:rPr>
                <w:sz w:val="21"/>
              </w:rPr>
              <w:t>all minimum</w:t>
            </w:r>
            <w:r>
              <w:rPr>
                <w:spacing w:val="-15"/>
                <w:sz w:val="21"/>
              </w:rPr>
              <w:t xml:space="preserve"> </w:t>
            </w:r>
            <w:r>
              <w:rPr>
                <w:sz w:val="21"/>
              </w:rPr>
              <w:t>criteria</w:t>
            </w:r>
            <w:r>
              <w:rPr>
                <w:spacing w:val="-14"/>
                <w:sz w:val="21"/>
              </w:rPr>
              <w:t xml:space="preserve"> </w:t>
            </w:r>
            <w:r>
              <w:rPr>
                <w:sz w:val="21"/>
              </w:rPr>
              <w:t>as</w:t>
            </w:r>
            <w:r>
              <w:rPr>
                <w:spacing w:val="-15"/>
                <w:sz w:val="21"/>
              </w:rPr>
              <w:t xml:space="preserve"> </w:t>
            </w:r>
            <w:r>
              <w:rPr>
                <w:sz w:val="21"/>
              </w:rPr>
              <w:t>listed</w:t>
            </w:r>
            <w:r>
              <w:rPr>
                <w:spacing w:val="-15"/>
                <w:sz w:val="21"/>
              </w:rPr>
              <w:t xml:space="preserve"> </w:t>
            </w:r>
            <w:r>
              <w:rPr>
                <w:sz w:val="21"/>
              </w:rPr>
              <w:t>in the position</w:t>
            </w:r>
            <w:r>
              <w:rPr>
                <w:spacing w:val="-34"/>
                <w:sz w:val="21"/>
              </w:rPr>
              <w:t xml:space="preserve"> </w:t>
            </w:r>
            <w:r>
              <w:rPr>
                <w:sz w:val="21"/>
              </w:rPr>
              <w:t>description</w:t>
            </w:r>
          </w:p>
        </w:tc>
      </w:tr>
      <w:tr w:rsidR="00FC218B" w14:paraId="759D3D7A" w14:textId="77777777">
        <w:trPr>
          <w:trHeight w:val="1150"/>
        </w:trPr>
        <w:tc>
          <w:tcPr>
            <w:tcW w:w="708" w:type="dxa"/>
          </w:tcPr>
          <w:p w14:paraId="4111AF68" w14:textId="77777777" w:rsidR="00FC218B" w:rsidRDefault="00DC5C47" w:rsidP="00C858BF">
            <w:pPr>
              <w:pStyle w:val="TableParagraph"/>
              <w:spacing w:line="223" w:lineRule="exact"/>
              <w:ind w:left="112"/>
              <w:rPr>
                <w:sz w:val="21"/>
              </w:rPr>
            </w:pPr>
            <w:r>
              <w:rPr>
                <w:w w:val="102"/>
                <w:sz w:val="21"/>
              </w:rPr>
              <w:t>2</w:t>
            </w:r>
          </w:p>
        </w:tc>
        <w:tc>
          <w:tcPr>
            <w:tcW w:w="6474" w:type="dxa"/>
          </w:tcPr>
          <w:p w14:paraId="5E830757" w14:textId="77777777" w:rsidR="00FC218B" w:rsidRDefault="00DC5C47" w:rsidP="00C858BF">
            <w:pPr>
              <w:pStyle w:val="TableParagraph"/>
              <w:numPr>
                <w:ilvl w:val="0"/>
                <w:numId w:val="30"/>
              </w:numPr>
              <w:tabs>
                <w:tab w:val="left" w:pos="845"/>
                <w:tab w:val="left" w:pos="846"/>
              </w:tabs>
              <w:spacing w:line="235" w:lineRule="exact"/>
              <w:rPr>
                <w:sz w:val="21"/>
              </w:rPr>
            </w:pPr>
            <w:r>
              <w:rPr>
                <w:sz w:val="21"/>
              </w:rPr>
              <w:t>Two</w:t>
            </w:r>
            <w:r>
              <w:rPr>
                <w:spacing w:val="-5"/>
                <w:sz w:val="21"/>
              </w:rPr>
              <w:t xml:space="preserve"> </w:t>
            </w:r>
            <w:r>
              <w:rPr>
                <w:sz w:val="21"/>
              </w:rPr>
              <w:t>full</w:t>
            </w:r>
            <w:r>
              <w:rPr>
                <w:spacing w:val="-6"/>
                <w:sz w:val="21"/>
              </w:rPr>
              <w:t xml:space="preserve"> </w:t>
            </w:r>
            <w:r>
              <w:rPr>
                <w:sz w:val="21"/>
              </w:rPr>
              <w:t>terms</w:t>
            </w:r>
            <w:r>
              <w:rPr>
                <w:spacing w:val="-18"/>
                <w:sz w:val="21"/>
              </w:rPr>
              <w:t xml:space="preserve"> </w:t>
            </w:r>
            <w:r>
              <w:rPr>
                <w:sz w:val="21"/>
              </w:rPr>
              <w:t>of</w:t>
            </w:r>
            <w:r>
              <w:rPr>
                <w:spacing w:val="-6"/>
                <w:sz w:val="21"/>
              </w:rPr>
              <w:t xml:space="preserve"> </w:t>
            </w:r>
            <w:r>
              <w:rPr>
                <w:spacing w:val="-2"/>
                <w:sz w:val="21"/>
              </w:rPr>
              <w:t>experience</w:t>
            </w:r>
          </w:p>
          <w:p w14:paraId="63BD7749" w14:textId="77777777" w:rsidR="00FC218B" w:rsidRDefault="00DC5C47" w:rsidP="00C858BF">
            <w:pPr>
              <w:pStyle w:val="TableParagraph"/>
              <w:numPr>
                <w:ilvl w:val="0"/>
                <w:numId w:val="30"/>
              </w:numPr>
              <w:tabs>
                <w:tab w:val="left" w:pos="845"/>
                <w:tab w:val="left" w:pos="846"/>
              </w:tabs>
              <w:spacing w:before="7"/>
              <w:rPr>
                <w:sz w:val="21"/>
              </w:rPr>
            </w:pPr>
            <w:r>
              <w:rPr>
                <w:sz w:val="21"/>
              </w:rPr>
              <w:t>Over</w:t>
            </w:r>
            <w:r>
              <w:rPr>
                <w:spacing w:val="-18"/>
                <w:sz w:val="21"/>
              </w:rPr>
              <w:t xml:space="preserve"> </w:t>
            </w:r>
            <w:r>
              <w:rPr>
                <w:sz w:val="21"/>
              </w:rPr>
              <w:t>80</w:t>
            </w:r>
            <w:r>
              <w:rPr>
                <w:spacing w:val="-4"/>
                <w:sz w:val="21"/>
              </w:rPr>
              <w:t xml:space="preserve"> </w:t>
            </w:r>
            <w:r>
              <w:rPr>
                <w:sz w:val="21"/>
              </w:rPr>
              <w:t>hours</w:t>
            </w:r>
            <w:r>
              <w:rPr>
                <w:spacing w:val="-4"/>
                <w:sz w:val="21"/>
              </w:rPr>
              <w:t xml:space="preserve"> </w:t>
            </w:r>
            <w:r>
              <w:rPr>
                <w:sz w:val="21"/>
              </w:rPr>
              <w:t>worked</w:t>
            </w:r>
            <w:r>
              <w:rPr>
                <w:spacing w:val="-18"/>
                <w:sz w:val="21"/>
              </w:rPr>
              <w:t xml:space="preserve"> </w:t>
            </w:r>
            <w:r>
              <w:rPr>
                <w:sz w:val="21"/>
              </w:rPr>
              <w:t>per</w:t>
            </w:r>
            <w:r>
              <w:rPr>
                <w:spacing w:val="-17"/>
                <w:sz w:val="21"/>
              </w:rPr>
              <w:t xml:space="preserve"> </w:t>
            </w:r>
            <w:r>
              <w:rPr>
                <w:sz w:val="21"/>
              </w:rPr>
              <w:t>term</w:t>
            </w:r>
            <w:r>
              <w:rPr>
                <w:spacing w:val="-3"/>
                <w:sz w:val="21"/>
              </w:rPr>
              <w:t xml:space="preserve"> </w:t>
            </w:r>
            <w:r>
              <w:rPr>
                <w:sz w:val="21"/>
              </w:rPr>
              <w:t>for</w:t>
            </w:r>
            <w:r>
              <w:rPr>
                <w:spacing w:val="-5"/>
                <w:sz w:val="21"/>
              </w:rPr>
              <w:t xml:space="preserve"> </w:t>
            </w:r>
            <w:r>
              <w:rPr>
                <w:sz w:val="21"/>
              </w:rPr>
              <w:t>both</w:t>
            </w:r>
            <w:r>
              <w:rPr>
                <w:spacing w:val="-3"/>
                <w:sz w:val="21"/>
              </w:rPr>
              <w:t xml:space="preserve"> </w:t>
            </w:r>
            <w:r>
              <w:rPr>
                <w:spacing w:val="-2"/>
                <w:sz w:val="21"/>
              </w:rPr>
              <w:t>terms</w:t>
            </w:r>
          </w:p>
          <w:p w14:paraId="76960DD3" w14:textId="77777777" w:rsidR="00FC218B" w:rsidRDefault="00DC5C47" w:rsidP="00C858BF">
            <w:pPr>
              <w:pStyle w:val="TableParagraph"/>
              <w:numPr>
                <w:ilvl w:val="0"/>
                <w:numId w:val="30"/>
              </w:numPr>
              <w:tabs>
                <w:tab w:val="left" w:pos="845"/>
                <w:tab w:val="left" w:pos="846"/>
              </w:tabs>
              <w:spacing w:before="6"/>
              <w:ind w:right="410"/>
              <w:rPr>
                <w:sz w:val="21"/>
              </w:rPr>
            </w:pPr>
            <w:r>
              <w:rPr>
                <w:sz w:val="21"/>
              </w:rPr>
              <w:t>Must</w:t>
            </w:r>
            <w:r>
              <w:rPr>
                <w:spacing w:val="-10"/>
                <w:sz w:val="21"/>
              </w:rPr>
              <w:t xml:space="preserve"> </w:t>
            </w:r>
            <w:r>
              <w:rPr>
                <w:sz w:val="21"/>
              </w:rPr>
              <w:t>have received</w:t>
            </w:r>
            <w:r>
              <w:rPr>
                <w:spacing w:val="-8"/>
                <w:sz w:val="21"/>
              </w:rPr>
              <w:t xml:space="preserve"> </w:t>
            </w:r>
            <w:r>
              <w:rPr>
                <w:sz w:val="21"/>
              </w:rPr>
              <w:t>“Effective</w:t>
            </w:r>
            <w:r>
              <w:rPr>
                <w:spacing w:val="-8"/>
                <w:sz w:val="21"/>
              </w:rPr>
              <w:t xml:space="preserve"> </w:t>
            </w:r>
            <w:r>
              <w:rPr>
                <w:sz w:val="21"/>
              </w:rPr>
              <w:t>and</w:t>
            </w:r>
            <w:r>
              <w:rPr>
                <w:spacing w:val="-10"/>
                <w:sz w:val="21"/>
              </w:rPr>
              <w:t xml:space="preserve"> </w:t>
            </w:r>
            <w:r>
              <w:rPr>
                <w:sz w:val="21"/>
              </w:rPr>
              <w:t>Competent”</w:t>
            </w:r>
            <w:r>
              <w:rPr>
                <w:spacing w:val="-8"/>
                <w:sz w:val="21"/>
              </w:rPr>
              <w:t xml:space="preserve"> </w:t>
            </w:r>
            <w:r>
              <w:rPr>
                <w:sz w:val="21"/>
              </w:rPr>
              <w:t>or</w:t>
            </w:r>
            <w:r>
              <w:rPr>
                <w:spacing w:val="-8"/>
                <w:sz w:val="21"/>
              </w:rPr>
              <w:t xml:space="preserve"> </w:t>
            </w:r>
            <w:r>
              <w:rPr>
                <w:sz w:val="21"/>
              </w:rPr>
              <w:t>higher marks on most recent evaluation</w:t>
            </w:r>
          </w:p>
        </w:tc>
      </w:tr>
      <w:tr w:rsidR="00FC218B" w14:paraId="1BB64742" w14:textId="77777777">
        <w:trPr>
          <w:trHeight w:val="1150"/>
        </w:trPr>
        <w:tc>
          <w:tcPr>
            <w:tcW w:w="708" w:type="dxa"/>
          </w:tcPr>
          <w:p w14:paraId="2C4C6BD4" w14:textId="77777777" w:rsidR="00FC218B" w:rsidRDefault="00DC5C47" w:rsidP="00C858BF">
            <w:pPr>
              <w:pStyle w:val="TableParagraph"/>
              <w:spacing w:line="235" w:lineRule="exact"/>
              <w:ind w:left="112"/>
              <w:rPr>
                <w:sz w:val="21"/>
              </w:rPr>
            </w:pPr>
            <w:r>
              <w:rPr>
                <w:w w:val="102"/>
                <w:sz w:val="21"/>
              </w:rPr>
              <w:t>3</w:t>
            </w:r>
          </w:p>
        </w:tc>
        <w:tc>
          <w:tcPr>
            <w:tcW w:w="6474" w:type="dxa"/>
          </w:tcPr>
          <w:p w14:paraId="0AD17D42" w14:textId="77777777" w:rsidR="00FC218B" w:rsidRDefault="00DC5C47" w:rsidP="00C858BF">
            <w:pPr>
              <w:pStyle w:val="TableParagraph"/>
              <w:numPr>
                <w:ilvl w:val="0"/>
                <w:numId w:val="29"/>
              </w:numPr>
              <w:tabs>
                <w:tab w:val="left" w:pos="845"/>
                <w:tab w:val="left" w:pos="846"/>
              </w:tabs>
              <w:spacing w:before="1"/>
              <w:rPr>
                <w:sz w:val="21"/>
              </w:rPr>
            </w:pPr>
            <w:r>
              <w:rPr>
                <w:sz w:val="21"/>
              </w:rPr>
              <w:t>Four</w:t>
            </w:r>
            <w:r>
              <w:rPr>
                <w:spacing w:val="-18"/>
                <w:sz w:val="21"/>
              </w:rPr>
              <w:t xml:space="preserve"> </w:t>
            </w:r>
            <w:r>
              <w:rPr>
                <w:sz w:val="21"/>
              </w:rPr>
              <w:t>full</w:t>
            </w:r>
            <w:r>
              <w:rPr>
                <w:spacing w:val="-6"/>
                <w:sz w:val="21"/>
              </w:rPr>
              <w:t xml:space="preserve"> </w:t>
            </w:r>
            <w:r>
              <w:rPr>
                <w:sz w:val="21"/>
              </w:rPr>
              <w:t>terms</w:t>
            </w:r>
            <w:r>
              <w:rPr>
                <w:spacing w:val="-5"/>
                <w:sz w:val="21"/>
              </w:rPr>
              <w:t xml:space="preserve"> </w:t>
            </w:r>
            <w:r>
              <w:rPr>
                <w:sz w:val="21"/>
              </w:rPr>
              <w:t>of</w:t>
            </w:r>
            <w:r>
              <w:rPr>
                <w:spacing w:val="-5"/>
                <w:sz w:val="21"/>
              </w:rPr>
              <w:t xml:space="preserve"> </w:t>
            </w:r>
            <w:r>
              <w:rPr>
                <w:spacing w:val="-2"/>
                <w:sz w:val="21"/>
              </w:rPr>
              <w:t>experience</w:t>
            </w:r>
          </w:p>
          <w:p w14:paraId="21BF0D44" w14:textId="77777777" w:rsidR="00FC218B" w:rsidRDefault="00DC5C47" w:rsidP="00C858BF">
            <w:pPr>
              <w:pStyle w:val="TableParagraph"/>
              <w:numPr>
                <w:ilvl w:val="0"/>
                <w:numId w:val="29"/>
              </w:numPr>
              <w:tabs>
                <w:tab w:val="left" w:pos="845"/>
                <w:tab w:val="left" w:pos="846"/>
              </w:tabs>
              <w:spacing w:before="7"/>
              <w:rPr>
                <w:sz w:val="21"/>
              </w:rPr>
            </w:pPr>
            <w:r>
              <w:rPr>
                <w:sz w:val="21"/>
              </w:rPr>
              <w:t>Over</w:t>
            </w:r>
            <w:r>
              <w:rPr>
                <w:spacing w:val="-17"/>
                <w:sz w:val="21"/>
              </w:rPr>
              <w:t xml:space="preserve"> </w:t>
            </w:r>
            <w:r>
              <w:rPr>
                <w:sz w:val="21"/>
              </w:rPr>
              <w:t>80</w:t>
            </w:r>
            <w:r>
              <w:rPr>
                <w:spacing w:val="-4"/>
                <w:sz w:val="21"/>
              </w:rPr>
              <w:t xml:space="preserve"> </w:t>
            </w:r>
            <w:r>
              <w:rPr>
                <w:sz w:val="21"/>
              </w:rPr>
              <w:t>hours</w:t>
            </w:r>
            <w:r>
              <w:rPr>
                <w:spacing w:val="-17"/>
                <w:sz w:val="21"/>
              </w:rPr>
              <w:t xml:space="preserve"> </w:t>
            </w:r>
            <w:r>
              <w:rPr>
                <w:sz w:val="21"/>
              </w:rPr>
              <w:t>worked</w:t>
            </w:r>
            <w:r>
              <w:rPr>
                <w:spacing w:val="-17"/>
                <w:sz w:val="21"/>
              </w:rPr>
              <w:t xml:space="preserve"> </w:t>
            </w:r>
            <w:r>
              <w:rPr>
                <w:sz w:val="21"/>
              </w:rPr>
              <w:t>per</w:t>
            </w:r>
            <w:r>
              <w:rPr>
                <w:spacing w:val="-17"/>
                <w:sz w:val="21"/>
              </w:rPr>
              <w:t xml:space="preserve"> </w:t>
            </w:r>
            <w:r>
              <w:rPr>
                <w:sz w:val="21"/>
              </w:rPr>
              <w:t>term</w:t>
            </w:r>
            <w:r>
              <w:rPr>
                <w:spacing w:val="-17"/>
                <w:sz w:val="21"/>
              </w:rPr>
              <w:t xml:space="preserve"> </w:t>
            </w:r>
            <w:r>
              <w:rPr>
                <w:sz w:val="21"/>
              </w:rPr>
              <w:t>for</w:t>
            </w:r>
            <w:r>
              <w:rPr>
                <w:spacing w:val="-17"/>
                <w:sz w:val="21"/>
              </w:rPr>
              <w:t xml:space="preserve"> </w:t>
            </w:r>
            <w:r>
              <w:rPr>
                <w:sz w:val="21"/>
              </w:rPr>
              <w:t>all</w:t>
            </w:r>
            <w:r>
              <w:rPr>
                <w:spacing w:val="-3"/>
                <w:sz w:val="21"/>
              </w:rPr>
              <w:t xml:space="preserve"> </w:t>
            </w:r>
            <w:r>
              <w:rPr>
                <w:sz w:val="21"/>
              </w:rPr>
              <w:t>four</w:t>
            </w:r>
            <w:r>
              <w:rPr>
                <w:spacing w:val="-18"/>
                <w:sz w:val="21"/>
              </w:rPr>
              <w:t xml:space="preserve"> </w:t>
            </w:r>
            <w:r>
              <w:rPr>
                <w:spacing w:val="-2"/>
                <w:sz w:val="21"/>
              </w:rPr>
              <w:t>terms</w:t>
            </w:r>
          </w:p>
          <w:p w14:paraId="396CBDB3" w14:textId="77777777" w:rsidR="00FC218B" w:rsidRDefault="00DC5C47" w:rsidP="00C858BF">
            <w:pPr>
              <w:pStyle w:val="TableParagraph"/>
              <w:numPr>
                <w:ilvl w:val="0"/>
                <w:numId w:val="29"/>
              </w:numPr>
              <w:tabs>
                <w:tab w:val="left" w:pos="845"/>
                <w:tab w:val="left" w:pos="846"/>
              </w:tabs>
              <w:spacing w:before="6"/>
              <w:ind w:right="410"/>
              <w:rPr>
                <w:sz w:val="21"/>
              </w:rPr>
            </w:pPr>
            <w:r>
              <w:rPr>
                <w:sz w:val="21"/>
              </w:rPr>
              <w:t>Must</w:t>
            </w:r>
            <w:r>
              <w:rPr>
                <w:spacing w:val="-10"/>
                <w:sz w:val="21"/>
              </w:rPr>
              <w:t xml:space="preserve"> </w:t>
            </w:r>
            <w:r>
              <w:rPr>
                <w:sz w:val="21"/>
              </w:rPr>
              <w:t>have received</w:t>
            </w:r>
            <w:r>
              <w:rPr>
                <w:spacing w:val="-8"/>
                <w:sz w:val="21"/>
              </w:rPr>
              <w:t xml:space="preserve"> </w:t>
            </w:r>
            <w:r>
              <w:rPr>
                <w:sz w:val="21"/>
              </w:rPr>
              <w:t>“Effective</w:t>
            </w:r>
            <w:r>
              <w:rPr>
                <w:spacing w:val="-8"/>
                <w:sz w:val="21"/>
              </w:rPr>
              <w:t xml:space="preserve"> </w:t>
            </w:r>
            <w:r>
              <w:rPr>
                <w:sz w:val="21"/>
              </w:rPr>
              <w:t>and</w:t>
            </w:r>
            <w:r>
              <w:rPr>
                <w:spacing w:val="-10"/>
                <w:sz w:val="21"/>
              </w:rPr>
              <w:t xml:space="preserve"> </w:t>
            </w:r>
            <w:r>
              <w:rPr>
                <w:sz w:val="21"/>
              </w:rPr>
              <w:t>Competent”</w:t>
            </w:r>
            <w:r>
              <w:rPr>
                <w:spacing w:val="-8"/>
                <w:sz w:val="21"/>
              </w:rPr>
              <w:t xml:space="preserve"> </w:t>
            </w:r>
            <w:r>
              <w:rPr>
                <w:sz w:val="21"/>
              </w:rPr>
              <w:t>or</w:t>
            </w:r>
            <w:r>
              <w:rPr>
                <w:spacing w:val="-8"/>
                <w:sz w:val="21"/>
              </w:rPr>
              <w:t xml:space="preserve"> </w:t>
            </w:r>
            <w:r>
              <w:rPr>
                <w:sz w:val="21"/>
              </w:rPr>
              <w:t>higher marks on most recent evaluation</w:t>
            </w:r>
          </w:p>
        </w:tc>
      </w:tr>
      <w:tr w:rsidR="00FC218B" w14:paraId="013784C7" w14:textId="77777777">
        <w:trPr>
          <w:trHeight w:val="1161"/>
        </w:trPr>
        <w:tc>
          <w:tcPr>
            <w:tcW w:w="708" w:type="dxa"/>
          </w:tcPr>
          <w:p w14:paraId="3AD8708A" w14:textId="77777777" w:rsidR="00FC218B" w:rsidRDefault="00DC5C47" w:rsidP="00C858BF">
            <w:pPr>
              <w:pStyle w:val="TableParagraph"/>
              <w:spacing w:line="235" w:lineRule="exact"/>
              <w:ind w:left="112"/>
              <w:rPr>
                <w:sz w:val="21"/>
              </w:rPr>
            </w:pPr>
            <w:r>
              <w:rPr>
                <w:w w:val="102"/>
                <w:sz w:val="21"/>
              </w:rPr>
              <w:t>4</w:t>
            </w:r>
          </w:p>
        </w:tc>
        <w:tc>
          <w:tcPr>
            <w:tcW w:w="6474" w:type="dxa"/>
          </w:tcPr>
          <w:p w14:paraId="1C623580" w14:textId="77777777" w:rsidR="00FC218B" w:rsidRDefault="00DC5C47" w:rsidP="00C858BF">
            <w:pPr>
              <w:pStyle w:val="TableParagraph"/>
              <w:numPr>
                <w:ilvl w:val="0"/>
                <w:numId w:val="28"/>
              </w:numPr>
              <w:tabs>
                <w:tab w:val="left" w:pos="845"/>
                <w:tab w:val="left" w:pos="846"/>
              </w:tabs>
              <w:spacing w:before="1"/>
              <w:rPr>
                <w:sz w:val="21"/>
              </w:rPr>
            </w:pPr>
            <w:r>
              <w:rPr>
                <w:sz w:val="21"/>
              </w:rPr>
              <w:t>Six</w:t>
            </w:r>
            <w:r>
              <w:rPr>
                <w:spacing w:val="-6"/>
                <w:sz w:val="21"/>
              </w:rPr>
              <w:t xml:space="preserve"> </w:t>
            </w:r>
            <w:r>
              <w:rPr>
                <w:sz w:val="21"/>
              </w:rPr>
              <w:t>full</w:t>
            </w:r>
            <w:r>
              <w:rPr>
                <w:spacing w:val="-7"/>
                <w:sz w:val="21"/>
              </w:rPr>
              <w:t xml:space="preserve"> </w:t>
            </w:r>
            <w:r>
              <w:rPr>
                <w:sz w:val="21"/>
              </w:rPr>
              <w:t>terms</w:t>
            </w:r>
            <w:r>
              <w:rPr>
                <w:spacing w:val="-19"/>
                <w:sz w:val="21"/>
              </w:rPr>
              <w:t xml:space="preserve"> </w:t>
            </w:r>
            <w:r>
              <w:rPr>
                <w:sz w:val="21"/>
              </w:rPr>
              <w:t>of</w:t>
            </w:r>
            <w:r>
              <w:rPr>
                <w:spacing w:val="-7"/>
                <w:sz w:val="21"/>
              </w:rPr>
              <w:t xml:space="preserve"> </w:t>
            </w:r>
            <w:r>
              <w:rPr>
                <w:spacing w:val="-2"/>
                <w:sz w:val="21"/>
              </w:rPr>
              <w:t>experience</w:t>
            </w:r>
          </w:p>
          <w:p w14:paraId="7EAB4165" w14:textId="77777777" w:rsidR="00FC218B" w:rsidRDefault="00DC5C47" w:rsidP="00C858BF">
            <w:pPr>
              <w:pStyle w:val="TableParagraph"/>
              <w:numPr>
                <w:ilvl w:val="0"/>
                <w:numId w:val="28"/>
              </w:numPr>
              <w:tabs>
                <w:tab w:val="left" w:pos="845"/>
                <w:tab w:val="left" w:pos="846"/>
              </w:tabs>
              <w:spacing w:before="7"/>
              <w:rPr>
                <w:sz w:val="21"/>
              </w:rPr>
            </w:pPr>
            <w:r>
              <w:rPr>
                <w:sz w:val="21"/>
              </w:rPr>
              <w:t>Over</w:t>
            </w:r>
            <w:r>
              <w:rPr>
                <w:spacing w:val="-18"/>
                <w:sz w:val="21"/>
              </w:rPr>
              <w:t xml:space="preserve"> </w:t>
            </w:r>
            <w:r>
              <w:rPr>
                <w:sz w:val="21"/>
              </w:rPr>
              <w:t>80</w:t>
            </w:r>
            <w:r>
              <w:rPr>
                <w:spacing w:val="-5"/>
                <w:sz w:val="21"/>
              </w:rPr>
              <w:t xml:space="preserve"> </w:t>
            </w:r>
            <w:r>
              <w:rPr>
                <w:sz w:val="21"/>
              </w:rPr>
              <w:t>hours</w:t>
            </w:r>
            <w:r>
              <w:rPr>
                <w:spacing w:val="-3"/>
                <w:sz w:val="21"/>
              </w:rPr>
              <w:t xml:space="preserve"> </w:t>
            </w:r>
            <w:r>
              <w:rPr>
                <w:sz w:val="21"/>
              </w:rPr>
              <w:t>worked</w:t>
            </w:r>
            <w:r>
              <w:rPr>
                <w:spacing w:val="-19"/>
                <w:sz w:val="21"/>
              </w:rPr>
              <w:t xml:space="preserve"> </w:t>
            </w:r>
            <w:r>
              <w:rPr>
                <w:sz w:val="21"/>
              </w:rPr>
              <w:t>per</w:t>
            </w:r>
            <w:r>
              <w:rPr>
                <w:spacing w:val="-4"/>
                <w:sz w:val="21"/>
              </w:rPr>
              <w:t xml:space="preserve"> </w:t>
            </w:r>
            <w:r>
              <w:rPr>
                <w:sz w:val="21"/>
              </w:rPr>
              <w:t>term</w:t>
            </w:r>
            <w:r>
              <w:rPr>
                <w:spacing w:val="-17"/>
                <w:sz w:val="21"/>
              </w:rPr>
              <w:t xml:space="preserve"> </w:t>
            </w:r>
            <w:r>
              <w:rPr>
                <w:sz w:val="21"/>
              </w:rPr>
              <w:t>for</w:t>
            </w:r>
            <w:r>
              <w:rPr>
                <w:spacing w:val="-5"/>
                <w:sz w:val="21"/>
              </w:rPr>
              <w:t xml:space="preserve"> </w:t>
            </w:r>
            <w:r>
              <w:rPr>
                <w:sz w:val="21"/>
              </w:rPr>
              <w:t>all</w:t>
            </w:r>
            <w:r>
              <w:rPr>
                <w:spacing w:val="-4"/>
                <w:sz w:val="21"/>
              </w:rPr>
              <w:t xml:space="preserve"> </w:t>
            </w:r>
            <w:r>
              <w:rPr>
                <w:sz w:val="21"/>
              </w:rPr>
              <w:t>six</w:t>
            </w:r>
            <w:r>
              <w:rPr>
                <w:spacing w:val="-18"/>
                <w:sz w:val="21"/>
              </w:rPr>
              <w:t xml:space="preserve"> </w:t>
            </w:r>
            <w:r>
              <w:rPr>
                <w:spacing w:val="-2"/>
                <w:sz w:val="21"/>
              </w:rPr>
              <w:t>terms</w:t>
            </w:r>
          </w:p>
          <w:p w14:paraId="0AF8ADFD" w14:textId="77777777" w:rsidR="00FC218B" w:rsidRDefault="00DC5C47" w:rsidP="00C858BF">
            <w:pPr>
              <w:pStyle w:val="TableParagraph"/>
              <w:numPr>
                <w:ilvl w:val="0"/>
                <w:numId w:val="28"/>
              </w:numPr>
              <w:tabs>
                <w:tab w:val="left" w:pos="845"/>
                <w:tab w:val="left" w:pos="846"/>
              </w:tabs>
              <w:spacing w:before="6"/>
              <w:ind w:right="410"/>
              <w:rPr>
                <w:sz w:val="21"/>
              </w:rPr>
            </w:pPr>
            <w:r>
              <w:rPr>
                <w:sz w:val="21"/>
              </w:rPr>
              <w:t>Must</w:t>
            </w:r>
            <w:r>
              <w:rPr>
                <w:spacing w:val="-10"/>
                <w:sz w:val="21"/>
              </w:rPr>
              <w:t xml:space="preserve"> </w:t>
            </w:r>
            <w:r>
              <w:rPr>
                <w:sz w:val="21"/>
              </w:rPr>
              <w:t>have received</w:t>
            </w:r>
            <w:r>
              <w:rPr>
                <w:spacing w:val="-8"/>
                <w:sz w:val="21"/>
              </w:rPr>
              <w:t xml:space="preserve"> </w:t>
            </w:r>
            <w:r>
              <w:rPr>
                <w:sz w:val="21"/>
              </w:rPr>
              <w:t>“Effective</w:t>
            </w:r>
            <w:r>
              <w:rPr>
                <w:spacing w:val="-8"/>
                <w:sz w:val="21"/>
              </w:rPr>
              <w:t xml:space="preserve"> </w:t>
            </w:r>
            <w:r>
              <w:rPr>
                <w:sz w:val="21"/>
              </w:rPr>
              <w:t>and</w:t>
            </w:r>
            <w:r>
              <w:rPr>
                <w:spacing w:val="-10"/>
                <w:sz w:val="21"/>
              </w:rPr>
              <w:t xml:space="preserve"> </w:t>
            </w:r>
            <w:r>
              <w:rPr>
                <w:sz w:val="21"/>
              </w:rPr>
              <w:t>Competent”</w:t>
            </w:r>
            <w:r>
              <w:rPr>
                <w:spacing w:val="-8"/>
                <w:sz w:val="21"/>
              </w:rPr>
              <w:t xml:space="preserve"> </w:t>
            </w:r>
            <w:r>
              <w:rPr>
                <w:sz w:val="21"/>
              </w:rPr>
              <w:t>or</w:t>
            </w:r>
            <w:r>
              <w:rPr>
                <w:spacing w:val="-8"/>
                <w:sz w:val="21"/>
              </w:rPr>
              <w:t xml:space="preserve"> </w:t>
            </w:r>
            <w:r>
              <w:rPr>
                <w:sz w:val="21"/>
              </w:rPr>
              <w:t>higher marks on most recent evaluation</w:t>
            </w:r>
          </w:p>
        </w:tc>
      </w:tr>
    </w:tbl>
    <w:p w14:paraId="49ED6CCE" w14:textId="77777777" w:rsidR="00FC218B" w:rsidRDefault="00FC218B" w:rsidP="00C858BF">
      <w:pPr>
        <w:pStyle w:val="BodyText"/>
        <w:spacing w:before="3"/>
        <w:rPr>
          <w:b/>
          <w:sz w:val="19"/>
        </w:rPr>
      </w:pPr>
    </w:p>
    <w:p w14:paraId="3474029D" w14:textId="77777777" w:rsidR="00FC218B" w:rsidRDefault="00DC5C47" w:rsidP="00C858BF">
      <w:pPr>
        <w:pStyle w:val="BodyText"/>
        <w:spacing w:line="240" w:lineRule="exact"/>
        <w:ind w:left="1081"/>
      </w:pPr>
      <w:r>
        <w:t>Term</w:t>
      </w:r>
      <w:r>
        <w:rPr>
          <w:spacing w:val="-13"/>
        </w:rPr>
        <w:t xml:space="preserve"> </w:t>
      </w:r>
      <w:r>
        <w:rPr>
          <w:spacing w:val="-2"/>
        </w:rPr>
        <w:t>Definition:</w:t>
      </w:r>
    </w:p>
    <w:p w14:paraId="619515ED" w14:textId="77777777" w:rsidR="00FC218B" w:rsidRDefault="00DC5C47" w:rsidP="00C858BF">
      <w:pPr>
        <w:pStyle w:val="ListParagraph"/>
        <w:numPr>
          <w:ilvl w:val="0"/>
          <w:numId w:val="32"/>
        </w:numPr>
        <w:tabs>
          <w:tab w:val="left" w:pos="1801"/>
          <w:tab w:val="left" w:pos="1802"/>
        </w:tabs>
        <w:spacing w:line="255" w:lineRule="exact"/>
        <w:rPr>
          <w:sz w:val="21"/>
        </w:rPr>
      </w:pPr>
      <w:r>
        <w:rPr>
          <w:sz w:val="21"/>
        </w:rPr>
        <w:t>Fall</w:t>
      </w:r>
      <w:r>
        <w:rPr>
          <w:spacing w:val="-3"/>
          <w:sz w:val="21"/>
        </w:rPr>
        <w:t xml:space="preserve"> </w:t>
      </w:r>
      <w:r>
        <w:rPr>
          <w:sz w:val="21"/>
        </w:rPr>
        <w:t>Term:</w:t>
      </w:r>
      <w:r>
        <w:rPr>
          <w:spacing w:val="-18"/>
          <w:sz w:val="21"/>
        </w:rPr>
        <w:t xml:space="preserve"> </w:t>
      </w:r>
      <w:r>
        <w:rPr>
          <w:sz w:val="21"/>
        </w:rPr>
        <w:t>Start</w:t>
      </w:r>
      <w:r>
        <w:rPr>
          <w:spacing w:val="-16"/>
          <w:sz w:val="21"/>
        </w:rPr>
        <w:t xml:space="preserve"> </w:t>
      </w:r>
      <w:r>
        <w:rPr>
          <w:sz w:val="21"/>
        </w:rPr>
        <w:t>of</w:t>
      </w:r>
      <w:r>
        <w:rPr>
          <w:spacing w:val="-2"/>
          <w:sz w:val="21"/>
        </w:rPr>
        <w:t xml:space="preserve"> </w:t>
      </w:r>
      <w:r>
        <w:rPr>
          <w:sz w:val="21"/>
        </w:rPr>
        <w:t>Opening</w:t>
      </w:r>
      <w:r>
        <w:rPr>
          <w:spacing w:val="-18"/>
          <w:sz w:val="21"/>
        </w:rPr>
        <w:t xml:space="preserve"> </w:t>
      </w:r>
      <w:r>
        <w:rPr>
          <w:sz w:val="21"/>
        </w:rPr>
        <w:t>to</w:t>
      </w:r>
      <w:r>
        <w:rPr>
          <w:spacing w:val="-4"/>
          <w:sz w:val="21"/>
        </w:rPr>
        <w:t xml:space="preserve"> </w:t>
      </w:r>
      <w:r>
        <w:rPr>
          <w:sz w:val="21"/>
        </w:rPr>
        <w:t>Fall</w:t>
      </w:r>
      <w:r>
        <w:rPr>
          <w:spacing w:val="-17"/>
          <w:sz w:val="21"/>
        </w:rPr>
        <w:t xml:space="preserve"> </w:t>
      </w:r>
      <w:r>
        <w:rPr>
          <w:spacing w:val="-2"/>
          <w:sz w:val="21"/>
        </w:rPr>
        <w:t>Closing</w:t>
      </w:r>
    </w:p>
    <w:p w14:paraId="2F771D95" w14:textId="77777777" w:rsidR="00FC218B" w:rsidRDefault="00DC5C47" w:rsidP="00C858BF">
      <w:pPr>
        <w:pStyle w:val="ListParagraph"/>
        <w:numPr>
          <w:ilvl w:val="0"/>
          <w:numId w:val="32"/>
        </w:numPr>
        <w:tabs>
          <w:tab w:val="left" w:pos="1801"/>
          <w:tab w:val="left" w:pos="1802"/>
        </w:tabs>
        <w:spacing w:before="7" w:line="255" w:lineRule="exact"/>
        <w:rPr>
          <w:sz w:val="21"/>
        </w:rPr>
      </w:pPr>
      <w:r>
        <w:rPr>
          <w:sz w:val="21"/>
        </w:rPr>
        <w:t>Spring</w:t>
      </w:r>
      <w:r>
        <w:rPr>
          <w:spacing w:val="-16"/>
          <w:sz w:val="21"/>
        </w:rPr>
        <w:t xml:space="preserve"> </w:t>
      </w:r>
      <w:r>
        <w:rPr>
          <w:sz w:val="21"/>
        </w:rPr>
        <w:t>Term:</w:t>
      </w:r>
      <w:r>
        <w:rPr>
          <w:spacing w:val="-16"/>
          <w:sz w:val="21"/>
        </w:rPr>
        <w:t xml:space="preserve"> </w:t>
      </w:r>
      <w:r>
        <w:rPr>
          <w:sz w:val="21"/>
        </w:rPr>
        <w:t>Start</w:t>
      </w:r>
      <w:r>
        <w:rPr>
          <w:spacing w:val="-1"/>
          <w:sz w:val="21"/>
        </w:rPr>
        <w:t xml:space="preserve"> </w:t>
      </w:r>
      <w:r>
        <w:rPr>
          <w:sz w:val="21"/>
        </w:rPr>
        <w:t>of</w:t>
      </w:r>
      <w:r>
        <w:rPr>
          <w:spacing w:val="-17"/>
          <w:sz w:val="21"/>
        </w:rPr>
        <w:t xml:space="preserve"> </w:t>
      </w:r>
      <w:r>
        <w:rPr>
          <w:sz w:val="21"/>
        </w:rPr>
        <w:t>Spring</w:t>
      </w:r>
      <w:r>
        <w:rPr>
          <w:spacing w:val="-1"/>
          <w:sz w:val="21"/>
        </w:rPr>
        <w:t xml:space="preserve"> </w:t>
      </w:r>
      <w:r>
        <w:rPr>
          <w:sz w:val="21"/>
        </w:rPr>
        <w:t>Opening</w:t>
      </w:r>
      <w:r>
        <w:rPr>
          <w:spacing w:val="-15"/>
          <w:sz w:val="21"/>
        </w:rPr>
        <w:t xml:space="preserve"> </w:t>
      </w:r>
      <w:r>
        <w:rPr>
          <w:sz w:val="21"/>
        </w:rPr>
        <w:t>to</w:t>
      </w:r>
      <w:r>
        <w:rPr>
          <w:spacing w:val="-17"/>
          <w:sz w:val="21"/>
        </w:rPr>
        <w:t xml:space="preserve"> </w:t>
      </w:r>
      <w:r>
        <w:rPr>
          <w:sz w:val="21"/>
        </w:rPr>
        <w:t>Spring</w:t>
      </w:r>
      <w:r>
        <w:rPr>
          <w:spacing w:val="-16"/>
          <w:sz w:val="21"/>
        </w:rPr>
        <w:t xml:space="preserve"> </w:t>
      </w:r>
      <w:r>
        <w:rPr>
          <w:spacing w:val="-2"/>
          <w:sz w:val="21"/>
        </w:rPr>
        <w:t>Closing</w:t>
      </w:r>
    </w:p>
    <w:p w14:paraId="07B6B9F8" w14:textId="77777777" w:rsidR="00FC218B" w:rsidRDefault="00DC5C47" w:rsidP="00C858BF">
      <w:pPr>
        <w:pStyle w:val="ListParagraph"/>
        <w:numPr>
          <w:ilvl w:val="0"/>
          <w:numId w:val="32"/>
        </w:numPr>
        <w:tabs>
          <w:tab w:val="left" w:pos="1801"/>
          <w:tab w:val="left" w:pos="1802"/>
        </w:tabs>
        <w:spacing w:line="255" w:lineRule="exact"/>
        <w:rPr>
          <w:sz w:val="21"/>
        </w:rPr>
      </w:pPr>
      <w:r>
        <w:rPr>
          <w:sz w:val="21"/>
        </w:rPr>
        <w:t>Summer</w:t>
      </w:r>
      <w:r>
        <w:rPr>
          <w:spacing w:val="-20"/>
          <w:sz w:val="21"/>
        </w:rPr>
        <w:t xml:space="preserve"> </w:t>
      </w:r>
      <w:r>
        <w:rPr>
          <w:sz w:val="21"/>
        </w:rPr>
        <w:t>Term:</w:t>
      </w:r>
      <w:r>
        <w:rPr>
          <w:spacing w:val="-33"/>
          <w:sz w:val="21"/>
        </w:rPr>
        <w:t xml:space="preserve"> </w:t>
      </w:r>
      <w:r>
        <w:rPr>
          <w:sz w:val="21"/>
        </w:rPr>
        <w:t>Monday</w:t>
      </w:r>
      <w:r>
        <w:rPr>
          <w:spacing w:val="-32"/>
          <w:sz w:val="21"/>
        </w:rPr>
        <w:t xml:space="preserve"> </w:t>
      </w:r>
      <w:r>
        <w:rPr>
          <w:sz w:val="21"/>
        </w:rPr>
        <w:t>immediately</w:t>
      </w:r>
      <w:r>
        <w:rPr>
          <w:spacing w:val="-19"/>
          <w:sz w:val="21"/>
        </w:rPr>
        <w:t xml:space="preserve"> </w:t>
      </w:r>
      <w:r>
        <w:rPr>
          <w:sz w:val="21"/>
        </w:rPr>
        <w:t>following</w:t>
      </w:r>
      <w:r>
        <w:rPr>
          <w:spacing w:val="-33"/>
          <w:sz w:val="21"/>
        </w:rPr>
        <w:t xml:space="preserve"> </w:t>
      </w:r>
      <w:r>
        <w:rPr>
          <w:sz w:val="21"/>
        </w:rPr>
        <w:t>Spring</w:t>
      </w:r>
      <w:r>
        <w:rPr>
          <w:spacing w:val="-20"/>
          <w:sz w:val="21"/>
        </w:rPr>
        <w:t xml:space="preserve"> </w:t>
      </w:r>
      <w:r>
        <w:rPr>
          <w:sz w:val="21"/>
        </w:rPr>
        <w:t>Closing</w:t>
      </w:r>
      <w:r>
        <w:rPr>
          <w:spacing w:val="-33"/>
          <w:sz w:val="21"/>
        </w:rPr>
        <w:t xml:space="preserve"> </w:t>
      </w:r>
      <w:r>
        <w:rPr>
          <w:sz w:val="21"/>
        </w:rPr>
        <w:t>to</w:t>
      </w:r>
      <w:r>
        <w:rPr>
          <w:spacing w:val="-19"/>
          <w:sz w:val="21"/>
        </w:rPr>
        <w:t xml:space="preserve"> </w:t>
      </w:r>
      <w:r>
        <w:rPr>
          <w:sz w:val="21"/>
        </w:rPr>
        <w:t>day</w:t>
      </w:r>
      <w:r>
        <w:rPr>
          <w:spacing w:val="-20"/>
          <w:sz w:val="21"/>
        </w:rPr>
        <w:t xml:space="preserve"> </w:t>
      </w:r>
      <w:r>
        <w:rPr>
          <w:sz w:val="21"/>
        </w:rPr>
        <w:t>prior</w:t>
      </w:r>
      <w:r>
        <w:rPr>
          <w:spacing w:val="-19"/>
          <w:sz w:val="21"/>
        </w:rPr>
        <w:t xml:space="preserve"> </w:t>
      </w:r>
      <w:r>
        <w:rPr>
          <w:sz w:val="21"/>
        </w:rPr>
        <w:t>to</w:t>
      </w:r>
      <w:r>
        <w:rPr>
          <w:spacing w:val="-8"/>
          <w:sz w:val="21"/>
        </w:rPr>
        <w:t xml:space="preserve"> </w:t>
      </w:r>
      <w:r>
        <w:rPr>
          <w:sz w:val="21"/>
        </w:rPr>
        <w:t>Fall</w:t>
      </w:r>
      <w:r>
        <w:rPr>
          <w:spacing w:val="-33"/>
          <w:sz w:val="21"/>
        </w:rPr>
        <w:t xml:space="preserve"> </w:t>
      </w:r>
      <w:r>
        <w:rPr>
          <w:spacing w:val="-2"/>
          <w:sz w:val="21"/>
        </w:rPr>
        <w:t>Opening</w:t>
      </w:r>
    </w:p>
    <w:p w14:paraId="08091499" w14:textId="77777777" w:rsidR="00FC218B" w:rsidRDefault="00FC218B" w:rsidP="00C858BF">
      <w:pPr>
        <w:pStyle w:val="BodyText"/>
        <w:spacing w:before="8"/>
      </w:pPr>
    </w:p>
    <w:p w14:paraId="0A748AD6" w14:textId="11A6626D" w:rsidR="00571C0C" w:rsidRDefault="00DC5C47" w:rsidP="00C858BF">
      <w:pPr>
        <w:pStyle w:val="BodyText"/>
        <w:spacing w:line="249" w:lineRule="auto"/>
        <w:ind w:left="1081" w:right="938"/>
      </w:pPr>
      <w:r>
        <w:t>Length</w:t>
      </w:r>
      <w:r>
        <w:rPr>
          <w:spacing w:val="-13"/>
        </w:rPr>
        <w:t xml:space="preserve"> </w:t>
      </w:r>
      <w:r>
        <w:t>of</w:t>
      </w:r>
      <w:r>
        <w:rPr>
          <w:spacing w:val="-13"/>
        </w:rPr>
        <w:t xml:space="preserve"> </w:t>
      </w:r>
      <w:r>
        <w:t>experience</w:t>
      </w:r>
      <w:r>
        <w:rPr>
          <w:spacing w:val="-12"/>
        </w:rPr>
        <w:t xml:space="preserve"> </w:t>
      </w:r>
      <w:r>
        <w:t>is</w:t>
      </w:r>
      <w:r>
        <w:rPr>
          <w:spacing w:val="-14"/>
        </w:rPr>
        <w:t xml:space="preserve"> </w:t>
      </w:r>
      <w:r>
        <w:t>based</w:t>
      </w:r>
      <w:r>
        <w:rPr>
          <w:spacing w:val="-13"/>
        </w:rPr>
        <w:t xml:space="preserve"> </w:t>
      </w:r>
      <w:r>
        <w:t>on</w:t>
      </w:r>
      <w:r>
        <w:rPr>
          <w:spacing w:val="-13"/>
        </w:rPr>
        <w:t xml:space="preserve"> </w:t>
      </w:r>
      <w:r>
        <w:t>working</w:t>
      </w:r>
      <w:r>
        <w:rPr>
          <w:spacing w:val="-13"/>
        </w:rPr>
        <w:t xml:space="preserve"> </w:t>
      </w:r>
      <w:r>
        <w:t>in</w:t>
      </w:r>
      <w:r>
        <w:rPr>
          <w:spacing w:val="-13"/>
        </w:rPr>
        <w:t xml:space="preserve"> </w:t>
      </w:r>
      <w:r>
        <w:t>the</w:t>
      </w:r>
      <w:r>
        <w:rPr>
          <w:spacing w:val="-14"/>
        </w:rPr>
        <w:t xml:space="preserve"> </w:t>
      </w:r>
      <w:r>
        <w:t>same</w:t>
      </w:r>
      <w:r>
        <w:rPr>
          <w:spacing w:val="-14"/>
        </w:rPr>
        <w:t xml:space="preserve"> </w:t>
      </w:r>
      <w:r>
        <w:t>title.</w:t>
      </w:r>
      <w:r>
        <w:rPr>
          <w:spacing w:val="-14"/>
        </w:rPr>
        <w:t xml:space="preserve"> </w:t>
      </w:r>
      <w:r>
        <w:t>Students</w:t>
      </w:r>
      <w:r>
        <w:rPr>
          <w:spacing w:val="-13"/>
        </w:rPr>
        <w:t xml:space="preserve"> </w:t>
      </w:r>
      <w:r>
        <w:t>will</w:t>
      </w:r>
      <w:r>
        <w:rPr>
          <w:spacing w:val="-13"/>
        </w:rPr>
        <w:t xml:space="preserve"> </w:t>
      </w:r>
      <w:r>
        <w:t>be</w:t>
      </w:r>
      <w:r>
        <w:rPr>
          <w:spacing w:val="-14"/>
        </w:rPr>
        <w:t xml:space="preserve"> </w:t>
      </w:r>
      <w:r>
        <w:t>assessed</w:t>
      </w:r>
      <w:r>
        <w:rPr>
          <w:spacing w:val="-28"/>
        </w:rPr>
        <w:t xml:space="preserve"> </w:t>
      </w:r>
      <w:r>
        <w:t>at</w:t>
      </w:r>
      <w:r>
        <w:rPr>
          <w:spacing w:val="-14"/>
        </w:rPr>
        <w:t xml:space="preserve"> </w:t>
      </w:r>
      <w:r>
        <w:t>the</w:t>
      </w:r>
      <w:r>
        <w:rPr>
          <w:spacing w:val="-14"/>
        </w:rPr>
        <w:t xml:space="preserve"> </w:t>
      </w:r>
      <w:r>
        <w:t>end</w:t>
      </w:r>
      <w:r>
        <w:rPr>
          <w:spacing w:val="-13"/>
        </w:rPr>
        <w:t xml:space="preserve"> </w:t>
      </w:r>
      <w:r>
        <w:t>of</w:t>
      </w:r>
      <w:r>
        <w:rPr>
          <w:spacing w:val="-14"/>
        </w:rPr>
        <w:t xml:space="preserve"> </w:t>
      </w:r>
      <w:r>
        <w:t>each term, for the following</w:t>
      </w:r>
      <w:r>
        <w:rPr>
          <w:spacing w:val="-5"/>
        </w:rPr>
        <w:t xml:space="preserve"> </w:t>
      </w:r>
      <w:r>
        <w:t>term. Proficiency</w:t>
      </w:r>
      <w:r>
        <w:rPr>
          <w:spacing w:val="-4"/>
        </w:rPr>
        <w:t xml:space="preserve"> </w:t>
      </w:r>
      <w:r>
        <w:t>level</w:t>
      </w:r>
      <w:r>
        <w:rPr>
          <w:spacing w:val="-5"/>
        </w:rPr>
        <w:t xml:space="preserve"> </w:t>
      </w:r>
      <w:r>
        <w:t>changes</w:t>
      </w:r>
      <w:r>
        <w:rPr>
          <w:spacing w:val="-5"/>
        </w:rPr>
        <w:t xml:space="preserve"> </w:t>
      </w:r>
      <w:r>
        <w:t>will be communicated to</w:t>
      </w:r>
      <w:r>
        <w:rPr>
          <w:spacing w:val="-5"/>
        </w:rPr>
        <w:t xml:space="preserve"> </w:t>
      </w:r>
      <w:r>
        <w:t>students</w:t>
      </w:r>
      <w:r>
        <w:rPr>
          <w:spacing w:val="-5"/>
        </w:rPr>
        <w:t xml:space="preserve"> </w:t>
      </w:r>
      <w:r>
        <w:t>by an</w:t>
      </w:r>
      <w:r>
        <w:rPr>
          <w:spacing w:val="31"/>
        </w:rPr>
        <w:t xml:space="preserve"> </w:t>
      </w:r>
      <w:r>
        <w:t>email.</w:t>
      </w:r>
    </w:p>
    <w:p w14:paraId="26B84A47" w14:textId="55EC2E0C" w:rsidR="00571C0C" w:rsidRDefault="00571C0C" w:rsidP="00C858BF">
      <w:pPr>
        <w:spacing w:line="249" w:lineRule="auto"/>
      </w:pPr>
    </w:p>
    <w:p w14:paraId="60AF602B" w14:textId="0ED68FC6" w:rsidR="00571C0C" w:rsidRDefault="00571C0C" w:rsidP="00C858BF">
      <w:pPr>
        <w:spacing w:line="249" w:lineRule="auto"/>
      </w:pPr>
    </w:p>
    <w:p w14:paraId="5856504E" w14:textId="0253B514" w:rsidR="00571C0C" w:rsidRDefault="00571C0C" w:rsidP="00C858BF">
      <w:pPr>
        <w:spacing w:line="249" w:lineRule="auto"/>
      </w:pPr>
    </w:p>
    <w:p w14:paraId="60567397" w14:textId="6F9D51F4" w:rsidR="00571C0C" w:rsidRDefault="00571C0C" w:rsidP="00C858BF">
      <w:pPr>
        <w:spacing w:line="249" w:lineRule="auto"/>
      </w:pPr>
    </w:p>
    <w:p w14:paraId="015DF648" w14:textId="0CBDC65B" w:rsidR="00571C0C" w:rsidRDefault="00571C0C" w:rsidP="00C858BF">
      <w:pPr>
        <w:spacing w:line="249" w:lineRule="auto"/>
      </w:pPr>
    </w:p>
    <w:p w14:paraId="676F4C40" w14:textId="33CD2BA0" w:rsidR="00571C0C" w:rsidRDefault="00571C0C" w:rsidP="00C858BF">
      <w:pPr>
        <w:spacing w:line="249" w:lineRule="auto"/>
      </w:pPr>
    </w:p>
    <w:p w14:paraId="610F585D" w14:textId="24BDCD51" w:rsidR="00571C0C" w:rsidRDefault="00571C0C" w:rsidP="00C858BF">
      <w:pPr>
        <w:spacing w:line="249" w:lineRule="auto"/>
      </w:pPr>
    </w:p>
    <w:p w14:paraId="207A54A0" w14:textId="100D3A72" w:rsidR="00571C0C" w:rsidRDefault="00571C0C" w:rsidP="00C858BF">
      <w:pPr>
        <w:spacing w:line="249" w:lineRule="auto"/>
      </w:pPr>
    </w:p>
    <w:p w14:paraId="6687E35B" w14:textId="0629FFE4" w:rsidR="00571C0C" w:rsidRDefault="00571C0C" w:rsidP="00C858BF">
      <w:pPr>
        <w:spacing w:line="249" w:lineRule="auto"/>
      </w:pPr>
    </w:p>
    <w:p w14:paraId="144A7B8A" w14:textId="77777777" w:rsidR="00571C0C" w:rsidRDefault="00571C0C" w:rsidP="00C858BF">
      <w:pPr>
        <w:spacing w:line="249" w:lineRule="auto"/>
      </w:pPr>
    </w:p>
    <w:p w14:paraId="0754E1C5" w14:textId="77777777" w:rsidR="006A164A" w:rsidRDefault="006A164A" w:rsidP="00C858BF">
      <w:pPr>
        <w:pStyle w:val="Heading5"/>
        <w:spacing w:before="76"/>
        <w:ind w:left="1057"/>
        <w:rPr>
          <w:u w:val="thick"/>
        </w:rPr>
      </w:pPr>
      <w:bookmarkStart w:id="1" w:name="_Hlk151020768"/>
    </w:p>
    <w:p w14:paraId="0877775A" w14:textId="77777777" w:rsidR="006A164A" w:rsidRDefault="006A164A" w:rsidP="00C858BF">
      <w:pPr>
        <w:pStyle w:val="Heading5"/>
        <w:spacing w:before="76"/>
        <w:ind w:left="1057"/>
        <w:rPr>
          <w:u w:val="thick"/>
        </w:rPr>
      </w:pPr>
    </w:p>
    <w:p w14:paraId="57CA25DE" w14:textId="5E65F511" w:rsidR="00571C0C" w:rsidRDefault="00D04552" w:rsidP="00C858BF">
      <w:pPr>
        <w:pStyle w:val="Heading5"/>
        <w:spacing w:before="76"/>
        <w:ind w:left="1057"/>
        <w:rPr>
          <w:u w:val="thick"/>
        </w:rPr>
      </w:pPr>
      <w:r w:rsidRPr="00D04552">
        <w:rPr>
          <w:u w:val="thick"/>
        </w:rPr>
        <w:t>Conference</w:t>
      </w:r>
      <w:r w:rsidR="00571C0C" w:rsidRPr="00D04552">
        <w:rPr>
          <w:u w:val="thick"/>
        </w:rPr>
        <w:t>, Event</w:t>
      </w:r>
      <w:r w:rsidRPr="00D04552">
        <w:rPr>
          <w:u w:val="thick"/>
        </w:rPr>
        <w:t>s</w:t>
      </w:r>
      <w:r w:rsidR="00571C0C" w:rsidRPr="00D04552">
        <w:rPr>
          <w:u w:val="thick"/>
        </w:rPr>
        <w:t xml:space="preserve">, and </w:t>
      </w:r>
      <w:r w:rsidRPr="00D04552">
        <w:rPr>
          <w:u w:val="thick"/>
        </w:rPr>
        <w:t>Desk</w:t>
      </w:r>
      <w:r w:rsidR="00571C0C" w:rsidRPr="00D04552">
        <w:rPr>
          <w:u w:val="thick"/>
        </w:rPr>
        <w:t xml:space="preserve"> Services:</w:t>
      </w:r>
    </w:p>
    <w:p w14:paraId="011BACF0" w14:textId="77777777" w:rsidR="00571C0C" w:rsidRPr="0028479A" w:rsidRDefault="00571C0C" w:rsidP="00C858BF">
      <w:pPr>
        <w:pStyle w:val="Heading5"/>
        <w:spacing w:before="76"/>
        <w:ind w:left="1057"/>
        <w:rPr>
          <w:b w:val="0"/>
          <w:bCs w:val="0"/>
        </w:rPr>
      </w:pPr>
    </w:p>
    <w:p w14:paraId="1469C5EC" w14:textId="77777777" w:rsidR="00571C0C" w:rsidRDefault="00571C0C" w:rsidP="00C858BF">
      <w:pPr>
        <w:pStyle w:val="BodyText"/>
        <w:ind w:left="1080" w:right="1008"/>
      </w:pPr>
      <w:r>
        <w:t>Students must have 9 months of active work in the position to be considered for level 2.</w:t>
      </w:r>
    </w:p>
    <w:p w14:paraId="1CAA10DB" w14:textId="142D81BF" w:rsidR="00571C0C" w:rsidRPr="005B7FB2" w:rsidRDefault="005B7FB2" w:rsidP="00C858BF">
      <w:pPr>
        <w:pStyle w:val="BodyText"/>
        <w:numPr>
          <w:ilvl w:val="0"/>
          <w:numId w:val="67"/>
        </w:numPr>
        <w:ind w:right="1008"/>
      </w:pPr>
      <w:r>
        <w:t>Conference, Event and Desk Services</w:t>
      </w:r>
      <w:r w:rsidR="00571C0C" w:rsidRPr="0028479A">
        <w:rPr>
          <w:spacing w:val="-13"/>
        </w:rPr>
        <w:t xml:space="preserve"> </w:t>
      </w:r>
      <w:r w:rsidR="00571C0C" w:rsidRPr="0028479A">
        <w:t>staff</w:t>
      </w:r>
      <w:r w:rsidR="00571C0C" w:rsidRPr="0028479A">
        <w:rPr>
          <w:spacing w:val="-12"/>
        </w:rPr>
        <w:t xml:space="preserve"> </w:t>
      </w:r>
      <w:r w:rsidR="00571C0C" w:rsidRPr="0028479A">
        <w:t>who</w:t>
      </w:r>
      <w:r w:rsidR="00571C0C" w:rsidRPr="0028479A">
        <w:rPr>
          <w:spacing w:val="-13"/>
        </w:rPr>
        <w:t xml:space="preserve"> </w:t>
      </w:r>
      <w:r w:rsidR="00571C0C" w:rsidRPr="0028479A">
        <w:t>have 9 months</w:t>
      </w:r>
      <w:r w:rsidR="00571C0C" w:rsidRPr="0028479A">
        <w:rPr>
          <w:spacing w:val="-13"/>
        </w:rPr>
        <w:t xml:space="preserve"> </w:t>
      </w:r>
      <w:r w:rsidR="00571C0C" w:rsidRPr="0028479A">
        <w:t>of active</w:t>
      </w:r>
      <w:r w:rsidR="00571C0C" w:rsidRPr="0028479A">
        <w:rPr>
          <w:spacing w:val="-12"/>
        </w:rPr>
        <w:t xml:space="preserve"> </w:t>
      </w:r>
      <w:r w:rsidR="00571C0C" w:rsidRPr="0028479A">
        <w:t>work</w:t>
      </w:r>
      <w:r w:rsidR="00571C0C" w:rsidRPr="0028479A">
        <w:rPr>
          <w:spacing w:val="-12"/>
        </w:rPr>
        <w:t xml:space="preserve"> </w:t>
      </w:r>
      <w:r w:rsidR="00571C0C" w:rsidRPr="0028479A">
        <w:t xml:space="preserve">in </w:t>
      </w:r>
      <w:r>
        <w:t>their</w:t>
      </w:r>
      <w:r w:rsidR="00571C0C" w:rsidRPr="0028479A">
        <w:t xml:space="preserve"> position</w:t>
      </w:r>
      <w:r w:rsidR="00571C0C" w:rsidRPr="0028479A">
        <w:rPr>
          <w:spacing w:val="-12"/>
        </w:rPr>
        <w:t xml:space="preserve"> </w:t>
      </w:r>
      <w:r w:rsidR="00571C0C" w:rsidRPr="0028479A">
        <w:t>may</w:t>
      </w:r>
      <w:r w:rsidR="00571C0C" w:rsidRPr="0028479A">
        <w:rPr>
          <w:spacing w:val="-13"/>
        </w:rPr>
        <w:t xml:space="preserve"> </w:t>
      </w:r>
      <w:r w:rsidR="00571C0C" w:rsidRPr="0028479A">
        <w:t>be considered</w:t>
      </w:r>
      <w:r w:rsidR="00571C0C" w:rsidRPr="0028479A">
        <w:rPr>
          <w:spacing w:val="-9"/>
        </w:rPr>
        <w:t xml:space="preserve"> </w:t>
      </w:r>
      <w:r w:rsidR="00571C0C" w:rsidRPr="0028479A">
        <w:t>for level 2 in the Desk</w:t>
      </w:r>
      <w:r w:rsidR="00571C0C" w:rsidRPr="0028479A">
        <w:rPr>
          <w:spacing w:val="-7"/>
        </w:rPr>
        <w:t xml:space="preserve"> </w:t>
      </w:r>
      <w:r w:rsidR="00571C0C" w:rsidRPr="0028479A">
        <w:t>Administrative</w:t>
      </w:r>
      <w:r w:rsidR="00571C0C" w:rsidRPr="0028479A">
        <w:rPr>
          <w:spacing w:val="-7"/>
        </w:rPr>
        <w:t xml:space="preserve"> </w:t>
      </w:r>
      <w:r w:rsidR="00571C0C" w:rsidRPr="0028479A">
        <w:t>Assistant</w:t>
      </w:r>
      <w:r w:rsidR="00571C0C" w:rsidRPr="0028479A">
        <w:rPr>
          <w:spacing w:val="-8"/>
        </w:rPr>
        <w:t xml:space="preserve"> </w:t>
      </w:r>
      <w:r w:rsidR="00571C0C" w:rsidRPr="0028479A">
        <w:t>position.</w:t>
      </w:r>
      <w:r w:rsidR="00571C0C" w:rsidRPr="0028479A">
        <w:rPr>
          <w:spacing w:val="-8"/>
        </w:rPr>
        <w:t xml:space="preserve"> </w:t>
      </w:r>
    </w:p>
    <w:p w14:paraId="4962A4D3" w14:textId="4B55B92D" w:rsidR="005B7FB2" w:rsidRPr="00571C0C" w:rsidRDefault="005B7FB2" w:rsidP="00C858BF">
      <w:pPr>
        <w:pStyle w:val="BodyText"/>
        <w:numPr>
          <w:ilvl w:val="0"/>
          <w:numId w:val="67"/>
        </w:numPr>
        <w:ind w:right="1008"/>
      </w:pPr>
      <w:r>
        <w:rPr>
          <w:spacing w:val="-8"/>
        </w:rPr>
        <w:t xml:space="preserve">Experience in the Summer Conference Support Staff role may </w:t>
      </w:r>
      <w:r w:rsidR="005C261A">
        <w:rPr>
          <w:spacing w:val="-8"/>
        </w:rPr>
        <w:t>be considered toward the 9 months of active work requirement in the Conference Services Assistant position.</w:t>
      </w:r>
    </w:p>
    <w:p w14:paraId="33539AF3" w14:textId="0A8BE421" w:rsidR="00571C0C" w:rsidRPr="00571C0C" w:rsidRDefault="00571C0C" w:rsidP="00C858BF">
      <w:pPr>
        <w:pStyle w:val="BodyText"/>
        <w:numPr>
          <w:ilvl w:val="0"/>
          <w:numId w:val="67"/>
        </w:numPr>
        <w:ind w:right="1008"/>
        <w:rPr>
          <w:spacing w:val="31"/>
        </w:rPr>
      </w:pPr>
      <w:r w:rsidRPr="0028479A">
        <w:t>Desk</w:t>
      </w:r>
      <w:r w:rsidRPr="0028479A">
        <w:rPr>
          <w:spacing w:val="-9"/>
        </w:rPr>
        <w:t xml:space="preserve"> </w:t>
      </w:r>
      <w:r w:rsidRPr="0028479A">
        <w:t>Supervisors</w:t>
      </w:r>
      <w:r w:rsidRPr="0028479A">
        <w:rPr>
          <w:spacing w:val="-8"/>
        </w:rPr>
        <w:t xml:space="preserve"> </w:t>
      </w:r>
      <w:r w:rsidRPr="0028479A">
        <w:t>who</w:t>
      </w:r>
      <w:r w:rsidRPr="0028479A">
        <w:rPr>
          <w:spacing w:val="-9"/>
        </w:rPr>
        <w:t xml:space="preserve"> </w:t>
      </w:r>
      <w:r w:rsidRPr="0028479A">
        <w:t>have</w:t>
      </w:r>
      <w:r w:rsidRPr="0028479A">
        <w:rPr>
          <w:spacing w:val="-9"/>
        </w:rPr>
        <w:t xml:space="preserve"> </w:t>
      </w:r>
      <w:r w:rsidRPr="0028479A">
        <w:t>9 months</w:t>
      </w:r>
      <w:r w:rsidRPr="0028479A">
        <w:rPr>
          <w:spacing w:val="-5"/>
        </w:rPr>
        <w:t xml:space="preserve"> </w:t>
      </w:r>
      <w:r w:rsidRPr="0028479A">
        <w:t>of</w:t>
      </w:r>
      <w:r w:rsidRPr="0028479A">
        <w:rPr>
          <w:spacing w:val="31"/>
        </w:rPr>
        <w:t xml:space="preserve"> </w:t>
      </w:r>
      <w:r w:rsidRPr="0028479A">
        <w:t>active</w:t>
      </w:r>
      <w:r w:rsidRPr="0028479A">
        <w:rPr>
          <w:spacing w:val="-2"/>
        </w:rPr>
        <w:t xml:space="preserve"> </w:t>
      </w:r>
      <w:r w:rsidRPr="0028479A">
        <w:t>work as a</w:t>
      </w:r>
      <w:r w:rsidRPr="0028479A">
        <w:rPr>
          <w:spacing w:val="31"/>
        </w:rPr>
        <w:t xml:space="preserve"> </w:t>
      </w:r>
      <w:r w:rsidRPr="0028479A">
        <w:t>Desk</w:t>
      </w:r>
      <w:r w:rsidRPr="0028479A">
        <w:rPr>
          <w:spacing w:val="-5"/>
        </w:rPr>
        <w:t xml:space="preserve"> </w:t>
      </w:r>
      <w:r w:rsidRPr="0028479A">
        <w:t>Supervisor</w:t>
      </w:r>
      <w:r w:rsidRPr="0028479A">
        <w:rPr>
          <w:spacing w:val="-5"/>
        </w:rPr>
        <w:t xml:space="preserve"> </w:t>
      </w:r>
      <w:r w:rsidRPr="0028479A">
        <w:t>and 15 weeks summer</w:t>
      </w:r>
      <w:r w:rsidRPr="0028479A">
        <w:rPr>
          <w:spacing w:val="-5"/>
        </w:rPr>
        <w:t xml:space="preserve"> </w:t>
      </w:r>
      <w:r w:rsidRPr="0028479A">
        <w:t>experience</w:t>
      </w:r>
      <w:r w:rsidRPr="0028479A">
        <w:rPr>
          <w:spacing w:val="-5"/>
        </w:rPr>
        <w:t xml:space="preserve"> </w:t>
      </w:r>
      <w:r w:rsidRPr="0028479A">
        <w:t>in</w:t>
      </w:r>
      <w:r w:rsidRPr="0028479A">
        <w:rPr>
          <w:spacing w:val="-5"/>
        </w:rPr>
        <w:t xml:space="preserve"> </w:t>
      </w:r>
      <w:r w:rsidRPr="0028479A">
        <w:t>any</w:t>
      </w:r>
      <w:r w:rsidRPr="0028479A">
        <w:rPr>
          <w:spacing w:val="31"/>
        </w:rPr>
        <w:t xml:space="preserve"> </w:t>
      </w:r>
      <w:r w:rsidRPr="0028479A">
        <w:t>desk position</w:t>
      </w:r>
      <w:r w:rsidRPr="0028479A">
        <w:rPr>
          <w:spacing w:val="-5"/>
        </w:rPr>
        <w:t xml:space="preserve"> </w:t>
      </w:r>
      <w:r w:rsidRPr="0028479A">
        <w:t>may be considered</w:t>
      </w:r>
      <w:r w:rsidRPr="0028479A">
        <w:rPr>
          <w:spacing w:val="-5"/>
        </w:rPr>
        <w:t xml:space="preserve"> </w:t>
      </w:r>
      <w:r w:rsidRPr="0028479A">
        <w:t>for level 2 in the Summer</w:t>
      </w:r>
      <w:r w:rsidRPr="0028479A">
        <w:rPr>
          <w:spacing w:val="-4"/>
        </w:rPr>
        <w:t xml:space="preserve"> </w:t>
      </w:r>
      <w:r w:rsidRPr="0028479A">
        <w:t>Staff Coordinator</w:t>
      </w:r>
      <w:r w:rsidRPr="0028479A">
        <w:rPr>
          <w:spacing w:val="-5"/>
        </w:rPr>
        <w:t xml:space="preserve"> </w:t>
      </w:r>
      <w:r w:rsidRPr="0028479A">
        <w:t>position.</w:t>
      </w:r>
    </w:p>
    <w:bookmarkEnd w:id="1"/>
    <w:p w14:paraId="4D597578" w14:textId="7BFC56CE" w:rsidR="00571C0C" w:rsidRDefault="00571C0C" w:rsidP="00C858BF">
      <w:pPr>
        <w:spacing w:line="249" w:lineRule="auto"/>
        <w:ind w:right="1008"/>
      </w:pPr>
    </w:p>
    <w:p w14:paraId="7C7D7E1D" w14:textId="77777777" w:rsidR="006A164A" w:rsidRDefault="006A164A" w:rsidP="00C858BF">
      <w:pPr>
        <w:spacing w:line="249" w:lineRule="auto"/>
        <w:ind w:right="1008"/>
      </w:pPr>
    </w:p>
    <w:p w14:paraId="41E4E10A" w14:textId="77777777" w:rsidR="00FC218B" w:rsidRPr="007E267D" w:rsidRDefault="00DC5C47" w:rsidP="00C858BF">
      <w:pPr>
        <w:spacing w:before="69"/>
        <w:ind w:left="1008" w:right="1008"/>
        <w:rPr>
          <w:b/>
          <w:szCs w:val="24"/>
        </w:rPr>
      </w:pPr>
      <w:r w:rsidRPr="005B7FB2">
        <w:rPr>
          <w:b/>
          <w:szCs w:val="24"/>
          <w:u w:val="thick"/>
        </w:rPr>
        <w:t>Dining</w:t>
      </w:r>
      <w:r w:rsidRPr="005B7FB2">
        <w:rPr>
          <w:b/>
          <w:spacing w:val="-10"/>
          <w:szCs w:val="24"/>
          <w:u w:val="thick"/>
        </w:rPr>
        <w:t xml:space="preserve"> </w:t>
      </w:r>
      <w:r w:rsidRPr="005B7FB2">
        <w:rPr>
          <w:b/>
          <w:szCs w:val="24"/>
          <w:u w:val="thick"/>
        </w:rPr>
        <w:t>&amp;</w:t>
      </w:r>
      <w:r w:rsidRPr="005B7FB2">
        <w:rPr>
          <w:b/>
          <w:spacing w:val="-7"/>
          <w:szCs w:val="24"/>
          <w:u w:val="thick"/>
        </w:rPr>
        <w:t xml:space="preserve"> </w:t>
      </w:r>
      <w:r w:rsidRPr="005B7FB2">
        <w:rPr>
          <w:b/>
          <w:szCs w:val="24"/>
          <w:u w:val="thick"/>
        </w:rPr>
        <w:t>Culinary</w:t>
      </w:r>
      <w:r w:rsidRPr="005B7FB2">
        <w:rPr>
          <w:b/>
          <w:spacing w:val="-9"/>
          <w:szCs w:val="24"/>
          <w:u w:val="thick"/>
        </w:rPr>
        <w:t xml:space="preserve"> </w:t>
      </w:r>
      <w:r w:rsidRPr="005B7FB2">
        <w:rPr>
          <w:b/>
          <w:spacing w:val="-2"/>
          <w:szCs w:val="24"/>
          <w:u w:val="thick"/>
        </w:rPr>
        <w:t>Services:</w:t>
      </w:r>
    </w:p>
    <w:p w14:paraId="049A08B0" w14:textId="79DFBCA0" w:rsidR="00FC218B" w:rsidRPr="007B2EAC" w:rsidRDefault="00DC5C47" w:rsidP="00C858BF">
      <w:pPr>
        <w:spacing w:before="48" w:line="237" w:lineRule="auto"/>
        <w:ind w:left="1079" w:right="1008"/>
        <w:rPr>
          <w:sz w:val="21"/>
          <w:szCs w:val="21"/>
        </w:rPr>
      </w:pPr>
      <w:r w:rsidRPr="007B2EAC">
        <w:rPr>
          <w:sz w:val="21"/>
          <w:szCs w:val="21"/>
        </w:rPr>
        <w:t>Students are</w:t>
      </w:r>
      <w:r w:rsidRPr="007B2EAC">
        <w:rPr>
          <w:spacing w:val="-1"/>
          <w:sz w:val="21"/>
          <w:szCs w:val="21"/>
        </w:rPr>
        <w:t xml:space="preserve"> </w:t>
      </w:r>
      <w:r w:rsidRPr="007B2EAC">
        <w:rPr>
          <w:sz w:val="21"/>
          <w:szCs w:val="21"/>
        </w:rPr>
        <w:t>eligible</w:t>
      </w:r>
      <w:r w:rsidRPr="007B2EAC">
        <w:rPr>
          <w:spacing w:val="-14"/>
          <w:sz w:val="21"/>
          <w:szCs w:val="21"/>
        </w:rPr>
        <w:t xml:space="preserve"> </w:t>
      </w:r>
      <w:r w:rsidRPr="007B2EAC">
        <w:rPr>
          <w:sz w:val="21"/>
          <w:szCs w:val="21"/>
        </w:rPr>
        <w:t>to</w:t>
      </w:r>
      <w:r w:rsidRPr="007B2EAC">
        <w:rPr>
          <w:spacing w:val="-1"/>
          <w:sz w:val="21"/>
          <w:szCs w:val="21"/>
        </w:rPr>
        <w:t xml:space="preserve"> </w:t>
      </w:r>
      <w:r w:rsidRPr="007B2EAC">
        <w:rPr>
          <w:sz w:val="21"/>
          <w:szCs w:val="21"/>
        </w:rPr>
        <w:t>be</w:t>
      </w:r>
      <w:r w:rsidRPr="007B2EAC">
        <w:rPr>
          <w:spacing w:val="-1"/>
          <w:sz w:val="21"/>
          <w:szCs w:val="21"/>
        </w:rPr>
        <w:t xml:space="preserve"> </w:t>
      </w:r>
      <w:r w:rsidRPr="007B2EAC">
        <w:rPr>
          <w:sz w:val="21"/>
          <w:szCs w:val="21"/>
        </w:rPr>
        <w:t>paid based</w:t>
      </w:r>
      <w:r w:rsidRPr="007B2EAC">
        <w:rPr>
          <w:spacing w:val="-1"/>
          <w:sz w:val="21"/>
          <w:szCs w:val="21"/>
        </w:rPr>
        <w:t xml:space="preserve"> </w:t>
      </w:r>
      <w:r w:rsidRPr="007B2EAC">
        <w:rPr>
          <w:sz w:val="21"/>
          <w:szCs w:val="21"/>
        </w:rPr>
        <w:t>on semesters</w:t>
      </w:r>
      <w:r w:rsidRPr="007B2EAC">
        <w:rPr>
          <w:spacing w:val="-14"/>
          <w:sz w:val="21"/>
          <w:szCs w:val="21"/>
        </w:rPr>
        <w:t xml:space="preserve"> </w:t>
      </w:r>
      <w:r w:rsidRPr="007B2EAC">
        <w:rPr>
          <w:sz w:val="21"/>
          <w:szCs w:val="21"/>
        </w:rPr>
        <w:t>worked</w:t>
      </w:r>
      <w:r w:rsidRPr="007B2EAC">
        <w:rPr>
          <w:spacing w:val="-1"/>
          <w:sz w:val="21"/>
          <w:szCs w:val="21"/>
        </w:rPr>
        <w:t xml:space="preserve"> </w:t>
      </w:r>
      <w:r w:rsidRPr="007B2EAC">
        <w:rPr>
          <w:sz w:val="21"/>
          <w:szCs w:val="21"/>
        </w:rPr>
        <w:t>as</w:t>
      </w:r>
      <w:r w:rsidRPr="007B2EAC">
        <w:rPr>
          <w:spacing w:val="-1"/>
          <w:sz w:val="21"/>
          <w:szCs w:val="21"/>
        </w:rPr>
        <w:t xml:space="preserve"> </w:t>
      </w:r>
      <w:r w:rsidRPr="007B2EAC">
        <w:rPr>
          <w:sz w:val="21"/>
          <w:szCs w:val="21"/>
        </w:rPr>
        <w:t>defined below. Dining has</w:t>
      </w:r>
      <w:r w:rsidRPr="007B2EAC">
        <w:rPr>
          <w:spacing w:val="-1"/>
          <w:sz w:val="21"/>
          <w:szCs w:val="21"/>
        </w:rPr>
        <w:t xml:space="preserve"> </w:t>
      </w:r>
      <w:r w:rsidRPr="007B2EAC">
        <w:rPr>
          <w:sz w:val="21"/>
          <w:szCs w:val="21"/>
        </w:rPr>
        <w:t>two</w:t>
      </w:r>
      <w:r w:rsidRPr="007B2EAC">
        <w:rPr>
          <w:spacing w:val="-1"/>
          <w:sz w:val="21"/>
          <w:szCs w:val="21"/>
        </w:rPr>
        <w:t xml:space="preserve"> </w:t>
      </w:r>
      <w:r w:rsidRPr="007B2EAC">
        <w:rPr>
          <w:sz w:val="21"/>
          <w:szCs w:val="21"/>
        </w:rPr>
        <w:t>cut</w:t>
      </w:r>
      <w:r w:rsidR="007B2EAC">
        <w:rPr>
          <w:sz w:val="21"/>
          <w:szCs w:val="21"/>
        </w:rPr>
        <w:t xml:space="preserve"> </w:t>
      </w:r>
      <w:r w:rsidRPr="007B2EAC">
        <w:rPr>
          <w:sz w:val="21"/>
          <w:szCs w:val="21"/>
        </w:rPr>
        <w:t>off</w:t>
      </w:r>
      <w:r w:rsidRPr="007B2EAC">
        <w:rPr>
          <w:spacing w:val="-4"/>
          <w:sz w:val="21"/>
          <w:szCs w:val="21"/>
        </w:rPr>
        <w:t xml:space="preserve"> </w:t>
      </w:r>
      <w:r w:rsidRPr="007B2EAC">
        <w:rPr>
          <w:sz w:val="21"/>
          <w:szCs w:val="21"/>
        </w:rPr>
        <w:t>dates that will be used</w:t>
      </w:r>
      <w:r w:rsidRPr="007B2EAC">
        <w:rPr>
          <w:spacing w:val="-1"/>
          <w:sz w:val="21"/>
          <w:szCs w:val="21"/>
        </w:rPr>
        <w:t xml:space="preserve"> </w:t>
      </w:r>
      <w:r w:rsidRPr="007B2EAC">
        <w:rPr>
          <w:sz w:val="21"/>
          <w:szCs w:val="21"/>
        </w:rPr>
        <w:t>to determine what counts as a semester</w:t>
      </w:r>
      <w:r w:rsidRPr="007B2EAC">
        <w:rPr>
          <w:spacing w:val="-14"/>
          <w:sz w:val="21"/>
          <w:szCs w:val="21"/>
        </w:rPr>
        <w:t xml:space="preserve"> </w:t>
      </w:r>
      <w:r w:rsidRPr="007B2EAC">
        <w:rPr>
          <w:sz w:val="21"/>
          <w:szCs w:val="21"/>
        </w:rPr>
        <w:t>worked. Employees must</w:t>
      </w:r>
      <w:r w:rsidRPr="007B2EAC">
        <w:rPr>
          <w:spacing w:val="-4"/>
          <w:sz w:val="21"/>
          <w:szCs w:val="21"/>
        </w:rPr>
        <w:t xml:space="preserve"> </w:t>
      </w:r>
      <w:r w:rsidRPr="007B2EAC">
        <w:rPr>
          <w:sz w:val="21"/>
          <w:szCs w:val="21"/>
        </w:rPr>
        <w:t>have a start</w:t>
      </w:r>
      <w:r w:rsidRPr="007B2EAC">
        <w:rPr>
          <w:spacing w:val="-4"/>
          <w:sz w:val="21"/>
          <w:szCs w:val="21"/>
        </w:rPr>
        <w:t xml:space="preserve"> </w:t>
      </w:r>
      <w:r w:rsidRPr="007B2EAC">
        <w:rPr>
          <w:sz w:val="21"/>
          <w:szCs w:val="21"/>
        </w:rPr>
        <w:t>date before December 1 to count for the fall semester</w:t>
      </w:r>
      <w:r w:rsidRPr="007B2EAC">
        <w:rPr>
          <w:spacing w:val="-2"/>
          <w:sz w:val="21"/>
          <w:szCs w:val="21"/>
        </w:rPr>
        <w:t xml:space="preserve"> </w:t>
      </w:r>
      <w:r w:rsidRPr="007B2EAC">
        <w:rPr>
          <w:sz w:val="21"/>
          <w:szCs w:val="21"/>
        </w:rPr>
        <w:t>or April 15 for the spring semester.</w:t>
      </w:r>
      <w:r w:rsidRPr="007B2EAC">
        <w:rPr>
          <w:spacing w:val="-3"/>
          <w:sz w:val="21"/>
          <w:szCs w:val="21"/>
        </w:rPr>
        <w:t xml:space="preserve"> </w:t>
      </w:r>
      <w:r w:rsidRPr="007B2EAC">
        <w:rPr>
          <w:sz w:val="21"/>
          <w:szCs w:val="21"/>
        </w:rPr>
        <w:t>The summer</w:t>
      </w:r>
      <w:r w:rsidRPr="007B2EAC">
        <w:rPr>
          <w:spacing w:val="-2"/>
          <w:sz w:val="21"/>
          <w:szCs w:val="21"/>
        </w:rPr>
        <w:t xml:space="preserve"> </w:t>
      </w:r>
      <w:r w:rsidRPr="007B2EAC">
        <w:rPr>
          <w:sz w:val="21"/>
          <w:szCs w:val="21"/>
        </w:rPr>
        <w:t>term does not</w:t>
      </w:r>
      <w:r w:rsidRPr="007B2EAC">
        <w:rPr>
          <w:spacing w:val="22"/>
          <w:sz w:val="21"/>
          <w:szCs w:val="21"/>
        </w:rPr>
        <w:t xml:space="preserve"> </w:t>
      </w:r>
      <w:r w:rsidRPr="007B2EAC">
        <w:rPr>
          <w:sz w:val="21"/>
          <w:szCs w:val="21"/>
        </w:rPr>
        <w:t>count as a semester.</w:t>
      </w:r>
      <w:r w:rsidRPr="007B2EAC">
        <w:rPr>
          <w:spacing w:val="-3"/>
          <w:sz w:val="21"/>
          <w:szCs w:val="21"/>
        </w:rPr>
        <w:t xml:space="preserve"> </w:t>
      </w:r>
      <w:r w:rsidRPr="007B2EAC">
        <w:rPr>
          <w:sz w:val="21"/>
          <w:szCs w:val="21"/>
        </w:rPr>
        <w:t>Employees will receive an increase for every additional semester</w:t>
      </w:r>
      <w:r w:rsidRPr="007B2EAC">
        <w:rPr>
          <w:spacing w:val="-1"/>
          <w:sz w:val="21"/>
          <w:szCs w:val="21"/>
        </w:rPr>
        <w:t xml:space="preserve"> </w:t>
      </w:r>
      <w:r w:rsidRPr="007B2EAC">
        <w:rPr>
          <w:sz w:val="21"/>
          <w:szCs w:val="21"/>
        </w:rPr>
        <w:t>they are actively employed with Dining or until they reach the highest level in their title.</w:t>
      </w:r>
    </w:p>
    <w:p w14:paraId="244C096D" w14:textId="77777777" w:rsidR="00FC218B" w:rsidRPr="007B2EAC" w:rsidRDefault="00DC5C47" w:rsidP="00C858BF">
      <w:pPr>
        <w:pStyle w:val="ListParagraph"/>
        <w:numPr>
          <w:ilvl w:val="0"/>
          <w:numId w:val="20"/>
        </w:numPr>
        <w:tabs>
          <w:tab w:val="left" w:pos="1189"/>
          <w:tab w:val="left" w:pos="1190"/>
        </w:tabs>
        <w:spacing w:before="12" w:line="228" w:lineRule="auto"/>
        <w:ind w:left="1799" w:right="1008"/>
        <w:rPr>
          <w:sz w:val="21"/>
          <w:szCs w:val="21"/>
        </w:rPr>
      </w:pPr>
      <w:r w:rsidRPr="007B2EAC">
        <w:rPr>
          <w:sz w:val="21"/>
          <w:szCs w:val="21"/>
        </w:rPr>
        <w:t>Review</w:t>
      </w:r>
      <w:r w:rsidRPr="007B2EAC">
        <w:rPr>
          <w:spacing w:val="-12"/>
          <w:sz w:val="21"/>
          <w:szCs w:val="21"/>
        </w:rPr>
        <w:t xml:space="preserve"> </w:t>
      </w:r>
      <w:r w:rsidRPr="007B2EAC">
        <w:rPr>
          <w:sz w:val="21"/>
          <w:szCs w:val="21"/>
        </w:rPr>
        <w:t>of</w:t>
      </w:r>
      <w:r w:rsidRPr="007B2EAC">
        <w:rPr>
          <w:spacing w:val="-11"/>
          <w:sz w:val="21"/>
          <w:szCs w:val="21"/>
        </w:rPr>
        <w:t xml:space="preserve"> </w:t>
      </w:r>
      <w:r w:rsidRPr="007B2EAC">
        <w:rPr>
          <w:sz w:val="21"/>
          <w:szCs w:val="21"/>
        </w:rPr>
        <w:t>employees for</w:t>
      </w:r>
      <w:r w:rsidRPr="007B2EAC">
        <w:rPr>
          <w:spacing w:val="-10"/>
          <w:sz w:val="21"/>
          <w:szCs w:val="21"/>
        </w:rPr>
        <w:t xml:space="preserve"> </w:t>
      </w:r>
      <w:r w:rsidRPr="007B2EAC">
        <w:rPr>
          <w:sz w:val="21"/>
          <w:szCs w:val="21"/>
        </w:rPr>
        <w:t>semester increases will</w:t>
      </w:r>
      <w:r w:rsidRPr="007B2EAC">
        <w:rPr>
          <w:spacing w:val="-3"/>
          <w:sz w:val="21"/>
          <w:szCs w:val="21"/>
        </w:rPr>
        <w:t xml:space="preserve"> </w:t>
      </w:r>
      <w:r w:rsidRPr="007B2EAC">
        <w:rPr>
          <w:sz w:val="21"/>
          <w:szCs w:val="21"/>
        </w:rPr>
        <w:t>occur</w:t>
      </w:r>
      <w:r w:rsidRPr="007B2EAC">
        <w:rPr>
          <w:spacing w:val="-13"/>
          <w:sz w:val="21"/>
          <w:szCs w:val="21"/>
        </w:rPr>
        <w:t xml:space="preserve"> </w:t>
      </w:r>
      <w:r w:rsidRPr="007B2EAC">
        <w:rPr>
          <w:sz w:val="21"/>
          <w:szCs w:val="21"/>
        </w:rPr>
        <w:t>twice</w:t>
      </w:r>
      <w:r w:rsidRPr="007B2EAC">
        <w:rPr>
          <w:spacing w:val="-3"/>
          <w:sz w:val="21"/>
          <w:szCs w:val="21"/>
        </w:rPr>
        <w:t xml:space="preserve"> </w:t>
      </w:r>
      <w:r w:rsidRPr="007B2EAC">
        <w:rPr>
          <w:sz w:val="21"/>
          <w:szCs w:val="21"/>
        </w:rPr>
        <w:t>a</w:t>
      </w:r>
      <w:r w:rsidRPr="007B2EAC">
        <w:rPr>
          <w:spacing w:val="-13"/>
          <w:sz w:val="21"/>
          <w:szCs w:val="21"/>
        </w:rPr>
        <w:t xml:space="preserve"> </w:t>
      </w:r>
      <w:r w:rsidRPr="007B2EAC">
        <w:rPr>
          <w:sz w:val="21"/>
          <w:szCs w:val="21"/>
        </w:rPr>
        <w:t>year.</w:t>
      </w:r>
      <w:r w:rsidRPr="007B2EAC">
        <w:rPr>
          <w:spacing w:val="-11"/>
          <w:sz w:val="21"/>
          <w:szCs w:val="21"/>
        </w:rPr>
        <w:t xml:space="preserve"> </w:t>
      </w:r>
      <w:r w:rsidRPr="007B2EAC">
        <w:rPr>
          <w:sz w:val="21"/>
          <w:szCs w:val="21"/>
        </w:rPr>
        <w:t>Assessments</w:t>
      </w:r>
      <w:r w:rsidRPr="007B2EAC">
        <w:rPr>
          <w:spacing w:val="27"/>
          <w:sz w:val="21"/>
          <w:szCs w:val="21"/>
        </w:rPr>
        <w:t xml:space="preserve"> </w:t>
      </w:r>
      <w:r w:rsidRPr="007B2EAC">
        <w:rPr>
          <w:sz w:val="21"/>
          <w:szCs w:val="21"/>
        </w:rPr>
        <w:t>will</w:t>
      </w:r>
      <w:r w:rsidRPr="007B2EAC">
        <w:rPr>
          <w:spacing w:val="-13"/>
          <w:sz w:val="21"/>
          <w:szCs w:val="21"/>
        </w:rPr>
        <w:t xml:space="preserve"> </w:t>
      </w:r>
      <w:r w:rsidRPr="007B2EAC">
        <w:rPr>
          <w:sz w:val="21"/>
          <w:szCs w:val="21"/>
        </w:rPr>
        <w:t>be</w:t>
      </w:r>
      <w:r w:rsidRPr="007B2EAC">
        <w:rPr>
          <w:spacing w:val="-2"/>
          <w:sz w:val="21"/>
          <w:szCs w:val="21"/>
        </w:rPr>
        <w:t xml:space="preserve"> </w:t>
      </w:r>
      <w:r w:rsidRPr="007B2EAC">
        <w:rPr>
          <w:sz w:val="21"/>
          <w:szCs w:val="21"/>
        </w:rPr>
        <w:t>made</w:t>
      </w:r>
      <w:r w:rsidRPr="007B2EAC">
        <w:rPr>
          <w:spacing w:val="-13"/>
          <w:sz w:val="21"/>
          <w:szCs w:val="21"/>
        </w:rPr>
        <w:t xml:space="preserve"> </w:t>
      </w:r>
      <w:r w:rsidRPr="007B2EAC">
        <w:rPr>
          <w:sz w:val="21"/>
          <w:szCs w:val="21"/>
        </w:rPr>
        <w:t>as</w:t>
      </w:r>
      <w:r w:rsidRPr="007B2EAC">
        <w:rPr>
          <w:spacing w:val="-4"/>
          <w:sz w:val="21"/>
          <w:szCs w:val="21"/>
        </w:rPr>
        <w:t xml:space="preserve"> </w:t>
      </w:r>
      <w:r w:rsidRPr="007B2EAC">
        <w:rPr>
          <w:sz w:val="21"/>
          <w:szCs w:val="21"/>
        </w:rPr>
        <w:t>close</w:t>
      </w:r>
      <w:r w:rsidRPr="007B2EAC">
        <w:rPr>
          <w:spacing w:val="-3"/>
          <w:sz w:val="21"/>
          <w:szCs w:val="21"/>
        </w:rPr>
        <w:t xml:space="preserve"> </w:t>
      </w:r>
      <w:r w:rsidRPr="007B2EAC">
        <w:rPr>
          <w:sz w:val="21"/>
          <w:szCs w:val="21"/>
        </w:rPr>
        <w:t>to</w:t>
      </w:r>
      <w:r w:rsidRPr="007B2EAC">
        <w:rPr>
          <w:spacing w:val="-13"/>
          <w:sz w:val="21"/>
          <w:szCs w:val="21"/>
        </w:rPr>
        <w:t xml:space="preserve"> </w:t>
      </w:r>
      <w:r w:rsidRPr="007B2EAC">
        <w:rPr>
          <w:sz w:val="21"/>
          <w:szCs w:val="21"/>
        </w:rPr>
        <w:t>the</w:t>
      </w:r>
      <w:r w:rsidRPr="007B2EAC">
        <w:rPr>
          <w:spacing w:val="-3"/>
          <w:sz w:val="21"/>
          <w:szCs w:val="21"/>
        </w:rPr>
        <w:t xml:space="preserve"> </w:t>
      </w:r>
      <w:r w:rsidRPr="007B2EAC">
        <w:rPr>
          <w:sz w:val="21"/>
          <w:szCs w:val="21"/>
        </w:rPr>
        <w:t>cutoff dates as possible.</w:t>
      </w:r>
    </w:p>
    <w:p w14:paraId="14126B00" w14:textId="274D5C03" w:rsidR="00FC218B" w:rsidRPr="007B2EAC" w:rsidRDefault="00DC5C47" w:rsidP="00C858BF">
      <w:pPr>
        <w:pStyle w:val="ListParagraph"/>
        <w:numPr>
          <w:ilvl w:val="0"/>
          <w:numId w:val="20"/>
        </w:numPr>
        <w:tabs>
          <w:tab w:val="left" w:pos="1189"/>
          <w:tab w:val="left" w:pos="1190"/>
        </w:tabs>
        <w:spacing w:before="16"/>
        <w:ind w:left="1799" w:right="1008" w:hanging="373"/>
        <w:rPr>
          <w:sz w:val="21"/>
          <w:szCs w:val="21"/>
        </w:rPr>
      </w:pPr>
      <w:r w:rsidRPr="007B2EAC">
        <w:rPr>
          <w:sz w:val="21"/>
          <w:szCs w:val="21"/>
        </w:rPr>
        <w:t>Pay</w:t>
      </w:r>
      <w:r w:rsidRPr="007B2EAC">
        <w:rPr>
          <w:spacing w:val="-15"/>
          <w:sz w:val="21"/>
          <w:szCs w:val="21"/>
        </w:rPr>
        <w:t xml:space="preserve"> </w:t>
      </w:r>
      <w:r w:rsidRPr="007B2EAC">
        <w:rPr>
          <w:sz w:val="21"/>
          <w:szCs w:val="21"/>
        </w:rPr>
        <w:t>increases</w:t>
      </w:r>
      <w:r w:rsidRPr="007B2EAC">
        <w:rPr>
          <w:spacing w:val="6"/>
          <w:sz w:val="21"/>
          <w:szCs w:val="21"/>
        </w:rPr>
        <w:t xml:space="preserve"> </w:t>
      </w:r>
      <w:r w:rsidRPr="007B2EAC">
        <w:rPr>
          <w:sz w:val="21"/>
          <w:szCs w:val="21"/>
        </w:rPr>
        <w:t>will</w:t>
      </w:r>
      <w:r w:rsidRPr="007B2EAC">
        <w:rPr>
          <w:spacing w:val="-1"/>
          <w:sz w:val="21"/>
          <w:szCs w:val="21"/>
        </w:rPr>
        <w:t xml:space="preserve"> </w:t>
      </w:r>
      <w:r w:rsidRPr="007B2EAC">
        <w:rPr>
          <w:sz w:val="21"/>
          <w:szCs w:val="21"/>
        </w:rPr>
        <w:t>be</w:t>
      </w:r>
      <w:r w:rsidRPr="007B2EAC">
        <w:rPr>
          <w:spacing w:val="-2"/>
          <w:sz w:val="21"/>
          <w:szCs w:val="21"/>
        </w:rPr>
        <w:t xml:space="preserve"> </w:t>
      </w:r>
      <w:r w:rsidR="007B2EAC" w:rsidRPr="007B2EAC">
        <w:rPr>
          <w:sz w:val="21"/>
          <w:szCs w:val="21"/>
        </w:rPr>
        <w:t xml:space="preserve">effective </w:t>
      </w:r>
      <w:r w:rsidRPr="007B2EAC">
        <w:rPr>
          <w:sz w:val="21"/>
          <w:szCs w:val="21"/>
        </w:rPr>
        <w:t>the</w:t>
      </w:r>
      <w:r w:rsidRPr="007B2EAC">
        <w:rPr>
          <w:spacing w:val="-13"/>
          <w:sz w:val="21"/>
          <w:szCs w:val="21"/>
        </w:rPr>
        <w:t xml:space="preserve"> </w:t>
      </w:r>
      <w:r w:rsidRPr="007B2EAC">
        <w:rPr>
          <w:sz w:val="21"/>
          <w:szCs w:val="21"/>
        </w:rPr>
        <w:t>start</w:t>
      </w:r>
      <w:r w:rsidRPr="007B2EAC">
        <w:rPr>
          <w:spacing w:val="1"/>
          <w:sz w:val="21"/>
          <w:szCs w:val="21"/>
        </w:rPr>
        <w:t xml:space="preserve"> </w:t>
      </w:r>
      <w:r w:rsidRPr="007B2EAC">
        <w:rPr>
          <w:sz w:val="21"/>
          <w:szCs w:val="21"/>
        </w:rPr>
        <w:t>of</w:t>
      </w:r>
      <w:r w:rsidRPr="007B2EAC">
        <w:rPr>
          <w:spacing w:val="-1"/>
          <w:sz w:val="21"/>
          <w:szCs w:val="21"/>
        </w:rPr>
        <w:t xml:space="preserve"> </w:t>
      </w:r>
      <w:r w:rsidRPr="007B2EAC">
        <w:rPr>
          <w:sz w:val="21"/>
          <w:szCs w:val="21"/>
        </w:rPr>
        <w:t>the</w:t>
      </w:r>
      <w:r w:rsidRPr="007B2EAC">
        <w:rPr>
          <w:spacing w:val="-12"/>
          <w:sz w:val="21"/>
          <w:szCs w:val="21"/>
        </w:rPr>
        <w:t xml:space="preserve"> </w:t>
      </w:r>
      <w:r w:rsidRPr="007B2EAC">
        <w:rPr>
          <w:sz w:val="21"/>
          <w:szCs w:val="21"/>
        </w:rPr>
        <w:t>next</w:t>
      </w:r>
      <w:r w:rsidRPr="007B2EAC">
        <w:rPr>
          <w:spacing w:val="-10"/>
          <w:sz w:val="21"/>
          <w:szCs w:val="21"/>
        </w:rPr>
        <w:t xml:space="preserve"> </w:t>
      </w:r>
      <w:r w:rsidRPr="007B2EAC">
        <w:rPr>
          <w:sz w:val="21"/>
          <w:szCs w:val="21"/>
        </w:rPr>
        <w:t>pay</w:t>
      </w:r>
      <w:r w:rsidRPr="007B2EAC">
        <w:rPr>
          <w:spacing w:val="-4"/>
          <w:sz w:val="21"/>
          <w:szCs w:val="21"/>
        </w:rPr>
        <w:t xml:space="preserve"> </w:t>
      </w:r>
      <w:r w:rsidRPr="007B2EAC">
        <w:rPr>
          <w:sz w:val="21"/>
          <w:szCs w:val="21"/>
        </w:rPr>
        <w:t>period</w:t>
      </w:r>
      <w:r w:rsidRPr="007B2EAC">
        <w:rPr>
          <w:spacing w:val="-1"/>
          <w:sz w:val="21"/>
          <w:szCs w:val="21"/>
        </w:rPr>
        <w:t xml:space="preserve"> </w:t>
      </w:r>
      <w:r w:rsidRPr="007B2EAC">
        <w:rPr>
          <w:sz w:val="21"/>
          <w:szCs w:val="21"/>
        </w:rPr>
        <w:t>following the</w:t>
      </w:r>
      <w:r w:rsidRPr="007B2EAC">
        <w:rPr>
          <w:spacing w:val="-2"/>
          <w:sz w:val="21"/>
          <w:szCs w:val="21"/>
        </w:rPr>
        <w:t xml:space="preserve"> </w:t>
      </w:r>
      <w:r w:rsidRPr="007B2EAC">
        <w:rPr>
          <w:sz w:val="21"/>
          <w:szCs w:val="21"/>
        </w:rPr>
        <w:t>cutoff</w:t>
      </w:r>
      <w:r w:rsidRPr="007B2EAC">
        <w:rPr>
          <w:spacing w:val="-10"/>
          <w:sz w:val="21"/>
          <w:szCs w:val="21"/>
        </w:rPr>
        <w:t xml:space="preserve"> </w:t>
      </w:r>
      <w:r w:rsidRPr="007B2EAC">
        <w:rPr>
          <w:spacing w:val="-2"/>
          <w:sz w:val="21"/>
          <w:szCs w:val="21"/>
        </w:rPr>
        <w:t>date.</w:t>
      </w:r>
    </w:p>
    <w:p w14:paraId="219F8EA8" w14:textId="77777777" w:rsidR="00FC218B" w:rsidRPr="007B2EAC" w:rsidRDefault="00DC5C47" w:rsidP="00C858BF">
      <w:pPr>
        <w:pStyle w:val="ListParagraph"/>
        <w:numPr>
          <w:ilvl w:val="0"/>
          <w:numId w:val="20"/>
        </w:numPr>
        <w:tabs>
          <w:tab w:val="left" w:pos="1189"/>
          <w:tab w:val="left" w:pos="1190"/>
        </w:tabs>
        <w:spacing w:before="7" w:line="255" w:lineRule="exact"/>
        <w:ind w:left="1799" w:right="1008" w:hanging="373"/>
        <w:rPr>
          <w:sz w:val="21"/>
          <w:szCs w:val="21"/>
        </w:rPr>
      </w:pPr>
      <w:r w:rsidRPr="007B2EAC">
        <w:rPr>
          <w:sz w:val="21"/>
          <w:szCs w:val="21"/>
        </w:rPr>
        <w:t>Semesters worked</w:t>
      </w:r>
      <w:r w:rsidRPr="007B2EAC">
        <w:rPr>
          <w:spacing w:val="-13"/>
          <w:sz w:val="21"/>
          <w:szCs w:val="21"/>
        </w:rPr>
        <w:t xml:space="preserve"> </w:t>
      </w:r>
      <w:r w:rsidRPr="007B2EAC">
        <w:rPr>
          <w:sz w:val="21"/>
          <w:szCs w:val="21"/>
        </w:rPr>
        <w:t>at</w:t>
      </w:r>
      <w:r w:rsidRPr="007B2EAC">
        <w:rPr>
          <w:spacing w:val="-12"/>
          <w:sz w:val="21"/>
          <w:szCs w:val="21"/>
        </w:rPr>
        <w:t xml:space="preserve"> </w:t>
      </w:r>
      <w:r w:rsidRPr="007B2EAC">
        <w:rPr>
          <w:sz w:val="21"/>
          <w:szCs w:val="21"/>
        </w:rPr>
        <w:t>any</w:t>
      </w:r>
      <w:r w:rsidRPr="007B2EAC">
        <w:rPr>
          <w:spacing w:val="3"/>
          <w:sz w:val="21"/>
          <w:szCs w:val="21"/>
        </w:rPr>
        <w:t xml:space="preserve"> </w:t>
      </w:r>
      <w:r w:rsidRPr="007B2EAC">
        <w:rPr>
          <w:sz w:val="21"/>
          <w:szCs w:val="21"/>
        </w:rPr>
        <w:t>unit</w:t>
      </w:r>
      <w:r w:rsidRPr="007B2EAC">
        <w:rPr>
          <w:spacing w:val="-4"/>
          <w:sz w:val="21"/>
          <w:szCs w:val="21"/>
        </w:rPr>
        <w:t xml:space="preserve"> </w:t>
      </w:r>
      <w:r w:rsidRPr="007B2EAC">
        <w:rPr>
          <w:sz w:val="21"/>
          <w:szCs w:val="21"/>
        </w:rPr>
        <w:t>count</w:t>
      </w:r>
      <w:r w:rsidRPr="007B2EAC">
        <w:rPr>
          <w:spacing w:val="-12"/>
          <w:sz w:val="21"/>
          <w:szCs w:val="21"/>
        </w:rPr>
        <w:t xml:space="preserve"> </w:t>
      </w:r>
      <w:r w:rsidRPr="007B2EAC">
        <w:rPr>
          <w:sz w:val="21"/>
          <w:szCs w:val="21"/>
        </w:rPr>
        <w:t>towards</w:t>
      </w:r>
      <w:r w:rsidRPr="007B2EAC">
        <w:rPr>
          <w:spacing w:val="3"/>
          <w:sz w:val="21"/>
          <w:szCs w:val="21"/>
        </w:rPr>
        <w:t xml:space="preserve"> </w:t>
      </w:r>
      <w:r w:rsidRPr="007B2EAC">
        <w:rPr>
          <w:sz w:val="21"/>
          <w:szCs w:val="21"/>
        </w:rPr>
        <w:t>this</w:t>
      </w:r>
      <w:r w:rsidRPr="007B2EAC">
        <w:rPr>
          <w:spacing w:val="-7"/>
          <w:sz w:val="21"/>
          <w:szCs w:val="21"/>
        </w:rPr>
        <w:t xml:space="preserve"> </w:t>
      </w:r>
      <w:r w:rsidRPr="007B2EAC">
        <w:rPr>
          <w:spacing w:val="-2"/>
          <w:sz w:val="21"/>
          <w:szCs w:val="21"/>
        </w:rPr>
        <w:t>total.</w:t>
      </w:r>
    </w:p>
    <w:p w14:paraId="01308A98" w14:textId="77777777" w:rsidR="00FC218B" w:rsidRPr="007B2EAC" w:rsidRDefault="00DC5C47" w:rsidP="00C858BF">
      <w:pPr>
        <w:pStyle w:val="ListParagraph"/>
        <w:numPr>
          <w:ilvl w:val="0"/>
          <w:numId w:val="20"/>
        </w:numPr>
        <w:tabs>
          <w:tab w:val="left" w:pos="1189"/>
          <w:tab w:val="left" w:pos="1190"/>
        </w:tabs>
        <w:spacing w:line="252" w:lineRule="exact"/>
        <w:ind w:left="1799" w:right="1008" w:hanging="373"/>
        <w:rPr>
          <w:sz w:val="21"/>
          <w:szCs w:val="21"/>
        </w:rPr>
      </w:pPr>
      <w:r w:rsidRPr="007B2EAC">
        <w:rPr>
          <w:sz w:val="21"/>
          <w:szCs w:val="21"/>
        </w:rPr>
        <w:t>Semesters</w:t>
      </w:r>
      <w:r w:rsidRPr="007B2EAC">
        <w:rPr>
          <w:spacing w:val="-13"/>
          <w:sz w:val="21"/>
          <w:szCs w:val="21"/>
        </w:rPr>
        <w:t xml:space="preserve"> </w:t>
      </w:r>
      <w:r w:rsidRPr="007B2EAC">
        <w:rPr>
          <w:sz w:val="21"/>
          <w:szCs w:val="21"/>
        </w:rPr>
        <w:t>worked</w:t>
      </w:r>
      <w:r w:rsidRPr="007B2EAC">
        <w:rPr>
          <w:spacing w:val="-12"/>
          <w:sz w:val="21"/>
          <w:szCs w:val="21"/>
        </w:rPr>
        <w:t xml:space="preserve"> </w:t>
      </w:r>
      <w:r w:rsidRPr="007B2EAC">
        <w:rPr>
          <w:sz w:val="21"/>
          <w:szCs w:val="21"/>
        </w:rPr>
        <w:t>at</w:t>
      </w:r>
      <w:r w:rsidRPr="007B2EAC">
        <w:rPr>
          <w:spacing w:val="-13"/>
          <w:sz w:val="21"/>
          <w:szCs w:val="21"/>
        </w:rPr>
        <w:t xml:space="preserve"> </w:t>
      </w:r>
      <w:r w:rsidRPr="007B2EAC">
        <w:rPr>
          <w:sz w:val="21"/>
          <w:szCs w:val="21"/>
        </w:rPr>
        <w:t>other</w:t>
      </w:r>
      <w:r w:rsidRPr="007B2EAC">
        <w:rPr>
          <w:spacing w:val="-6"/>
          <w:sz w:val="21"/>
          <w:szCs w:val="21"/>
        </w:rPr>
        <w:t xml:space="preserve"> </w:t>
      </w:r>
      <w:r w:rsidRPr="007B2EAC">
        <w:rPr>
          <w:sz w:val="21"/>
          <w:szCs w:val="21"/>
        </w:rPr>
        <w:t>Housing</w:t>
      </w:r>
      <w:r w:rsidRPr="007B2EAC">
        <w:rPr>
          <w:spacing w:val="4"/>
          <w:sz w:val="21"/>
          <w:szCs w:val="21"/>
        </w:rPr>
        <w:t xml:space="preserve"> </w:t>
      </w:r>
      <w:r w:rsidRPr="007B2EAC">
        <w:rPr>
          <w:sz w:val="21"/>
          <w:szCs w:val="21"/>
        </w:rPr>
        <w:t>departments</w:t>
      </w:r>
      <w:r w:rsidRPr="007B2EAC">
        <w:rPr>
          <w:spacing w:val="12"/>
          <w:sz w:val="21"/>
          <w:szCs w:val="21"/>
        </w:rPr>
        <w:t xml:space="preserve"> </w:t>
      </w:r>
      <w:r w:rsidRPr="007B2EAC">
        <w:rPr>
          <w:sz w:val="21"/>
          <w:szCs w:val="21"/>
        </w:rPr>
        <w:t>do</w:t>
      </w:r>
      <w:r w:rsidRPr="007B2EAC">
        <w:rPr>
          <w:spacing w:val="-13"/>
          <w:sz w:val="21"/>
          <w:szCs w:val="21"/>
        </w:rPr>
        <w:t xml:space="preserve"> </w:t>
      </w:r>
      <w:r w:rsidRPr="007B2EAC">
        <w:rPr>
          <w:sz w:val="21"/>
          <w:szCs w:val="21"/>
        </w:rPr>
        <w:t>not</w:t>
      </w:r>
      <w:r w:rsidRPr="007B2EAC">
        <w:rPr>
          <w:spacing w:val="-4"/>
          <w:sz w:val="21"/>
          <w:szCs w:val="21"/>
        </w:rPr>
        <w:t xml:space="preserve"> </w:t>
      </w:r>
      <w:r w:rsidRPr="007B2EAC">
        <w:rPr>
          <w:sz w:val="21"/>
          <w:szCs w:val="21"/>
        </w:rPr>
        <w:t>count</w:t>
      </w:r>
      <w:r w:rsidRPr="007B2EAC">
        <w:rPr>
          <w:spacing w:val="-5"/>
          <w:sz w:val="21"/>
          <w:szCs w:val="21"/>
        </w:rPr>
        <w:t xml:space="preserve"> </w:t>
      </w:r>
      <w:r w:rsidRPr="007B2EAC">
        <w:rPr>
          <w:sz w:val="21"/>
          <w:szCs w:val="21"/>
        </w:rPr>
        <w:t>towards</w:t>
      </w:r>
      <w:r w:rsidRPr="007B2EAC">
        <w:rPr>
          <w:spacing w:val="-8"/>
          <w:sz w:val="21"/>
          <w:szCs w:val="21"/>
        </w:rPr>
        <w:t xml:space="preserve"> </w:t>
      </w:r>
      <w:r w:rsidRPr="007B2EAC">
        <w:rPr>
          <w:sz w:val="21"/>
          <w:szCs w:val="21"/>
        </w:rPr>
        <w:t>this</w:t>
      </w:r>
      <w:r w:rsidRPr="007B2EAC">
        <w:rPr>
          <w:spacing w:val="-7"/>
          <w:sz w:val="21"/>
          <w:szCs w:val="21"/>
        </w:rPr>
        <w:t xml:space="preserve"> </w:t>
      </w:r>
      <w:r w:rsidRPr="007B2EAC">
        <w:rPr>
          <w:sz w:val="21"/>
          <w:szCs w:val="21"/>
        </w:rPr>
        <w:t>total,</w:t>
      </w:r>
      <w:r w:rsidRPr="007B2EAC">
        <w:rPr>
          <w:spacing w:val="5"/>
          <w:sz w:val="21"/>
          <w:szCs w:val="21"/>
        </w:rPr>
        <w:t xml:space="preserve"> </w:t>
      </w:r>
      <w:r w:rsidRPr="007B2EAC">
        <w:rPr>
          <w:sz w:val="21"/>
          <w:szCs w:val="21"/>
        </w:rPr>
        <w:t>due</w:t>
      </w:r>
      <w:r w:rsidRPr="007B2EAC">
        <w:rPr>
          <w:spacing w:val="-7"/>
          <w:sz w:val="21"/>
          <w:szCs w:val="21"/>
        </w:rPr>
        <w:t xml:space="preserve"> </w:t>
      </w:r>
      <w:r w:rsidRPr="007B2EAC">
        <w:rPr>
          <w:sz w:val="21"/>
          <w:szCs w:val="21"/>
        </w:rPr>
        <w:t>to</w:t>
      </w:r>
      <w:r w:rsidRPr="007B2EAC">
        <w:rPr>
          <w:spacing w:val="-13"/>
          <w:sz w:val="21"/>
          <w:szCs w:val="21"/>
        </w:rPr>
        <w:t xml:space="preserve"> </w:t>
      </w:r>
      <w:r w:rsidRPr="007B2EAC">
        <w:rPr>
          <w:sz w:val="21"/>
          <w:szCs w:val="21"/>
        </w:rPr>
        <w:t>the</w:t>
      </w:r>
      <w:r w:rsidRPr="007B2EAC">
        <w:rPr>
          <w:spacing w:val="-7"/>
          <w:sz w:val="21"/>
          <w:szCs w:val="21"/>
        </w:rPr>
        <w:t xml:space="preserve"> </w:t>
      </w:r>
      <w:r w:rsidRPr="007B2EAC">
        <w:rPr>
          <w:sz w:val="21"/>
          <w:szCs w:val="21"/>
        </w:rPr>
        <w:t>different</w:t>
      </w:r>
      <w:r w:rsidRPr="007B2EAC">
        <w:rPr>
          <w:spacing w:val="-12"/>
          <w:sz w:val="21"/>
          <w:szCs w:val="21"/>
        </w:rPr>
        <w:t xml:space="preserve"> </w:t>
      </w:r>
      <w:r w:rsidRPr="007B2EAC">
        <w:rPr>
          <w:sz w:val="21"/>
          <w:szCs w:val="21"/>
        </w:rPr>
        <w:t>skills</w:t>
      </w:r>
      <w:r w:rsidRPr="007B2EAC">
        <w:rPr>
          <w:spacing w:val="-13"/>
          <w:sz w:val="21"/>
          <w:szCs w:val="21"/>
        </w:rPr>
        <w:t xml:space="preserve"> </w:t>
      </w:r>
      <w:r w:rsidRPr="007B2EAC">
        <w:rPr>
          <w:spacing w:val="-2"/>
          <w:sz w:val="21"/>
          <w:szCs w:val="21"/>
        </w:rPr>
        <w:t>involved.</w:t>
      </w:r>
    </w:p>
    <w:p w14:paraId="3E41883D" w14:textId="42481FD3" w:rsidR="00FC218B" w:rsidRPr="007B2EAC" w:rsidRDefault="00DC5C47" w:rsidP="00C858BF">
      <w:pPr>
        <w:pStyle w:val="ListParagraph"/>
        <w:numPr>
          <w:ilvl w:val="0"/>
          <w:numId w:val="20"/>
        </w:numPr>
        <w:tabs>
          <w:tab w:val="left" w:pos="1189"/>
          <w:tab w:val="left" w:pos="1190"/>
        </w:tabs>
        <w:spacing w:line="255" w:lineRule="exact"/>
        <w:ind w:left="1799" w:right="1008" w:hanging="373"/>
        <w:rPr>
          <w:i/>
          <w:sz w:val="21"/>
          <w:szCs w:val="21"/>
        </w:rPr>
      </w:pPr>
      <w:r w:rsidRPr="007B2EAC">
        <w:rPr>
          <w:i/>
          <w:sz w:val="21"/>
          <w:szCs w:val="21"/>
        </w:rPr>
        <w:t>*Proficiency</w:t>
      </w:r>
      <w:r w:rsidRPr="007B2EAC">
        <w:rPr>
          <w:i/>
          <w:spacing w:val="-13"/>
          <w:sz w:val="21"/>
          <w:szCs w:val="21"/>
        </w:rPr>
        <w:t xml:space="preserve"> </w:t>
      </w:r>
      <w:r w:rsidRPr="007B2EAC">
        <w:rPr>
          <w:i/>
          <w:sz w:val="21"/>
          <w:szCs w:val="21"/>
        </w:rPr>
        <w:t>level</w:t>
      </w:r>
      <w:r w:rsidRPr="007B2EAC">
        <w:rPr>
          <w:i/>
          <w:spacing w:val="-12"/>
          <w:sz w:val="21"/>
          <w:szCs w:val="21"/>
        </w:rPr>
        <w:t xml:space="preserve"> </w:t>
      </w:r>
      <w:r w:rsidRPr="007B2EAC">
        <w:rPr>
          <w:i/>
          <w:sz w:val="21"/>
          <w:szCs w:val="21"/>
        </w:rPr>
        <w:t>requests</w:t>
      </w:r>
      <w:r w:rsidRPr="007B2EAC">
        <w:rPr>
          <w:i/>
          <w:spacing w:val="1"/>
          <w:sz w:val="21"/>
          <w:szCs w:val="21"/>
        </w:rPr>
        <w:t xml:space="preserve"> </w:t>
      </w:r>
      <w:r w:rsidRPr="007B2EAC">
        <w:rPr>
          <w:i/>
          <w:sz w:val="21"/>
          <w:szCs w:val="21"/>
        </w:rPr>
        <w:t>outside</w:t>
      </w:r>
      <w:r w:rsidRPr="007B2EAC">
        <w:rPr>
          <w:i/>
          <w:spacing w:val="-1"/>
          <w:sz w:val="21"/>
          <w:szCs w:val="21"/>
        </w:rPr>
        <w:t xml:space="preserve"> </w:t>
      </w:r>
      <w:r w:rsidRPr="007B2EAC">
        <w:rPr>
          <w:i/>
          <w:sz w:val="21"/>
          <w:szCs w:val="21"/>
        </w:rPr>
        <w:t>of</w:t>
      </w:r>
      <w:r w:rsidRPr="007B2EAC">
        <w:rPr>
          <w:i/>
          <w:spacing w:val="-11"/>
          <w:sz w:val="21"/>
          <w:szCs w:val="21"/>
        </w:rPr>
        <w:t xml:space="preserve"> </w:t>
      </w:r>
      <w:r w:rsidRPr="007B2EAC">
        <w:rPr>
          <w:i/>
          <w:sz w:val="21"/>
          <w:szCs w:val="21"/>
        </w:rPr>
        <w:t>the</w:t>
      </w:r>
      <w:r w:rsidRPr="007B2EAC">
        <w:rPr>
          <w:i/>
          <w:spacing w:val="-3"/>
          <w:sz w:val="21"/>
          <w:szCs w:val="21"/>
        </w:rPr>
        <w:t xml:space="preserve"> </w:t>
      </w:r>
      <w:r w:rsidRPr="007B2EAC">
        <w:rPr>
          <w:i/>
          <w:sz w:val="21"/>
          <w:szCs w:val="21"/>
        </w:rPr>
        <w:t>cutoff</w:t>
      </w:r>
      <w:r w:rsidRPr="007B2EAC">
        <w:rPr>
          <w:i/>
          <w:spacing w:val="-11"/>
          <w:sz w:val="21"/>
          <w:szCs w:val="21"/>
        </w:rPr>
        <w:t xml:space="preserve"> </w:t>
      </w:r>
      <w:r w:rsidRPr="007B2EAC">
        <w:rPr>
          <w:i/>
          <w:sz w:val="21"/>
          <w:szCs w:val="21"/>
        </w:rPr>
        <w:t>dates</w:t>
      </w:r>
      <w:r w:rsidRPr="007B2EAC">
        <w:rPr>
          <w:i/>
          <w:spacing w:val="5"/>
          <w:sz w:val="21"/>
          <w:szCs w:val="21"/>
        </w:rPr>
        <w:t xml:space="preserve"> </w:t>
      </w:r>
      <w:r w:rsidRPr="007B2EAC">
        <w:rPr>
          <w:i/>
          <w:sz w:val="21"/>
          <w:szCs w:val="21"/>
        </w:rPr>
        <w:t>will</w:t>
      </w:r>
      <w:r w:rsidRPr="007B2EAC">
        <w:rPr>
          <w:i/>
          <w:spacing w:val="-12"/>
          <w:sz w:val="21"/>
          <w:szCs w:val="21"/>
        </w:rPr>
        <w:t xml:space="preserve"> </w:t>
      </w:r>
      <w:r w:rsidRPr="007B2EAC">
        <w:rPr>
          <w:i/>
          <w:sz w:val="21"/>
          <w:szCs w:val="21"/>
        </w:rPr>
        <w:t>be</w:t>
      </w:r>
      <w:r w:rsidRPr="007B2EAC">
        <w:rPr>
          <w:i/>
          <w:spacing w:val="-13"/>
          <w:sz w:val="21"/>
          <w:szCs w:val="21"/>
        </w:rPr>
        <w:t xml:space="preserve"> </w:t>
      </w:r>
      <w:r w:rsidRPr="007B2EAC">
        <w:rPr>
          <w:i/>
          <w:sz w:val="21"/>
          <w:szCs w:val="21"/>
        </w:rPr>
        <w:t>made</w:t>
      </w:r>
      <w:r w:rsidRPr="007B2EAC">
        <w:rPr>
          <w:i/>
          <w:spacing w:val="8"/>
          <w:sz w:val="21"/>
          <w:szCs w:val="21"/>
        </w:rPr>
        <w:t xml:space="preserve"> </w:t>
      </w:r>
      <w:r w:rsidRPr="007B2EAC">
        <w:rPr>
          <w:i/>
          <w:sz w:val="21"/>
          <w:szCs w:val="21"/>
        </w:rPr>
        <w:t>on</w:t>
      </w:r>
      <w:r w:rsidRPr="007B2EAC">
        <w:rPr>
          <w:i/>
          <w:spacing w:val="-12"/>
          <w:sz w:val="21"/>
          <w:szCs w:val="21"/>
        </w:rPr>
        <w:t xml:space="preserve"> </w:t>
      </w:r>
      <w:r w:rsidRPr="007B2EAC">
        <w:rPr>
          <w:i/>
          <w:sz w:val="21"/>
          <w:szCs w:val="21"/>
        </w:rPr>
        <w:t>a</w:t>
      </w:r>
      <w:r w:rsidRPr="007B2EAC">
        <w:rPr>
          <w:i/>
          <w:spacing w:val="-13"/>
          <w:sz w:val="21"/>
          <w:szCs w:val="21"/>
        </w:rPr>
        <w:t xml:space="preserve"> </w:t>
      </w:r>
      <w:r w:rsidR="007B2EAC" w:rsidRPr="007B2EAC">
        <w:rPr>
          <w:i/>
          <w:sz w:val="21"/>
          <w:szCs w:val="21"/>
        </w:rPr>
        <w:t>case</w:t>
      </w:r>
      <w:r w:rsidR="007B2EAC" w:rsidRPr="007B2EAC">
        <w:rPr>
          <w:i/>
          <w:spacing w:val="-17"/>
          <w:sz w:val="21"/>
          <w:szCs w:val="21"/>
        </w:rPr>
        <w:t>-by-case</w:t>
      </w:r>
      <w:r w:rsidRPr="007B2EAC">
        <w:rPr>
          <w:i/>
          <w:spacing w:val="-19"/>
          <w:sz w:val="21"/>
          <w:szCs w:val="21"/>
        </w:rPr>
        <w:t xml:space="preserve"> </w:t>
      </w:r>
      <w:r w:rsidRPr="007B2EAC">
        <w:rPr>
          <w:i/>
          <w:spacing w:val="-2"/>
          <w:sz w:val="21"/>
          <w:szCs w:val="21"/>
        </w:rPr>
        <w:t>basis</w:t>
      </w:r>
    </w:p>
    <w:p w14:paraId="73146DA4" w14:textId="77777777" w:rsidR="00FC218B" w:rsidRDefault="00DC5C47" w:rsidP="00C858BF">
      <w:pPr>
        <w:spacing w:before="194"/>
        <w:ind w:left="1079"/>
        <w:rPr>
          <w:sz w:val="18"/>
        </w:rPr>
      </w:pPr>
      <w:r>
        <w:rPr>
          <w:sz w:val="18"/>
          <w:u w:val="single"/>
        </w:rPr>
        <w:t>Semester</w:t>
      </w:r>
      <w:r>
        <w:rPr>
          <w:spacing w:val="-8"/>
          <w:sz w:val="18"/>
          <w:u w:val="single"/>
        </w:rPr>
        <w:t xml:space="preserve"> </w:t>
      </w:r>
      <w:r>
        <w:rPr>
          <w:spacing w:val="-2"/>
          <w:sz w:val="18"/>
          <w:u w:val="single"/>
        </w:rPr>
        <w:t>Definition:</w:t>
      </w:r>
    </w:p>
    <w:p w14:paraId="71BF1DF1" w14:textId="7D816846" w:rsidR="00FC218B" w:rsidRDefault="00DC5C47" w:rsidP="00C858BF">
      <w:pPr>
        <w:pStyle w:val="ListParagraph"/>
        <w:numPr>
          <w:ilvl w:val="0"/>
          <w:numId w:val="20"/>
        </w:numPr>
        <w:tabs>
          <w:tab w:val="left" w:pos="1189"/>
          <w:tab w:val="left" w:pos="1190"/>
        </w:tabs>
        <w:spacing w:before="3" w:line="255" w:lineRule="exact"/>
        <w:ind w:left="1799" w:hanging="373"/>
        <w:rPr>
          <w:sz w:val="18"/>
        </w:rPr>
      </w:pPr>
      <w:r>
        <w:rPr>
          <w:sz w:val="18"/>
        </w:rPr>
        <w:t>Fall</w:t>
      </w:r>
      <w:r>
        <w:rPr>
          <w:spacing w:val="-9"/>
          <w:sz w:val="18"/>
        </w:rPr>
        <w:t xml:space="preserve"> </w:t>
      </w:r>
      <w:r>
        <w:rPr>
          <w:sz w:val="18"/>
        </w:rPr>
        <w:t>semester:</w:t>
      </w:r>
      <w:r>
        <w:rPr>
          <w:spacing w:val="4"/>
          <w:sz w:val="18"/>
        </w:rPr>
        <w:t xml:space="preserve"> </w:t>
      </w:r>
      <w:r>
        <w:rPr>
          <w:sz w:val="18"/>
        </w:rPr>
        <w:t>start</w:t>
      </w:r>
      <w:r>
        <w:rPr>
          <w:spacing w:val="-5"/>
          <w:sz w:val="18"/>
        </w:rPr>
        <w:t xml:space="preserve"> </w:t>
      </w:r>
      <w:r>
        <w:rPr>
          <w:sz w:val="18"/>
        </w:rPr>
        <w:t>of</w:t>
      </w:r>
      <w:r>
        <w:rPr>
          <w:spacing w:val="-12"/>
          <w:sz w:val="18"/>
        </w:rPr>
        <w:t xml:space="preserve"> </w:t>
      </w:r>
      <w:r>
        <w:rPr>
          <w:sz w:val="18"/>
        </w:rPr>
        <w:t>academic</w:t>
      </w:r>
      <w:r>
        <w:rPr>
          <w:spacing w:val="2"/>
          <w:sz w:val="18"/>
        </w:rPr>
        <w:t xml:space="preserve"> </w:t>
      </w:r>
      <w:r>
        <w:rPr>
          <w:sz w:val="18"/>
        </w:rPr>
        <w:t>Fall</w:t>
      </w:r>
      <w:r>
        <w:rPr>
          <w:spacing w:val="-7"/>
          <w:sz w:val="18"/>
        </w:rPr>
        <w:t xml:space="preserve"> </w:t>
      </w:r>
      <w:r>
        <w:rPr>
          <w:sz w:val="18"/>
        </w:rPr>
        <w:t>semester</w:t>
      </w:r>
      <w:r>
        <w:rPr>
          <w:spacing w:val="-3"/>
          <w:sz w:val="18"/>
        </w:rPr>
        <w:t xml:space="preserve"> </w:t>
      </w:r>
      <w:r>
        <w:rPr>
          <w:sz w:val="18"/>
        </w:rPr>
        <w:t>to</w:t>
      </w:r>
      <w:r>
        <w:rPr>
          <w:spacing w:val="-6"/>
          <w:sz w:val="18"/>
        </w:rPr>
        <w:t xml:space="preserve"> </w:t>
      </w:r>
      <w:r>
        <w:rPr>
          <w:spacing w:val="-2"/>
          <w:sz w:val="18"/>
        </w:rPr>
        <w:t>December</w:t>
      </w:r>
      <w:r w:rsidR="009D464E">
        <w:rPr>
          <w:spacing w:val="-2"/>
          <w:sz w:val="18"/>
        </w:rPr>
        <w:t xml:space="preserve"> </w:t>
      </w:r>
      <w:r>
        <w:rPr>
          <w:spacing w:val="-2"/>
          <w:sz w:val="18"/>
        </w:rPr>
        <w:t>1</w:t>
      </w:r>
    </w:p>
    <w:p w14:paraId="4BECA002" w14:textId="77777777" w:rsidR="00FC218B" w:rsidRDefault="00DC5C47" w:rsidP="00C858BF">
      <w:pPr>
        <w:pStyle w:val="ListParagraph"/>
        <w:numPr>
          <w:ilvl w:val="0"/>
          <w:numId w:val="20"/>
        </w:numPr>
        <w:tabs>
          <w:tab w:val="left" w:pos="1189"/>
          <w:tab w:val="left" w:pos="1190"/>
        </w:tabs>
        <w:spacing w:line="255" w:lineRule="exact"/>
        <w:ind w:left="1799" w:hanging="373"/>
        <w:rPr>
          <w:sz w:val="18"/>
        </w:rPr>
      </w:pPr>
      <w:r>
        <w:rPr>
          <w:sz w:val="18"/>
        </w:rPr>
        <w:t>Spring</w:t>
      </w:r>
      <w:r>
        <w:rPr>
          <w:spacing w:val="-13"/>
          <w:sz w:val="18"/>
        </w:rPr>
        <w:t xml:space="preserve"> </w:t>
      </w:r>
      <w:r>
        <w:rPr>
          <w:sz w:val="18"/>
        </w:rPr>
        <w:t>semester:</w:t>
      </w:r>
      <w:r>
        <w:rPr>
          <w:spacing w:val="-12"/>
          <w:sz w:val="18"/>
        </w:rPr>
        <w:t xml:space="preserve"> </w:t>
      </w:r>
      <w:r>
        <w:rPr>
          <w:sz w:val="18"/>
        </w:rPr>
        <w:t>start</w:t>
      </w:r>
      <w:r>
        <w:rPr>
          <w:spacing w:val="-12"/>
          <w:sz w:val="18"/>
        </w:rPr>
        <w:t xml:space="preserve"> </w:t>
      </w:r>
      <w:r>
        <w:rPr>
          <w:sz w:val="18"/>
        </w:rPr>
        <w:t>of</w:t>
      </w:r>
      <w:r>
        <w:rPr>
          <w:spacing w:val="-12"/>
          <w:sz w:val="18"/>
        </w:rPr>
        <w:t xml:space="preserve"> </w:t>
      </w:r>
      <w:r>
        <w:rPr>
          <w:sz w:val="18"/>
        </w:rPr>
        <w:t>academic</w:t>
      </w:r>
      <w:r>
        <w:rPr>
          <w:spacing w:val="-9"/>
          <w:sz w:val="18"/>
        </w:rPr>
        <w:t xml:space="preserve"> </w:t>
      </w:r>
      <w:r>
        <w:rPr>
          <w:sz w:val="18"/>
        </w:rPr>
        <w:t>Spring</w:t>
      </w:r>
      <w:r>
        <w:rPr>
          <w:spacing w:val="-8"/>
          <w:sz w:val="18"/>
        </w:rPr>
        <w:t xml:space="preserve"> </w:t>
      </w:r>
      <w:r>
        <w:rPr>
          <w:sz w:val="18"/>
        </w:rPr>
        <w:t>semester</w:t>
      </w:r>
      <w:r>
        <w:rPr>
          <w:spacing w:val="4"/>
          <w:sz w:val="18"/>
        </w:rPr>
        <w:t xml:space="preserve"> </w:t>
      </w:r>
      <w:r>
        <w:rPr>
          <w:sz w:val="18"/>
        </w:rPr>
        <w:t>to</w:t>
      </w:r>
      <w:r>
        <w:rPr>
          <w:spacing w:val="-12"/>
          <w:sz w:val="18"/>
        </w:rPr>
        <w:t xml:space="preserve"> </w:t>
      </w:r>
      <w:r>
        <w:rPr>
          <w:sz w:val="18"/>
        </w:rPr>
        <w:t>April</w:t>
      </w:r>
      <w:r>
        <w:rPr>
          <w:spacing w:val="-18"/>
          <w:sz w:val="18"/>
        </w:rPr>
        <w:t xml:space="preserve"> </w:t>
      </w:r>
      <w:r>
        <w:rPr>
          <w:spacing w:val="-5"/>
          <w:sz w:val="18"/>
        </w:rPr>
        <w:t>15</w:t>
      </w:r>
    </w:p>
    <w:p w14:paraId="4FC35780" w14:textId="77777777" w:rsidR="00FC218B" w:rsidRDefault="00FC218B" w:rsidP="00C858BF">
      <w:pPr>
        <w:pStyle w:val="BodyText"/>
        <w:ind w:left="610"/>
        <w:rPr>
          <w:sz w:val="22"/>
        </w:rPr>
      </w:pPr>
    </w:p>
    <w:p w14:paraId="6A53478F" w14:textId="77777777" w:rsidR="006A164A" w:rsidRDefault="006A164A" w:rsidP="00C858BF">
      <w:pPr>
        <w:ind w:left="1426"/>
        <w:rPr>
          <w:b/>
          <w:sz w:val="18"/>
        </w:rPr>
      </w:pPr>
    </w:p>
    <w:p w14:paraId="14009D1F" w14:textId="755C2062" w:rsidR="00FC218B" w:rsidRDefault="00DC5C47" w:rsidP="00C858BF">
      <w:pPr>
        <w:ind w:left="1426"/>
        <w:rPr>
          <w:b/>
          <w:sz w:val="18"/>
        </w:rPr>
      </w:pPr>
      <w:r>
        <w:rPr>
          <w:b/>
          <w:sz w:val="18"/>
        </w:rPr>
        <w:t>Cashier,</w:t>
      </w:r>
      <w:r>
        <w:rPr>
          <w:b/>
          <w:spacing w:val="-12"/>
          <w:sz w:val="18"/>
        </w:rPr>
        <w:t xml:space="preserve"> </w:t>
      </w:r>
      <w:r>
        <w:rPr>
          <w:b/>
          <w:sz w:val="18"/>
        </w:rPr>
        <w:t>Barista,</w:t>
      </w:r>
      <w:r>
        <w:rPr>
          <w:b/>
          <w:spacing w:val="-7"/>
          <w:sz w:val="18"/>
        </w:rPr>
        <w:t xml:space="preserve"> </w:t>
      </w:r>
      <w:r>
        <w:rPr>
          <w:b/>
          <w:sz w:val="18"/>
        </w:rPr>
        <w:t>Starbucks</w:t>
      </w:r>
      <w:r>
        <w:rPr>
          <w:b/>
          <w:spacing w:val="3"/>
          <w:sz w:val="18"/>
        </w:rPr>
        <w:t xml:space="preserve"> </w:t>
      </w:r>
      <w:r>
        <w:rPr>
          <w:b/>
          <w:sz w:val="18"/>
        </w:rPr>
        <w:t>Barista,</w:t>
      </w:r>
      <w:r>
        <w:rPr>
          <w:b/>
          <w:spacing w:val="-4"/>
          <w:sz w:val="18"/>
        </w:rPr>
        <w:t xml:space="preserve"> </w:t>
      </w:r>
      <w:r>
        <w:rPr>
          <w:b/>
          <w:sz w:val="18"/>
        </w:rPr>
        <w:t>Student</w:t>
      </w:r>
      <w:r>
        <w:rPr>
          <w:b/>
          <w:spacing w:val="-13"/>
          <w:sz w:val="18"/>
        </w:rPr>
        <w:t xml:space="preserve"> </w:t>
      </w:r>
      <w:r>
        <w:rPr>
          <w:b/>
          <w:sz w:val="18"/>
        </w:rPr>
        <w:t>Stocker</w:t>
      </w:r>
      <w:r>
        <w:rPr>
          <w:b/>
          <w:spacing w:val="-2"/>
          <w:sz w:val="18"/>
        </w:rPr>
        <w:t xml:space="preserve"> </w:t>
      </w:r>
      <w:r>
        <w:rPr>
          <w:b/>
          <w:sz w:val="18"/>
        </w:rPr>
        <w:t>and</w:t>
      </w:r>
      <w:r>
        <w:rPr>
          <w:b/>
          <w:spacing w:val="-5"/>
          <w:sz w:val="18"/>
        </w:rPr>
        <w:t xml:space="preserve"> </w:t>
      </w:r>
      <w:r>
        <w:rPr>
          <w:b/>
          <w:sz w:val="18"/>
        </w:rPr>
        <w:t>Culinary</w:t>
      </w:r>
      <w:r>
        <w:rPr>
          <w:b/>
          <w:spacing w:val="-13"/>
          <w:sz w:val="18"/>
        </w:rPr>
        <w:t xml:space="preserve"> </w:t>
      </w:r>
      <w:r>
        <w:rPr>
          <w:b/>
          <w:spacing w:val="-2"/>
          <w:sz w:val="18"/>
        </w:rPr>
        <w:t>Assistant</w:t>
      </w:r>
    </w:p>
    <w:tbl>
      <w:tblPr>
        <w:tblW w:w="0" w:type="auto"/>
        <w:tblInd w:w="144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841"/>
        <w:gridCol w:w="9273"/>
      </w:tblGrid>
      <w:tr w:rsidR="00FC218B" w14:paraId="5CC3639E" w14:textId="77777777" w:rsidTr="00571C0C">
        <w:trPr>
          <w:trHeight w:val="284"/>
        </w:trPr>
        <w:tc>
          <w:tcPr>
            <w:tcW w:w="841" w:type="dxa"/>
            <w:shd w:val="clear" w:color="auto" w:fill="DADADA"/>
          </w:tcPr>
          <w:p w14:paraId="76987D02" w14:textId="77777777" w:rsidR="00FC218B" w:rsidRDefault="00DC5C47" w:rsidP="00C858BF">
            <w:pPr>
              <w:pStyle w:val="TableParagraph"/>
              <w:spacing w:before="33"/>
              <w:ind w:left="124"/>
              <w:rPr>
                <w:b/>
                <w:sz w:val="18"/>
              </w:rPr>
            </w:pPr>
            <w:r>
              <w:rPr>
                <w:b/>
                <w:spacing w:val="-2"/>
                <w:sz w:val="18"/>
              </w:rPr>
              <w:t>Level</w:t>
            </w:r>
          </w:p>
        </w:tc>
        <w:tc>
          <w:tcPr>
            <w:tcW w:w="9273" w:type="dxa"/>
            <w:shd w:val="clear" w:color="auto" w:fill="DADADA"/>
          </w:tcPr>
          <w:p w14:paraId="5300B242" w14:textId="77777777" w:rsidR="00FC218B" w:rsidRDefault="00DC5C47" w:rsidP="00C858BF">
            <w:pPr>
              <w:pStyle w:val="TableParagraph"/>
              <w:spacing w:before="33"/>
              <w:ind w:left="124"/>
              <w:rPr>
                <w:b/>
                <w:sz w:val="18"/>
              </w:rPr>
            </w:pPr>
            <w:r>
              <w:rPr>
                <w:b/>
                <w:spacing w:val="-2"/>
                <w:sz w:val="18"/>
              </w:rPr>
              <w:t>Criteria</w:t>
            </w:r>
          </w:p>
        </w:tc>
      </w:tr>
      <w:tr w:rsidR="00FC218B" w14:paraId="73AAFF53" w14:textId="77777777" w:rsidTr="00571C0C">
        <w:trPr>
          <w:trHeight w:val="345"/>
        </w:trPr>
        <w:tc>
          <w:tcPr>
            <w:tcW w:w="841" w:type="dxa"/>
          </w:tcPr>
          <w:p w14:paraId="4ED195D7" w14:textId="77777777" w:rsidR="00FC218B" w:rsidRDefault="00DC5C47" w:rsidP="00C858BF">
            <w:pPr>
              <w:pStyle w:val="TableParagraph"/>
              <w:spacing w:before="69"/>
              <w:ind w:left="124"/>
              <w:rPr>
                <w:sz w:val="18"/>
              </w:rPr>
            </w:pPr>
            <w:r>
              <w:rPr>
                <w:w w:val="85"/>
                <w:sz w:val="18"/>
              </w:rPr>
              <w:t>1</w:t>
            </w:r>
          </w:p>
        </w:tc>
        <w:tc>
          <w:tcPr>
            <w:tcW w:w="9273" w:type="dxa"/>
          </w:tcPr>
          <w:p w14:paraId="596E3318" w14:textId="77777777" w:rsidR="00FC218B" w:rsidRDefault="00DC5C47" w:rsidP="00C858BF">
            <w:pPr>
              <w:pStyle w:val="TableParagraph"/>
              <w:spacing w:before="69"/>
              <w:ind w:left="124"/>
              <w:rPr>
                <w:sz w:val="18"/>
              </w:rPr>
            </w:pPr>
            <w:r>
              <w:rPr>
                <w:sz w:val="18"/>
              </w:rPr>
              <w:t>Meets</w:t>
            </w:r>
            <w:r>
              <w:rPr>
                <w:spacing w:val="-13"/>
                <w:sz w:val="18"/>
              </w:rPr>
              <w:t xml:space="preserve"> </w:t>
            </w:r>
            <w:r>
              <w:rPr>
                <w:sz w:val="18"/>
              </w:rPr>
              <w:t>all</w:t>
            </w:r>
            <w:r>
              <w:rPr>
                <w:spacing w:val="-12"/>
                <w:sz w:val="18"/>
              </w:rPr>
              <w:t xml:space="preserve"> </w:t>
            </w:r>
            <w:r>
              <w:rPr>
                <w:sz w:val="18"/>
              </w:rPr>
              <w:t>minimum</w:t>
            </w:r>
            <w:r>
              <w:rPr>
                <w:spacing w:val="-13"/>
                <w:sz w:val="18"/>
              </w:rPr>
              <w:t xml:space="preserve"> </w:t>
            </w:r>
            <w:r>
              <w:rPr>
                <w:sz w:val="18"/>
              </w:rPr>
              <w:t>criteria</w:t>
            </w:r>
            <w:r>
              <w:rPr>
                <w:spacing w:val="-12"/>
                <w:sz w:val="18"/>
              </w:rPr>
              <w:t xml:space="preserve"> </w:t>
            </w:r>
            <w:r>
              <w:rPr>
                <w:sz w:val="18"/>
              </w:rPr>
              <w:t>as</w:t>
            </w:r>
            <w:r>
              <w:rPr>
                <w:spacing w:val="-13"/>
                <w:sz w:val="18"/>
              </w:rPr>
              <w:t xml:space="preserve"> </w:t>
            </w:r>
            <w:r>
              <w:rPr>
                <w:sz w:val="18"/>
              </w:rPr>
              <w:t>listed</w:t>
            </w:r>
            <w:r>
              <w:rPr>
                <w:spacing w:val="2"/>
                <w:sz w:val="18"/>
              </w:rPr>
              <w:t xml:space="preserve"> </w:t>
            </w:r>
            <w:r>
              <w:rPr>
                <w:sz w:val="18"/>
              </w:rPr>
              <w:t>in</w:t>
            </w:r>
            <w:r>
              <w:rPr>
                <w:spacing w:val="-13"/>
                <w:sz w:val="18"/>
              </w:rPr>
              <w:t xml:space="preserve"> </w:t>
            </w:r>
            <w:r>
              <w:rPr>
                <w:sz w:val="18"/>
              </w:rPr>
              <w:t>the</w:t>
            </w:r>
            <w:r>
              <w:rPr>
                <w:spacing w:val="-10"/>
                <w:sz w:val="18"/>
              </w:rPr>
              <w:t xml:space="preserve"> </w:t>
            </w:r>
            <w:r>
              <w:rPr>
                <w:sz w:val="18"/>
              </w:rPr>
              <w:t>position</w:t>
            </w:r>
            <w:r>
              <w:rPr>
                <w:spacing w:val="-1"/>
                <w:sz w:val="18"/>
              </w:rPr>
              <w:t xml:space="preserve"> </w:t>
            </w:r>
            <w:r>
              <w:rPr>
                <w:spacing w:val="-2"/>
                <w:sz w:val="18"/>
              </w:rPr>
              <w:t>description</w:t>
            </w:r>
          </w:p>
        </w:tc>
      </w:tr>
      <w:tr w:rsidR="00FC218B" w14:paraId="0E4FD2E2" w14:textId="77777777" w:rsidTr="00571C0C">
        <w:trPr>
          <w:trHeight w:val="368"/>
        </w:trPr>
        <w:tc>
          <w:tcPr>
            <w:tcW w:w="841" w:type="dxa"/>
          </w:tcPr>
          <w:p w14:paraId="02120AAB" w14:textId="77777777" w:rsidR="00FC218B" w:rsidRDefault="00DC5C47" w:rsidP="00C858BF">
            <w:pPr>
              <w:pStyle w:val="TableParagraph"/>
              <w:spacing w:before="81"/>
              <w:ind w:left="124"/>
              <w:rPr>
                <w:sz w:val="18"/>
              </w:rPr>
            </w:pPr>
            <w:r>
              <w:rPr>
                <w:w w:val="85"/>
                <w:sz w:val="18"/>
              </w:rPr>
              <w:t>2</w:t>
            </w:r>
          </w:p>
        </w:tc>
        <w:tc>
          <w:tcPr>
            <w:tcW w:w="9273" w:type="dxa"/>
          </w:tcPr>
          <w:p w14:paraId="092FEAD0" w14:textId="77777777" w:rsidR="00FC218B" w:rsidRDefault="00DC5C47" w:rsidP="00C858BF">
            <w:pPr>
              <w:pStyle w:val="TableParagraph"/>
              <w:spacing w:before="81"/>
              <w:ind w:left="124"/>
              <w:rPr>
                <w:sz w:val="18"/>
              </w:rPr>
            </w:pPr>
            <w:r>
              <w:rPr>
                <w:sz w:val="18"/>
              </w:rPr>
              <w:t>Has</w:t>
            </w:r>
            <w:r>
              <w:rPr>
                <w:spacing w:val="-5"/>
                <w:sz w:val="18"/>
              </w:rPr>
              <w:t xml:space="preserve"> </w:t>
            </w:r>
            <w:r>
              <w:rPr>
                <w:sz w:val="18"/>
              </w:rPr>
              <w:t>a</w:t>
            </w:r>
            <w:r>
              <w:rPr>
                <w:spacing w:val="-13"/>
                <w:sz w:val="18"/>
              </w:rPr>
              <w:t xml:space="preserve"> </w:t>
            </w:r>
            <w:r>
              <w:rPr>
                <w:sz w:val="18"/>
              </w:rPr>
              <w:t>start date</w:t>
            </w:r>
            <w:r>
              <w:rPr>
                <w:spacing w:val="-2"/>
                <w:sz w:val="18"/>
              </w:rPr>
              <w:t xml:space="preserve"> </w:t>
            </w:r>
            <w:r>
              <w:rPr>
                <w:sz w:val="18"/>
              </w:rPr>
              <w:t>before</w:t>
            </w:r>
            <w:r>
              <w:rPr>
                <w:spacing w:val="-2"/>
                <w:sz w:val="18"/>
              </w:rPr>
              <w:t xml:space="preserve"> </w:t>
            </w:r>
            <w:r>
              <w:rPr>
                <w:sz w:val="18"/>
              </w:rPr>
              <w:t>the</w:t>
            </w:r>
            <w:r>
              <w:rPr>
                <w:spacing w:val="-3"/>
                <w:sz w:val="18"/>
              </w:rPr>
              <w:t xml:space="preserve"> </w:t>
            </w:r>
            <w:r>
              <w:rPr>
                <w:sz w:val="18"/>
              </w:rPr>
              <w:t>upcoming</w:t>
            </w:r>
            <w:r>
              <w:rPr>
                <w:spacing w:val="-2"/>
                <w:sz w:val="18"/>
              </w:rPr>
              <w:t xml:space="preserve"> </w:t>
            </w:r>
            <w:r>
              <w:rPr>
                <w:sz w:val="18"/>
              </w:rPr>
              <w:t>Fall</w:t>
            </w:r>
            <w:r>
              <w:rPr>
                <w:spacing w:val="-2"/>
                <w:sz w:val="18"/>
              </w:rPr>
              <w:t xml:space="preserve"> </w:t>
            </w:r>
            <w:r>
              <w:rPr>
                <w:sz w:val="18"/>
              </w:rPr>
              <w:t>or</w:t>
            </w:r>
            <w:r>
              <w:rPr>
                <w:spacing w:val="-9"/>
                <w:sz w:val="18"/>
              </w:rPr>
              <w:t xml:space="preserve"> </w:t>
            </w:r>
            <w:r>
              <w:rPr>
                <w:sz w:val="18"/>
              </w:rPr>
              <w:t>Spring</w:t>
            </w:r>
            <w:r>
              <w:rPr>
                <w:spacing w:val="-2"/>
                <w:sz w:val="18"/>
              </w:rPr>
              <w:t xml:space="preserve"> </w:t>
            </w:r>
            <w:r>
              <w:rPr>
                <w:sz w:val="18"/>
              </w:rPr>
              <w:t>cutoff</w:t>
            </w:r>
            <w:r>
              <w:rPr>
                <w:spacing w:val="-11"/>
                <w:sz w:val="18"/>
              </w:rPr>
              <w:t xml:space="preserve"> </w:t>
            </w:r>
            <w:r>
              <w:rPr>
                <w:spacing w:val="-4"/>
                <w:sz w:val="18"/>
              </w:rPr>
              <w:t>date</w:t>
            </w:r>
          </w:p>
        </w:tc>
      </w:tr>
      <w:tr w:rsidR="00FC218B" w14:paraId="3A1BC5A8" w14:textId="77777777" w:rsidTr="00571C0C">
        <w:trPr>
          <w:trHeight w:val="345"/>
        </w:trPr>
        <w:tc>
          <w:tcPr>
            <w:tcW w:w="841" w:type="dxa"/>
          </w:tcPr>
          <w:p w14:paraId="2759DDBE" w14:textId="77777777" w:rsidR="00FC218B" w:rsidRDefault="00DC5C47" w:rsidP="00C858BF">
            <w:pPr>
              <w:pStyle w:val="TableParagraph"/>
              <w:spacing w:before="70"/>
              <w:ind w:left="124"/>
              <w:rPr>
                <w:sz w:val="18"/>
              </w:rPr>
            </w:pPr>
            <w:r>
              <w:rPr>
                <w:w w:val="85"/>
                <w:sz w:val="18"/>
              </w:rPr>
              <w:t>3</w:t>
            </w:r>
          </w:p>
        </w:tc>
        <w:tc>
          <w:tcPr>
            <w:tcW w:w="9273" w:type="dxa"/>
          </w:tcPr>
          <w:p w14:paraId="3D9C8EB7" w14:textId="77777777" w:rsidR="00FC218B" w:rsidRDefault="00DC5C47" w:rsidP="00C858BF">
            <w:pPr>
              <w:pStyle w:val="TableParagraph"/>
              <w:spacing w:before="70"/>
              <w:ind w:left="124"/>
              <w:rPr>
                <w:sz w:val="18"/>
              </w:rPr>
            </w:pPr>
            <w:r>
              <w:rPr>
                <w:sz w:val="18"/>
              </w:rPr>
              <w:t>An</w:t>
            </w:r>
            <w:r>
              <w:rPr>
                <w:spacing w:val="-13"/>
                <w:sz w:val="18"/>
              </w:rPr>
              <w:t xml:space="preserve"> </w:t>
            </w:r>
            <w:r>
              <w:rPr>
                <w:sz w:val="18"/>
              </w:rPr>
              <w:t>additional</w:t>
            </w:r>
            <w:r>
              <w:rPr>
                <w:spacing w:val="2"/>
                <w:sz w:val="18"/>
              </w:rPr>
              <w:t xml:space="preserve"> </w:t>
            </w:r>
            <w:r>
              <w:rPr>
                <w:sz w:val="18"/>
              </w:rPr>
              <w:t>semester</w:t>
            </w:r>
            <w:r>
              <w:rPr>
                <w:spacing w:val="2"/>
                <w:sz w:val="18"/>
              </w:rPr>
              <w:t xml:space="preserve"> </w:t>
            </w:r>
            <w:r>
              <w:rPr>
                <w:sz w:val="18"/>
              </w:rPr>
              <w:t>of</w:t>
            </w:r>
            <w:r>
              <w:rPr>
                <w:spacing w:val="-7"/>
                <w:sz w:val="18"/>
              </w:rPr>
              <w:t xml:space="preserve"> </w:t>
            </w:r>
            <w:r>
              <w:rPr>
                <w:spacing w:val="-2"/>
                <w:sz w:val="18"/>
              </w:rPr>
              <w:t>experience</w:t>
            </w:r>
          </w:p>
        </w:tc>
      </w:tr>
      <w:tr w:rsidR="00FC218B" w14:paraId="3DE508D0" w14:textId="77777777" w:rsidTr="00571C0C">
        <w:trPr>
          <w:trHeight w:val="345"/>
        </w:trPr>
        <w:tc>
          <w:tcPr>
            <w:tcW w:w="841" w:type="dxa"/>
          </w:tcPr>
          <w:p w14:paraId="567A7E9E" w14:textId="77777777" w:rsidR="00FC218B" w:rsidRDefault="00DC5C47" w:rsidP="00C858BF">
            <w:pPr>
              <w:pStyle w:val="TableParagraph"/>
              <w:spacing w:before="69"/>
              <w:ind w:left="124"/>
              <w:rPr>
                <w:sz w:val="18"/>
              </w:rPr>
            </w:pPr>
            <w:r>
              <w:rPr>
                <w:w w:val="85"/>
                <w:sz w:val="18"/>
              </w:rPr>
              <w:t>4</w:t>
            </w:r>
          </w:p>
        </w:tc>
        <w:tc>
          <w:tcPr>
            <w:tcW w:w="9273" w:type="dxa"/>
          </w:tcPr>
          <w:p w14:paraId="34586344" w14:textId="77777777" w:rsidR="00FC218B" w:rsidRDefault="00DC5C47" w:rsidP="00C858BF">
            <w:pPr>
              <w:pStyle w:val="TableParagraph"/>
              <w:spacing w:before="69"/>
              <w:ind w:left="124"/>
              <w:rPr>
                <w:sz w:val="18"/>
              </w:rPr>
            </w:pPr>
            <w:r>
              <w:rPr>
                <w:sz w:val="18"/>
              </w:rPr>
              <w:t>An</w:t>
            </w:r>
            <w:r>
              <w:rPr>
                <w:spacing w:val="-13"/>
                <w:sz w:val="18"/>
              </w:rPr>
              <w:t xml:space="preserve"> </w:t>
            </w:r>
            <w:r>
              <w:rPr>
                <w:sz w:val="18"/>
              </w:rPr>
              <w:t>additional</w:t>
            </w:r>
            <w:r>
              <w:rPr>
                <w:spacing w:val="2"/>
                <w:sz w:val="18"/>
              </w:rPr>
              <w:t xml:space="preserve"> </w:t>
            </w:r>
            <w:r>
              <w:rPr>
                <w:sz w:val="18"/>
              </w:rPr>
              <w:t>semester</w:t>
            </w:r>
            <w:r>
              <w:rPr>
                <w:spacing w:val="2"/>
                <w:sz w:val="18"/>
              </w:rPr>
              <w:t xml:space="preserve"> </w:t>
            </w:r>
            <w:r>
              <w:rPr>
                <w:sz w:val="18"/>
              </w:rPr>
              <w:t>of</w:t>
            </w:r>
            <w:r>
              <w:rPr>
                <w:spacing w:val="-7"/>
                <w:sz w:val="18"/>
              </w:rPr>
              <w:t xml:space="preserve"> </w:t>
            </w:r>
            <w:r>
              <w:rPr>
                <w:spacing w:val="-2"/>
                <w:sz w:val="18"/>
              </w:rPr>
              <w:t>experience</w:t>
            </w:r>
          </w:p>
        </w:tc>
      </w:tr>
      <w:tr w:rsidR="00FC218B" w14:paraId="7E563EFB" w14:textId="77777777" w:rsidTr="00571C0C">
        <w:trPr>
          <w:trHeight w:val="333"/>
        </w:trPr>
        <w:tc>
          <w:tcPr>
            <w:tcW w:w="841" w:type="dxa"/>
          </w:tcPr>
          <w:p w14:paraId="168FD6A0" w14:textId="77777777" w:rsidR="00FC218B" w:rsidRDefault="00DC5C47" w:rsidP="00C858BF">
            <w:pPr>
              <w:pStyle w:val="TableParagraph"/>
              <w:spacing w:before="58"/>
              <w:ind w:left="124"/>
              <w:rPr>
                <w:sz w:val="18"/>
              </w:rPr>
            </w:pPr>
            <w:r>
              <w:rPr>
                <w:w w:val="85"/>
                <w:sz w:val="18"/>
              </w:rPr>
              <w:t>5</w:t>
            </w:r>
          </w:p>
        </w:tc>
        <w:tc>
          <w:tcPr>
            <w:tcW w:w="9273" w:type="dxa"/>
          </w:tcPr>
          <w:p w14:paraId="27298168" w14:textId="77777777" w:rsidR="00FC218B" w:rsidRDefault="00DC5C47" w:rsidP="00C858BF">
            <w:pPr>
              <w:pStyle w:val="TableParagraph"/>
              <w:spacing w:before="58"/>
              <w:ind w:left="124"/>
              <w:rPr>
                <w:sz w:val="18"/>
              </w:rPr>
            </w:pPr>
            <w:r>
              <w:rPr>
                <w:sz w:val="18"/>
              </w:rPr>
              <w:t>An</w:t>
            </w:r>
            <w:r>
              <w:rPr>
                <w:spacing w:val="-13"/>
                <w:sz w:val="18"/>
              </w:rPr>
              <w:t xml:space="preserve"> </w:t>
            </w:r>
            <w:r>
              <w:rPr>
                <w:sz w:val="18"/>
              </w:rPr>
              <w:t>additional</w:t>
            </w:r>
            <w:r>
              <w:rPr>
                <w:spacing w:val="2"/>
                <w:sz w:val="18"/>
              </w:rPr>
              <w:t xml:space="preserve"> </w:t>
            </w:r>
            <w:r>
              <w:rPr>
                <w:sz w:val="18"/>
              </w:rPr>
              <w:t>semester</w:t>
            </w:r>
            <w:r>
              <w:rPr>
                <w:spacing w:val="2"/>
                <w:sz w:val="18"/>
              </w:rPr>
              <w:t xml:space="preserve"> </w:t>
            </w:r>
            <w:r>
              <w:rPr>
                <w:sz w:val="18"/>
              </w:rPr>
              <w:t>of</w:t>
            </w:r>
            <w:r>
              <w:rPr>
                <w:spacing w:val="-7"/>
                <w:sz w:val="18"/>
              </w:rPr>
              <w:t xml:space="preserve"> </w:t>
            </w:r>
            <w:r>
              <w:rPr>
                <w:spacing w:val="-2"/>
                <w:sz w:val="18"/>
              </w:rPr>
              <w:t>experience</w:t>
            </w:r>
          </w:p>
        </w:tc>
      </w:tr>
    </w:tbl>
    <w:p w14:paraId="4DBB18F8" w14:textId="77777777" w:rsidR="00FC218B" w:rsidRDefault="00FC218B" w:rsidP="00C858BF">
      <w:pPr>
        <w:pStyle w:val="BodyText"/>
        <w:spacing w:before="8"/>
        <w:ind w:left="610"/>
        <w:rPr>
          <w:b/>
          <w:sz w:val="20"/>
        </w:rPr>
      </w:pPr>
    </w:p>
    <w:p w14:paraId="019CAB85" w14:textId="77777777" w:rsidR="006A164A" w:rsidRDefault="006A164A" w:rsidP="00C858BF">
      <w:pPr>
        <w:ind w:left="1440"/>
        <w:rPr>
          <w:b/>
          <w:sz w:val="18"/>
        </w:rPr>
      </w:pPr>
    </w:p>
    <w:p w14:paraId="1DB9D09E" w14:textId="17ED31D0" w:rsidR="00FC218B" w:rsidRDefault="00DC5C47" w:rsidP="00C858BF">
      <w:pPr>
        <w:ind w:left="1440"/>
        <w:rPr>
          <w:b/>
          <w:sz w:val="18"/>
        </w:rPr>
      </w:pPr>
      <w:r>
        <w:rPr>
          <w:b/>
          <w:sz w:val="18"/>
        </w:rPr>
        <w:t xml:space="preserve">Student </w:t>
      </w:r>
      <w:r>
        <w:rPr>
          <w:b/>
          <w:spacing w:val="-2"/>
          <w:sz w:val="18"/>
        </w:rPr>
        <w:t>S</w:t>
      </w:r>
      <w:r w:rsidR="00786151">
        <w:rPr>
          <w:b/>
          <w:spacing w:val="-2"/>
          <w:sz w:val="18"/>
        </w:rPr>
        <w:t>hift Lead</w:t>
      </w:r>
    </w:p>
    <w:tbl>
      <w:tblPr>
        <w:tblW w:w="0" w:type="auto"/>
        <w:tblInd w:w="144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841"/>
        <w:gridCol w:w="9261"/>
      </w:tblGrid>
      <w:tr w:rsidR="00FC218B" w14:paraId="2DE4174F" w14:textId="77777777" w:rsidTr="00571C0C">
        <w:trPr>
          <w:trHeight w:val="297"/>
        </w:trPr>
        <w:tc>
          <w:tcPr>
            <w:tcW w:w="841" w:type="dxa"/>
            <w:shd w:val="clear" w:color="auto" w:fill="DADADA"/>
          </w:tcPr>
          <w:p w14:paraId="7C84EDCC" w14:textId="77777777" w:rsidR="00FC218B" w:rsidRDefault="00DC5C47" w:rsidP="00C858BF">
            <w:pPr>
              <w:pStyle w:val="TableParagraph"/>
              <w:spacing w:before="46"/>
              <w:ind w:left="112"/>
              <w:rPr>
                <w:b/>
                <w:sz w:val="18"/>
              </w:rPr>
            </w:pPr>
            <w:r>
              <w:rPr>
                <w:b/>
                <w:spacing w:val="-2"/>
                <w:sz w:val="18"/>
              </w:rPr>
              <w:t>Level</w:t>
            </w:r>
          </w:p>
        </w:tc>
        <w:tc>
          <w:tcPr>
            <w:tcW w:w="9261" w:type="dxa"/>
            <w:shd w:val="clear" w:color="auto" w:fill="DADADA"/>
          </w:tcPr>
          <w:p w14:paraId="12A3B85A" w14:textId="77777777" w:rsidR="00FC218B" w:rsidRDefault="00DC5C47" w:rsidP="00C858BF">
            <w:pPr>
              <w:pStyle w:val="TableParagraph"/>
              <w:spacing w:before="46"/>
              <w:ind w:left="112"/>
              <w:rPr>
                <w:b/>
                <w:sz w:val="18"/>
              </w:rPr>
            </w:pPr>
            <w:r>
              <w:rPr>
                <w:b/>
                <w:spacing w:val="-2"/>
                <w:sz w:val="18"/>
              </w:rPr>
              <w:t>Criteria</w:t>
            </w:r>
          </w:p>
        </w:tc>
      </w:tr>
      <w:tr w:rsidR="00FC218B" w14:paraId="487F0D6B" w14:textId="77777777" w:rsidTr="00571C0C">
        <w:trPr>
          <w:trHeight w:val="308"/>
        </w:trPr>
        <w:tc>
          <w:tcPr>
            <w:tcW w:w="841" w:type="dxa"/>
          </w:tcPr>
          <w:p w14:paraId="225EF789" w14:textId="77777777" w:rsidR="00FC218B" w:rsidRDefault="00DC5C47" w:rsidP="00C858BF">
            <w:pPr>
              <w:pStyle w:val="TableParagraph"/>
              <w:spacing w:before="57"/>
              <w:ind w:left="112"/>
              <w:rPr>
                <w:sz w:val="18"/>
              </w:rPr>
            </w:pPr>
            <w:r>
              <w:rPr>
                <w:w w:val="85"/>
                <w:sz w:val="18"/>
              </w:rPr>
              <w:t>1</w:t>
            </w:r>
          </w:p>
        </w:tc>
        <w:tc>
          <w:tcPr>
            <w:tcW w:w="9261" w:type="dxa"/>
          </w:tcPr>
          <w:p w14:paraId="304B0156" w14:textId="77777777" w:rsidR="00FC218B" w:rsidRDefault="00DC5C47" w:rsidP="00C858BF">
            <w:pPr>
              <w:pStyle w:val="TableParagraph"/>
              <w:spacing w:before="57"/>
              <w:ind w:left="112"/>
              <w:rPr>
                <w:sz w:val="18"/>
              </w:rPr>
            </w:pPr>
            <w:r>
              <w:rPr>
                <w:sz w:val="18"/>
              </w:rPr>
              <w:t>Meets</w:t>
            </w:r>
            <w:r>
              <w:rPr>
                <w:spacing w:val="-13"/>
                <w:sz w:val="18"/>
              </w:rPr>
              <w:t xml:space="preserve"> </w:t>
            </w:r>
            <w:r>
              <w:rPr>
                <w:sz w:val="18"/>
              </w:rPr>
              <w:t>all</w:t>
            </w:r>
            <w:r>
              <w:rPr>
                <w:spacing w:val="-12"/>
                <w:sz w:val="18"/>
              </w:rPr>
              <w:t xml:space="preserve"> </w:t>
            </w:r>
            <w:r>
              <w:rPr>
                <w:sz w:val="18"/>
              </w:rPr>
              <w:t>minimum</w:t>
            </w:r>
            <w:r>
              <w:rPr>
                <w:spacing w:val="-13"/>
                <w:sz w:val="18"/>
              </w:rPr>
              <w:t xml:space="preserve"> </w:t>
            </w:r>
            <w:r>
              <w:rPr>
                <w:sz w:val="18"/>
              </w:rPr>
              <w:t>criteria</w:t>
            </w:r>
            <w:r>
              <w:rPr>
                <w:spacing w:val="-12"/>
                <w:sz w:val="18"/>
              </w:rPr>
              <w:t xml:space="preserve"> </w:t>
            </w:r>
            <w:r>
              <w:rPr>
                <w:sz w:val="18"/>
              </w:rPr>
              <w:t>as</w:t>
            </w:r>
            <w:r>
              <w:rPr>
                <w:spacing w:val="-13"/>
                <w:sz w:val="18"/>
              </w:rPr>
              <w:t xml:space="preserve"> </w:t>
            </w:r>
            <w:r>
              <w:rPr>
                <w:sz w:val="18"/>
              </w:rPr>
              <w:t>listed</w:t>
            </w:r>
            <w:r>
              <w:rPr>
                <w:spacing w:val="2"/>
                <w:sz w:val="18"/>
              </w:rPr>
              <w:t xml:space="preserve"> </w:t>
            </w:r>
            <w:r>
              <w:rPr>
                <w:sz w:val="18"/>
              </w:rPr>
              <w:t>in</w:t>
            </w:r>
            <w:r>
              <w:rPr>
                <w:spacing w:val="-13"/>
                <w:sz w:val="18"/>
              </w:rPr>
              <w:t xml:space="preserve"> </w:t>
            </w:r>
            <w:r>
              <w:rPr>
                <w:sz w:val="18"/>
              </w:rPr>
              <w:t>the</w:t>
            </w:r>
            <w:r>
              <w:rPr>
                <w:spacing w:val="-10"/>
                <w:sz w:val="18"/>
              </w:rPr>
              <w:t xml:space="preserve"> </w:t>
            </w:r>
            <w:r>
              <w:rPr>
                <w:sz w:val="18"/>
              </w:rPr>
              <w:t>position</w:t>
            </w:r>
            <w:r>
              <w:rPr>
                <w:spacing w:val="-1"/>
                <w:sz w:val="18"/>
              </w:rPr>
              <w:t xml:space="preserve"> </w:t>
            </w:r>
            <w:r>
              <w:rPr>
                <w:spacing w:val="-2"/>
                <w:sz w:val="18"/>
              </w:rPr>
              <w:t>description</w:t>
            </w:r>
          </w:p>
        </w:tc>
      </w:tr>
      <w:tr w:rsidR="00FC218B" w14:paraId="0DA3CA32" w14:textId="77777777" w:rsidTr="00571C0C">
        <w:trPr>
          <w:trHeight w:val="727"/>
        </w:trPr>
        <w:tc>
          <w:tcPr>
            <w:tcW w:w="841" w:type="dxa"/>
          </w:tcPr>
          <w:p w14:paraId="4D329F28" w14:textId="77777777" w:rsidR="00FC218B" w:rsidRDefault="00FC218B" w:rsidP="00C858BF">
            <w:pPr>
              <w:pStyle w:val="TableParagraph"/>
              <w:spacing w:before="10"/>
              <w:rPr>
                <w:b/>
                <w:sz w:val="24"/>
              </w:rPr>
            </w:pPr>
          </w:p>
          <w:p w14:paraId="2A10A0D7" w14:textId="77777777" w:rsidR="00FC218B" w:rsidRDefault="00DC5C47" w:rsidP="00C858BF">
            <w:pPr>
              <w:pStyle w:val="TableParagraph"/>
              <w:ind w:left="112"/>
              <w:rPr>
                <w:sz w:val="18"/>
              </w:rPr>
            </w:pPr>
            <w:r>
              <w:rPr>
                <w:w w:val="85"/>
                <w:sz w:val="18"/>
              </w:rPr>
              <w:t>2</w:t>
            </w:r>
          </w:p>
        </w:tc>
        <w:tc>
          <w:tcPr>
            <w:tcW w:w="9261" w:type="dxa"/>
          </w:tcPr>
          <w:p w14:paraId="5AF733BE" w14:textId="77777777" w:rsidR="00FC218B" w:rsidRDefault="00DC5C47" w:rsidP="00C858BF">
            <w:pPr>
              <w:pStyle w:val="TableParagraph"/>
              <w:spacing w:before="82" w:line="205" w:lineRule="exact"/>
              <w:ind w:left="112"/>
              <w:rPr>
                <w:sz w:val="18"/>
              </w:rPr>
            </w:pPr>
            <w:r>
              <w:rPr>
                <w:sz w:val="18"/>
              </w:rPr>
              <w:t>1</w:t>
            </w:r>
            <w:r>
              <w:rPr>
                <w:spacing w:val="-15"/>
                <w:sz w:val="18"/>
              </w:rPr>
              <w:t xml:space="preserve"> </w:t>
            </w:r>
            <w:r>
              <w:rPr>
                <w:sz w:val="18"/>
              </w:rPr>
              <w:t>full</w:t>
            </w:r>
            <w:r>
              <w:rPr>
                <w:spacing w:val="-3"/>
                <w:sz w:val="18"/>
              </w:rPr>
              <w:t xml:space="preserve"> </w:t>
            </w:r>
            <w:r>
              <w:rPr>
                <w:sz w:val="18"/>
              </w:rPr>
              <w:t>semester</w:t>
            </w:r>
            <w:r>
              <w:rPr>
                <w:spacing w:val="3"/>
                <w:sz w:val="18"/>
              </w:rPr>
              <w:t xml:space="preserve"> </w:t>
            </w:r>
            <w:r>
              <w:rPr>
                <w:sz w:val="18"/>
              </w:rPr>
              <w:t xml:space="preserve">of </w:t>
            </w:r>
            <w:r>
              <w:rPr>
                <w:spacing w:val="-2"/>
                <w:sz w:val="18"/>
              </w:rPr>
              <w:t>experience</w:t>
            </w:r>
          </w:p>
          <w:p w14:paraId="2CD4F693" w14:textId="77777777" w:rsidR="00786151" w:rsidRDefault="00DC5C47" w:rsidP="00C858BF">
            <w:pPr>
              <w:pStyle w:val="TableParagraph"/>
              <w:numPr>
                <w:ilvl w:val="0"/>
                <w:numId w:val="2"/>
              </w:numPr>
              <w:tabs>
                <w:tab w:val="left" w:pos="616"/>
                <w:tab w:val="left" w:pos="617"/>
              </w:tabs>
              <w:spacing w:before="2" w:line="235" w:lineRule="auto"/>
              <w:ind w:right="268"/>
              <w:rPr>
                <w:i/>
                <w:sz w:val="18"/>
              </w:rPr>
            </w:pPr>
            <w:r>
              <w:rPr>
                <w:i/>
                <w:sz w:val="18"/>
              </w:rPr>
              <w:t>Newly</w:t>
            </w:r>
            <w:r>
              <w:rPr>
                <w:i/>
                <w:spacing w:val="-11"/>
                <w:sz w:val="18"/>
              </w:rPr>
              <w:t xml:space="preserve"> </w:t>
            </w:r>
            <w:r>
              <w:rPr>
                <w:i/>
                <w:sz w:val="18"/>
              </w:rPr>
              <w:t>hired/promoted</w:t>
            </w:r>
            <w:r>
              <w:rPr>
                <w:i/>
                <w:spacing w:val="27"/>
                <w:sz w:val="18"/>
              </w:rPr>
              <w:t xml:space="preserve"> </w:t>
            </w:r>
            <w:r>
              <w:rPr>
                <w:i/>
                <w:sz w:val="18"/>
              </w:rPr>
              <w:t>supervisors</w:t>
            </w:r>
            <w:r>
              <w:rPr>
                <w:i/>
                <w:spacing w:val="-13"/>
                <w:sz w:val="18"/>
              </w:rPr>
              <w:t xml:space="preserve"> </w:t>
            </w:r>
            <w:r>
              <w:rPr>
                <w:i/>
                <w:sz w:val="18"/>
              </w:rPr>
              <w:t>will</w:t>
            </w:r>
            <w:r>
              <w:rPr>
                <w:i/>
                <w:spacing w:val="-4"/>
                <w:sz w:val="18"/>
              </w:rPr>
              <w:t xml:space="preserve"> </w:t>
            </w:r>
            <w:r>
              <w:rPr>
                <w:i/>
                <w:sz w:val="18"/>
              </w:rPr>
              <w:t>start</w:t>
            </w:r>
            <w:r>
              <w:rPr>
                <w:i/>
                <w:spacing w:val="-12"/>
                <w:sz w:val="18"/>
              </w:rPr>
              <w:t xml:space="preserve"> </w:t>
            </w:r>
            <w:r>
              <w:rPr>
                <w:i/>
                <w:sz w:val="18"/>
              </w:rPr>
              <w:t>at</w:t>
            </w:r>
            <w:r>
              <w:rPr>
                <w:i/>
                <w:spacing w:val="-12"/>
                <w:sz w:val="18"/>
              </w:rPr>
              <w:t xml:space="preserve"> </w:t>
            </w:r>
            <w:r>
              <w:rPr>
                <w:i/>
                <w:sz w:val="18"/>
              </w:rPr>
              <w:t>a</w:t>
            </w:r>
            <w:r>
              <w:rPr>
                <w:i/>
                <w:spacing w:val="-5"/>
                <w:sz w:val="18"/>
              </w:rPr>
              <w:t xml:space="preserve"> </w:t>
            </w:r>
            <w:r>
              <w:rPr>
                <w:i/>
                <w:sz w:val="18"/>
              </w:rPr>
              <w:t>level</w:t>
            </w:r>
            <w:r>
              <w:rPr>
                <w:i/>
                <w:spacing w:val="-4"/>
                <w:sz w:val="18"/>
              </w:rPr>
              <w:t xml:space="preserve"> </w:t>
            </w:r>
            <w:r>
              <w:rPr>
                <w:i/>
                <w:sz w:val="18"/>
              </w:rPr>
              <w:t>1</w:t>
            </w:r>
            <w:r>
              <w:rPr>
                <w:i/>
                <w:spacing w:val="-13"/>
                <w:sz w:val="18"/>
              </w:rPr>
              <w:t xml:space="preserve"> </w:t>
            </w:r>
            <w:r>
              <w:rPr>
                <w:i/>
                <w:sz w:val="18"/>
              </w:rPr>
              <w:t>pay rate</w:t>
            </w:r>
            <w:r>
              <w:rPr>
                <w:i/>
                <w:spacing w:val="-13"/>
                <w:sz w:val="18"/>
              </w:rPr>
              <w:t xml:space="preserve"> </w:t>
            </w:r>
            <w:r>
              <w:rPr>
                <w:i/>
                <w:sz w:val="18"/>
              </w:rPr>
              <w:t>and</w:t>
            </w:r>
            <w:r>
              <w:rPr>
                <w:i/>
                <w:spacing w:val="6"/>
                <w:sz w:val="18"/>
              </w:rPr>
              <w:t xml:space="preserve"> </w:t>
            </w:r>
            <w:r>
              <w:rPr>
                <w:i/>
                <w:sz w:val="18"/>
              </w:rPr>
              <w:t>must</w:t>
            </w:r>
            <w:r>
              <w:rPr>
                <w:i/>
                <w:spacing w:val="-12"/>
                <w:sz w:val="18"/>
              </w:rPr>
              <w:t xml:space="preserve"> </w:t>
            </w:r>
            <w:r>
              <w:rPr>
                <w:i/>
                <w:sz w:val="18"/>
              </w:rPr>
              <w:t>work</w:t>
            </w:r>
            <w:r>
              <w:rPr>
                <w:i/>
                <w:spacing w:val="-6"/>
                <w:sz w:val="18"/>
              </w:rPr>
              <w:t xml:space="preserve"> </w:t>
            </w:r>
            <w:r>
              <w:rPr>
                <w:i/>
                <w:sz w:val="18"/>
              </w:rPr>
              <w:t>through the</w:t>
            </w:r>
            <w:r>
              <w:rPr>
                <w:i/>
                <w:spacing w:val="-13"/>
                <w:sz w:val="18"/>
              </w:rPr>
              <w:t xml:space="preserve"> </w:t>
            </w:r>
            <w:r>
              <w:rPr>
                <w:i/>
                <w:sz w:val="18"/>
              </w:rPr>
              <w:t>next</w:t>
            </w:r>
            <w:r>
              <w:rPr>
                <w:i/>
                <w:spacing w:val="-12"/>
                <w:sz w:val="18"/>
              </w:rPr>
              <w:t xml:space="preserve"> </w:t>
            </w:r>
            <w:r>
              <w:rPr>
                <w:i/>
                <w:sz w:val="18"/>
              </w:rPr>
              <w:t>semester cutoff date to qualify for level 2</w:t>
            </w:r>
          </w:p>
          <w:p w14:paraId="15F25B43" w14:textId="01043C66" w:rsidR="005B7FB2" w:rsidRPr="00786151" w:rsidRDefault="005B7FB2" w:rsidP="00C858BF">
            <w:pPr>
              <w:pStyle w:val="TableParagraph"/>
              <w:numPr>
                <w:ilvl w:val="0"/>
                <w:numId w:val="2"/>
              </w:numPr>
              <w:tabs>
                <w:tab w:val="left" w:pos="616"/>
                <w:tab w:val="left" w:pos="617"/>
              </w:tabs>
              <w:spacing w:before="2" w:line="235" w:lineRule="auto"/>
              <w:ind w:right="268"/>
              <w:rPr>
                <w:i/>
                <w:sz w:val="18"/>
              </w:rPr>
            </w:pPr>
            <w:r w:rsidRPr="005B7FB2">
              <w:rPr>
                <w:i/>
                <w:sz w:val="18"/>
                <w:szCs w:val="20"/>
              </w:rPr>
              <w:t>If</w:t>
            </w:r>
            <w:r w:rsidRPr="005B7FB2">
              <w:rPr>
                <w:i/>
                <w:spacing w:val="-4"/>
                <w:sz w:val="18"/>
                <w:szCs w:val="20"/>
              </w:rPr>
              <w:t xml:space="preserve"> </w:t>
            </w:r>
            <w:r w:rsidRPr="005B7FB2">
              <w:rPr>
                <w:i/>
                <w:sz w:val="18"/>
                <w:szCs w:val="20"/>
              </w:rPr>
              <w:t>the</w:t>
            </w:r>
            <w:r w:rsidRPr="005B7FB2">
              <w:rPr>
                <w:i/>
                <w:spacing w:val="-3"/>
                <w:sz w:val="18"/>
                <w:szCs w:val="20"/>
              </w:rPr>
              <w:t xml:space="preserve"> </w:t>
            </w:r>
            <w:r w:rsidRPr="005B7FB2">
              <w:rPr>
                <w:i/>
                <w:sz w:val="18"/>
                <w:szCs w:val="20"/>
              </w:rPr>
              <w:t>new</w:t>
            </w:r>
            <w:r w:rsidRPr="005B7FB2">
              <w:rPr>
                <w:i/>
                <w:spacing w:val="-4"/>
                <w:sz w:val="18"/>
                <w:szCs w:val="20"/>
              </w:rPr>
              <w:t xml:space="preserve"> </w:t>
            </w:r>
            <w:r w:rsidRPr="005B7FB2">
              <w:rPr>
                <w:i/>
                <w:sz w:val="18"/>
                <w:szCs w:val="20"/>
              </w:rPr>
              <w:t>hire</w:t>
            </w:r>
            <w:r w:rsidRPr="005B7FB2">
              <w:rPr>
                <w:i/>
                <w:spacing w:val="-3"/>
                <w:sz w:val="18"/>
                <w:szCs w:val="20"/>
              </w:rPr>
              <w:t xml:space="preserve"> </w:t>
            </w:r>
            <w:r w:rsidRPr="005B7FB2">
              <w:rPr>
                <w:i/>
                <w:sz w:val="18"/>
                <w:szCs w:val="20"/>
              </w:rPr>
              <w:t>was</w:t>
            </w:r>
            <w:r w:rsidRPr="005B7FB2">
              <w:rPr>
                <w:i/>
                <w:spacing w:val="-4"/>
                <w:sz w:val="18"/>
                <w:szCs w:val="20"/>
              </w:rPr>
              <w:t xml:space="preserve"> </w:t>
            </w:r>
            <w:r w:rsidRPr="005B7FB2">
              <w:rPr>
                <w:i/>
                <w:sz w:val="18"/>
                <w:szCs w:val="20"/>
              </w:rPr>
              <w:t>a</w:t>
            </w:r>
            <w:r w:rsidRPr="005B7FB2">
              <w:rPr>
                <w:i/>
                <w:spacing w:val="-3"/>
                <w:sz w:val="18"/>
                <w:szCs w:val="20"/>
              </w:rPr>
              <w:t xml:space="preserve"> </w:t>
            </w:r>
            <w:r w:rsidRPr="005B7FB2">
              <w:rPr>
                <w:i/>
                <w:sz w:val="18"/>
                <w:szCs w:val="20"/>
              </w:rPr>
              <w:t>level</w:t>
            </w:r>
            <w:r w:rsidRPr="005B7FB2">
              <w:rPr>
                <w:i/>
                <w:spacing w:val="-3"/>
                <w:sz w:val="18"/>
                <w:szCs w:val="20"/>
              </w:rPr>
              <w:t xml:space="preserve"> </w:t>
            </w:r>
            <w:r w:rsidRPr="005B7FB2">
              <w:rPr>
                <w:i/>
                <w:sz w:val="18"/>
                <w:szCs w:val="20"/>
              </w:rPr>
              <w:t>3</w:t>
            </w:r>
            <w:r w:rsidRPr="005B7FB2">
              <w:rPr>
                <w:i/>
                <w:spacing w:val="-3"/>
                <w:sz w:val="18"/>
                <w:szCs w:val="20"/>
              </w:rPr>
              <w:t xml:space="preserve"> </w:t>
            </w:r>
            <w:r w:rsidRPr="005B7FB2">
              <w:rPr>
                <w:i/>
                <w:sz w:val="18"/>
                <w:szCs w:val="20"/>
              </w:rPr>
              <w:t>Robot</w:t>
            </w:r>
            <w:r w:rsidRPr="005B7FB2">
              <w:rPr>
                <w:i/>
                <w:spacing w:val="-3"/>
                <w:sz w:val="18"/>
                <w:szCs w:val="20"/>
              </w:rPr>
              <w:t xml:space="preserve"> </w:t>
            </w:r>
            <w:r w:rsidRPr="005B7FB2">
              <w:rPr>
                <w:i/>
                <w:sz w:val="18"/>
                <w:szCs w:val="20"/>
              </w:rPr>
              <w:t>Delivery</w:t>
            </w:r>
            <w:r w:rsidRPr="005B7FB2">
              <w:rPr>
                <w:i/>
                <w:spacing w:val="-4"/>
                <w:sz w:val="18"/>
                <w:szCs w:val="20"/>
              </w:rPr>
              <w:t xml:space="preserve"> </w:t>
            </w:r>
            <w:r w:rsidRPr="005B7FB2">
              <w:rPr>
                <w:i/>
                <w:sz w:val="18"/>
                <w:szCs w:val="20"/>
              </w:rPr>
              <w:t>Coordinator</w:t>
            </w:r>
            <w:r w:rsidRPr="005B7FB2">
              <w:rPr>
                <w:i/>
                <w:spacing w:val="-5"/>
                <w:sz w:val="18"/>
                <w:szCs w:val="20"/>
              </w:rPr>
              <w:t xml:space="preserve"> </w:t>
            </w:r>
            <w:r w:rsidRPr="005B7FB2">
              <w:rPr>
                <w:i/>
                <w:sz w:val="18"/>
                <w:szCs w:val="20"/>
              </w:rPr>
              <w:t>prior</w:t>
            </w:r>
            <w:r w:rsidRPr="005B7FB2">
              <w:rPr>
                <w:i/>
                <w:spacing w:val="-5"/>
                <w:sz w:val="18"/>
                <w:szCs w:val="20"/>
              </w:rPr>
              <w:t xml:space="preserve"> </w:t>
            </w:r>
            <w:r w:rsidRPr="005B7FB2">
              <w:rPr>
                <w:i/>
                <w:sz w:val="18"/>
                <w:szCs w:val="20"/>
              </w:rPr>
              <w:t>to becoming</w:t>
            </w:r>
            <w:r w:rsidRPr="005B7FB2">
              <w:rPr>
                <w:i/>
                <w:spacing w:val="-4"/>
                <w:sz w:val="18"/>
                <w:szCs w:val="20"/>
              </w:rPr>
              <w:t xml:space="preserve"> </w:t>
            </w:r>
            <w:r w:rsidRPr="005B7FB2">
              <w:rPr>
                <w:i/>
                <w:sz w:val="18"/>
                <w:szCs w:val="20"/>
              </w:rPr>
              <w:t>a</w:t>
            </w:r>
            <w:r w:rsidRPr="005B7FB2">
              <w:rPr>
                <w:i/>
                <w:spacing w:val="-3"/>
                <w:sz w:val="18"/>
                <w:szCs w:val="20"/>
              </w:rPr>
              <w:t xml:space="preserve"> </w:t>
            </w:r>
            <w:r w:rsidRPr="005B7FB2">
              <w:rPr>
                <w:i/>
                <w:sz w:val="18"/>
                <w:szCs w:val="20"/>
              </w:rPr>
              <w:t>student supervisor, they will be moved to a proficiency level 2 as a student supervisor</w:t>
            </w:r>
          </w:p>
        </w:tc>
      </w:tr>
      <w:tr w:rsidR="00FC218B" w14:paraId="3B378C96" w14:textId="77777777" w:rsidTr="00571C0C">
        <w:trPr>
          <w:trHeight w:val="369"/>
        </w:trPr>
        <w:tc>
          <w:tcPr>
            <w:tcW w:w="841" w:type="dxa"/>
          </w:tcPr>
          <w:p w14:paraId="5F90A41F" w14:textId="77777777" w:rsidR="00FC218B" w:rsidRDefault="00DC5C47" w:rsidP="00C858BF">
            <w:pPr>
              <w:pStyle w:val="TableParagraph"/>
              <w:spacing w:before="82"/>
              <w:ind w:left="112"/>
              <w:rPr>
                <w:sz w:val="18"/>
              </w:rPr>
            </w:pPr>
            <w:r>
              <w:rPr>
                <w:w w:val="85"/>
                <w:sz w:val="18"/>
              </w:rPr>
              <w:t>3</w:t>
            </w:r>
          </w:p>
        </w:tc>
        <w:tc>
          <w:tcPr>
            <w:tcW w:w="9261" w:type="dxa"/>
          </w:tcPr>
          <w:p w14:paraId="4AF52FCC" w14:textId="77777777" w:rsidR="00FC218B" w:rsidRDefault="00DC5C47" w:rsidP="00C858BF">
            <w:pPr>
              <w:pStyle w:val="TableParagraph"/>
              <w:spacing w:before="82"/>
              <w:ind w:left="112"/>
              <w:rPr>
                <w:sz w:val="18"/>
              </w:rPr>
            </w:pPr>
            <w:r>
              <w:rPr>
                <w:sz w:val="18"/>
              </w:rPr>
              <w:t>2</w:t>
            </w:r>
            <w:r>
              <w:rPr>
                <w:spacing w:val="-15"/>
                <w:sz w:val="18"/>
              </w:rPr>
              <w:t xml:space="preserve"> </w:t>
            </w:r>
            <w:r>
              <w:rPr>
                <w:sz w:val="18"/>
              </w:rPr>
              <w:t>full</w:t>
            </w:r>
            <w:r>
              <w:rPr>
                <w:spacing w:val="-3"/>
                <w:sz w:val="18"/>
              </w:rPr>
              <w:t xml:space="preserve"> </w:t>
            </w:r>
            <w:r>
              <w:rPr>
                <w:sz w:val="18"/>
              </w:rPr>
              <w:t>semesters</w:t>
            </w:r>
            <w:r>
              <w:rPr>
                <w:spacing w:val="8"/>
                <w:sz w:val="18"/>
              </w:rPr>
              <w:t xml:space="preserve"> </w:t>
            </w:r>
            <w:r>
              <w:rPr>
                <w:sz w:val="18"/>
              </w:rPr>
              <w:t>of</w:t>
            </w:r>
            <w:r>
              <w:rPr>
                <w:spacing w:val="-11"/>
                <w:sz w:val="18"/>
              </w:rPr>
              <w:t xml:space="preserve"> </w:t>
            </w:r>
            <w:r>
              <w:rPr>
                <w:spacing w:val="-2"/>
                <w:sz w:val="18"/>
              </w:rPr>
              <w:t>experience</w:t>
            </w:r>
          </w:p>
        </w:tc>
      </w:tr>
      <w:tr w:rsidR="00FC218B" w14:paraId="24637A17" w14:textId="77777777" w:rsidTr="00571C0C">
        <w:trPr>
          <w:trHeight w:val="777"/>
        </w:trPr>
        <w:tc>
          <w:tcPr>
            <w:tcW w:w="841" w:type="dxa"/>
          </w:tcPr>
          <w:p w14:paraId="5D192A69" w14:textId="77777777" w:rsidR="00FC218B" w:rsidRDefault="00FC218B" w:rsidP="00C858BF">
            <w:pPr>
              <w:pStyle w:val="TableParagraph"/>
              <w:spacing w:before="9"/>
              <w:rPr>
                <w:b/>
                <w:sz w:val="23"/>
              </w:rPr>
            </w:pPr>
          </w:p>
          <w:p w14:paraId="297CE8C5" w14:textId="77777777" w:rsidR="00FC218B" w:rsidRDefault="00DC5C47" w:rsidP="00C858BF">
            <w:pPr>
              <w:pStyle w:val="TableParagraph"/>
              <w:ind w:left="112"/>
              <w:rPr>
                <w:sz w:val="18"/>
              </w:rPr>
            </w:pPr>
            <w:r>
              <w:rPr>
                <w:w w:val="85"/>
                <w:sz w:val="18"/>
              </w:rPr>
              <w:t>4</w:t>
            </w:r>
          </w:p>
        </w:tc>
        <w:tc>
          <w:tcPr>
            <w:tcW w:w="9261" w:type="dxa"/>
          </w:tcPr>
          <w:p w14:paraId="37FA9340" w14:textId="77777777" w:rsidR="00FC218B" w:rsidRDefault="00DC5C47" w:rsidP="00C858BF">
            <w:pPr>
              <w:pStyle w:val="TableParagraph"/>
              <w:spacing w:before="46" w:line="205" w:lineRule="exact"/>
              <w:ind w:left="112"/>
              <w:rPr>
                <w:sz w:val="18"/>
              </w:rPr>
            </w:pPr>
            <w:r>
              <w:rPr>
                <w:sz w:val="18"/>
              </w:rPr>
              <w:t>3</w:t>
            </w:r>
            <w:r>
              <w:rPr>
                <w:spacing w:val="-15"/>
                <w:sz w:val="18"/>
              </w:rPr>
              <w:t xml:space="preserve"> </w:t>
            </w:r>
            <w:r>
              <w:rPr>
                <w:sz w:val="18"/>
              </w:rPr>
              <w:t>full</w:t>
            </w:r>
            <w:r>
              <w:rPr>
                <w:spacing w:val="-3"/>
                <w:sz w:val="18"/>
              </w:rPr>
              <w:t xml:space="preserve"> </w:t>
            </w:r>
            <w:r>
              <w:rPr>
                <w:sz w:val="18"/>
              </w:rPr>
              <w:t>semesters</w:t>
            </w:r>
            <w:r>
              <w:rPr>
                <w:spacing w:val="7"/>
                <w:sz w:val="18"/>
              </w:rPr>
              <w:t xml:space="preserve"> </w:t>
            </w:r>
            <w:r>
              <w:rPr>
                <w:sz w:val="18"/>
              </w:rPr>
              <w:t>of</w:t>
            </w:r>
            <w:r>
              <w:rPr>
                <w:spacing w:val="-11"/>
                <w:sz w:val="18"/>
              </w:rPr>
              <w:t xml:space="preserve"> </w:t>
            </w:r>
            <w:r>
              <w:rPr>
                <w:sz w:val="18"/>
              </w:rPr>
              <w:t>experience</w:t>
            </w:r>
            <w:r>
              <w:rPr>
                <w:spacing w:val="-2"/>
                <w:sz w:val="18"/>
              </w:rPr>
              <w:t xml:space="preserve"> </w:t>
            </w:r>
            <w:r>
              <w:rPr>
                <w:sz w:val="18"/>
              </w:rPr>
              <w:t>&amp;</w:t>
            </w:r>
            <w:r>
              <w:rPr>
                <w:spacing w:val="-10"/>
                <w:sz w:val="18"/>
              </w:rPr>
              <w:t xml:space="preserve"> </w:t>
            </w:r>
            <w:r>
              <w:rPr>
                <w:sz w:val="18"/>
              </w:rPr>
              <w:t>a</w:t>
            </w:r>
            <w:r>
              <w:rPr>
                <w:spacing w:val="-3"/>
                <w:sz w:val="18"/>
              </w:rPr>
              <w:t xml:space="preserve"> </w:t>
            </w:r>
            <w:r>
              <w:rPr>
                <w:sz w:val="18"/>
              </w:rPr>
              <w:t>successful</w:t>
            </w:r>
            <w:r>
              <w:rPr>
                <w:spacing w:val="-11"/>
                <w:sz w:val="18"/>
              </w:rPr>
              <w:t xml:space="preserve"> </w:t>
            </w:r>
            <w:r>
              <w:rPr>
                <w:sz w:val="18"/>
              </w:rPr>
              <w:t>performance</w:t>
            </w:r>
            <w:r>
              <w:rPr>
                <w:spacing w:val="-1"/>
                <w:sz w:val="18"/>
              </w:rPr>
              <w:t xml:space="preserve"> </w:t>
            </w:r>
            <w:r>
              <w:rPr>
                <w:spacing w:val="-2"/>
                <w:sz w:val="18"/>
              </w:rPr>
              <w:t>evaluation</w:t>
            </w:r>
          </w:p>
          <w:p w14:paraId="22EFD53E" w14:textId="77777777" w:rsidR="00FC218B" w:rsidRDefault="00DC5C47" w:rsidP="00C858BF">
            <w:pPr>
              <w:pStyle w:val="TableParagraph"/>
              <w:numPr>
                <w:ilvl w:val="0"/>
                <w:numId w:val="2"/>
              </w:numPr>
              <w:tabs>
                <w:tab w:val="left" w:pos="616"/>
                <w:tab w:val="left" w:pos="617"/>
              </w:tabs>
              <w:spacing w:line="219" w:lineRule="exact"/>
              <w:rPr>
                <w:i/>
                <w:sz w:val="18"/>
              </w:rPr>
            </w:pPr>
            <w:r>
              <w:rPr>
                <w:i/>
                <w:sz w:val="18"/>
              </w:rPr>
              <w:t>Review</w:t>
            </w:r>
            <w:r>
              <w:rPr>
                <w:i/>
                <w:spacing w:val="-13"/>
                <w:sz w:val="18"/>
              </w:rPr>
              <w:t xml:space="preserve"> </w:t>
            </w:r>
            <w:r>
              <w:rPr>
                <w:i/>
                <w:sz w:val="18"/>
              </w:rPr>
              <w:t>for</w:t>
            </w:r>
            <w:r>
              <w:rPr>
                <w:i/>
                <w:spacing w:val="-12"/>
                <w:sz w:val="18"/>
              </w:rPr>
              <w:t xml:space="preserve"> </w:t>
            </w:r>
            <w:r>
              <w:rPr>
                <w:i/>
                <w:sz w:val="18"/>
              </w:rPr>
              <w:t>level</w:t>
            </w:r>
            <w:r>
              <w:rPr>
                <w:i/>
                <w:spacing w:val="-12"/>
                <w:sz w:val="18"/>
              </w:rPr>
              <w:t xml:space="preserve"> </w:t>
            </w:r>
            <w:r>
              <w:rPr>
                <w:i/>
                <w:sz w:val="18"/>
              </w:rPr>
              <w:t>4</w:t>
            </w:r>
            <w:r>
              <w:rPr>
                <w:i/>
                <w:spacing w:val="-18"/>
                <w:sz w:val="18"/>
              </w:rPr>
              <w:t xml:space="preserve"> </w:t>
            </w:r>
            <w:r>
              <w:rPr>
                <w:i/>
                <w:sz w:val="18"/>
              </w:rPr>
              <w:t>increase</w:t>
            </w:r>
            <w:r>
              <w:rPr>
                <w:i/>
                <w:spacing w:val="-3"/>
                <w:sz w:val="18"/>
              </w:rPr>
              <w:t xml:space="preserve"> </w:t>
            </w:r>
            <w:r>
              <w:rPr>
                <w:i/>
                <w:sz w:val="18"/>
              </w:rPr>
              <w:t>will</w:t>
            </w:r>
            <w:r>
              <w:rPr>
                <w:i/>
                <w:spacing w:val="-13"/>
                <w:sz w:val="18"/>
              </w:rPr>
              <w:t xml:space="preserve"> </w:t>
            </w:r>
            <w:r>
              <w:rPr>
                <w:i/>
                <w:sz w:val="18"/>
              </w:rPr>
              <w:t>occur</w:t>
            </w:r>
            <w:r>
              <w:rPr>
                <w:i/>
                <w:spacing w:val="-13"/>
                <w:sz w:val="18"/>
              </w:rPr>
              <w:t xml:space="preserve"> </w:t>
            </w:r>
            <w:r>
              <w:rPr>
                <w:i/>
                <w:sz w:val="18"/>
              </w:rPr>
              <w:t>in</w:t>
            </w:r>
            <w:r>
              <w:rPr>
                <w:i/>
                <w:spacing w:val="-4"/>
                <w:sz w:val="18"/>
              </w:rPr>
              <w:t xml:space="preserve"> </w:t>
            </w:r>
            <w:r>
              <w:rPr>
                <w:i/>
                <w:sz w:val="18"/>
              </w:rPr>
              <w:t>conjunction</w:t>
            </w:r>
            <w:r>
              <w:rPr>
                <w:i/>
                <w:spacing w:val="7"/>
                <w:sz w:val="18"/>
              </w:rPr>
              <w:t xml:space="preserve"> </w:t>
            </w:r>
            <w:r>
              <w:rPr>
                <w:i/>
                <w:sz w:val="18"/>
              </w:rPr>
              <w:t>with</w:t>
            </w:r>
            <w:r>
              <w:rPr>
                <w:i/>
                <w:spacing w:val="-12"/>
                <w:sz w:val="18"/>
              </w:rPr>
              <w:t xml:space="preserve"> </w:t>
            </w:r>
            <w:r>
              <w:rPr>
                <w:i/>
                <w:sz w:val="18"/>
              </w:rPr>
              <w:t>the</w:t>
            </w:r>
            <w:r>
              <w:rPr>
                <w:i/>
                <w:spacing w:val="-13"/>
                <w:sz w:val="18"/>
              </w:rPr>
              <w:t xml:space="preserve"> </w:t>
            </w:r>
            <w:r>
              <w:rPr>
                <w:i/>
                <w:sz w:val="18"/>
              </w:rPr>
              <w:t>cutoff</w:t>
            </w:r>
            <w:r>
              <w:rPr>
                <w:i/>
                <w:spacing w:val="-1"/>
                <w:sz w:val="18"/>
              </w:rPr>
              <w:t xml:space="preserve"> </w:t>
            </w:r>
            <w:r>
              <w:rPr>
                <w:i/>
                <w:sz w:val="18"/>
              </w:rPr>
              <w:t>dates</w:t>
            </w:r>
            <w:r>
              <w:rPr>
                <w:i/>
                <w:spacing w:val="-5"/>
                <w:sz w:val="18"/>
              </w:rPr>
              <w:t xml:space="preserve"> </w:t>
            </w:r>
            <w:r>
              <w:rPr>
                <w:i/>
                <w:sz w:val="18"/>
              </w:rPr>
              <w:t>listed</w:t>
            </w:r>
            <w:r>
              <w:rPr>
                <w:i/>
                <w:spacing w:val="-4"/>
                <w:sz w:val="18"/>
              </w:rPr>
              <w:t xml:space="preserve"> </w:t>
            </w:r>
            <w:r>
              <w:rPr>
                <w:i/>
                <w:spacing w:val="-2"/>
                <w:sz w:val="18"/>
              </w:rPr>
              <w:t>above</w:t>
            </w:r>
          </w:p>
          <w:p w14:paraId="65D480F1" w14:textId="77777777" w:rsidR="00FC218B" w:rsidRDefault="00DC5C47" w:rsidP="00C858BF">
            <w:pPr>
              <w:pStyle w:val="TableParagraph"/>
              <w:numPr>
                <w:ilvl w:val="0"/>
                <w:numId w:val="2"/>
              </w:numPr>
              <w:tabs>
                <w:tab w:val="left" w:pos="616"/>
                <w:tab w:val="left" w:pos="617"/>
              </w:tabs>
              <w:spacing w:before="8"/>
              <w:rPr>
                <w:i/>
                <w:sz w:val="18"/>
              </w:rPr>
            </w:pPr>
            <w:r>
              <w:rPr>
                <w:i/>
                <w:sz w:val="18"/>
              </w:rPr>
              <w:t>Should</w:t>
            </w:r>
            <w:r>
              <w:rPr>
                <w:i/>
                <w:spacing w:val="-13"/>
                <w:sz w:val="18"/>
              </w:rPr>
              <w:t xml:space="preserve"> </w:t>
            </w:r>
            <w:r>
              <w:rPr>
                <w:i/>
                <w:sz w:val="18"/>
              </w:rPr>
              <w:t>a</w:t>
            </w:r>
            <w:r>
              <w:rPr>
                <w:i/>
                <w:spacing w:val="-12"/>
                <w:sz w:val="18"/>
              </w:rPr>
              <w:t xml:space="preserve"> </w:t>
            </w:r>
            <w:r>
              <w:rPr>
                <w:i/>
                <w:sz w:val="18"/>
              </w:rPr>
              <w:t>student</w:t>
            </w:r>
            <w:r>
              <w:rPr>
                <w:i/>
                <w:spacing w:val="-5"/>
                <w:sz w:val="18"/>
              </w:rPr>
              <w:t xml:space="preserve"> </w:t>
            </w:r>
            <w:r>
              <w:rPr>
                <w:i/>
                <w:sz w:val="18"/>
              </w:rPr>
              <w:t>fail</w:t>
            </w:r>
            <w:r>
              <w:rPr>
                <w:i/>
                <w:spacing w:val="-4"/>
                <w:sz w:val="18"/>
              </w:rPr>
              <w:t xml:space="preserve"> </w:t>
            </w:r>
            <w:r>
              <w:rPr>
                <w:i/>
                <w:sz w:val="18"/>
              </w:rPr>
              <w:t>the</w:t>
            </w:r>
            <w:r>
              <w:rPr>
                <w:i/>
                <w:spacing w:val="-12"/>
                <w:sz w:val="18"/>
              </w:rPr>
              <w:t xml:space="preserve"> </w:t>
            </w:r>
            <w:r>
              <w:rPr>
                <w:i/>
                <w:sz w:val="18"/>
              </w:rPr>
              <w:t>evaluation,</w:t>
            </w:r>
            <w:r>
              <w:rPr>
                <w:i/>
                <w:spacing w:val="18"/>
                <w:sz w:val="18"/>
              </w:rPr>
              <w:t xml:space="preserve"> </w:t>
            </w:r>
            <w:r>
              <w:rPr>
                <w:i/>
                <w:sz w:val="18"/>
              </w:rPr>
              <w:t>a</w:t>
            </w:r>
            <w:r>
              <w:rPr>
                <w:i/>
                <w:spacing w:val="-13"/>
                <w:sz w:val="18"/>
              </w:rPr>
              <w:t xml:space="preserve"> </w:t>
            </w:r>
            <w:r>
              <w:rPr>
                <w:i/>
                <w:sz w:val="18"/>
              </w:rPr>
              <w:t>review</w:t>
            </w:r>
            <w:r>
              <w:rPr>
                <w:i/>
                <w:spacing w:val="-9"/>
                <w:sz w:val="18"/>
              </w:rPr>
              <w:t xml:space="preserve"> </w:t>
            </w:r>
            <w:r>
              <w:rPr>
                <w:i/>
                <w:sz w:val="18"/>
              </w:rPr>
              <w:t>will</w:t>
            </w:r>
            <w:r>
              <w:rPr>
                <w:i/>
                <w:spacing w:val="-4"/>
                <w:sz w:val="18"/>
              </w:rPr>
              <w:t xml:space="preserve"> </w:t>
            </w:r>
            <w:r>
              <w:rPr>
                <w:i/>
                <w:sz w:val="18"/>
              </w:rPr>
              <w:t>take</w:t>
            </w:r>
            <w:r>
              <w:rPr>
                <w:i/>
                <w:spacing w:val="-12"/>
                <w:sz w:val="18"/>
              </w:rPr>
              <w:t xml:space="preserve"> </w:t>
            </w:r>
            <w:r>
              <w:rPr>
                <w:i/>
                <w:sz w:val="18"/>
              </w:rPr>
              <w:t>place</w:t>
            </w:r>
            <w:r>
              <w:rPr>
                <w:i/>
                <w:spacing w:val="-13"/>
                <w:sz w:val="18"/>
              </w:rPr>
              <w:t xml:space="preserve"> </w:t>
            </w:r>
            <w:r>
              <w:rPr>
                <w:i/>
                <w:sz w:val="18"/>
              </w:rPr>
              <w:t>at</w:t>
            </w:r>
            <w:r>
              <w:rPr>
                <w:i/>
                <w:spacing w:val="-2"/>
                <w:sz w:val="18"/>
              </w:rPr>
              <w:t xml:space="preserve"> </w:t>
            </w:r>
            <w:r>
              <w:rPr>
                <w:i/>
                <w:sz w:val="18"/>
              </w:rPr>
              <w:t>the</w:t>
            </w:r>
            <w:r>
              <w:rPr>
                <w:i/>
                <w:spacing w:val="-13"/>
                <w:sz w:val="18"/>
              </w:rPr>
              <w:t xml:space="preserve"> </w:t>
            </w:r>
            <w:r>
              <w:rPr>
                <w:i/>
                <w:sz w:val="18"/>
              </w:rPr>
              <w:t>next</w:t>
            </w:r>
            <w:r>
              <w:rPr>
                <w:i/>
                <w:spacing w:val="-12"/>
                <w:sz w:val="18"/>
              </w:rPr>
              <w:t xml:space="preserve"> </w:t>
            </w:r>
            <w:r>
              <w:rPr>
                <w:i/>
                <w:sz w:val="18"/>
              </w:rPr>
              <w:t>cutoff</w:t>
            </w:r>
            <w:r>
              <w:rPr>
                <w:i/>
                <w:spacing w:val="-2"/>
                <w:sz w:val="18"/>
              </w:rPr>
              <w:t xml:space="preserve"> </w:t>
            </w:r>
            <w:r>
              <w:rPr>
                <w:i/>
                <w:spacing w:val="-4"/>
                <w:sz w:val="18"/>
              </w:rPr>
              <w:t>date</w:t>
            </w:r>
          </w:p>
        </w:tc>
      </w:tr>
    </w:tbl>
    <w:p w14:paraId="174F8459" w14:textId="77777777" w:rsidR="00FC218B" w:rsidRDefault="00FC218B" w:rsidP="00C858BF">
      <w:pPr>
        <w:pStyle w:val="BodyText"/>
        <w:spacing w:before="6"/>
        <w:ind w:left="610"/>
        <w:rPr>
          <w:b/>
          <w:sz w:val="19"/>
        </w:rPr>
      </w:pPr>
    </w:p>
    <w:p w14:paraId="4E641D7E" w14:textId="77777777" w:rsidR="006A164A" w:rsidRDefault="006A164A" w:rsidP="00C858BF">
      <w:pPr>
        <w:spacing w:after="11"/>
        <w:ind w:left="1440"/>
        <w:rPr>
          <w:b/>
          <w:sz w:val="18"/>
        </w:rPr>
      </w:pPr>
    </w:p>
    <w:p w14:paraId="60950274" w14:textId="726CAE35" w:rsidR="00FC218B" w:rsidRDefault="00DC5C47" w:rsidP="00C858BF">
      <w:pPr>
        <w:spacing w:after="11"/>
        <w:ind w:left="1440"/>
        <w:rPr>
          <w:b/>
          <w:sz w:val="18"/>
        </w:rPr>
      </w:pPr>
      <w:r>
        <w:rPr>
          <w:b/>
          <w:sz w:val="18"/>
        </w:rPr>
        <w:lastRenderedPageBreak/>
        <w:t>Office</w:t>
      </w:r>
      <w:r>
        <w:rPr>
          <w:b/>
          <w:spacing w:val="-5"/>
          <w:sz w:val="18"/>
        </w:rPr>
        <w:t xml:space="preserve"> </w:t>
      </w:r>
      <w:r>
        <w:rPr>
          <w:b/>
          <w:sz w:val="18"/>
        </w:rPr>
        <w:t>&amp;</w:t>
      </w:r>
      <w:r>
        <w:rPr>
          <w:b/>
          <w:spacing w:val="-12"/>
          <w:sz w:val="18"/>
        </w:rPr>
        <w:t xml:space="preserve"> </w:t>
      </w:r>
      <w:r>
        <w:rPr>
          <w:b/>
          <w:sz w:val="18"/>
        </w:rPr>
        <w:t>Head Student</w:t>
      </w:r>
      <w:r>
        <w:rPr>
          <w:b/>
          <w:spacing w:val="3"/>
          <w:sz w:val="18"/>
        </w:rPr>
        <w:t xml:space="preserve"> </w:t>
      </w:r>
      <w:r>
        <w:rPr>
          <w:b/>
          <w:spacing w:val="-2"/>
          <w:sz w:val="18"/>
        </w:rPr>
        <w:t>Supervisor</w:t>
      </w:r>
    </w:p>
    <w:tbl>
      <w:tblPr>
        <w:tblW w:w="0" w:type="auto"/>
        <w:tblInd w:w="144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841"/>
        <w:gridCol w:w="9261"/>
      </w:tblGrid>
      <w:tr w:rsidR="00FC218B" w14:paraId="51785537" w14:textId="77777777" w:rsidTr="00571C0C">
        <w:trPr>
          <w:trHeight w:val="357"/>
        </w:trPr>
        <w:tc>
          <w:tcPr>
            <w:tcW w:w="841" w:type="dxa"/>
            <w:shd w:val="clear" w:color="auto" w:fill="DADADA"/>
          </w:tcPr>
          <w:p w14:paraId="4F8BF7DA" w14:textId="77777777" w:rsidR="00FC218B" w:rsidRDefault="00DC5C47" w:rsidP="00C858BF">
            <w:pPr>
              <w:pStyle w:val="TableParagraph"/>
              <w:spacing w:before="69"/>
              <w:ind w:left="112"/>
              <w:rPr>
                <w:b/>
                <w:sz w:val="18"/>
              </w:rPr>
            </w:pPr>
            <w:r>
              <w:rPr>
                <w:b/>
                <w:spacing w:val="-2"/>
                <w:sz w:val="18"/>
              </w:rPr>
              <w:t>Level</w:t>
            </w:r>
          </w:p>
        </w:tc>
        <w:tc>
          <w:tcPr>
            <w:tcW w:w="9261" w:type="dxa"/>
            <w:shd w:val="clear" w:color="auto" w:fill="DADADA"/>
          </w:tcPr>
          <w:p w14:paraId="47B04C9F" w14:textId="77777777" w:rsidR="00FC218B" w:rsidRDefault="00DC5C47" w:rsidP="00C858BF">
            <w:pPr>
              <w:pStyle w:val="TableParagraph"/>
              <w:spacing w:before="69"/>
              <w:ind w:left="112"/>
              <w:rPr>
                <w:b/>
                <w:sz w:val="18"/>
              </w:rPr>
            </w:pPr>
            <w:r>
              <w:rPr>
                <w:b/>
                <w:spacing w:val="-2"/>
                <w:sz w:val="18"/>
              </w:rPr>
              <w:t>Criteria</w:t>
            </w:r>
          </w:p>
        </w:tc>
      </w:tr>
      <w:tr w:rsidR="00FC218B" w14:paraId="48298B09" w14:textId="77777777" w:rsidTr="00571C0C">
        <w:trPr>
          <w:trHeight w:val="345"/>
        </w:trPr>
        <w:tc>
          <w:tcPr>
            <w:tcW w:w="841" w:type="dxa"/>
          </w:tcPr>
          <w:p w14:paraId="1069F693" w14:textId="77777777" w:rsidR="00FC218B" w:rsidRDefault="00DC5C47" w:rsidP="00C858BF">
            <w:pPr>
              <w:pStyle w:val="TableParagraph"/>
              <w:spacing w:before="70"/>
              <w:ind w:left="112"/>
              <w:rPr>
                <w:sz w:val="18"/>
              </w:rPr>
            </w:pPr>
            <w:r>
              <w:rPr>
                <w:w w:val="85"/>
                <w:sz w:val="18"/>
              </w:rPr>
              <w:t>1</w:t>
            </w:r>
          </w:p>
        </w:tc>
        <w:tc>
          <w:tcPr>
            <w:tcW w:w="9261" w:type="dxa"/>
          </w:tcPr>
          <w:p w14:paraId="4C2525D7" w14:textId="77777777" w:rsidR="00FC218B" w:rsidRDefault="00DC5C47" w:rsidP="00C858BF">
            <w:pPr>
              <w:pStyle w:val="TableParagraph"/>
              <w:spacing w:before="70"/>
              <w:ind w:left="112"/>
              <w:rPr>
                <w:sz w:val="18"/>
              </w:rPr>
            </w:pPr>
            <w:r>
              <w:rPr>
                <w:sz w:val="18"/>
              </w:rPr>
              <w:t>Meets</w:t>
            </w:r>
            <w:r>
              <w:rPr>
                <w:spacing w:val="-13"/>
                <w:sz w:val="18"/>
              </w:rPr>
              <w:t xml:space="preserve"> </w:t>
            </w:r>
            <w:r>
              <w:rPr>
                <w:sz w:val="18"/>
              </w:rPr>
              <w:t>all</w:t>
            </w:r>
            <w:r>
              <w:rPr>
                <w:spacing w:val="-12"/>
                <w:sz w:val="18"/>
              </w:rPr>
              <w:t xml:space="preserve"> </w:t>
            </w:r>
            <w:r>
              <w:rPr>
                <w:sz w:val="18"/>
              </w:rPr>
              <w:t>minimum</w:t>
            </w:r>
            <w:r>
              <w:rPr>
                <w:spacing w:val="-13"/>
                <w:sz w:val="18"/>
              </w:rPr>
              <w:t xml:space="preserve"> </w:t>
            </w:r>
            <w:r>
              <w:rPr>
                <w:sz w:val="18"/>
              </w:rPr>
              <w:t>criteria</w:t>
            </w:r>
            <w:r>
              <w:rPr>
                <w:spacing w:val="-12"/>
                <w:sz w:val="18"/>
              </w:rPr>
              <w:t xml:space="preserve"> </w:t>
            </w:r>
            <w:r>
              <w:rPr>
                <w:sz w:val="18"/>
              </w:rPr>
              <w:t>as</w:t>
            </w:r>
            <w:r>
              <w:rPr>
                <w:spacing w:val="-13"/>
                <w:sz w:val="18"/>
              </w:rPr>
              <w:t xml:space="preserve"> </w:t>
            </w:r>
            <w:r>
              <w:rPr>
                <w:sz w:val="18"/>
              </w:rPr>
              <w:t>listed</w:t>
            </w:r>
            <w:r>
              <w:rPr>
                <w:spacing w:val="2"/>
                <w:sz w:val="18"/>
              </w:rPr>
              <w:t xml:space="preserve"> </w:t>
            </w:r>
            <w:r>
              <w:rPr>
                <w:sz w:val="18"/>
              </w:rPr>
              <w:t>in</w:t>
            </w:r>
            <w:r>
              <w:rPr>
                <w:spacing w:val="-13"/>
                <w:sz w:val="18"/>
              </w:rPr>
              <w:t xml:space="preserve"> </w:t>
            </w:r>
            <w:r>
              <w:rPr>
                <w:sz w:val="18"/>
              </w:rPr>
              <w:t>the</w:t>
            </w:r>
            <w:r>
              <w:rPr>
                <w:spacing w:val="-10"/>
                <w:sz w:val="18"/>
              </w:rPr>
              <w:t xml:space="preserve"> </w:t>
            </w:r>
            <w:r>
              <w:rPr>
                <w:sz w:val="18"/>
              </w:rPr>
              <w:t>position</w:t>
            </w:r>
            <w:r>
              <w:rPr>
                <w:spacing w:val="-1"/>
                <w:sz w:val="18"/>
              </w:rPr>
              <w:t xml:space="preserve"> </w:t>
            </w:r>
            <w:r>
              <w:rPr>
                <w:spacing w:val="-2"/>
                <w:sz w:val="18"/>
              </w:rPr>
              <w:t>description</w:t>
            </w:r>
          </w:p>
        </w:tc>
      </w:tr>
      <w:tr w:rsidR="00FC218B" w14:paraId="13DA8AD5" w14:textId="77777777" w:rsidTr="00571C0C">
        <w:trPr>
          <w:trHeight w:val="777"/>
        </w:trPr>
        <w:tc>
          <w:tcPr>
            <w:tcW w:w="841" w:type="dxa"/>
          </w:tcPr>
          <w:p w14:paraId="7CC7C19E" w14:textId="77777777" w:rsidR="00FC218B" w:rsidRDefault="00FC218B" w:rsidP="00C858BF">
            <w:pPr>
              <w:pStyle w:val="TableParagraph"/>
              <w:spacing w:before="11"/>
              <w:rPr>
                <w:b/>
                <w:sz w:val="26"/>
              </w:rPr>
            </w:pPr>
          </w:p>
          <w:p w14:paraId="165BB313" w14:textId="77777777" w:rsidR="00FC218B" w:rsidRDefault="00DC5C47" w:rsidP="00C858BF">
            <w:pPr>
              <w:pStyle w:val="TableParagraph"/>
              <w:ind w:left="112"/>
              <w:rPr>
                <w:sz w:val="18"/>
              </w:rPr>
            </w:pPr>
            <w:r>
              <w:rPr>
                <w:w w:val="85"/>
                <w:sz w:val="18"/>
              </w:rPr>
              <w:t>2</w:t>
            </w:r>
          </w:p>
        </w:tc>
        <w:tc>
          <w:tcPr>
            <w:tcW w:w="9261" w:type="dxa"/>
          </w:tcPr>
          <w:p w14:paraId="56F1B04D" w14:textId="77777777" w:rsidR="00FC218B" w:rsidRDefault="00DC5C47" w:rsidP="00C858BF">
            <w:pPr>
              <w:pStyle w:val="TableParagraph"/>
              <w:spacing w:before="105" w:line="206" w:lineRule="exact"/>
              <w:ind w:left="112"/>
              <w:rPr>
                <w:sz w:val="18"/>
              </w:rPr>
            </w:pPr>
            <w:r>
              <w:rPr>
                <w:sz w:val="18"/>
              </w:rPr>
              <w:t>1</w:t>
            </w:r>
            <w:r>
              <w:rPr>
                <w:spacing w:val="-15"/>
                <w:sz w:val="18"/>
              </w:rPr>
              <w:t xml:space="preserve"> </w:t>
            </w:r>
            <w:r>
              <w:rPr>
                <w:sz w:val="18"/>
              </w:rPr>
              <w:t>full</w:t>
            </w:r>
            <w:r>
              <w:rPr>
                <w:spacing w:val="-3"/>
                <w:sz w:val="18"/>
              </w:rPr>
              <w:t xml:space="preserve"> </w:t>
            </w:r>
            <w:r>
              <w:rPr>
                <w:sz w:val="18"/>
              </w:rPr>
              <w:t>semester</w:t>
            </w:r>
            <w:r>
              <w:rPr>
                <w:spacing w:val="3"/>
                <w:sz w:val="18"/>
              </w:rPr>
              <w:t xml:space="preserve"> </w:t>
            </w:r>
            <w:r>
              <w:rPr>
                <w:sz w:val="18"/>
              </w:rPr>
              <w:t xml:space="preserve">of </w:t>
            </w:r>
            <w:r>
              <w:rPr>
                <w:spacing w:val="-2"/>
                <w:sz w:val="18"/>
              </w:rPr>
              <w:t>experience</w:t>
            </w:r>
          </w:p>
          <w:p w14:paraId="11054FFE" w14:textId="77777777" w:rsidR="00FC218B" w:rsidRDefault="00DC5C47" w:rsidP="00C858BF">
            <w:pPr>
              <w:pStyle w:val="TableParagraph"/>
              <w:numPr>
                <w:ilvl w:val="0"/>
                <w:numId w:val="1"/>
              </w:numPr>
              <w:tabs>
                <w:tab w:val="left" w:pos="616"/>
                <w:tab w:val="left" w:pos="617"/>
              </w:tabs>
              <w:spacing w:before="3" w:line="235" w:lineRule="auto"/>
              <w:ind w:right="268"/>
              <w:rPr>
                <w:i/>
                <w:sz w:val="18"/>
              </w:rPr>
            </w:pPr>
            <w:r>
              <w:rPr>
                <w:i/>
                <w:sz w:val="18"/>
              </w:rPr>
              <w:t>Newly</w:t>
            </w:r>
            <w:r>
              <w:rPr>
                <w:i/>
                <w:spacing w:val="-11"/>
                <w:sz w:val="18"/>
              </w:rPr>
              <w:t xml:space="preserve"> </w:t>
            </w:r>
            <w:r>
              <w:rPr>
                <w:i/>
                <w:sz w:val="18"/>
              </w:rPr>
              <w:t>hired/promoted</w:t>
            </w:r>
            <w:r>
              <w:rPr>
                <w:i/>
                <w:spacing w:val="27"/>
                <w:sz w:val="18"/>
              </w:rPr>
              <w:t xml:space="preserve"> </w:t>
            </w:r>
            <w:r>
              <w:rPr>
                <w:i/>
                <w:sz w:val="18"/>
              </w:rPr>
              <w:t>supervisors</w:t>
            </w:r>
            <w:r>
              <w:rPr>
                <w:i/>
                <w:spacing w:val="-13"/>
                <w:sz w:val="18"/>
              </w:rPr>
              <w:t xml:space="preserve"> </w:t>
            </w:r>
            <w:r>
              <w:rPr>
                <w:i/>
                <w:sz w:val="18"/>
              </w:rPr>
              <w:t>will</w:t>
            </w:r>
            <w:r>
              <w:rPr>
                <w:i/>
                <w:spacing w:val="-4"/>
                <w:sz w:val="18"/>
              </w:rPr>
              <w:t xml:space="preserve"> </w:t>
            </w:r>
            <w:r>
              <w:rPr>
                <w:i/>
                <w:sz w:val="18"/>
              </w:rPr>
              <w:t>start</w:t>
            </w:r>
            <w:r>
              <w:rPr>
                <w:i/>
                <w:spacing w:val="-12"/>
                <w:sz w:val="18"/>
              </w:rPr>
              <w:t xml:space="preserve"> </w:t>
            </w:r>
            <w:r>
              <w:rPr>
                <w:i/>
                <w:sz w:val="18"/>
              </w:rPr>
              <w:t>at</w:t>
            </w:r>
            <w:r>
              <w:rPr>
                <w:i/>
                <w:spacing w:val="-12"/>
                <w:sz w:val="18"/>
              </w:rPr>
              <w:t xml:space="preserve"> </w:t>
            </w:r>
            <w:r>
              <w:rPr>
                <w:i/>
                <w:sz w:val="18"/>
              </w:rPr>
              <w:t>a</w:t>
            </w:r>
            <w:r>
              <w:rPr>
                <w:i/>
                <w:spacing w:val="-5"/>
                <w:sz w:val="18"/>
              </w:rPr>
              <w:t xml:space="preserve"> </w:t>
            </w:r>
            <w:r>
              <w:rPr>
                <w:i/>
                <w:sz w:val="18"/>
              </w:rPr>
              <w:t>level</w:t>
            </w:r>
            <w:r>
              <w:rPr>
                <w:i/>
                <w:spacing w:val="-4"/>
                <w:sz w:val="18"/>
              </w:rPr>
              <w:t xml:space="preserve"> </w:t>
            </w:r>
            <w:r>
              <w:rPr>
                <w:i/>
                <w:sz w:val="18"/>
              </w:rPr>
              <w:t>1</w:t>
            </w:r>
            <w:r>
              <w:rPr>
                <w:i/>
                <w:spacing w:val="-13"/>
                <w:sz w:val="18"/>
              </w:rPr>
              <w:t xml:space="preserve"> </w:t>
            </w:r>
            <w:r>
              <w:rPr>
                <w:i/>
                <w:sz w:val="18"/>
              </w:rPr>
              <w:t>pay rate</w:t>
            </w:r>
            <w:r>
              <w:rPr>
                <w:i/>
                <w:spacing w:val="-13"/>
                <w:sz w:val="18"/>
              </w:rPr>
              <w:t xml:space="preserve"> </w:t>
            </w:r>
            <w:r>
              <w:rPr>
                <w:i/>
                <w:sz w:val="18"/>
              </w:rPr>
              <w:t>and</w:t>
            </w:r>
            <w:r>
              <w:rPr>
                <w:i/>
                <w:spacing w:val="6"/>
                <w:sz w:val="18"/>
              </w:rPr>
              <w:t xml:space="preserve"> </w:t>
            </w:r>
            <w:r>
              <w:rPr>
                <w:i/>
                <w:sz w:val="18"/>
              </w:rPr>
              <w:t>must</w:t>
            </w:r>
            <w:r>
              <w:rPr>
                <w:i/>
                <w:spacing w:val="-12"/>
                <w:sz w:val="18"/>
              </w:rPr>
              <w:t xml:space="preserve"> </w:t>
            </w:r>
            <w:r>
              <w:rPr>
                <w:i/>
                <w:sz w:val="18"/>
              </w:rPr>
              <w:t>work</w:t>
            </w:r>
            <w:r>
              <w:rPr>
                <w:i/>
                <w:spacing w:val="-6"/>
                <w:sz w:val="18"/>
              </w:rPr>
              <w:t xml:space="preserve"> </w:t>
            </w:r>
            <w:r>
              <w:rPr>
                <w:i/>
                <w:sz w:val="18"/>
              </w:rPr>
              <w:t>through the</w:t>
            </w:r>
            <w:r>
              <w:rPr>
                <w:i/>
                <w:spacing w:val="-13"/>
                <w:sz w:val="18"/>
              </w:rPr>
              <w:t xml:space="preserve"> </w:t>
            </w:r>
            <w:r>
              <w:rPr>
                <w:i/>
                <w:sz w:val="18"/>
              </w:rPr>
              <w:t>next</w:t>
            </w:r>
            <w:r>
              <w:rPr>
                <w:i/>
                <w:spacing w:val="-12"/>
                <w:sz w:val="18"/>
              </w:rPr>
              <w:t xml:space="preserve"> </w:t>
            </w:r>
            <w:r>
              <w:rPr>
                <w:i/>
                <w:sz w:val="18"/>
              </w:rPr>
              <w:t>semester cutoff date to qualify for level 2</w:t>
            </w:r>
          </w:p>
        </w:tc>
      </w:tr>
      <w:tr w:rsidR="00FC218B" w14:paraId="29D5969B" w14:textId="77777777" w:rsidTr="00571C0C">
        <w:trPr>
          <w:trHeight w:val="837"/>
        </w:trPr>
        <w:tc>
          <w:tcPr>
            <w:tcW w:w="841" w:type="dxa"/>
          </w:tcPr>
          <w:p w14:paraId="420CD2C3" w14:textId="77777777" w:rsidR="00FC218B" w:rsidRDefault="00FC218B" w:rsidP="00C858BF">
            <w:pPr>
              <w:pStyle w:val="TableParagraph"/>
              <w:spacing w:before="11"/>
              <w:rPr>
                <w:b/>
                <w:sz w:val="26"/>
              </w:rPr>
            </w:pPr>
          </w:p>
          <w:p w14:paraId="00FE6453" w14:textId="77777777" w:rsidR="00FC218B" w:rsidRDefault="00DC5C47" w:rsidP="00C858BF">
            <w:pPr>
              <w:pStyle w:val="TableParagraph"/>
              <w:ind w:left="112"/>
              <w:rPr>
                <w:sz w:val="18"/>
              </w:rPr>
            </w:pPr>
            <w:r>
              <w:rPr>
                <w:w w:val="85"/>
                <w:sz w:val="18"/>
              </w:rPr>
              <w:t>3</w:t>
            </w:r>
          </w:p>
        </w:tc>
        <w:tc>
          <w:tcPr>
            <w:tcW w:w="9261" w:type="dxa"/>
          </w:tcPr>
          <w:p w14:paraId="3A5B83B1" w14:textId="77777777" w:rsidR="00FC218B" w:rsidRDefault="00DC5C47" w:rsidP="00C858BF">
            <w:pPr>
              <w:pStyle w:val="TableParagraph"/>
              <w:spacing w:before="93" w:line="200" w:lineRule="exact"/>
              <w:ind w:left="112"/>
              <w:rPr>
                <w:sz w:val="18"/>
              </w:rPr>
            </w:pPr>
            <w:r>
              <w:rPr>
                <w:sz w:val="18"/>
              </w:rPr>
              <w:t>2</w:t>
            </w:r>
            <w:r>
              <w:rPr>
                <w:spacing w:val="-15"/>
                <w:sz w:val="18"/>
              </w:rPr>
              <w:t xml:space="preserve"> </w:t>
            </w:r>
            <w:r>
              <w:rPr>
                <w:sz w:val="18"/>
              </w:rPr>
              <w:t>full</w:t>
            </w:r>
            <w:r>
              <w:rPr>
                <w:spacing w:val="-3"/>
                <w:sz w:val="18"/>
              </w:rPr>
              <w:t xml:space="preserve"> </w:t>
            </w:r>
            <w:r>
              <w:rPr>
                <w:sz w:val="18"/>
              </w:rPr>
              <w:t>semesters</w:t>
            </w:r>
            <w:r>
              <w:rPr>
                <w:spacing w:val="7"/>
                <w:sz w:val="18"/>
              </w:rPr>
              <w:t xml:space="preserve"> </w:t>
            </w:r>
            <w:r>
              <w:rPr>
                <w:sz w:val="18"/>
              </w:rPr>
              <w:t>of</w:t>
            </w:r>
            <w:r>
              <w:rPr>
                <w:spacing w:val="-11"/>
                <w:sz w:val="18"/>
              </w:rPr>
              <w:t xml:space="preserve"> </w:t>
            </w:r>
            <w:r>
              <w:rPr>
                <w:sz w:val="18"/>
              </w:rPr>
              <w:t>experience</w:t>
            </w:r>
            <w:r>
              <w:rPr>
                <w:spacing w:val="-2"/>
                <w:sz w:val="18"/>
              </w:rPr>
              <w:t xml:space="preserve"> </w:t>
            </w:r>
            <w:r>
              <w:rPr>
                <w:sz w:val="18"/>
              </w:rPr>
              <w:t>&amp;</w:t>
            </w:r>
            <w:r>
              <w:rPr>
                <w:spacing w:val="-10"/>
                <w:sz w:val="18"/>
              </w:rPr>
              <w:t xml:space="preserve"> </w:t>
            </w:r>
            <w:r>
              <w:rPr>
                <w:sz w:val="18"/>
              </w:rPr>
              <w:t>a</w:t>
            </w:r>
            <w:r>
              <w:rPr>
                <w:spacing w:val="-3"/>
                <w:sz w:val="18"/>
              </w:rPr>
              <w:t xml:space="preserve"> </w:t>
            </w:r>
            <w:r>
              <w:rPr>
                <w:sz w:val="18"/>
              </w:rPr>
              <w:t>successful</w:t>
            </w:r>
            <w:r>
              <w:rPr>
                <w:spacing w:val="-11"/>
                <w:sz w:val="18"/>
              </w:rPr>
              <w:t xml:space="preserve"> </w:t>
            </w:r>
            <w:r>
              <w:rPr>
                <w:sz w:val="18"/>
              </w:rPr>
              <w:t>performance</w:t>
            </w:r>
            <w:r>
              <w:rPr>
                <w:spacing w:val="-1"/>
                <w:sz w:val="18"/>
              </w:rPr>
              <w:t xml:space="preserve"> </w:t>
            </w:r>
            <w:r>
              <w:rPr>
                <w:spacing w:val="-2"/>
                <w:sz w:val="18"/>
              </w:rPr>
              <w:t>evaluation</w:t>
            </w:r>
          </w:p>
          <w:p w14:paraId="63D7F857" w14:textId="77777777" w:rsidR="00FC218B" w:rsidRDefault="00DC5C47" w:rsidP="00C858BF">
            <w:pPr>
              <w:pStyle w:val="TableParagraph"/>
              <w:numPr>
                <w:ilvl w:val="0"/>
                <w:numId w:val="1"/>
              </w:numPr>
              <w:tabs>
                <w:tab w:val="left" w:pos="616"/>
                <w:tab w:val="left" w:pos="617"/>
              </w:tabs>
              <w:spacing w:line="211" w:lineRule="exact"/>
              <w:rPr>
                <w:i/>
                <w:sz w:val="18"/>
              </w:rPr>
            </w:pPr>
            <w:r>
              <w:rPr>
                <w:i/>
                <w:sz w:val="18"/>
              </w:rPr>
              <w:t>Review</w:t>
            </w:r>
            <w:r>
              <w:rPr>
                <w:i/>
                <w:spacing w:val="-13"/>
                <w:sz w:val="18"/>
              </w:rPr>
              <w:t xml:space="preserve"> </w:t>
            </w:r>
            <w:r>
              <w:rPr>
                <w:i/>
                <w:sz w:val="18"/>
              </w:rPr>
              <w:t>for</w:t>
            </w:r>
            <w:r>
              <w:rPr>
                <w:i/>
                <w:spacing w:val="-12"/>
                <w:sz w:val="18"/>
              </w:rPr>
              <w:t xml:space="preserve"> </w:t>
            </w:r>
            <w:r>
              <w:rPr>
                <w:i/>
                <w:sz w:val="18"/>
              </w:rPr>
              <w:t>level</w:t>
            </w:r>
            <w:r>
              <w:rPr>
                <w:i/>
                <w:spacing w:val="-13"/>
                <w:sz w:val="18"/>
              </w:rPr>
              <w:t xml:space="preserve"> </w:t>
            </w:r>
            <w:r>
              <w:rPr>
                <w:i/>
                <w:sz w:val="18"/>
              </w:rPr>
              <w:t>3</w:t>
            </w:r>
            <w:r>
              <w:rPr>
                <w:i/>
                <w:spacing w:val="-12"/>
                <w:sz w:val="18"/>
              </w:rPr>
              <w:t xml:space="preserve"> </w:t>
            </w:r>
            <w:r>
              <w:rPr>
                <w:i/>
                <w:sz w:val="18"/>
              </w:rPr>
              <w:t>increase</w:t>
            </w:r>
            <w:r>
              <w:rPr>
                <w:i/>
                <w:spacing w:val="-9"/>
                <w:sz w:val="18"/>
              </w:rPr>
              <w:t xml:space="preserve"> </w:t>
            </w:r>
            <w:r>
              <w:rPr>
                <w:i/>
                <w:sz w:val="18"/>
              </w:rPr>
              <w:t>will</w:t>
            </w:r>
            <w:r>
              <w:rPr>
                <w:i/>
                <w:spacing w:val="-13"/>
                <w:sz w:val="18"/>
              </w:rPr>
              <w:t xml:space="preserve"> </w:t>
            </w:r>
            <w:r>
              <w:rPr>
                <w:i/>
                <w:sz w:val="18"/>
              </w:rPr>
              <w:t>occur</w:t>
            </w:r>
            <w:r>
              <w:rPr>
                <w:i/>
                <w:spacing w:val="-13"/>
                <w:sz w:val="18"/>
              </w:rPr>
              <w:t xml:space="preserve"> </w:t>
            </w:r>
            <w:r>
              <w:rPr>
                <w:i/>
                <w:sz w:val="18"/>
              </w:rPr>
              <w:t>in</w:t>
            </w:r>
            <w:r>
              <w:rPr>
                <w:i/>
                <w:spacing w:val="-4"/>
                <w:sz w:val="18"/>
              </w:rPr>
              <w:t xml:space="preserve"> </w:t>
            </w:r>
            <w:r>
              <w:rPr>
                <w:i/>
                <w:sz w:val="18"/>
              </w:rPr>
              <w:t>conjunction</w:t>
            </w:r>
            <w:r>
              <w:rPr>
                <w:i/>
                <w:spacing w:val="8"/>
                <w:sz w:val="18"/>
              </w:rPr>
              <w:t xml:space="preserve"> </w:t>
            </w:r>
            <w:r>
              <w:rPr>
                <w:i/>
                <w:sz w:val="18"/>
              </w:rPr>
              <w:t>with</w:t>
            </w:r>
            <w:r>
              <w:rPr>
                <w:i/>
                <w:spacing w:val="-13"/>
                <w:sz w:val="18"/>
              </w:rPr>
              <w:t xml:space="preserve"> </w:t>
            </w:r>
            <w:r>
              <w:rPr>
                <w:i/>
                <w:sz w:val="18"/>
              </w:rPr>
              <w:t>the</w:t>
            </w:r>
            <w:r>
              <w:rPr>
                <w:i/>
                <w:spacing w:val="-12"/>
                <w:sz w:val="18"/>
              </w:rPr>
              <w:t xml:space="preserve"> </w:t>
            </w:r>
            <w:r>
              <w:rPr>
                <w:i/>
                <w:sz w:val="18"/>
              </w:rPr>
              <w:t>cutoff</w:t>
            </w:r>
            <w:r>
              <w:rPr>
                <w:i/>
                <w:spacing w:val="-2"/>
                <w:sz w:val="18"/>
              </w:rPr>
              <w:t xml:space="preserve"> </w:t>
            </w:r>
            <w:r>
              <w:rPr>
                <w:i/>
                <w:sz w:val="18"/>
              </w:rPr>
              <w:t>dates</w:t>
            </w:r>
            <w:r>
              <w:rPr>
                <w:i/>
                <w:spacing w:val="-5"/>
                <w:sz w:val="18"/>
              </w:rPr>
              <w:t xml:space="preserve"> </w:t>
            </w:r>
            <w:r>
              <w:rPr>
                <w:i/>
                <w:sz w:val="18"/>
              </w:rPr>
              <w:t>listed</w:t>
            </w:r>
            <w:r>
              <w:rPr>
                <w:i/>
                <w:spacing w:val="-4"/>
                <w:sz w:val="18"/>
              </w:rPr>
              <w:t xml:space="preserve"> </w:t>
            </w:r>
            <w:r>
              <w:rPr>
                <w:i/>
                <w:spacing w:val="-2"/>
                <w:sz w:val="18"/>
              </w:rPr>
              <w:t>above</w:t>
            </w:r>
          </w:p>
          <w:p w14:paraId="6F5EFB24" w14:textId="77777777" w:rsidR="00FC218B" w:rsidRDefault="00DC5C47" w:rsidP="00C858BF">
            <w:pPr>
              <w:pStyle w:val="TableParagraph"/>
              <w:numPr>
                <w:ilvl w:val="0"/>
                <w:numId w:val="1"/>
              </w:numPr>
              <w:tabs>
                <w:tab w:val="left" w:pos="616"/>
                <w:tab w:val="left" w:pos="617"/>
              </w:tabs>
              <w:spacing w:line="218" w:lineRule="exact"/>
              <w:rPr>
                <w:i/>
                <w:sz w:val="18"/>
              </w:rPr>
            </w:pPr>
            <w:r>
              <w:rPr>
                <w:i/>
                <w:sz w:val="18"/>
              </w:rPr>
              <w:t>Should</w:t>
            </w:r>
            <w:r>
              <w:rPr>
                <w:i/>
                <w:spacing w:val="-13"/>
                <w:sz w:val="18"/>
              </w:rPr>
              <w:t xml:space="preserve"> </w:t>
            </w:r>
            <w:r>
              <w:rPr>
                <w:i/>
                <w:sz w:val="18"/>
              </w:rPr>
              <w:t>a</w:t>
            </w:r>
            <w:r>
              <w:rPr>
                <w:i/>
                <w:spacing w:val="-12"/>
                <w:sz w:val="18"/>
              </w:rPr>
              <w:t xml:space="preserve"> </w:t>
            </w:r>
            <w:r>
              <w:rPr>
                <w:i/>
                <w:sz w:val="18"/>
              </w:rPr>
              <w:t>student</w:t>
            </w:r>
            <w:r>
              <w:rPr>
                <w:i/>
                <w:spacing w:val="-5"/>
                <w:sz w:val="18"/>
              </w:rPr>
              <w:t xml:space="preserve"> </w:t>
            </w:r>
            <w:r>
              <w:rPr>
                <w:i/>
                <w:sz w:val="18"/>
              </w:rPr>
              <w:t>fail</w:t>
            </w:r>
            <w:r>
              <w:rPr>
                <w:i/>
                <w:spacing w:val="-4"/>
                <w:sz w:val="18"/>
              </w:rPr>
              <w:t xml:space="preserve"> </w:t>
            </w:r>
            <w:r>
              <w:rPr>
                <w:i/>
                <w:sz w:val="18"/>
              </w:rPr>
              <w:t>the</w:t>
            </w:r>
            <w:r>
              <w:rPr>
                <w:i/>
                <w:spacing w:val="-12"/>
                <w:sz w:val="18"/>
              </w:rPr>
              <w:t xml:space="preserve"> </w:t>
            </w:r>
            <w:r>
              <w:rPr>
                <w:i/>
                <w:sz w:val="18"/>
              </w:rPr>
              <w:t>evaluation,</w:t>
            </w:r>
            <w:r>
              <w:rPr>
                <w:i/>
                <w:spacing w:val="18"/>
                <w:sz w:val="18"/>
              </w:rPr>
              <w:t xml:space="preserve"> </w:t>
            </w:r>
            <w:r>
              <w:rPr>
                <w:i/>
                <w:sz w:val="18"/>
              </w:rPr>
              <w:t>a</w:t>
            </w:r>
            <w:r>
              <w:rPr>
                <w:i/>
                <w:spacing w:val="-13"/>
                <w:sz w:val="18"/>
              </w:rPr>
              <w:t xml:space="preserve"> </w:t>
            </w:r>
            <w:r>
              <w:rPr>
                <w:i/>
                <w:sz w:val="18"/>
              </w:rPr>
              <w:t>review</w:t>
            </w:r>
            <w:r>
              <w:rPr>
                <w:i/>
                <w:spacing w:val="-9"/>
                <w:sz w:val="18"/>
              </w:rPr>
              <w:t xml:space="preserve"> </w:t>
            </w:r>
            <w:r>
              <w:rPr>
                <w:i/>
                <w:sz w:val="18"/>
              </w:rPr>
              <w:t>will</w:t>
            </w:r>
            <w:r>
              <w:rPr>
                <w:i/>
                <w:spacing w:val="-4"/>
                <w:sz w:val="18"/>
              </w:rPr>
              <w:t xml:space="preserve"> </w:t>
            </w:r>
            <w:r>
              <w:rPr>
                <w:i/>
                <w:sz w:val="18"/>
              </w:rPr>
              <w:t>take</w:t>
            </w:r>
            <w:r>
              <w:rPr>
                <w:i/>
                <w:spacing w:val="-12"/>
                <w:sz w:val="18"/>
              </w:rPr>
              <w:t xml:space="preserve"> </w:t>
            </w:r>
            <w:r>
              <w:rPr>
                <w:i/>
                <w:sz w:val="18"/>
              </w:rPr>
              <w:t>place</w:t>
            </w:r>
            <w:r>
              <w:rPr>
                <w:i/>
                <w:spacing w:val="-13"/>
                <w:sz w:val="18"/>
              </w:rPr>
              <w:t xml:space="preserve"> </w:t>
            </w:r>
            <w:r>
              <w:rPr>
                <w:i/>
                <w:sz w:val="18"/>
              </w:rPr>
              <w:t>at</w:t>
            </w:r>
            <w:r>
              <w:rPr>
                <w:i/>
                <w:spacing w:val="-2"/>
                <w:sz w:val="18"/>
              </w:rPr>
              <w:t xml:space="preserve"> </w:t>
            </w:r>
            <w:r>
              <w:rPr>
                <w:i/>
                <w:sz w:val="18"/>
              </w:rPr>
              <w:t>the</w:t>
            </w:r>
            <w:r>
              <w:rPr>
                <w:i/>
                <w:spacing w:val="-13"/>
                <w:sz w:val="18"/>
              </w:rPr>
              <w:t xml:space="preserve"> </w:t>
            </w:r>
            <w:r>
              <w:rPr>
                <w:i/>
                <w:sz w:val="18"/>
              </w:rPr>
              <w:t>next</w:t>
            </w:r>
            <w:r>
              <w:rPr>
                <w:i/>
                <w:spacing w:val="-12"/>
                <w:sz w:val="18"/>
              </w:rPr>
              <w:t xml:space="preserve"> </w:t>
            </w:r>
            <w:r>
              <w:rPr>
                <w:i/>
                <w:sz w:val="18"/>
              </w:rPr>
              <w:t>cutoff</w:t>
            </w:r>
            <w:r>
              <w:rPr>
                <w:i/>
                <w:spacing w:val="-2"/>
                <w:sz w:val="18"/>
              </w:rPr>
              <w:t xml:space="preserve"> </w:t>
            </w:r>
            <w:r>
              <w:rPr>
                <w:i/>
                <w:spacing w:val="-4"/>
                <w:sz w:val="18"/>
              </w:rPr>
              <w:t>date</w:t>
            </w:r>
          </w:p>
        </w:tc>
      </w:tr>
    </w:tbl>
    <w:p w14:paraId="01FF7BF9" w14:textId="77777777" w:rsidR="00FC218B" w:rsidRDefault="00FC218B" w:rsidP="00C858BF">
      <w:pPr>
        <w:pStyle w:val="BodyText"/>
        <w:spacing w:before="6"/>
        <w:ind w:left="610"/>
        <w:rPr>
          <w:b/>
          <w:sz w:val="16"/>
        </w:rPr>
      </w:pPr>
    </w:p>
    <w:p w14:paraId="4409915D" w14:textId="77777777" w:rsidR="006A164A" w:rsidRDefault="006A164A" w:rsidP="00C858BF">
      <w:pPr>
        <w:spacing w:after="10"/>
        <w:ind w:left="1440"/>
        <w:rPr>
          <w:b/>
          <w:sz w:val="18"/>
        </w:rPr>
      </w:pPr>
    </w:p>
    <w:p w14:paraId="4143B3C2" w14:textId="71CC41EA" w:rsidR="00FC218B" w:rsidRDefault="00DC5C47" w:rsidP="00C858BF">
      <w:pPr>
        <w:spacing w:after="10"/>
        <w:ind w:left="1440"/>
        <w:rPr>
          <w:b/>
          <w:sz w:val="18"/>
        </w:rPr>
      </w:pPr>
      <w:r>
        <w:rPr>
          <w:b/>
          <w:sz w:val="18"/>
        </w:rPr>
        <w:t>Office</w:t>
      </w:r>
      <w:r>
        <w:rPr>
          <w:b/>
          <w:spacing w:val="-13"/>
          <w:sz w:val="18"/>
        </w:rPr>
        <w:t xml:space="preserve"> </w:t>
      </w:r>
      <w:r>
        <w:rPr>
          <w:b/>
          <w:sz w:val="18"/>
        </w:rPr>
        <w:t>Assistant</w:t>
      </w:r>
      <w:r>
        <w:rPr>
          <w:b/>
          <w:spacing w:val="10"/>
          <w:sz w:val="18"/>
        </w:rPr>
        <w:t xml:space="preserve"> </w:t>
      </w:r>
      <w:r>
        <w:rPr>
          <w:b/>
          <w:sz w:val="18"/>
        </w:rPr>
        <w:t>&amp;</w:t>
      </w:r>
      <w:r>
        <w:rPr>
          <w:b/>
          <w:spacing w:val="-8"/>
          <w:sz w:val="18"/>
        </w:rPr>
        <w:t xml:space="preserve"> </w:t>
      </w:r>
      <w:r>
        <w:rPr>
          <w:b/>
          <w:sz w:val="18"/>
        </w:rPr>
        <w:t>Dietetic</w:t>
      </w:r>
      <w:r>
        <w:rPr>
          <w:b/>
          <w:spacing w:val="-3"/>
          <w:sz w:val="18"/>
        </w:rPr>
        <w:t xml:space="preserve"> </w:t>
      </w:r>
      <w:r>
        <w:rPr>
          <w:b/>
          <w:sz w:val="18"/>
        </w:rPr>
        <w:t>Nutrition</w:t>
      </w:r>
      <w:r>
        <w:rPr>
          <w:b/>
          <w:spacing w:val="-10"/>
          <w:sz w:val="18"/>
        </w:rPr>
        <w:t xml:space="preserve"> </w:t>
      </w:r>
      <w:r>
        <w:rPr>
          <w:b/>
          <w:sz w:val="18"/>
        </w:rPr>
        <w:t>Office</w:t>
      </w:r>
      <w:r>
        <w:rPr>
          <w:b/>
          <w:spacing w:val="-3"/>
          <w:sz w:val="18"/>
        </w:rPr>
        <w:t xml:space="preserve"> </w:t>
      </w:r>
      <w:r>
        <w:rPr>
          <w:b/>
          <w:spacing w:val="-2"/>
          <w:sz w:val="18"/>
        </w:rPr>
        <w:t>Assistant</w:t>
      </w:r>
    </w:p>
    <w:tbl>
      <w:tblPr>
        <w:tblW w:w="0" w:type="auto"/>
        <w:tblInd w:w="144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841"/>
        <w:gridCol w:w="9261"/>
      </w:tblGrid>
      <w:tr w:rsidR="00FC218B" w14:paraId="57015CCB" w14:textId="77777777" w:rsidTr="00571C0C">
        <w:trPr>
          <w:trHeight w:val="321"/>
        </w:trPr>
        <w:tc>
          <w:tcPr>
            <w:tcW w:w="841" w:type="dxa"/>
            <w:shd w:val="clear" w:color="auto" w:fill="DADADA"/>
          </w:tcPr>
          <w:p w14:paraId="5D53EB13" w14:textId="77777777" w:rsidR="00FC218B" w:rsidRDefault="00DC5C47" w:rsidP="00C858BF">
            <w:pPr>
              <w:pStyle w:val="TableParagraph"/>
              <w:spacing w:before="57"/>
              <w:ind w:left="112"/>
              <w:rPr>
                <w:b/>
                <w:sz w:val="18"/>
              </w:rPr>
            </w:pPr>
            <w:r>
              <w:rPr>
                <w:b/>
                <w:spacing w:val="-2"/>
                <w:sz w:val="18"/>
              </w:rPr>
              <w:t>Level</w:t>
            </w:r>
          </w:p>
        </w:tc>
        <w:tc>
          <w:tcPr>
            <w:tcW w:w="9261" w:type="dxa"/>
            <w:shd w:val="clear" w:color="auto" w:fill="DADADA"/>
          </w:tcPr>
          <w:p w14:paraId="776E2153" w14:textId="77777777" w:rsidR="00FC218B" w:rsidRDefault="00DC5C47" w:rsidP="00C858BF">
            <w:pPr>
              <w:pStyle w:val="TableParagraph"/>
              <w:spacing w:before="57"/>
              <w:ind w:left="112"/>
              <w:rPr>
                <w:b/>
                <w:sz w:val="18"/>
              </w:rPr>
            </w:pPr>
            <w:r>
              <w:rPr>
                <w:b/>
                <w:spacing w:val="-2"/>
                <w:sz w:val="18"/>
              </w:rPr>
              <w:t>Criteria</w:t>
            </w:r>
          </w:p>
        </w:tc>
      </w:tr>
      <w:tr w:rsidR="00FC218B" w14:paraId="10500D5A" w14:textId="77777777" w:rsidTr="00571C0C">
        <w:trPr>
          <w:trHeight w:val="321"/>
        </w:trPr>
        <w:tc>
          <w:tcPr>
            <w:tcW w:w="841" w:type="dxa"/>
          </w:tcPr>
          <w:p w14:paraId="6A51CA76" w14:textId="77777777" w:rsidR="00FC218B" w:rsidRDefault="00DC5C47" w:rsidP="00C858BF">
            <w:pPr>
              <w:pStyle w:val="TableParagraph"/>
              <w:spacing w:before="46"/>
              <w:ind w:left="112"/>
              <w:rPr>
                <w:sz w:val="18"/>
              </w:rPr>
            </w:pPr>
            <w:r>
              <w:rPr>
                <w:w w:val="85"/>
                <w:sz w:val="18"/>
              </w:rPr>
              <w:t>1</w:t>
            </w:r>
          </w:p>
        </w:tc>
        <w:tc>
          <w:tcPr>
            <w:tcW w:w="9261" w:type="dxa"/>
          </w:tcPr>
          <w:p w14:paraId="5ED0EE3A" w14:textId="77777777" w:rsidR="00FC218B" w:rsidRDefault="00DC5C47" w:rsidP="00C858BF">
            <w:pPr>
              <w:pStyle w:val="TableParagraph"/>
              <w:spacing w:before="46"/>
              <w:ind w:left="112"/>
              <w:rPr>
                <w:sz w:val="18"/>
              </w:rPr>
            </w:pPr>
            <w:r>
              <w:rPr>
                <w:sz w:val="18"/>
              </w:rPr>
              <w:t>Meets</w:t>
            </w:r>
            <w:r>
              <w:rPr>
                <w:spacing w:val="-13"/>
                <w:sz w:val="18"/>
              </w:rPr>
              <w:t xml:space="preserve"> </w:t>
            </w:r>
            <w:r>
              <w:rPr>
                <w:sz w:val="18"/>
              </w:rPr>
              <w:t>all</w:t>
            </w:r>
            <w:r>
              <w:rPr>
                <w:spacing w:val="-12"/>
                <w:sz w:val="18"/>
              </w:rPr>
              <w:t xml:space="preserve"> </w:t>
            </w:r>
            <w:r>
              <w:rPr>
                <w:sz w:val="18"/>
              </w:rPr>
              <w:t>minimum</w:t>
            </w:r>
            <w:r>
              <w:rPr>
                <w:spacing w:val="-13"/>
                <w:sz w:val="18"/>
              </w:rPr>
              <w:t xml:space="preserve"> </w:t>
            </w:r>
            <w:r>
              <w:rPr>
                <w:sz w:val="18"/>
              </w:rPr>
              <w:t>criteria</w:t>
            </w:r>
            <w:r>
              <w:rPr>
                <w:spacing w:val="-12"/>
                <w:sz w:val="18"/>
              </w:rPr>
              <w:t xml:space="preserve"> </w:t>
            </w:r>
            <w:r>
              <w:rPr>
                <w:sz w:val="18"/>
              </w:rPr>
              <w:t>as</w:t>
            </w:r>
            <w:r>
              <w:rPr>
                <w:spacing w:val="-13"/>
                <w:sz w:val="18"/>
              </w:rPr>
              <w:t xml:space="preserve"> </w:t>
            </w:r>
            <w:r>
              <w:rPr>
                <w:sz w:val="18"/>
              </w:rPr>
              <w:t>listed</w:t>
            </w:r>
            <w:r>
              <w:rPr>
                <w:spacing w:val="2"/>
                <w:sz w:val="18"/>
              </w:rPr>
              <w:t xml:space="preserve"> </w:t>
            </w:r>
            <w:r>
              <w:rPr>
                <w:sz w:val="18"/>
              </w:rPr>
              <w:t>in</w:t>
            </w:r>
            <w:r>
              <w:rPr>
                <w:spacing w:val="-13"/>
                <w:sz w:val="18"/>
              </w:rPr>
              <w:t xml:space="preserve"> </w:t>
            </w:r>
            <w:r>
              <w:rPr>
                <w:sz w:val="18"/>
              </w:rPr>
              <w:t>the</w:t>
            </w:r>
            <w:r>
              <w:rPr>
                <w:spacing w:val="-10"/>
                <w:sz w:val="18"/>
              </w:rPr>
              <w:t xml:space="preserve"> </w:t>
            </w:r>
            <w:r>
              <w:rPr>
                <w:sz w:val="18"/>
              </w:rPr>
              <w:t>position</w:t>
            </w:r>
            <w:r>
              <w:rPr>
                <w:spacing w:val="-1"/>
                <w:sz w:val="18"/>
              </w:rPr>
              <w:t xml:space="preserve"> </w:t>
            </w:r>
            <w:r>
              <w:rPr>
                <w:spacing w:val="-2"/>
                <w:sz w:val="18"/>
              </w:rPr>
              <w:t>description</w:t>
            </w:r>
          </w:p>
        </w:tc>
      </w:tr>
      <w:tr w:rsidR="00FC218B" w14:paraId="77FA49CF" w14:textId="77777777" w:rsidTr="00571C0C">
        <w:trPr>
          <w:trHeight w:val="345"/>
        </w:trPr>
        <w:tc>
          <w:tcPr>
            <w:tcW w:w="841" w:type="dxa"/>
          </w:tcPr>
          <w:p w14:paraId="6A1CE6D9" w14:textId="77777777" w:rsidR="00FC218B" w:rsidRDefault="00DC5C47" w:rsidP="00C858BF">
            <w:pPr>
              <w:pStyle w:val="TableParagraph"/>
              <w:spacing w:before="57"/>
              <w:ind w:left="112"/>
              <w:rPr>
                <w:sz w:val="18"/>
              </w:rPr>
            </w:pPr>
            <w:r>
              <w:rPr>
                <w:w w:val="85"/>
                <w:sz w:val="18"/>
              </w:rPr>
              <w:t>2</w:t>
            </w:r>
          </w:p>
        </w:tc>
        <w:tc>
          <w:tcPr>
            <w:tcW w:w="9261" w:type="dxa"/>
          </w:tcPr>
          <w:p w14:paraId="71D0F2AA" w14:textId="77777777" w:rsidR="00FC218B" w:rsidRDefault="00DC5C47" w:rsidP="00C858BF">
            <w:pPr>
              <w:pStyle w:val="TableParagraph"/>
              <w:spacing w:before="57"/>
              <w:ind w:left="112"/>
              <w:rPr>
                <w:sz w:val="18"/>
              </w:rPr>
            </w:pPr>
            <w:r>
              <w:rPr>
                <w:sz w:val="18"/>
              </w:rPr>
              <w:t>Has</w:t>
            </w:r>
            <w:r>
              <w:rPr>
                <w:spacing w:val="-5"/>
                <w:sz w:val="18"/>
              </w:rPr>
              <w:t xml:space="preserve"> </w:t>
            </w:r>
            <w:r>
              <w:rPr>
                <w:sz w:val="18"/>
              </w:rPr>
              <w:t>a</w:t>
            </w:r>
            <w:r>
              <w:rPr>
                <w:spacing w:val="-13"/>
                <w:sz w:val="18"/>
              </w:rPr>
              <w:t xml:space="preserve"> </w:t>
            </w:r>
            <w:r>
              <w:rPr>
                <w:sz w:val="18"/>
              </w:rPr>
              <w:t>start date</w:t>
            </w:r>
            <w:r>
              <w:rPr>
                <w:spacing w:val="-2"/>
                <w:sz w:val="18"/>
              </w:rPr>
              <w:t xml:space="preserve"> </w:t>
            </w:r>
            <w:r>
              <w:rPr>
                <w:sz w:val="18"/>
              </w:rPr>
              <w:t>before</w:t>
            </w:r>
            <w:r>
              <w:rPr>
                <w:spacing w:val="-2"/>
                <w:sz w:val="18"/>
              </w:rPr>
              <w:t xml:space="preserve"> </w:t>
            </w:r>
            <w:r>
              <w:rPr>
                <w:sz w:val="18"/>
              </w:rPr>
              <w:t>the</w:t>
            </w:r>
            <w:r>
              <w:rPr>
                <w:spacing w:val="-3"/>
                <w:sz w:val="18"/>
              </w:rPr>
              <w:t xml:space="preserve"> </w:t>
            </w:r>
            <w:r>
              <w:rPr>
                <w:sz w:val="18"/>
              </w:rPr>
              <w:t>upcoming</w:t>
            </w:r>
            <w:r>
              <w:rPr>
                <w:spacing w:val="-2"/>
                <w:sz w:val="18"/>
              </w:rPr>
              <w:t xml:space="preserve"> </w:t>
            </w:r>
            <w:r>
              <w:rPr>
                <w:sz w:val="18"/>
              </w:rPr>
              <w:t>Fall</w:t>
            </w:r>
            <w:r>
              <w:rPr>
                <w:spacing w:val="-2"/>
                <w:sz w:val="18"/>
              </w:rPr>
              <w:t xml:space="preserve"> </w:t>
            </w:r>
            <w:r>
              <w:rPr>
                <w:sz w:val="18"/>
              </w:rPr>
              <w:t>or</w:t>
            </w:r>
            <w:r>
              <w:rPr>
                <w:spacing w:val="-9"/>
                <w:sz w:val="18"/>
              </w:rPr>
              <w:t xml:space="preserve"> </w:t>
            </w:r>
            <w:r>
              <w:rPr>
                <w:sz w:val="18"/>
              </w:rPr>
              <w:t>Spring</w:t>
            </w:r>
            <w:r>
              <w:rPr>
                <w:spacing w:val="-2"/>
                <w:sz w:val="18"/>
              </w:rPr>
              <w:t xml:space="preserve"> </w:t>
            </w:r>
            <w:r>
              <w:rPr>
                <w:sz w:val="18"/>
              </w:rPr>
              <w:t>cutoff</w:t>
            </w:r>
            <w:r>
              <w:rPr>
                <w:spacing w:val="-11"/>
                <w:sz w:val="18"/>
              </w:rPr>
              <w:t xml:space="preserve"> </w:t>
            </w:r>
            <w:r>
              <w:rPr>
                <w:spacing w:val="-4"/>
                <w:sz w:val="18"/>
              </w:rPr>
              <w:t>date</w:t>
            </w:r>
          </w:p>
        </w:tc>
      </w:tr>
      <w:tr w:rsidR="00FC218B" w14:paraId="1571BC4B" w14:textId="77777777" w:rsidTr="00571C0C">
        <w:trPr>
          <w:trHeight w:val="345"/>
        </w:trPr>
        <w:tc>
          <w:tcPr>
            <w:tcW w:w="841" w:type="dxa"/>
          </w:tcPr>
          <w:p w14:paraId="57EE7353" w14:textId="77777777" w:rsidR="00FC218B" w:rsidRDefault="00DC5C47" w:rsidP="00C858BF">
            <w:pPr>
              <w:pStyle w:val="TableParagraph"/>
              <w:spacing w:before="70"/>
              <w:ind w:left="112"/>
              <w:rPr>
                <w:sz w:val="18"/>
              </w:rPr>
            </w:pPr>
            <w:r>
              <w:rPr>
                <w:w w:val="85"/>
                <w:sz w:val="18"/>
              </w:rPr>
              <w:t>3</w:t>
            </w:r>
          </w:p>
        </w:tc>
        <w:tc>
          <w:tcPr>
            <w:tcW w:w="9261" w:type="dxa"/>
          </w:tcPr>
          <w:p w14:paraId="71CB0AFF" w14:textId="77777777" w:rsidR="00FC218B" w:rsidRDefault="00DC5C47" w:rsidP="00C858BF">
            <w:pPr>
              <w:pStyle w:val="TableParagraph"/>
              <w:spacing w:before="70"/>
              <w:ind w:left="112"/>
              <w:rPr>
                <w:sz w:val="18"/>
              </w:rPr>
            </w:pPr>
            <w:r>
              <w:rPr>
                <w:sz w:val="18"/>
              </w:rPr>
              <w:t>An</w:t>
            </w:r>
            <w:r>
              <w:rPr>
                <w:spacing w:val="-13"/>
                <w:sz w:val="18"/>
              </w:rPr>
              <w:t xml:space="preserve"> </w:t>
            </w:r>
            <w:r>
              <w:rPr>
                <w:sz w:val="18"/>
              </w:rPr>
              <w:t>additional</w:t>
            </w:r>
            <w:r>
              <w:rPr>
                <w:spacing w:val="2"/>
                <w:sz w:val="18"/>
              </w:rPr>
              <w:t xml:space="preserve"> </w:t>
            </w:r>
            <w:r>
              <w:rPr>
                <w:sz w:val="18"/>
              </w:rPr>
              <w:t>semester</w:t>
            </w:r>
            <w:r>
              <w:rPr>
                <w:spacing w:val="2"/>
                <w:sz w:val="18"/>
              </w:rPr>
              <w:t xml:space="preserve"> </w:t>
            </w:r>
            <w:r>
              <w:rPr>
                <w:sz w:val="18"/>
              </w:rPr>
              <w:t>of</w:t>
            </w:r>
            <w:r>
              <w:rPr>
                <w:spacing w:val="-7"/>
                <w:sz w:val="18"/>
              </w:rPr>
              <w:t xml:space="preserve"> </w:t>
            </w:r>
            <w:r>
              <w:rPr>
                <w:spacing w:val="-2"/>
                <w:sz w:val="18"/>
              </w:rPr>
              <w:t>experience</w:t>
            </w:r>
          </w:p>
        </w:tc>
      </w:tr>
    </w:tbl>
    <w:p w14:paraId="47515333" w14:textId="77777777" w:rsidR="00FC218B" w:rsidRDefault="00FC218B" w:rsidP="00C858BF">
      <w:pPr>
        <w:rPr>
          <w:sz w:val="18"/>
        </w:rPr>
        <w:sectPr w:rsidR="00FC218B" w:rsidSect="007B2EAC">
          <w:headerReference w:type="default" r:id="rId132"/>
          <w:footerReference w:type="default" r:id="rId133"/>
          <w:pgSz w:w="12240" w:h="15840"/>
          <w:pgMar w:top="680" w:right="80" w:bottom="360" w:left="360" w:header="0" w:footer="176" w:gutter="0"/>
          <w:cols w:space="720"/>
        </w:sectPr>
      </w:pPr>
    </w:p>
    <w:p w14:paraId="15F1B016" w14:textId="77777777" w:rsidR="00FC218B" w:rsidRDefault="00DC5C47" w:rsidP="00C858BF">
      <w:pPr>
        <w:pStyle w:val="Heading5"/>
        <w:spacing w:before="84"/>
        <w:ind w:left="1057"/>
      </w:pPr>
      <w:r>
        <w:rPr>
          <w:u w:val="thick"/>
        </w:rPr>
        <w:lastRenderedPageBreak/>
        <w:t>Human</w:t>
      </w:r>
      <w:r>
        <w:rPr>
          <w:spacing w:val="-9"/>
          <w:u w:val="thick"/>
        </w:rPr>
        <w:t xml:space="preserve"> </w:t>
      </w:r>
      <w:r>
        <w:rPr>
          <w:spacing w:val="-2"/>
          <w:u w:val="thick"/>
        </w:rPr>
        <w:t>Resources:</w:t>
      </w:r>
    </w:p>
    <w:p w14:paraId="73FCE653" w14:textId="77777777" w:rsidR="00FC218B" w:rsidRDefault="00FC218B" w:rsidP="00C858BF">
      <w:pPr>
        <w:pStyle w:val="BodyText"/>
        <w:rPr>
          <w:b/>
          <w:sz w:val="20"/>
        </w:rPr>
      </w:pPr>
    </w:p>
    <w:p w14:paraId="481CF00B" w14:textId="77777777" w:rsidR="00FC218B" w:rsidRDefault="00FC218B" w:rsidP="00C858BF">
      <w:pPr>
        <w:pStyle w:val="BodyText"/>
        <w:spacing w:before="7"/>
        <w:rPr>
          <w:b/>
          <w:sz w:val="22"/>
        </w:rPr>
      </w:pPr>
    </w:p>
    <w:tbl>
      <w:tblPr>
        <w:tblW w:w="0" w:type="auto"/>
        <w:tblInd w:w="60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802"/>
        <w:gridCol w:w="1346"/>
        <w:gridCol w:w="902"/>
        <w:gridCol w:w="1358"/>
        <w:gridCol w:w="5130"/>
      </w:tblGrid>
      <w:tr w:rsidR="00FC218B" w14:paraId="1A1D71A2" w14:textId="77777777">
        <w:trPr>
          <w:trHeight w:val="653"/>
        </w:trPr>
        <w:tc>
          <w:tcPr>
            <w:tcW w:w="1802" w:type="dxa"/>
            <w:tcBorders>
              <w:top w:val="nil"/>
              <w:left w:val="nil"/>
              <w:bottom w:val="nil"/>
              <w:right w:val="nil"/>
            </w:tcBorders>
            <w:shd w:val="clear" w:color="auto" w:fill="000000"/>
          </w:tcPr>
          <w:p w14:paraId="1931B36F" w14:textId="77777777" w:rsidR="00FC218B" w:rsidRDefault="00DC5C47" w:rsidP="00C858BF">
            <w:pPr>
              <w:pStyle w:val="TableParagraph"/>
              <w:spacing w:before="115"/>
              <w:ind w:left="23"/>
              <w:rPr>
                <w:b/>
                <w:sz w:val="21"/>
              </w:rPr>
            </w:pPr>
            <w:r>
              <w:rPr>
                <w:b/>
                <w:color w:val="FFFFFF"/>
                <w:spacing w:val="-2"/>
                <w:sz w:val="21"/>
              </w:rPr>
              <w:t>Title</w:t>
            </w:r>
          </w:p>
        </w:tc>
        <w:tc>
          <w:tcPr>
            <w:tcW w:w="1346" w:type="dxa"/>
            <w:tcBorders>
              <w:top w:val="nil"/>
              <w:left w:val="nil"/>
              <w:bottom w:val="nil"/>
              <w:right w:val="nil"/>
            </w:tcBorders>
            <w:shd w:val="clear" w:color="auto" w:fill="000000"/>
          </w:tcPr>
          <w:p w14:paraId="22BD7035" w14:textId="77777777" w:rsidR="00FC218B" w:rsidRDefault="00DC5C47" w:rsidP="00C858BF">
            <w:pPr>
              <w:pStyle w:val="TableParagraph"/>
              <w:spacing w:before="7" w:line="225" w:lineRule="auto"/>
              <w:ind w:left="23"/>
              <w:rPr>
                <w:b/>
                <w:sz w:val="21"/>
              </w:rPr>
            </w:pPr>
            <w:r>
              <w:rPr>
                <w:b/>
                <w:color w:val="FFFFFF"/>
                <w:spacing w:val="-2"/>
                <w:sz w:val="21"/>
              </w:rPr>
              <w:t>Proficiency Level</w:t>
            </w:r>
          </w:p>
        </w:tc>
        <w:tc>
          <w:tcPr>
            <w:tcW w:w="902" w:type="dxa"/>
            <w:tcBorders>
              <w:top w:val="nil"/>
              <w:left w:val="nil"/>
              <w:bottom w:val="nil"/>
              <w:right w:val="nil"/>
            </w:tcBorders>
            <w:shd w:val="clear" w:color="auto" w:fill="000000"/>
          </w:tcPr>
          <w:p w14:paraId="588674A6" w14:textId="77777777" w:rsidR="00FC218B" w:rsidRDefault="00DC5C47" w:rsidP="00C858BF">
            <w:pPr>
              <w:pStyle w:val="TableParagraph"/>
              <w:spacing w:before="7" w:line="225" w:lineRule="auto"/>
              <w:ind w:left="22"/>
              <w:rPr>
                <w:b/>
                <w:sz w:val="21"/>
              </w:rPr>
            </w:pPr>
            <w:r>
              <w:rPr>
                <w:b/>
                <w:color w:val="FFFFFF"/>
                <w:spacing w:val="-2"/>
                <w:sz w:val="21"/>
              </w:rPr>
              <w:t xml:space="preserve">Hourly </w:t>
            </w:r>
            <w:r>
              <w:rPr>
                <w:b/>
                <w:color w:val="FFFFFF"/>
                <w:spacing w:val="-4"/>
                <w:sz w:val="21"/>
              </w:rPr>
              <w:t>Wage</w:t>
            </w:r>
          </w:p>
        </w:tc>
        <w:tc>
          <w:tcPr>
            <w:tcW w:w="1358" w:type="dxa"/>
            <w:tcBorders>
              <w:top w:val="nil"/>
              <w:left w:val="nil"/>
              <w:bottom w:val="nil"/>
              <w:right w:val="nil"/>
            </w:tcBorders>
            <w:shd w:val="clear" w:color="auto" w:fill="000000"/>
          </w:tcPr>
          <w:p w14:paraId="3935E483" w14:textId="77777777" w:rsidR="00FC218B" w:rsidRDefault="00DC5C47" w:rsidP="00C858BF">
            <w:pPr>
              <w:pStyle w:val="TableParagraph"/>
              <w:spacing w:before="115"/>
              <w:ind w:left="21"/>
              <w:rPr>
                <w:b/>
                <w:sz w:val="21"/>
              </w:rPr>
            </w:pPr>
            <w:r>
              <w:rPr>
                <w:b/>
                <w:color w:val="FFFFFF"/>
                <w:spacing w:val="-2"/>
                <w:sz w:val="21"/>
              </w:rPr>
              <w:t>Category</w:t>
            </w:r>
          </w:p>
        </w:tc>
        <w:tc>
          <w:tcPr>
            <w:tcW w:w="5130" w:type="dxa"/>
            <w:tcBorders>
              <w:top w:val="nil"/>
              <w:left w:val="nil"/>
              <w:bottom w:val="nil"/>
              <w:right w:val="nil"/>
            </w:tcBorders>
            <w:shd w:val="clear" w:color="auto" w:fill="000000"/>
          </w:tcPr>
          <w:p w14:paraId="638C581E" w14:textId="77777777" w:rsidR="00FC218B" w:rsidRDefault="00DC5C47" w:rsidP="00C858BF">
            <w:pPr>
              <w:pStyle w:val="TableParagraph"/>
              <w:spacing w:before="115"/>
              <w:ind w:left="20"/>
              <w:rPr>
                <w:b/>
                <w:sz w:val="21"/>
              </w:rPr>
            </w:pPr>
            <w:r>
              <w:rPr>
                <w:b/>
                <w:color w:val="FFFFFF"/>
                <w:sz w:val="21"/>
              </w:rPr>
              <w:t>Summary</w:t>
            </w:r>
            <w:r>
              <w:rPr>
                <w:b/>
                <w:color w:val="FFFFFF"/>
                <w:spacing w:val="-14"/>
                <w:sz w:val="21"/>
              </w:rPr>
              <w:t xml:space="preserve"> </w:t>
            </w:r>
            <w:r>
              <w:rPr>
                <w:b/>
                <w:color w:val="FFFFFF"/>
                <w:sz w:val="21"/>
              </w:rPr>
              <w:t>of</w:t>
            </w:r>
            <w:r>
              <w:rPr>
                <w:b/>
                <w:color w:val="FFFFFF"/>
                <w:spacing w:val="-13"/>
                <w:sz w:val="21"/>
              </w:rPr>
              <w:t xml:space="preserve"> </w:t>
            </w:r>
            <w:r>
              <w:rPr>
                <w:b/>
                <w:color w:val="FFFFFF"/>
                <w:spacing w:val="-2"/>
                <w:sz w:val="21"/>
              </w:rPr>
              <w:t>duties</w:t>
            </w:r>
          </w:p>
        </w:tc>
      </w:tr>
      <w:tr w:rsidR="00FC218B" w14:paraId="4F07E7F3" w14:textId="77777777">
        <w:trPr>
          <w:trHeight w:val="1156"/>
        </w:trPr>
        <w:tc>
          <w:tcPr>
            <w:tcW w:w="1802" w:type="dxa"/>
          </w:tcPr>
          <w:p w14:paraId="769D1B8E" w14:textId="77777777" w:rsidR="00FC218B" w:rsidRDefault="00DC5C47" w:rsidP="00C858BF">
            <w:pPr>
              <w:pStyle w:val="TableParagraph"/>
              <w:spacing w:line="217" w:lineRule="exact"/>
              <w:ind w:left="124"/>
              <w:rPr>
                <w:sz w:val="21"/>
              </w:rPr>
            </w:pPr>
            <w:r>
              <w:rPr>
                <w:sz w:val="21"/>
              </w:rPr>
              <w:t>HR</w:t>
            </w:r>
            <w:r>
              <w:rPr>
                <w:spacing w:val="-18"/>
                <w:sz w:val="21"/>
              </w:rPr>
              <w:t xml:space="preserve"> </w:t>
            </w:r>
            <w:r>
              <w:rPr>
                <w:sz w:val="21"/>
              </w:rPr>
              <w:t>&amp;</w:t>
            </w:r>
            <w:r>
              <w:rPr>
                <w:spacing w:val="-19"/>
                <w:sz w:val="21"/>
              </w:rPr>
              <w:t xml:space="preserve"> </w:t>
            </w:r>
            <w:r>
              <w:rPr>
                <w:spacing w:val="-2"/>
                <w:sz w:val="21"/>
              </w:rPr>
              <w:t>Payroll</w:t>
            </w:r>
          </w:p>
          <w:p w14:paraId="04371046" w14:textId="77777777" w:rsidR="00FC218B" w:rsidRDefault="00DC5C47" w:rsidP="00C858BF">
            <w:pPr>
              <w:pStyle w:val="TableParagraph"/>
              <w:spacing w:line="249" w:lineRule="auto"/>
              <w:ind w:left="124" w:right="312"/>
              <w:rPr>
                <w:sz w:val="21"/>
              </w:rPr>
            </w:pPr>
            <w:r>
              <w:rPr>
                <w:spacing w:val="-2"/>
                <w:sz w:val="21"/>
              </w:rPr>
              <w:t>Office Assistant</w:t>
            </w:r>
          </w:p>
        </w:tc>
        <w:tc>
          <w:tcPr>
            <w:tcW w:w="1346" w:type="dxa"/>
          </w:tcPr>
          <w:p w14:paraId="4F78004E" w14:textId="77777777" w:rsidR="00FC218B" w:rsidRDefault="00FC218B" w:rsidP="00C858BF">
            <w:pPr>
              <w:pStyle w:val="TableParagraph"/>
              <w:rPr>
                <w:b/>
                <w:sz w:val="24"/>
              </w:rPr>
            </w:pPr>
          </w:p>
          <w:p w14:paraId="49B096FD" w14:textId="77777777" w:rsidR="00FC218B" w:rsidRDefault="00DC5C47" w:rsidP="00C858BF">
            <w:pPr>
              <w:pStyle w:val="TableParagraph"/>
              <w:spacing w:before="144"/>
              <w:ind w:left="112"/>
              <w:rPr>
                <w:sz w:val="21"/>
              </w:rPr>
            </w:pPr>
            <w:r>
              <w:rPr>
                <w:w w:val="102"/>
                <w:sz w:val="21"/>
              </w:rPr>
              <w:t>1</w:t>
            </w:r>
          </w:p>
        </w:tc>
        <w:tc>
          <w:tcPr>
            <w:tcW w:w="902" w:type="dxa"/>
          </w:tcPr>
          <w:p w14:paraId="169D3BE8" w14:textId="77777777" w:rsidR="00FC218B" w:rsidRDefault="00FC218B" w:rsidP="00C858BF">
            <w:pPr>
              <w:pStyle w:val="TableParagraph"/>
              <w:rPr>
                <w:b/>
                <w:sz w:val="24"/>
              </w:rPr>
            </w:pPr>
          </w:p>
          <w:p w14:paraId="290FFE83" w14:textId="6857294F" w:rsidR="00FC218B" w:rsidRDefault="00DC5C47" w:rsidP="00C858BF">
            <w:pPr>
              <w:pStyle w:val="TableParagraph"/>
              <w:spacing w:before="144"/>
              <w:ind w:left="107" w:right="108"/>
              <w:rPr>
                <w:sz w:val="21"/>
              </w:rPr>
            </w:pPr>
            <w:r>
              <w:rPr>
                <w:spacing w:val="-2"/>
                <w:sz w:val="21"/>
              </w:rPr>
              <w:t>$1</w:t>
            </w:r>
            <w:r w:rsidR="00445FDA">
              <w:rPr>
                <w:spacing w:val="-2"/>
                <w:sz w:val="21"/>
              </w:rPr>
              <w:t>5</w:t>
            </w:r>
            <w:r>
              <w:rPr>
                <w:spacing w:val="-2"/>
                <w:sz w:val="21"/>
              </w:rPr>
              <w:t>.00</w:t>
            </w:r>
          </w:p>
        </w:tc>
        <w:tc>
          <w:tcPr>
            <w:tcW w:w="1358" w:type="dxa"/>
          </w:tcPr>
          <w:p w14:paraId="65A3A926" w14:textId="77777777" w:rsidR="00FC218B" w:rsidRDefault="00FC218B" w:rsidP="00C858BF">
            <w:pPr>
              <w:pStyle w:val="TableParagraph"/>
              <w:rPr>
                <w:b/>
                <w:sz w:val="24"/>
              </w:rPr>
            </w:pPr>
          </w:p>
          <w:p w14:paraId="529D1489" w14:textId="77777777" w:rsidR="00FC218B" w:rsidRDefault="00DC5C47" w:rsidP="00C858BF">
            <w:pPr>
              <w:pStyle w:val="TableParagraph"/>
              <w:spacing w:before="144"/>
              <w:ind w:left="122"/>
              <w:rPr>
                <w:sz w:val="21"/>
              </w:rPr>
            </w:pPr>
            <w:r>
              <w:rPr>
                <w:spacing w:val="-2"/>
                <w:sz w:val="21"/>
              </w:rPr>
              <w:t>Basic</w:t>
            </w:r>
          </w:p>
        </w:tc>
        <w:tc>
          <w:tcPr>
            <w:tcW w:w="5130" w:type="dxa"/>
          </w:tcPr>
          <w:p w14:paraId="6F299DAA" w14:textId="77777777" w:rsidR="00FC218B" w:rsidRDefault="00DC5C47" w:rsidP="00C858BF">
            <w:pPr>
              <w:pStyle w:val="TableParagraph"/>
              <w:spacing w:before="36"/>
              <w:ind w:left="110" w:right="540"/>
              <w:rPr>
                <w:sz w:val="21"/>
              </w:rPr>
            </w:pPr>
            <w:r>
              <w:rPr>
                <w:sz w:val="21"/>
              </w:rPr>
              <w:t>Performs</w:t>
            </w:r>
            <w:r>
              <w:rPr>
                <w:spacing w:val="-14"/>
                <w:sz w:val="21"/>
              </w:rPr>
              <w:t xml:space="preserve"> </w:t>
            </w:r>
            <w:r>
              <w:rPr>
                <w:sz w:val="21"/>
              </w:rPr>
              <w:t>data</w:t>
            </w:r>
            <w:r>
              <w:rPr>
                <w:spacing w:val="-14"/>
                <w:sz w:val="21"/>
              </w:rPr>
              <w:t xml:space="preserve"> </w:t>
            </w:r>
            <w:r>
              <w:rPr>
                <w:sz w:val="21"/>
              </w:rPr>
              <w:t>entry</w:t>
            </w:r>
            <w:r>
              <w:rPr>
                <w:spacing w:val="-14"/>
                <w:sz w:val="21"/>
              </w:rPr>
              <w:t xml:space="preserve"> </w:t>
            </w:r>
            <w:r>
              <w:rPr>
                <w:sz w:val="21"/>
              </w:rPr>
              <w:t>and a variety</w:t>
            </w:r>
            <w:r>
              <w:rPr>
                <w:spacing w:val="-14"/>
                <w:sz w:val="21"/>
              </w:rPr>
              <w:t xml:space="preserve"> </w:t>
            </w:r>
            <w:r>
              <w:rPr>
                <w:sz w:val="21"/>
              </w:rPr>
              <w:t>of routine office support</w:t>
            </w:r>
            <w:r>
              <w:rPr>
                <w:spacing w:val="-5"/>
                <w:sz w:val="21"/>
              </w:rPr>
              <w:t xml:space="preserve"> </w:t>
            </w:r>
            <w:r>
              <w:rPr>
                <w:sz w:val="21"/>
              </w:rPr>
              <w:t>tasks.</w:t>
            </w:r>
          </w:p>
          <w:p w14:paraId="2A92710E" w14:textId="77777777" w:rsidR="00FC218B" w:rsidRDefault="00DC5C47" w:rsidP="00C858BF">
            <w:pPr>
              <w:pStyle w:val="TableParagraph"/>
              <w:spacing w:before="45"/>
              <w:ind w:left="110" w:right="540"/>
              <w:rPr>
                <w:sz w:val="21"/>
              </w:rPr>
            </w:pPr>
            <w:r>
              <w:rPr>
                <w:sz w:val="21"/>
              </w:rPr>
              <w:t>Completes</w:t>
            </w:r>
            <w:r>
              <w:rPr>
                <w:spacing w:val="-8"/>
                <w:sz w:val="21"/>
              </w:rPr>
              <w:t xml:space="preserve"> </w:t>
            </w:r>
            <w:r>
              <w:rPr>
                <w:sz w:val="21"/>
              </w:rPr>
              <w:t>work</w:t>
            </w:r>
            <w:r>
              <w:rPr>
                <w:spacing w:val="-8"/>
                <w:sz w:val="21"/>
              </w:rPr>
              <w:t xml:space="preserve"> </w:t>
            </w:r>
            <w:r>
              <w:rPr>
                <w:sz w:val="21"/>
              </w:rPr>
              <w:t>following</w:t>
            </w:r>
            <w:r>
              <w:rPr>
                <w:spacing w:val="-10"/>
                <w:sz w:val="21"/>
              </w:rPr>
              <w:t xml:space="preserve"> </w:t>
            </w:r>
            <w:r>
              <w:rPr>
                <w:sz w:val="21"/>
              </w:rPr>
              <w:t>existing</w:t>
            </w:r>
            <w:r>
              <w:rPr>
                <w:spacing w:val="-8"/>
                <w:sz w:val="21"/>
              </w:rPr>
              <w:t xml:space="preserve"> </w:t>
            </w:r>
            <w:r>
              <w:rPr>
                <w:sz w:val="21"/>
              </w:rPr>
              <w:t>procedures. Assists with office coverage as needed.</w:t>
            </w:r>
          </w:p>
        </w:tc>
      </w:tr>
      <w:tr w:rsidR="00FC218B" w14:paraId="3FCBFF5A" w14:textId="77777777">
        <w:trPr>
          <w:trHeight w:val="885"/>
        </w:trPr>
        <w:tc>
          <w:tcPr>
            <w:tcW w:w="1802" w:type="dxa"/>
          </w:tcPr>
          <w:p w14:paraId="7D5A2226" w14:textId="77777777" w:rsidR="00FC218B" w:rsidRDefault="00DC5C47" w:rsidP="00C858BF">
            <w:pPr>
              <w:pStyle w:val="TableParagraph"/>
              <w:spacing w:before="29"/>
              <w:ind w:left="124" w:right="312"/>
              <w:rPr>
                <w:sz w:val="21"/>
              </w:rPr>
            </w:pPr>
            <w:r>
              <w:rPr>
                <w:sz w:val="21"/>
              </w:rPr>
              <w:t>HR</w:t>
            </w:r>
            <w:r>
              <w:rPr>
                <w:spacing w:val="-22"/>
                <w:sz w:val="21"/>
              </w:rPr>
              <w:t xml:space="preserve"> </w:t>
            </w:r>
            <w:r>
              <w:rPr>
                <w:sz w:val="21"/>
              </w:rPr>
              <w:t>&amp;</w:t>
            </w:r>
            <w:r>
              <w:rPr>
                <w:spacing w:val="-23"/>
                <w:sz w:val="21"/>
              </w:rPr>
              <w:t xml:space="preserve"> </w:t>
            </w:r>
            <w:r>
              <w:rPr>
                <w:sz w:val="21"/>
              </w:rPr>
              <w:t xml:space="preserve">Payroll </w:t>
            </w:r>
            <w:r>
              <w:rPr>
                <w:spacing w:val="-2"/>
                <w:sz w:val="21"/>
              </w:rPr>
              <w:t>Office Assistant</w:t>
            </w:r>
          </w:p>
        </w:tc>
        <w:tc>
          <w:tcPr>
            <w:tcW w:w="1346" w:type="dxa"/>
          </w:tcPr>
          <w:p w14:paraId="05DD19F3" w14:textId="77777777" w:rsidR="00FC218B" w:rsidRDefault="00FC218B" w:rsidP="00C858BF">
            <w:pPr>
              <w:pStyle w:val="TableParagraph"/>
              <w:spacing w:before="4"/>
              <w:rPr>
                <w:b/>
                <w:sz w:val="21"/>
              </w:rPr>
            </w:pPr>
          </w:p>
          <w:p w14:paraId="0E39226C" w14:textId="77777777" w:rsidR="00FC218B" w:rsidRDefault="00DC5C47" w:rsidP="00C858BF">
            <w:pPr>
              <w:pStyle w:val="TableParagraph"/>
              <w:ind w:left="112"/>
              <w:rPr>
                <w:sz w:val="21"/>
              </w:rPr>
            </w:pPr>
            <w:r>
              <w:rPr>
                <w:w w:val="102"/>
                <w:sz w:val="21"/>
              </w:rPr>
              <w:t>2</w:t>
            </w:r>
          </w:p>
        </w:tc>
        <w:tc>
          <w:tcPr>
            <w:tcW w:w="902" w:type="dxa"/>
          </w:tcPr>
          <w:p w14:paraId="40EA43FA" w14:textId="77777777" w:rsidR="00FC218B" w:rsidRDefault="00FC218B" w:rsidP="00C858BF">
            <w:pPr>
              <w:pStyle w:val="TableParagraph"/>
              <w:spacing w:before="4"/>
              <w:rPr>
                <w:b/>
                <w:sz w:val="21"/>
              </w:rPr>
            </w:pPr>
          </w:p>
          <w:p w14:paraId="763EB73E" w14:textId="7DB65538" w:rsidR="00FC218B" w:rsidRDefault="00DC5C47" w:rsidP="00C858BF">
            <w:pPr>
              <w:pStyle w:val="TableParagraph"/>
              <w:ind w:left="107" w:right="108"/>
              <w:rPr>
                <w:sz w:val="21"/>
              </w:rPr>
            </w:pPr>
            <w:r>
              <w:rPr>
                <w:spacing w:val="-2"/>
                <w:sz w:val="21"/>
              </w:rPr>
              <w:t>$1</w:t>
            </w:r>
            <w:r w:rsidR="00445FDA">
              <w:rPr>
                <w:spacing w:val="-2"/>
                <w:sz w:val="21"/>
              </w:rPr>
              <w:t>5</w:t>
            </w:r>
            <w:r>
              <w:rPr>
                <w:spacing w:val="-2"/>
                <w:sz w:val="21"/>
              </w:rPr>
              <w:t>.50</w:t>
            </w:r>
          </w:p>
        </w:tc>
        <w:tc>
          <w:tcPr>
            <w:tcW w:w="1358" w:type="dxa"/>
          </w:tcPr>
          <w:p w14:paraId="5F08B52A" w14:textId="77777777" w:rsidR="00FC218B" w:rsidRDefault="00FC218B" w:rsidP="00C858BF">
            <w:pPr>
              <w:pStyle w:val="TableParagraph"/>
              <w:spacing w:before="4"/>
              <w:rPr>
                <w:b/>
                <w:sz w:val="21"/>
              </w:rPr>
            </w:pPr>
          </w:p>
          <w:p w14:paraId="6C1AFEF8" w14:textId="77777777" w:rsidR="00FC218B" w:rsidRDefault="00DC5C47" w:rsidP="00C858BF">
            <w:pPr>
              <w:pStyle w:val="TableParagraph"/>
              <w:ind w:left="122"/>
              <w:rPr>
                <w:sz w:val="21"/>
              </w:rPr>
            </w:pPr>
            <w:r>
              <w:rPr>
                <w:spacing w:val="-2"/>
                <w:sz w:val="21"/>
              </w:rPr>
              <w:t>Basic</w:t>
            </w:r>
          </w:p>
        </w:tc>
        <w:tc>
          <w:tcPr>
            <w:tcW w:w="5130" w:type="dxa"/>
          </w:tcPr>
          <w:p w14:paraId="62B473D1" w14:textId="77777777" w:rsidR="00FC218B" w:rsidRDefault="00DC5C47" w:rsidP="00C858BF">
            <w:pPr>
              <w:pStyle w:val="TableParagraph"/>
              <w:spacing w:before="29"/>
              <w:ind w:left="110" w:right="20"/>
              <w:rPr>
                <w:sz w:val="21"/>
              </w:rPr>
            </w:pPr>
            <w:r>
              <w:rPr>
                <w:sz w:val="21"/>
              </w:rPr>
              <w:t>Satisfactorily</w:t>
            </w:r>
            <w:r>
              <w:rPr>
                <w:spacing w:val="-6"/>
                <w:sz w:val="21"/>
              </w:rPr>
              <w:t xml:space="preserve"> </w:t>
            </w:r>
            <w:r>
              <w:rPr>
                <w:sz w:val="21"/>
              </w:rPr>
              <w:t>completes</w:t>
            </w:r>
            <w:r>
              <w:rPr>
                <w:spacing w:val="-7"/>
                <w:sz w:val="21"/>
              </w:rPr>
              <w:t xml:space="preserve"> </w:t>
            </w:r>
            <w:r>
              <w:rPr>
                <w:sz w:val="21"/>
              </w:rPr>
              <w:t>the</w:t>
            </w:r>
            <w:r>
              <w:rPr>
                <w:spacing w:val="-9"/>
                <w:sz w:val="21"/>
              </w:rPr>
              <w:t xml:space="preserve"> </w:t>
            </w:r>
            <w:r>
              <w:rPr>
                <w:sz w:val="21"/>
              </w:rPr>
              <w:t>duties</w:t>
            </w:r>
            <w:r>
              <w:rPr>
                <w:spacing w:val="-7"/>
                <w:sz w:val="21"/>
              </w:rPr>
              <w:t xml:space="preserve"> </w:t>
            </w:r>
            <w:r>
              <w:rPr>
                <w:sz w:val="21"/>
              </w:rPr>
              <w:t>above;</w:t>
            </w:r>
            <w:r>
              <w:rPr>
                <w:spacing w:val="-7"/>
                <w:sz w:val="21"/>
              </w:rPr>
              <w:t xml:space="preserve"> </w:t>
            </w:r>
            <w:r>
              <w:rPr>
                <w:sz w:val="21"/>
              </w:rPr>
              <w:t>assumes additional responsibilities</w:t>
            </w:r>
            <w:r>
              <w:rPr>
                <w:spacing w:val="-15"/>
                <w:sz w:val="21"/>
              </w:rPr>
              <w:t xml:space="preserve"> </w:t>
            </w:r>
            <w:r>
              <w:rPr>
                <w:sz w:val="21"/>
              </w:rPr>
              <w:t>not mentioned in the position</w:t>
            </w:r>
            <w:r>
              <w:rPr>
                <w:spacing w:val="-23"/>
                <w:sz w:val="21"/>
              </w:rPr>
              <w:t xml:space="preserve"> </w:t>
            </w:r>
            <w:r>
              <w:rPr>
                <w:sz w:val="21"/>
              </w:rPr>
              <w:t>description.</w:t>
            </w:r>
          </w:p>
        </w:tc>
      </w:tr>
      <w:tr w:rsidR="00FC218B" w14:paraId="1C18A277" w14:textId="77777777">
        <w:trPr>
          <w:trHeight w:val="790"/>
        </w:trPr>
        <w:tc>
          <w:tcPr>
            <w:tcW w:w="1802" w:type="dxa"/>
          </w:tcPr>
          <w:p w14:paraId="10100527" w14:textId="77777777" w:rsidR="00FC218B" w:rsidRDefault="00DC5C47" w:rsidP="00C858BF">
            <w:pPr>
              <w:pStyle w:val="TableParagraph"/>
              <w:spacing w:line="237" w:lineRule="auto"/>
              <w:ind w:left="124" w:right="312"/>
              <w:rPr>
                <w:sz w:val="21"/>
              </w:rPr>
            </w:pPr>
            <w:r>
              <w:rPr>
                <w:sz w:val="21"/>
              </w:rPr>
              <w:t>HR</w:t>
            </w:r>
            <w:r>
              <w:rPr>
                <w:spacing w:val="-22"/>
                <w:sz w:val="21"/>
              </w:rPr>
              <w:t xml:space="preserve"> </w:t>
            </w:r>
            <w:r>
              <w:rPr>
                <w:sz w:val="21"/>
              </w:rPr>
              <w:t>&amp;</w:t>
            </w:r>
            <w:r>
              <w:rPr>
                <w:spacing w:val="-23"/>
                <w:sz w:val="21"/>
              </w:rPr>
              <w:t xml:space="preserve"> </w:t>
            </w:r>
            <w:r>
              <w:rPr>
                <w:sz w:val="21"/>
              </w:rPr>
              <w:t xml:space="preserve">Payroll </w:t>
            </w:r>
            <w:r>
              <w:rPr>
                <w:spacing w:val="-2"/>
                <w:sz w:val="21"/>
              </w:rPr>
              <w:t>Office Assistant</w:t>
            </w:r>
          </w:p>
        </w:tc>
        <w:tc>
          <w:tcPr>
            <w:tcW w:w="1346" w:type="dxa"/>
          </w:tcPr>
          <w:p w14:paraId="51A25A65" w14:textId="77777777" w:rsidR="00FC218B" w:rsidRDefault="00FC218B" w:rsidP="00C858BF">
            <w:pPr>
              <w:pStyle w:val="TableParagraph"/>
              <w:spacing w:before="4"/>
              <w:rPr>
                <w:b/>
                <w:sz w:val="20"/>
              </w:rPr>
            </w:pPr>
          </w:p>
          <w:p w14:paraId="5C72BB7E" w14:textId="77777777" w:rsidR="00FC218B" w:rsidRDefault="00DC5C47" w:rsidP="00C858BF">
            <w:pPr>
              <w:pStyle w:val="TableParagraph"/>
              <w:ind w:left="112"/>
              <w:rPr>
                <w:sz w:val="21"/>
              </w:rPr>
            </w:pPr>
            <w:r>
              <w:rPr>
                <w:w w:val="102"/>
                <w:sz w:val="21"/>
              </w:rPr>
              <w:t>3</w:t>
            </w:r>
          </w:p>
        </w:tc>
        <w:tc>
          <w:tcPr>
            <w:tcW w:w="902" w:type="dxa"/>
          </w:tcPr>
          <w:p w14:paraId="388FB2B5" w14:textId="77777777" w:rsidR="00FC218B" w:rsidRDefault="00FC218B" w:rsidP="00C858BF">
            <w:pPr>
              <w:pStyle w:val="TableParagraph"/>
              <w:spacing w:before="4"/>
              <w:rPr>
                <w:b/>
                <w:sz w:val="20"/>
              </w:rPr>
            </w:pPr>
          </w:p>
          <w:p w14:paraId="7BC78CBD" w14:textId="59726B92" w:rsidR="00FC218B" w:rsidRDefault="00DC5C47" w:rsidP="00C858BF">
            <w:pPr>
              <w:pStyle w:val="TableParagraph"/>
              <w:ind w:left="107" w:right="108"/>
              <w:rPr>
                <w:sz w:val="21"/>
              </w:rPr>
            </w:pPr>
            <w:r>
              <w:rPr>
                <w:spacing w:val="-2"/>
                <w:sz w:val="21"/>
              </w:rPr>
              <w:t>$1</w:t>
            </w:r>
            <w:r w:rsidR="00445FDA">
              <w:rPr>
                <w:spacing w:val="-2"/>
                <w:sz w:val="21"/>
              </w:rPr>
              <w:t>5</w:t>
            </w:r>
            <w:r>
              <w:rPr>
                <w:spacing w:val="-2"/>
                <w:sz w:val="21"/>
              </w:rPr>
              <w:t>.75</w:t>
            </w:r>
          </w:p>
        </w:tc>
        <w:tc>
          <w:tcPr>
            <w:tcW w:w="1358" w:type="dxa"/>
          </w:tcPr>
          <w:p w14:paraId="316F1756" w14:textId="77777777" w:rsidR="00FC218B" w:rsidRDefault="00FC218B" w:rsidP="00C858BF">
            <w:pPr>
              <w:pStyle w:val="TableParagraph"/>
              <w:spacing w:before="4"/>
              <w:rPr>
                <w:b/>
                <w:sz w:val="20"/>
              </w:rPr>
            </w:pPr>
          </w:p>
          <w:p w14:paraId="0DDF0EA5" w14:textId="77777777" w:rsidR="00FC218B" w:rsidRDefault="00DC5C47" w:rsidP="00C858BF">
            <w:pPr>
              <w:pStyle w:val="TableParagraph"/>
              <w:ind w:left="122"/>
              <w:rPr>
                <w:sz w:val="21"/>
              </w:rPr>
            </w:pPr>
            <w:r>
              <w:rPr>
                <w:spacing w:val="-2"/>
                <w:sz w:val="21"/>
              </w:rPr>
              <w:t>Basic</w:t>
            </w:r>
          </w:p>
        </w:tc>
        <w:tc>
          <w:tcPr>
            <w:tcW w:w="5130" w:type="dxa"/>
          </w:tcPr>
          <w:p w14:paraId="41417F99" w14:textId="77777777" w:rsidR="00FC218B" w:rsidRDefault="00FC218B" w:rsidP="00C858BF">
            <w:pPr>
              <w:pStyle w:val="TableParagraph"/>
              <w:spacing w:before="4"/>
              <w:rPr>
                <w:b/>
                <w:sz w:val="20"/>
              </w:rPr>
            </w:pPr>
          </w:p>
          <w:p w14:paraId="08C8D824" w14:textId="77777777" w:rsidR="00FC218B" w:rsidRDefault="00DC5C47" w:rsidP="00C858BF">
            <w:pPr>
              <w:pStyle w:val="TableParagraph"/>
              <w:ind w:left="110"/>
              <w:rPr>
                <w:sz w:val="21"/>
              </w:rPr>
            </w:pPr>
            <w:r>
              <w:rPr>
                <w:sz w:val="21"/>
              </w:rPr>
              <w:t>Returner</w:t>
            </w:r>
            <w:r>
              <w:rPr>
                <w:spacing w:val="-17"/>
                <w:sz w:val="21"/>
              </w:rPr>
              <w:t xml:space="preserve"> </w:t>
            </w:r>
            <w:r>
              <w:rPr>
                <w:sz w:val="21"/>
              </w:rPr>
              <w:t>to</w:t>
            </w:r>
            <w:r>
              <w:rPr>
                <w:spacing w:val="-16"/>
                <w:sz w:val="21"/>
              </w:rPr>
              <w:t xml:space="preserve"> </w:t>
            </w:r>
            <w:r>
              <w:rPr>
                <w:sz w:val="21"/>
              </w:rPr>
              <w:t>the</w:t>
            </w:r>
            <w:r>
              <w:rPr>
                <w:spacing w:val="-3"/>
                <w:sz w:val="21"/>
              </w:rPr>
              <w:t xml:space="preserve"> </w:t>
            </w:r>
            <w:r>
              <w:rPr>
                <w:sz w:val="21"/>
              </w:rPr>
              <w:t>HR</w:t>
            </w:r>
            <w:r>
              <w:rPr>
                <w:spacing w:val="-2"/>
                <w:sz w:val="21"/>
              </w:rPr>
              <w:t xml:space="preserve"> </w:t>
            </w:r>
            <w:r>
              <w:rPr>
                <w:sz w:val="21"/>
              </w:rPr>
              <w:t>&amp;</w:t>
            </w:r>
            <w:r>
              <w:rPr>
                <w:spacing w:val="-4"/>
                <w:sz w:val="21"/>
              </w:rPr>
              <w:t xml:space="preserve"> </w:t>
            </w:r>
            <w:r>
              <w:rPr>
                <w:sz w:val="21"/>
              </w:rPr>
              <w:t>Payroll</w:t>
            </w:r>
            <w:r>
              <w:rPr>
                <w:spacing w:val="-16"/>
                <w:sz w:val="21"/>
              </w:rPr>
              <w:t xml:space="preserve"> </w:t>
            </w:r>
            <w:r>
              <w:rPr>
                <w:sz w:val="21"/>
              </w:rPr>
              <w:t>Office</w:t>
            </w:r>
            <w:r>
              <w:rPr>
                <w:spacing w:val="-16"/>
                <w:sz w:val="21"/>
              </w:rPr>
              <w:t xml:space="preserve"> </w:t>
            </w:r>
            <w:r>
              <w:rPr>
                <w:sz w:val="21"/>
              </w:rPr>
              <w:t>Assistant</w:t>
            </w:r>
            <w:r>
              <w:rPr>
                <w:spacing w:val="-16"/>
                <w:sz w:val="21"/>
              </w:rPr>
              <w:t xml:space="preserve"> </w:t>
            </w:r>
            <w:r>
              <w:rPr>
                <w:spacing w:val="-2"/>
                <w:sz w:val="21"/>
              </w:rPr>
              <w:t>title.</w:t>
            </w:r>
          </w:p>
        </w:tc>
      </w:tr>
      <w:tr w:rsidR="00FC218B" w14:paraId="1B85BE3D" w14:textId="77777777">
        <w:trPr>
          <w:trHeight w:val="296"/>
        </w:trPr>
        <w:tc>
          <w:tcPr>
            <w:tcW w:w="10538" w:type="dxa"/>
            <w:gridSpan w:val="5"/>
            <w:shd w:val="clear" w:color="auto" w:fill="DBDBDB"/>
          </w:tcPr>
          <w:p w14:paraId="781D6A59" w14:textId="77777777" w:rsidR="00FC218B" w:rsidRDefault="00FC218B" w:rsidP="00C858BF">
            <w:pPr>
              <w:pStyle w:val="TableParagraph"/>
              <w:rPr>
                <w:rFonts w:ascii="Times New Roman"/>
                <w:sz w:val="20"/>
              </w:rPr>
            </w:pPr>
          </w:p>
        </w:tc>
      </w:tr>
      <w:tr w:rsidR="00FC218B" w14:paraId="0A2376B9" w14:textId="77777777">
        <w:trPr>
          <w:trHeight w:val="1150"/>
        </w:trPr>
        <w:tc>
          <w:tcPr>
            <w:tcW w:w="1802" w:type="dxa"/>
          </w:tcPr>
          <w:p w14:paraId="74DFDED5" w14:textId="77777777" w:rsidR="00FC218B" w:rsidRDefault="00FC218B" w:rsidP="00C858BF">
            <w:pPr>
              <w:pStyle w:val="TableParagraph"/>
              <w:spacing w:before="3"/>
              <w:rPr>
                <w:b/>
                <w:sz w:val="20"/>
              </w:rPr>
            </w:pPr>
          </w:p>
          <w:p w14:paraId="4B7485D1" w14:textId="77777777" w:rsidR="00FC218B" w:rsidRDefault="00DC5C47" w:rsidP="00C858BF">
            <w:pPr>
              <w:pStyle w:val="TableParagraph"/>
              <w:spacing w:before="1"/>
              <w:ind w:left="124"/>
              <w:rPr>
                <w:sz w:val="21"/>
              </w:rPr>
            </w:pPr>
            <w:r>
              <w:rPr>
                <w:sz w:val="21"/>
              </w:rPr>
              <w:t>HR</w:t>
            </w:r>
            <w:r>
              <w:rPr>
                <w:spacing w:val="-22"/>
                <w:sz w:val="21"/>
              </w:rPr>
              <w:t xml:space="preserve"> </w:t>
            </w:r>
            <w:r>
              <w:rPr>
                <w:sz w:val="21"/>
              </w:rPr>
              <w:t>&amp;</w:t>
            </w:r>
            <w:r>
              <w:rPr>
                <w:spacing w:val="-23"/>
                <w:sz w:val="21"/>
              </w:rPr>
              <w:t xml:space="preserve"> </w:t>
            </w:r>
            <w:r>
              <w:rPr>
                <w:sz w:val="21"/>
              </w:rPr>
              <w:t xml:space="preserve">Payroll </w:t>
            </w:r>
            <w:r>
              <w:rPr>
                <w:spacing w:val="-2"/>
                <w:sz w:val="21"/>
              </w:rPr>
              <w:t>Assistant</w:t>
            </w:r>
          </w:p>
        </w:tc>
        <w:tc>
          <w:tcPr>
            <w:tcW w:w="1346" w:type="dxa"/>
          </w:tcPr>
          <w:p w14:paraId="503E8741" w14:textId="77777777" w:rsidR="00FC218B" w:rsidRDefault="00FC218B" w:rsidP="00C858BF">
            <w:pPr>
              <w:pStyle w:val="TableParagraph"/>
              <w:spacing w:before="3"/>
              <w:rPr>
                <w:b/>
                <w:sz w:val="20"/>
              </w:rPr>
            </w:pPr>
          </w:p>
          <w:p w14:paraId="09D7AAC6" w14:textId="77777777" w:rsidR="00FC218B" w:rsidRDefault="00DC5C47" w:rsidP="00C858BF">
            <w:pPr>
              <w:pStyle w:val="TableParagraph"/>
              <w:spacing w:before="1"/>
              <w:ind w:left="112"/>
              <w:rPr>
                <w:sz w:val="21"/>
              </w:rPr>
            </w:pPr>
            <w:r>
              <w:rPr>
                <w:w w:val="102"/>
                <w:sz w:val="21"/>
              </w:rPr>
              <w:t>1</w:t>
            </w:r>
          </w:p>
        </w:tc>
        <w:tc>
          <w:tcPr>
            <w:tcW w:w="902" w:type="dxa"/>
          </w:tcPr>
          <w:p w14:paraId="31BF1F75" w14:textId="77777777" w:rsidR="00FC218B" w:rsidRDefault="00FC218B" w:rsidP="00C858BF">
            <w:pPr>
              <w:pStyle w:val="TableParagraph"/>
              <w:spacing w:before="3"/>
              <w:rPr>
                <w:b/>
                <w:sz w:val="20"/>
              </w:rPr>
            </w:pPr>
          </w:p>
          <w:p w14:paraId="0C26A7D2" w14:textId="2BAC8B54" w:rsidR="00FC218B" w:rsidRDefault="00DC5C47" w:rsidP="00C858BF">
            <w:pPr>
              <w:pStyle w:val="TableParagraph"/>
              <w:spacing w:before="1"/>
              <w:ind w:left="107" w:right="108"/>
              <w:rPr>
                <w:sz w:val="21"/>
              </w:rPr>
            </w:pPr>
            <w:r>
              <w:rPr>
                <w:spacing w:val="-2"/>
                <w:sz w:val="21"/>
              </w:rPr>
              <w:t>$1</w:t>
            </w:r>
            <w:r w:rsidR="00445FDA">
              <w:rPr>
                <w:spacing w:val="-2"/>
                <w:sz w:val="21"/>
              </w:rPr>
              <w:t>5</w:t>
            </w:r>
            <w:r>
              <w:rPr>
                <w:spacing w:val="-2"/>
                <w:sz w:val="21"/>
              </w:rPr>
              <w:t>.50</w:t>
            </w:r>
          </w:p>
        </w:tc>
        <w:tc>
          <w:tcPr>
            <w:tcW w:w="1358" w:type="dxa"/>
          </w:tcPr>
          <w:p w14:paraId="4200CE5F" w14:textId="77777777" w:rsidR="00FC218B" w:rsidRDefault="00FC218B" w:rsidP="00C858BF">
            <w:pPr>
              <w:pStyle w:val="TableParagraph"/>
              <w:spacing w:before="3"/>
              <w:rPr>
                <w:b/>
                <w:sz w:val="20"/>
              </w:rPr>
            </w:pPr>
          </w:p>
          <w:p w14:paraId="33F9FD5C" w14:textId="77777777" w:rsidR="00FC218B" w:rsidRDefault="00DC5C47" w:rsidP="00C858BF">
            <w:pPr>
              <w:pStyle w:val="TableParagraph"/>
              <w:spacing w:before="1"/>
              <w:ind w:right="30"/>
              <w:rPr>
                <w:sz w:val="21"/>
              </w:rPr>
            </w:pPr>
            <w:r>
              <w:rPr>
                <w:spacing w:val="-2"/>
                <w:sz w:val="21"/>
              </w:rPr>
              <w:t>Intermediate</w:t>
            </w:r>
          </w:p>
        </w:tc>
        <w:tc>
          <w:tcPr>
            <w:tcW w:w="5130" w:type="dxa"/>
          </w:tcPr>
          <w:p w14:paraId="18798D03" w14:textId="77777777" w:rsidR="00FC218B" w:rsidRDefault="00DC5C47" w:rsidP="00C858BF">
            <w:pPr>
              <w:pStyle w:val="TableParagraph"/>
              <w:spacing w:before="42" w:line="242" w:lineRule="auto"/>
              <w:ind w:left="110" w:right="540"/>
              <w:rPr>
                <w:sz w:val="21"/>
              </w:rPr>
            </w:pPr>
            <w:r>
              <w:rPr>
                <w:sz w:val="21"/>
              </w:rPr>
              <w:t>Core duties, plus assists with training. Documents</w:t>
            </w:r>
            <w:r>
              <w:rPr>
                <w:spacing w:val="-2"/>
                <w:sz w:val="21"/>
              </w:rPr>
              <w:t xml:space="preserve"> </w:t>
            </w:r>
            <w:r>
              <w:rPr>
                <w:sz w:val="21"/>
              </w:rPr>
              <w:t>process</w:t>
            </w:r>
            <w:r>
              <w:rPr>
                <w:spacing w:val="-2"/>
                <w:sz w:val="21"/>
              </w:rPr>
              <w:t xml:space="preserve"> </w:t>
            </w:r>
            <w:r>
              <w:rPr>
                <w:sz w:val="21"/>
              </w:rPr>
              <w:t>and</w:t>
            </w:r>
            <w:r>
              <w:rPr>
                <w:spacing w:val="-2"/>
                <w:sz w:val="21"/>
              </w:rPr>
              <w:t xml:space="preserve"> </w:t>
            </w:r>
            <w:r>
              <w:rPr>
                <w:sz w:val="21"/>
              </w:rPr>
              <w:t>procedures. Troubleshoots</w:t>
            </w:r>
            <w:r>
              <w:rPr>
                <w:spacing w:val="-8"/>
                <w:sz w:val="21"/>
              </w:rPr>
              <w:t xml:space="preserve"> </w:t>
            </w:r>
            <w:r>
              <w:rPr>
                <w:sz w:val="21"/>
              </w:rPr>
              <w:t>hiring</w:t>
            </w:r>
            <w:r>
              <w:rPr>
                <w:spacing w:val="-8"/>
                <w:sz w:val="21"/>
              </w:rPr>
              <w:t xml:space="preserve"> </w:t>
            </w:r>
            <w:r>
              <w:rPr>
                <w:sz w:val="21"/>
              </w:rPr>
              <w:t>and</w:t>
            </w:r>
            <w:r>
              <w:rPr>
                <w:spacing w:val="-9"/>
                <w:sz w:val="21"/>
              </w:rPr>
              <w:t xml:space="preserve"> </w:t>
            </w:r>
            <w:r>
              <w:rPr>
                <w:sz w:val="21"/>
              </w:rPr>
              <w:t>payroll</w:t>
            </w:r>
            <w:r>
              <w:rPr>
                <w:spacing w:val="-8"/>
                <w:sz w:val="21"/>
              </w:rPr>
              <w:t xml:space="preserve"> </w:t>
            </w:r>
            <w:r>
              <w:rPr>
                <w:sz w:val="21"/>
              </w:rPr>
              <w:t>situations. Tracks</w:t>
            </w:r>
            <w:r>
              <w:rPr>
                <w:spacing w:val="-8"/>
                <w:sz w:val="21"/>
              </w:rPr>
              <w:t xml:space="preserve"> </w:t>
            </w:r>
            <w:r>
              <w:rPr>
                <w:sz w:val="21"/>
              </w:rPr>
              <w:t>statistical</w:t>
            </w:r>
            <w:r>
              <w:rPr>
                <w:spacing w:val="-8"/>
                <w:sz w:val="21"/>
              </w:rPr>
              <w:t xml:space="preserve"> </w:t>
            </w:r>
            <w:r>
              <w:rPr>
                <w:sz w:val="21"/>
              </w:rPr>
              <w:t>data.</w:t>
            </w:r>
          </w:p>
        </w:tc>
      </w:tr>
      <w:tr w:rsidR="00FC218B" w14:paraId="7EB73594" w14:textId="77777777">
        <w:trPr>
          <w:trHeight w:val="945"/>
        </w:trPr>
        <w:tc>
          <w:tcPr>
            <w:tcW w:w="1802" w:type="dxa"/>
          </w:tcPr>
          <w:p w14:paraId="0D8E4764" w14:textId="77777777" w:rsidR="00FC218B" w:rsidRDefault="00DC5C47" w:rsidP="00C858BF">
            <w:pPr>
              <w:pStyle w:val="TableParagraph"/>
              <w:spacing w:before="173" w:line="264" w:lineRule="auto"/>
              <w:ind w:left="124"/>
              <w:rPr>
                <w:sz w:val="21"/>
              </w:rPr>
            </w:pPr>
            <w:r>
              <w:rPr>
                <w:sz w:val="21"/>
              </w:rPr>
              <w:t>HR</w:t>
            </w:r>
            <w:r>
              <w:rPr>
                <w:spacing w:val="-22"/>
                <w:sz w:val="21"/>
              </w:rPr>
              <w:t xml:space="preserve"> </w:t>
            </w:r>
            <w:r>
              <w:rPr>
                <w:sz w:val="21"/>
              </w:rPr>
              <w:t>&amp;</w:t>
            </w:r>
            <w:r>
              <w:rPr>
                <w:spacing w:val="-23"/>
                <w:sz w:val="21"/>
              </w:rPr>
              <w:t xml:space="preserve"> </w:t>
            </w:r>
            <w:r>
              <w:rPr>
                <w:sz w:val="21"/>
              </w:rPr>
              <w:t xml:space="preserve">Payroll </w:t>
            </w:r>
            <w:r>
              <w:rPr>
                <w:spacing w:val="-2"/>
                <w:sz w:val="21"/>
              </w:rPr>
              <w:t>Assistant</w:t>
            </w:r>
          </w:p>
        </w:tc>
        <w:tc>
          <w:tcPr>
            <w:tcW w:w="1346" w:type="dxa"/>
          </w:tcPr>
          <w:p w14:paraId="265572F0" w14:textId="77777777" w:rsidR="00FC218B" w:rsidRDefault="00FC218B" w:rsidP="00C858BF">
            <w:pPr>
              <w:pStyle w:val="TableParagraph"/>
              <w:spacing w:before="3"/>
              <w:rPr>
                <w:b/>
                <w:sz w:val="20"/>
              </w:rPr>
            </w:pPr>
          </w:p>
          <w:p w14:paraId="37273016" w14:textId="77777777" w:rsidR="00FC218B" w:rsidRDefault="00DC5C47" w:rsidP="00C858BF">
            <w:pPr>
              <w:pStyle w:val="TableParagraph"/>
              <w:spacing w:before="1"/>
              <w:ind w:left="112"/>
              <w:rPr>
                <w:sz w:val="21"/>
              </w:rPr>
            </w:pPr>
            <w:r>
              <w:rPr>
                <w:w w:val="102"/>
                <w:sz w:val="21"/>
              </w:rPr>
              <w:t>2</w:t>
            </w:r>
          </w:p>
        </w:tc>
        <w:tc>
          <w:tcPr>
            <w:tcW w:w="902" w:type="dxa"/>
          </w:tcPr>
          <w:p w14:paraId="756CA018" w14:textId="77777777" w:rsidR="00FC218B" w:rsidRDefault="00FC218B" w:rsidP="00C858BF">
            <w:pPr>
              <w:pStyle w:val="TableParagraph"/>
              <w:spacing w:before="3"/>
              <w:rPr>
                <w:b/>
                <w:sz w:val="20"/>
              </w:rPr>
            </w:pPr>
          </w:p>
          <w:p w14:paraId="6346AC55" w14:textId="1983C517" w:rsidR="00FC218B" w:rsidRDefault="00DC5C47" w:rsidP="00C858BF">
            <w:pPr>
              <w:pStyle w:val="TableParagraph"/>
              <w:spacing w:before="1"/>
              <w:ind w:left="107" w:right="108"/>
              <w:rPr>
                <w:sz w:val="21"/>
              </w:rPr>
            </w:pPr>
            <w:r>
              <w:rPr>
                <w:spacing w:val="-2"/>
                <w:sz w:val="21"/>
              </w:rPr>
              <w:t>$1</w:t>
            </w:r>
            <w:r w:rsidR="00445FDA">
              <w:rPr>
                <w:spacing w:val="-2"/>
                <w:sz w:val="21"/>
              </w:rPr>
              <w:t>6</w:t>
            </w:r>
            <w:r>
              <w:rPr>
                <w:spacing w:val="-2"/>
                <w:sz w:val="21"/>
              </w:rPr>
              <w:t>.00</w:t>
            </w:r>
          </w:p>
        </w:tc>
        <w:tc>
          <w:tcPr>
            <w:tcW w:w="1358" w:type="dxa"/>
          </w:tcPr>
          <w:p w14:paraId="294E1D36" w14:textId="77777777" w:rsidR="00FC218B" w:rsidRDefault="00FC218B" w:rsidP="00C858BF">
            <w:pPr>
              <w:pStyle w:val="TableParagraph"/>
              <w:spacing w:before="3"/>
              <w:rPr>
                <w:b/>
                <w:sz w:val="20"/>
              </w:rPr>
            </w:pPr>
          </w:p>
          <w:p w14:paraId="34C35C69" w14:textId="77777777" w:rsidR="00FC218B" w:rsidRDefault="00DC5C47" w:rsidP="00C858BF">
            <w:pPr>
              <w:pStyle w:val="TableParagraph"/>
              <w:spacing w:before="1"/>
              <w:ind w:right="30"/>
              <w:rPr>
                <w:sz w:val="21"/>
              </w:rPr>
            </w:pPr>
            <w:r>
              <w:rPr>
                <w:spacing w:val="-2"/>
                <w:sz w:val="21"/>
              </w:rPr>
              <w:t>Intermediate</w:t>
            </w:r>
          </w:p>
        </w:tc>
        <w:tc>
          <w:tcPr>
            <w:tcW w:w="5130" w:type="dxa"/>
          </w:tcPr>
          <w:p w14:paraId="45BD0009" w14:textId="77777777" w:rsidR="00FC218B" w:rsidRDefault="00DC5C47" w:rsidP="00C858BF">
            <w:pPr>
              <w:pStyle w:val="TableParagraph"/>
              <w:spacing w:before="17" w:line="244" w:lineRule="auto"/>
              <w:ind w:left="110" w:right="20"/>
              <w:rPr>
                <w:sz w:val="21"/>
              </w:rPr>
            </w:pPr>
            <w:r>
              <w:rPr>
                <w:sz w:val="21"/>
              </w:rPr>
              <w:t>Satisfactorily</w:t>
            </w:r>
            <w:r>
              <w:rPr>
                <w:spacing w:val="-6"/>
                <w:sz w:val="21"/>
              </w:rPr>
              <w:t xml:space="preserve"> </w:t>
            </w:r>
            <w:r>
              <w:rPr>
                <w:sz w:val="21"/>
              </w:rPr>
              <w:t>completes</w:t>
            </w:r>
            <w:r>
              <w:rPr>
                <w:spacing w:val="-7"/>
                <w:sz w:val="21"/>
              </w:rPr>
              <w:t xml:space="preserve"> </w:t>
            </w:r>
            <w:r>
              <w:rPr>
                <w:sz w:val="21"/>
              </w:rPr>
              <w:t>the</w:t>
            </w:r>
            <w:r>
              <w:rPr>
                <w:spacing w:val="-9"/>
                <w:sz w:val="21"/>
              </w:rPr>
              <w:t xml:space="preserve"> </w:t>
            </w:r>
            <w:r>
              <w:rPr>
                <w:sz w:val="21"/>
              </w:rPr>
              <w:t>duties</w:t>
            </w:r>
            <w:r>
              <w:rPr>
                <w:spacing w:val="-7"/>
                <w:sz w:val="21"/>
              </w:rPr>
              <w:t xml:space="preserve"> </w:t>
            </w:r>
            <w:r>
              <w:rPr>
                <w:sz w:val="21"/>
              </w:rPr>
              <w:t>above;</w:t>
            </w:r>
            <w:r>
              <w:rPr>
                <w:spacing w:val="-7"/>
                <w:sz w:val="21"/>
              </w:rPr>
              <w:t xml:space="preserve"> </w:t>
            </w:r>
            <w:r>
              <w:rPr>
                <w:sz w:val="21"/>
              </w:rPr>
              <w:t>assumes additional responsibilities</w:t>
            </w:r>
            <w:r>
              <w:rPr>
                <w:spacing w:val="-15"/>
                <w:sz w:val="21"/>
              </w:rPr>
              <w:t xml:space="preserve"> </w:t>
            </w:r>
            <w:r>
              <w:rPr>
                <w:sz w:val="21"/>
              </w:rPr>
              <w:t>not mentioned in the position</w:t>
            </w:r>
            <w:r>
              <w:rPr>
                <w:spacing w:val="-23"/>
                <w:sz w:val="21"/>
              </w:rPr>
              <w:t xml:space="preserve"> </w:t>
            </w:r>
            <w:r>
              <w:rPr>
                <w:sz w:val="21"/>
              </w:rPr>
              <w:t>description.</w:t>
            </w:r>
          </w:p>
        </w:tc>
      </w:tr>
      <w:tr w:rsidR="00FC218B" w14:paraId="4DC1307A" w14:textId="77777777">
        <w:trPr>
          <w:trHeight w:val="693"/>
        </w:trPr>
        <w:tc>
          <w:tcPr>
            <w:tcW w:w="1802" w:type="dxa"/>
          </w:tcPr>
          <w:p w14:paraId="558F6693" w14:textId="77777777" w:rsidR="00FC218B" w:rsidRDefault="00DC5C47" w:rsidP="00C858BF">
            <w:pPr>
              <w:pStyle w:val="TableParagraph"/>
              <w:spacing w:line="223" w:lineRule="exact"/>
              <w:ind w:left="124"/>
              <w:rPr>
                <w:sz w:val="21"/>
              </w:rPr>
            </w:pPr>
            <w:r>
              <w:rPr>
                <w:sz w:val="21"/>
              </w:rPr>
              <w:t>HR</w:t>
            </w:r>
            <w:r>
              <w:rPr>
                <w:spacing w:val="-18"/>
                <w:sz w:val="21"/>
              </w:rPr>
              <w:t xml:space="preserve"> </w:t>
            </w:r>
            <w:r>
              <w:rPr>
                <w:sz w:val="21"/>
              </w:rPr>
              <w:t>&amp;</w:t>
            </w:r>
            <w:r>
              <w:rPr>
                <w:spacing w:val="-19"/>
                <w:sz w:val="21"/>
              </w:rPr>
              <w:t xml:space="preserve"> </w:t>
            </w:r>
            <w:r>
              <w:rPr>
                <w:spacing w:val="-2"/>
                <w:sz w:val="21"/>
              </w:rPr>
              <w:t>Payroll</w:t>
            </w:r>
          </w:p>
          <w:p w14:paraId="795F0052" w14:textId="77777777" w:rsidR="00FC218B" w:rsidRDefault="00DC5C47" w:rsidP="00C858BF">
            <w:pPr>
              <w:pStyle w:val="TableParagraph"/>
              <w:spacing w:line="241" w:lineRule="exact"/>
              <w:ind w:left="124"/>
              <w:rPr>
                <w:sz w:val="21"/>
              </w:rPr>
            </w:pPr>
            <w:r>
              <w:rPr>
                <w:spacing w:val="-2"/>
                <w:sz w:val="21"/>
              </w:rPr>
              <w:t>Assistant</w:t>
            </w:r>
          </w:p>
        </w:tc>
        <w:tc>
          <w:tcPr>
            <w:tcW w:w="1346" w:type="dxa"/>
          </w:tcPr>
          <w:p w14:paraId="4C9C51B5" w14:textId="77777777" w:rsidR="00FC218B" w:rsidRDefault="00DC5C47" w:rsidP="00C858BF">
            <w:pPr>
              <w:pStyle w:val="TableParagraph"/>
              <w:spacing w:before="114"/>
              <w:ind w:left="112"/>
              <w:rPr>
                <w:sz w:val="21"/>
              </w:rPr>
            </w:pPr>
            <w:r>
              <w:rPr>
                <w:w w:val="102"/>
                <w:sz w:val="21"/>
              </w:rPr>
              <w:t>3</w:t>
            </w:r>
          </w:p>
        </w:tc>
        <w:tc>
          <w:tcPr>
            <w:tcW w:w="902" w:type="dxa"/>
          </w:tcPr>
          <w:p w14:paraId="23F779C7" w14:textId="2393E25A" w:rsidR="00FC218B" w:rsidRDefault="00DC5C47" w:rsidP="00C858BF">
            <w:pPr>
              <w:pStyle w:val="TableParagraph"/>
              <w:spacing w:before="114"/>
              <w:ind w:left="107" w:right="108"/>
              <w:rPr>
                <w:sz w:val="21"/>
              </w:rPr>
            </w:pPr>
            <w:r>
              <w:rPr>
                <w:spacing w:val="-2"/>
                <w:sz w:val="21"/>
              </w:rPr>
              <w:t>$1</w:t>
            </w:r>
            <w:r w:rsidR="00445FDA">
              <w:rPr>
                <w:spacing w:val="-2"/>
                <w:sz w:val="21"/>
              </w:rPr>
              <w:t>6</w:t>
            </w:r>
            <w:r>
              <w:rPr>
                <w:spacing w:val="-2"/>
                <w:sz w:val="21"/>
              </w:rPr>
              <w:t>.25</w:t>
            </w:r>
          </w:p>
        </w:tc>
        <w:tc>
          <w:tcPr>
            <w:tcW w:w="1358" w:type="dxa"/>
          </w:tcPr>
          <w:p w14:paraId="680785C8" w14:textId="77777777" w:rsidR="00FC218B" w:rsidRDefault="00DC5C47" w:rsidP="00C858BF">
            <w:pPr>
              <w:pStyle w:val="TableParagraph"/>
              <w:spacing w:before="114"/>
              <w:ind w:right="30"/>
              <w:rPr>
                <w:sz w:val="21"/>
              </w:rPr>
            </w:pPr>
            <w:r>
              <w:rPr>
                <w:spacing w:val="-2"/>
                <w:sz w:val="21"/>
              </w:rPr>
              <w:t>Intermediate</w:t>
            </w:r>
          </w:p>
        </w:tc>
        <w:tc>
          <w:tcPr>
            <w:tcW w:w="5130" w:type="dxa"/>
          </w:tcPr>
          <w:p w14:paraId="03A4363B" w14:textId="77777777" w:rsidR="00FC218B" w:rsidRDefault="00DC5C47" w:rsidP="00C858BF">
            <w:pPr>
              <w:pStyle w:val="TableParagraph"/>
              <w:spacing w:before="114"/>
              <w:ind w:left="110"/>
              <w:rPr>
                <w:sz w:val="21"/>
              </w:rPr>
            </w:pPr>
            <w:r>
              <w:rPr>
                <w:sz w:val="21"/>
              </w:rPr>
              <w:t>Returner</w:t>
            </w:r>
            <w:r>
              <w:rPr>
                <w:spacing w:val="-17"/>
                <w:sz w:val="21"/>
              </w:rPr>
              <w:t xml:space="preserve"> </w:t>
            </w:r>
            <w:r>
              <w:rPr>
                <w:sz w:val="21"/>
              </w:rPr>
              <w:t>to</w:t>
            </w:r>
            <w:r>
              <w:rPr>
                <w:spacing w:val="-2"/>
                <w:sz w:val="21"/>
              </w:rPr>
              <w:t xml:space="preserve"> </w:t>
            </w:r>
            <w:r>
              <w:rPr>
                <w:sz w:val="21"/>
              </w:rPr>
              <w:t>the</w:t>
            </w:r>
            <w:r>
              <w:rPr>
                <w:spacing w:val="-18"/>
                <w:sz w:val="21"/>
              </w:rPr>
              <w:t xml:space="preserve"> </w:t>
            </w:r>
            <w:r>
              <w:rPr>
                <w:sz w:val="21"/>
              </w:rPr>
              <w:t>HR</w:t>
            </w:r>
            <w:r>
              <w:rPr>
                <w:spacing w:val="-2"/>
                <w:sz w:val="21"/>
              </w:rPr>
              <w:t xml:space="preserve"> </w:t>
            </w:r>
            <w:r>
              <w:rPr>
                <w:sz w:val="21"/>
              </w:rPr>
              <w:t>&amp;</w:t>
            </w:r>
            <w:r>
              <w:rPr>
                <w:spacing w:val="10"/>
                <w:sz w:val="21"/>
              </w:rPr>
              <w:t xml:space="preserve"> </w:t>
            </w:r>
            <w:r>
              <w:rPr>
                <w:sz w:val="21"/>
              </w:rPr>
              <w:t>Payroll</w:t>
            </w:r>
            <w:r>
              <w:rPr>
                <w:spacing w:val="-17"/>
                <w:sz w:val="21"/>
              </w:rPr>
              <w:t xml:space="preserve"> </w:t>
            </w:r>
            <w:r>
              <w:rPr>
                <w:sz w:val="21"/>
              </w:rPr>
              <w:t>Assistant</w:t>
            </w:r>
            <w:r>
              <w:rPr>
                <w:spacing w:val="-16"/>
                <w:sz w:val="21"/>
              </w:rPr>
              <w:t xml:space="preserve"> </w:t>
            </w:r>
            <w:r>
              <w:rPr>
                <w:spacing w:val="-2"/>
                <w:sz w:val="21"/>
              </w:rPr>
              <w:t>title.</w:t>
            </w:r>
          </w:p>
        </w:tc>
      </w:tr>
      <w:tr w:rsidR="00FC218B" w14:paraId="125077C6" w14:textId="77777777">
        <w:trPr>
          <w:trHeight w:val="297"/>
        </w:trPr>
        <w:tc>
          <w:tcPr>
            <w:tcW w:w="10538" w:type="dxa"/>
            <w:gridSpan w:val="5"/>
            <w:shd w:val="clear" w:color="auto" w:fill="DBDBDB"/>
          </w:tcPr>
          <w:p w14:paraId="076D9742" w14:textId="77777777" w:rsidR="00FC218B" w:rsidRDefault="00FC218B" w:rsidP="00C858BF">
            <w:pPr>
              <w:pStyle w:val="TableParagraph"/>
              <w:rPr>
                <w:rFonts w:ascii="Times New Roman"/>
                <w:sz w:val="20"/>
              </w:rPr>
            </w:pPr>
          </w:p>
        </w:tc>
      </w:tr>
      <w:tr w:rsidR="00FC218B" w14:paraId="2490E797" w14:textId="77777777">
        <w:trPr>
          <w:trHeight w:val="1569"/>
        </w:trPr>
        <w:tc>
          <w:tcPr>
            <w:tcW w:w="1802" w:type="dxa"/>
          </w:tcPr>
          <w:p w14:paraId="340FB4A2" w14:textId="77777777" w:rsidR="00FC218B" w:rsidRDefault="00FC218B" w:rsidP="00C858BF">
            <w:pPr>
              <w:pStyle w:val="TableParagraph"/>
              <w:spacing w:before="3"/>
              <w:rPr>
                <w:b/>
                <w:sz w:val="20"/>
              </w:rPr>
            </w:pPr>
          </w:p>
          <w:p w14:paraId="59916C30" w14:textId="77777777" w:rsidR="00FC218B" w:rsidRDefault="00DC5C47" w:rsidP="00C858BF">
            <w:pPr>
              <w:pStyle w:val="TableParagraph"/>
              <w:spacing w:before="1" w:line="244" w:lineRule="auto"/>
              <w:ind w:left="124"/>
              <w:rPr>
                <w:sz w:val="21"/>
              </w:rPr>
            </w:pPr>
            <w:r>
              <w:rPr>
                <w:sz w:val="21"/>
              </w:rPr>
              <w:t>HR</w:t>
            </w:r>
            <w:r>
              <w:rPr>
                <w:spacing w:val="-22"/>
                <w:sz w:val="21"/>
              </w:rPr>
              <w:t xml:space="preserve"> </w:t>
            </w:r>
            <w:r>
              <w:rPr>
                <w:sz w:val="21"/>
              </w:rPr>
              <w:t>&amp;</w:t>
            </w:r>
            <w:r>
              <w:rPr>
                <w:spacing w:val="-23"/>
                <w:sz w:val="21"/>
              </w:rPr>
              <w:t xml:space="preserve"> </w:t>
            </w:r>
            <w:r>
              <w:rPr>
                <w:sz w:val="21"/>
              </w:rPr>
              <w:t xml:space="preserve">Payroll </w:t>
            </w:r>
            <w:r>
              <w:rPr>
                <w:spacing w:val="-2"/>
                <w:sz w:val="21"/>
              </w:rPr>
              <w:t>Assistant Advanced</w:t>
            </w:r>
          </w:p>
        </w:tc>
        <w:tc>
          <w:tcPr>
            <w:tcW w:w="1346" w:type="dxa"/>
          </w:tcPr>
          <w:p w14:paraId="3AF05643" w14:textId="77777777" w:rsidR="00FC218B" w:rsidRDefault="00FC218B" w:rsidP="00C858BF">
            <w:pPr>
              <w:pStyle w:val="TableParagraph"/>
              <w:rPr>
                <w:b/>
                <w:sz w:val="24"/>
              </w:rPr>
            </w:pPr>
          </w:p>
          <w:p w14:paraId="312A269A" w14:textId="77777777" w:rsidR="00FC218B" w:rsidRDefault="00DC5C47" w:rsidP="00C858BF">
            <w:pPr>
              <w:pStyle w:val="TableParagraph"/>
              <w:spacing w:before="162"/>
              <w:ind w:left="112"/>
              <w:rPr>
                <w:sz w:val="21"/>
              </w:rPr>
            </w:pPr>
            <w:r>
              <w:rPr>
                <w:w w:val="102"/>
                <w:sz w:val="21"/>
              </w:rPr>
              <w:t>1</w:t>
            </w:r>
          </w:p>
        </w:tc>
        <w:tc>
          <w:tcPr>
            <w:tcW w:w="902" w:type="dxa"/>
          </w:tcPr>
          <w:p w14:paraId="3917A8C1" w14:textId="77777777" w:rsidR="00FC218B" w:rsidRDefault="00FC218B" w:rsidP="00C858BF">
            <w:pPr>
              <w:pStyle w:val="TableParagraph"/>
              <w:rPr>
                <w:b/>
                <w:sz w:val="24"/>
              </w:rPr>
            </w:pPr>
          </w:p>
          <w:p w14:paraId="5BB1C08A" w14:textId="1464EC5D" w:rsidR="00FC218B" w:rsidRDefault="00DC5C47" w:rsidP="00C858BF">
            <w:pPr>
              <w:pStyle w:val="TableParagraph"/>
              <w:spacing w:before="162"/>
              <w:ind w:left="107" w:right="108"/>
              <w:rPr>
                <w:sz w:val="21"/>
              </w:rPr>
            </w:pPr>
            <w:r>
              <w:rPr>
                <w:spacing w:val="-2"/>
                <w:sz w:val="21"/>
              </w:rPr>
              <w:t>$1</w:t>
            </w:r>
            <w:r w:rsidR="00445FDA">
              <w:rPr>
                <w:spacing w:val="-2"/>
                <w:sz w:val="21"/>
              </w:rPr>
              <w:t>6</w:t>
            </w:r>
            <w:r>
              <w:rPr>
                <w:spacing w:val="-2"/>
                <w:sz w:val="21"/>
              </w:rPr>
              <w:t>.50</w:t>
            </w:r>
          </w:p>
        </w:tc>
        <w:tc>
          <w:tcPr>
            <w:tcW w:w="1358" w:type="dxa"/>
          </w:tcPr>
          <w:p w14:paraId="4D345276" w14:textId="77777777" w:rsidR="00FC218B" w:rsidRDefault="00FC218B" w:rsidP="00C858BF">
            <w:pPr>
              <w:pStyle w:val="TableParagraph"/>
              <w:rPr>
                <w:b/>
                <w:sz w:val="24"/>
              </w:rPr>
            </w:pPr>
          </w:p>
          <w:p w14:paraId="6B4C5B05" w14:textId="77777777" w:rsidR="00FC218B" w:rsidRDefault="00DC5C47" w:rsidP="00C858BF">
            <w:pPr>
              <w:pStyle w:val="TableParagraph"/>
              <w:spacing w:before="162"/>
              <w:ind w:left="122"/>
              <w:rPr>
                <w:sz w:val="21"/>
              </w:rPr>
            </w:pPr>
            <w:r>
              <w:rPr>
                <w:spacing w:val="-2"/>
                <w:sz w:val="21"/>
              </w:rPr>
              <w:t>Advanced</w:t>
            </w:r>
          </w:p>
        </w:tc>
        <w:tc>
          <w:tcPr>
            <w:tcW w:w="5130" w:type="dxa"/>
          </w:tcPr>
          <w:p w14:paraId="6B4CCD11" w14:textId="77777777" w:rsidR="00FC218B" w:rsidRDefault="00DC5C47" w:rsidP="00C858BF">
            <w:pPr>
              <w:pStyle w:val="TableParagraph"/>
              <w:spacing w:before="65"/>
              <w:ind w:left="110" w:right="811"/>
              <w:rPr>
                <w:sz w:val="21"/>
              </w:rPr>
            </w:pPr>
            <w:r>
              <w:rPr>
                <w:sz w:val="21"/>
              </w:rPr>
              <w:t>Corresponds with managers on employment matters.</w:t>
            </w:r>
            <w:r>
              <w:rPr>
                <w:spacing w:val="-9"/>
                <w:sz w:val="21"/>
              </w:rPr>
              <w:t xml:space="preserve"> </w:t>
            </w:r>
            <w:r>
              <w:rPr>
                <w:sz w:val="21"/>
              </w:rPr>
              <w:t>Tracks</w:t>
            </w:r>
            <w:r>
              <w:rPr>
                <w:spacing w:val="-7"/>
                <w:sz w:val="21"/>
              </w:rPr>
              <w:t xml:space="preserve"> </w:t>
            </w:r>
            <w:r>
              <w:rPr>
                <w:sz w:val="21"/>
              </w:rPr>
              <w:t>and</w:t>
            </w:r>
            <w:r>
              <w:rPr>
                <w:spacing w:val="-9"/>
                <w:sz w:val="21"/>
              </w:rPr>
              <w:t xml:space="preserve"> </w:t>
            </w:r>
            <w:r>
              <w:rPr>
                <w:sz w:val="21"/>
              </w:rPr>
              <w:t>analyzes</w:t>
            </w:r>
            <w:r>
              <w:rPr>
                <w:spacing w:val="-6"/>
                <w:sz w:val="21"/>
              </w:rPr>
              <w:t xml:space="preserve"> </w:t>
            </w:r>
            <w:r>
              <w:rPr>
                <w:sz w:val="21"/>
              </w:rPr>
              <w:t>statistical</w:t>
            </w:r>
            <w:r>
              <w:rPr>
                <w:spacing w:val="-7"/>
                <w:sz w:val="21"/>
              </w:rPr>
              <w:t xml:space="preserve"> </w:t>
            </w:r>
            <w:r>
              <w:rPr>
                <w:sz w:val="21"/>
              </w:rPr>
              <w:t>data. Creates trainings and reference materials.</w:t>
            </w:r>
          </w:p>
          <w:p w14:paraId="7C6407EC" w14:textId="77777777" w:rsidR="00FC218B" w:rsidRDefault="00DC5C47" w:rsidP="00C858BF">
            <w:pPr>
              <w:pStyle w:val="TableParagraph"/>
              <w:ind w:left="110" w:right="540"/>
              <w:rPr>
                <w:sz w:val="21"/>
              </w:rPr>
            </w:pPr>
            <w:r>
              <w:rPr>
                <w:sz w:val="21"/>
              </w:rPr>
              <w:t>Assists with recruitment processes. Independently</w:t>
            </w:r>
            <w:r>
              <w:rPr>
                <w:spacing w:val="-12"/>
                <w:sz w:val="21"/>
              </w:rPr>
              <w:t xml:space="preserve"> </w:t>
            </w:r>
            <w:r>
              <w:rPr>
                <w:sz w:val="21"/>
              </w:rPr>
              <w:t>performs</w:t>
            </w:r>
            <w:r>
              <w:rPr>
                <w:spacing w:val="-12"/>
                <w:sz w:val="21"/>
              </w:rPr>
              <w:t xml:space="preserve"> </w:t>
            </w:r>
            <w:r>
              <w:rPr>
                <w:sz w:val="21"/>
              </w:rPr>
              <w:t>advanced</w:t>
            </w:r>
            <w:r>
              <w:rPr>
                <w:spacing w:val="-12"/>
                <w:sz w:val="21"/>
              </w:rPr>
              <w:t xml:space="preserve"> </w:t>
            </w:r>
            <w:r>
              <w:rPr>
                <w:sz w:val="21"/>
              </w:rPr>
              <w:t xml:space="preserve">special </w:t>
            </w:r>
            <w:r>
              <w:rPr>
                <w:spacing w:val="-2"/>
                <w:sz w:val="21"/>
              </w:rPr>
              <w:t>projects.</w:t>
            </w:r>
          </w:p>
        </w:tc>
      </w:tr>
      <w:tr w:rsidR="00FC218B" w14:paraId="29EE2FA4" w14:textId="77777777">
        <w:trPr>
          <w:trHeight w:val="862"/>
        </w:trPr>
        <w:tc>
          <w:tcPr>
            <w:tcW w:w="1802" w:type="dxa"/>
          </w:tcPr>
          <w:p w14:paraId="66115343" w14:textId="77777777" w:rsidR="00FC218B" w:rsidRDefault="00DC5C47" w:rsidP="00C858BF">
            <w:pPr>
              <w:pStyle w:val="TableParagraph"/>
              <w:spacing w:line="237" w:lineRule="auto"/>
              <w:ind w:left="124"/>
              <w:rPr>
                <w:sz w:val="21"/>
              </w:rPr>
            </w:pPr>
            <w:r>
              <w:rPr>
                <w:sz w:val="21"/>
              </w:rPr>
              <w:t>HR</w:t>
            </w:r>
            <w:r>
              <w:rPr>
                <w:spacing w:val="-22"/>
                <w:sz w:val="21"/>
              </w:rPr>
              <w:t xml:space="preserve"> </w:t>
            </w:r>
            <w:r>
              <w:rPr>
                <w:sz w:val="21"/>
              </w:rPr>
              <w:t>&amp;</w:t>
            </w:r>
            <w:r>
              <w:rPr>
                <w:spacing w:val="-23"/>
                <w:sz w:val="21"/>
              </w:rPr>
              <w:t xml:space="preserve"> </w:t>
            </w:r>
            <w:r>
              <w:rPr>
                <w:sz w:val="21"/>
              </w:rPr>
              <w:t xml:space="preserve">Payroll </w:t>
            </w:r>
            <w:r>
              <w:rPr>
                <w:spacing w:val="-2"/>
                <w:sz w:val="21"/>
              </w:rPr>
              <w:t>Assistant Advanced</w:t>
            </w:r>
          </w:p>
        </w:tc>
        <w:tc>
          <w:tcPr>
            <w:tcW w:w="1346" w:type="dxa"/>
          </w:tcPr>
          <w:p w14:paraId="41B40F26" w14:textId="77777777" w:rsidR="00FC218B" w:rsidRDefault="00FC218B" w:rsidP="00C858BF">
            <w:pPr>
              <w:pStyle w:val="TableParagraph"/>
              <w:spacing w:before="4"/>
              <w:rPr>
                <w:b/>
                <w:sz w:val="21"/>
              </w:rPr>
            </w:pPr>
          </w:p>
          <w:p w14:paraId="33B60E88" w14:textId="77777777" w:rsidR="00FC218B" w:rsidRDefault="00DC5C47" w:rsidP="00C858BF">
            <w:pPr>
              <w:pStyle w:val="TableParagraph"/>
              <w:ind w:left="112"/>
              <w:rPr>
                <w:sz w:val="21"/>
              </w:rPr>
            </w:pPr>
            <w:r>
              <w:rPr>
                <w:w w:val="102"/>
                <w:sz w:val="21"/>
              </w:rPr>
              <w:t>2</w:t>
            </w:r>
          </w:p>
        </w:tc>
        <w:tc>
          <w:tcPr>
            <w:tcW w:w="902" w:type="dxa"/>
          </w:tcPr>
          <w:p w14:paraId="6A583632" w14:textId="77777777" w:rsidR="00FC218B" w:rsidRDefault="00FC218B" w:rsidP="00C858BF">
            <w:pPr>
              <w:pStyle w:val="TableParagraph"/>
              <w:spacing w:before="4"/>
              <w:rPr>
                <w:b/>
                <w:sz w:val="21"/>
              </w:rPr>
            </w:pPr>
          </w:p>
          <w:p w14:paraId="5523FE3F" w14:textId="4645613B" w:rsidR="00FC218B" w:rsidRDefault="00DC5C47" w:rsidP="00C858BF">
            <w:pPr>
              <w:pStyle w:val="TableParagraph"/>
              <w:ind w:left="107" w:right="108"/>
              <w:rPr>
                <w:sz w:val="21"/>
              </w:rPr>
            </w:pPr>
            <w:r>
              <w:rPr>
                <w:spacing w:val="-2"/>
                <w:sz w:val="21"/>
              </w:rPr>
              <w:t>$1</w:t>
            </w:r>
            <w:r w:rsidR="00445FDA">
              <w:rPr>
                <w:spacing w:val="-2"/>
                <w:sz w:val="21"/>
              </w:rPr>
              <w:t>7</w:t>
            </w:r>
            <w:r>
              <w:rPr>
                <w:spacing w:val="-2"/>
                <w:sz w:val="21"/>
              </w:rPr>
              <w:t>.25</w:t>
            </w:r>
          </w:p>
        </w:tc>
        <w:tc>
          <w:tcPr>
            <w:tcW w:w="1358" w:type="dxa"/>
          </w:tcPr>
          <w:p w14:paraId="60DD87CF" w14:textId="77777777" w:rsidR="00FC218B" w:rsidRDefault="00FC218B" w:rsidP="00C858BF">
            <w:pPr>
              <w:pStyle w:val="TableParagraph"/>
              <w:spacing w:before="4"/>
              <w:rPr>
                <w:b/>
                <w:sz w:val="21"/>
              </w:rPr>
            </w:pPr>
          </w:p>
          <w:p w14:paraId="2DAFF0A2" w14:textId="77777777" w:rsidR="00FC218B" w:rsidRDefault="00DC5C47" w:rsidP="00C858BF">
            <w:pPr>
              <w:pStyle w:val="TableParagraph"/>
              <w:ind w:left="122"/>
              <w:rPr>
                <w:sz w:val="21"/>
              </w:rPr>
            </w:pPr>
            <w:r>
              <w:rPr>
                <w:spacing w:val="-2"/>
                <w:sz w:val="21"/>
              </w:rPr>
              <w:t>Advanced</w:t>
            </w:r>
          </w:p>
        </w:tc>
        <w:tc>
          <w:tcPr>
            <w:tcW w:w="5130" w:type="dxa"/>
          </w:tcPr>
          <w:p w14:paraId="51AF47EC" w14:textId="77777777" w:rsidR="00FC218B" w:rsidRDefault="00FC218B" w:rsidP="00C858BF">
            <w:pPr>
              <w:pStyle w:val="TableParagraph"/>
              <w:spacing w:before="4"/>
              <w:rPr>
                <w:b/>
                <w:sz w:val="21"/>
              </w:rPr>
            </w:pPr>
          </w:p>
          <w:p w14:paraId="4C67171A" w14:textId="77777777" w:rsidR="00FC218B" w:rsidRDefault="00DC5C47" w:rsidP="00C858BF">
            <w:pPr>
              <w:pStyle w:val="TableParagraph"/>
              <w:ind w:left="110"/>
              <w:rPr>
                <w:sz w:val="21"/>
              </w:rPr>
            </w:pPr>
            <w:r>
              <w:rPr>
                <w:sz w:val="21"/>
              </w:rPr>
              <w:t>Returner</w:t>
            </w:r>
            <w:r>
              <w:rPr>
                <w:spacing w:val="-16"/>
                <w:sz w:val="21"/>
              </w:rPr>
              <w:t xml:space="preserve"> </w:t>
            </w:r>
            <w:r>
              <w:rPr>
                <w:sz w:val="21"/>
              </w:rPr>
              <w:t>to</w:t>
            </w:r>
            <w:r>
              <w:rPr>
                <w:spacing w:val="-15"/>
                <w:sz w:val="21"/>
              </w:rPr>
              <w:t xml:space="preserve"> </w:t>
            </w:r>
            <w:r>
              <w:rPr>
                <w:sz w:val="21"/>
              </w:rPr>
              <w:t>the</w:t>
            </w:r>
            <w:r>
              <w:rPr>
                <w:spacing w:val="-3"/>
                <w:sz w:val="21"/>
              </w:rPr>
              <w:t xml:space="preserve"> </w:t>
            </w:r>
            <w:r>
              <w:rPr>
                <w:sz w:val="21"/>
              </w:rPr>
              <w:t>HR</w:t>
            </w:r>
            <w:r>
              <w:rPr>
                <w:spacing w:val="-1"/>
                <w:sz w:val="21"/>
              </w:rPr>
              <w:t xml:space="preserve"> </w:t>
            </w:r>
            <w:r>
              <w:rPr>
                <w:sz w:val="21"/>
              </w:rPr>
              <w:t>&amp;</w:t>
            </w:r>
            <w:r>
              <w:rPr>
                <w:spacing w:val="-3"/>
                <w:sz w:val="21"/>
              </w:rPr>
              <w:t xml:space="preserve"> </w:t>
            </w:r>
            <w:r>
              <w:rPr>
                <w:sz w:val="21"/>
              </w:rPr>
              <w:t>Payroll</w:t>
            </w:r>
            <w:r>
              <w:rPr>
                <w:spacing w:val="-15"/>
                <w:sz w:val="21"/>
              </w:rPr>
              <w:t xml:space="preserve"> </w:t>
            </w:r>
            <w:r>
              <w:rPr>
                <w:sz w:val="21"/>
              </w:rPr>
              <w:t>Assistant</w:t>
            </w:r>
            <w:r>
              <w:rPr>
                <w:spacing w:val="-16"/>
                <w:sz w:val="21"/>
              </w:rPr>
              <w:t xml:space="preserve"> </w:t>
            </w:r>
            <w:r>
              <w:rPr>
                <w:sz w:val="21"/>
              </w:rPr>
              <w:t>Advanced</w:t>
            </w:r>
            <w:r>
              <w:rPr>
                <w:spacing w:val="-15"/>
                <w:sz w:val="21"/>
              </w:rPr>
              <w:t xml:space="preserve"> </w:t>
            </w:r>
            <w:r>
              <w:rPr>
                <w:spacing w:val="-2"/>
                <w:sz w:val="21"/>
              </w:rPr>
              <w:t>title.</w:t>
            </w:r>
          </w:p>
        </w:tc>
      </w:tr>
    </w:tbl>
    <w:p w14:paraId="31A66F56" w14:textId="77777777" w:rsidR="00FC218B" w:rsidRDefault="00FC218B" w:rsidP="00C858BF">
      <w:pPr>
        <w:pStyle w:val="BodyText"/>
        <w:spacing w:before="7"/>
        <w:rPr>
          <w:b/>
          <w:sz w:val="13"/>
        </w:rPr>
      </w:pPr>
    </w:p>
    <w:p w14:paraId="5909F807" w14:textId="77777777" w:rsidR="00FC218B" w:rsidRDefault="00DC5C47" w:rsidP="00C858BF">
      <w:pPr>
        <w:pStyle w:val="BodyText"/>
        <w:spacing w:before="99"/>
        <w:ind w:left="709" w:right="570"/>
      </w:pPr>
      <w:r>
        <w:t>Students</w:t>
      </w:r>
      <w:r>
        <w:rPr>
          <w:spacing w:val="-10"/>
        </w:rPr>
        <w:t xml:space="preserve"> </w:t>
      </w:r>
      <w:r>
        <w:t>will be assessed</w:t>
      </w:r>
      <w:r>
        <w:rPr>
          <w:spacing w:val="-9"/>
        </w:rPr>
        <w:t xml:space="preserve"> </w:t>
      </w:r>
      <w:r>
        <w:t>at the end</w:t>
      </w:r>
      <w:r>
        <w:rPr>
          <w:spacing w:val="-10"/>
        </w:rPr>
        <w:t xml:space="preserve"> </w:t>
      </w:r>
      <w:r>
        <w:t>of each</w:t>
      </w:r>
      <w:r>
        <w:rPr>
          <w:spacing w:val="-10"/>
        </w:rPr>
        <w:t xml:space="preserve"> </w:t>
      </w:r>
      <w:r>
        <w:t>semester.</w:t>
      </w:r>
      <w:r>
        <w:rPr>
          <w:spacing w:val="-10"/>
        </w:rPr>
        <w:t xml:space="preserve"> </w:t>
      </w:r>
      <w:r>
        <w:t>Proficiency</w:t>
      </w:r>
      <w:r>
        <w:rPr>
          <w:spacing w:val="-9"/>
        </w:rPr>
        <w:t xml:space="preserve"> </w:t>
      </w:r>
      <w:r>
        <w:t>level</w:t>
      </w:r>
      <w:r>
        <w:rPr>
          <w:spacing w:val="-12"/>
        </w:rPr>
        <w:t xml:space="preserve"> </w:t>
      </w:r>
      <w:r>
        <w:t>changes</w:t>
      </w:r>
      <w:r>
        <w:rPr>
          <w:spacing w:val="-10"/>
        </w:rPr>
        <w:t xml:space="preserve"> </w:t>
      </w:r>
      <w:r>
        <w:t>will</w:t>
      </w:r>
      <w:r>
        <w:rPr>
          <w:spacing w:val="-10"/>
        </w:rPr>
        <w:t xml:space="preserve"> </w:t>
      </w:r>
      <w:r>
        <w:t>be communicated</w:t>
      </w:r>
      <w:r>
        <w:rPr>
          <w:spacing w:val="-26"/>
        </w:rPr>
        <w:t xml:space="preserve"> </w:t>
      </w:r>
      <w:r>
        <w:t>to students in 1 on 1 discussions with the student's supervisor.</w:t>
      </w:r>
    </w:p>
    <w:p w14:paraId="6E7D10D0" w14:textId="77777777" w:rsidR="00FC218B" w:rsidRDefault="00FC218B" w:rsidP="00C858BF">
      <w:pPr>
        <w:sectPr w:rsidR="00FC218B" w:rsidSect="007B2EAC">
          <w:headerReference w:type="default" r:id="rId134"/>
          <w:footerReference w:type="default" r:id="rId135"/>
          <w:pgSz w:w="12240" w:h="15840"/>
          <w:pgMar w:top="1400" w:right="80" w:bottom="360" w:left="360" w:header="0" w:footer="176" w:gutter="0"/>
          <w:cols w:space="720"/>
        </w:sectPr>
      </w:pPr>
    </w:p>
    <w:p w14:paraId="4EFAE775" w14:textId="77777777" w:rsidR="00FC218B" w:rsidRDefault="00DC5C47" w:rsidP="00C858BF">
      <w:pPr>
        <w:pStyle w:val="Heading5"/>
        <w:spacing w:before="80"/>
      </w:pPr>
      <w:r>
        <w:rPr>
          <w:spacing w:val="-2"/>
          <w:u w:val="thick"/>
        </w:rPr>
        <w:lastRenderedPageBreak/>
        <w:t>Marketing:</w:t>
      </w:r>
    </w:p>
    <w:p w14:paraId="0A8E62ED" w14:textId="77777777" w:rsidR="00FC218B" w:rsidRDefault="00FC218B" w:rsidP="00C858BF">
      <w:pPr>
        <w:pStyle w:val="BodyText"/>
        <w:spacing w:before="3"/>
        <w:rPr>
          <w:b/>
          <w:sz w:val="14"/>
        </w:rPr>
      </w:pPr>
    </w:p>
    <w:p w14:paraId="1375D566" w14:textId="77777777" w:rsidR="00FC218B" w:rsidRDefault="00DC5C47" w:rsidP="00C858BF">
      <w:pPr>
        <w:spacing w:before="99"/>
        <w:ind w:left="1081"/>
        <w:rPr>
          <w:b/>
          <w:sz w:val="21"/>
        </w:rPr>
      </w:pPr>
      <w:r>
        <w:rPr>
          <w:b/>
          <w:sz w:val="21"/>
        </w:rPr>
        <w:t>All</w:t>
      </w:r>
      <w:r>
        <w:rPr>
          <w:b/>
          <w:spacing w:val="-6"/>
          <w:sz w:val="21"/>
        </w:rPr>
        <w:t xml:space="preserve"> </w:t>
      </w:r>
      <w:r>
        <w:rPr>
          <w:b/>
          <w:spacing w:val="-2"/>
          <w:sz w:val="21"/>
        </w:rPr>
        <w:t>Positions</w:t>
      </w:r>
    </w:p>
    <w:p w14:paraId="2A885F7B" w14:textId="77777777" w:rsidR="00FC218B" w:rsidRDefault="00FC218B" w:rsidP="00C858BF">
      <w:pPr>
        <w:pStyle w:val="BodyText"/>
        <w:spacing w:before="2"/>
        <w:rPr>
          <w:b/>
        </w:rPr>
      </w:pPr>
    </w:p>
    <w:tbl>
      <w:tblPr>
        <w:tblW w:w="0" w:type="auto"/>
        <w:tblInd w:w="121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09"/>
        <w:gridCol w:w="6475"/>
      </w:tblGrid>
      <w:tr w:rsidR="00FC218B" w14:paraId="00C17488" w14:textId="77777777">
        <w:trPr>
          <w:trHeight w:val="453"/>
        </w:trPr>
        <w:tc>
          <w:tcPr>
            <w:tcW w:w="709" w:type="dxa"/>
            <w:shd w:val="clear" w:color="auto" w:fill="DCDCDC"/>
          </w:tcPr>
          <w:p w14:paraId="4CC3B8B7" w14:textId="77777777" w:rsidR="00FC218B" w:rsidRDefault="00DC5C47" w:rsidP="00C858BF">
            <w:pPr>
              <w:pStyle w:val="TableParagraph"/>
              <w:spacing w:line="235" w:lineRule="exact"/>
              <w:ind w:left="112"/>
              <w:rPr>
                <w:b/>
                <w:sz w:val="21"/>
              </w:rPr>
            </w:pPr>
            <w:r>
              <w:rPr>
                <w:b/>
                <w:spacing w:val="-2"/>
                <w:sz w:val="21"/>
              </w:rPr>
              <w:t>Level</w:t>
            </w:r>
          </w:p>
        </w:tc>
        <w:tc>
          <w:tcPr>
            <w:tcW w:w="6475" w:type="dxa"/>
            <w:shd w:val="clear" w:color="auto" w:fill="DCDCDC"/>
          </w:tcPr>
          <w:p w14:paraId="0B9225D1" w14:textId="77777777" w:rsidR="00FC218B" w:rsidRDefault="00DC5C47" w:rsidP="00C858BF">
            <w:pPr>
              <w:pStyle w:val="TableParagraph"/>
              <w:spacing w:line="235" w:lineRule="exact"/>
              <w:ind w:left="124"/>
              <w:rPr>
                <w:b/>
                <w:sz w:val="21"/>
              </w:rPr>
            </w:pPr>
            <w:r>
              <w:rPr>
                <w:b/>
                <w:spacing w:val="-2"/>
                <w:sz w:val="21"/>
              </w:rPr>
              <w:t>Criteria</w:t>
            </w:r>
          </w:p>
        </w:tc>
      </w:tr>
      <w:tr w:rsidR="00FC218B" w14:paraId="16E63A0C" w14:textId="77777777">
        <w:trPr>
          <w:trHeight w:val="825"/>
        </w:trPr>
        <w:tc>
          <w:tcPr>
            <w:tcW w:w="709" w:type="dxa"/>
          </w:tcPr>
          <w:p w14:paraId="18A04253" w14:textId="77777777" w:rsidR="00FC218B" w:rsidRDefault="00DC5C47" w:rsidP="00C858BF">
            <w:pPr>
              <w:pStyle w:val="TableParagraph"/>
              <w:spacing w:line="235" w:lineRule="exact"/>
              <w:ind w:left="112"/>
              <w:rPr>
                <w:sz w:val="21"/>
              </w:rPr>
            </w:pPr>
            <w:r>
              <w:rPr>
                <w:w w:val="102"/>
                <w:sz w:val="21"/>
              </w:rPr>
              <w:t>1</w:t>
            </w:r>
          </w:p>
        </w:tc>
        <w:tc>
          <w:tcPr>
            <w:tcW w:w="6475" w:type="dxa"/>
          </w:tcPr>
          <w:p w14:paraId="571D377A" w14:textId="77777777" w:rsidR="00FC218B" w:rsidRDefault="00DC5C47" w:rsidP="00C858BF">
            <w:pPr>
              <w:pStyle w:val="TableParagraph"/>
              <w:numPr>
                <w:ilvl w:val="0"/>
                <w:numId w:val="19"/>
              </w:numPr>
              <w:tabs>
                <w:tab w:val="left" w:pos="844"/>
                <w:tab w:val="left" w:pos="845"/>
              </w:tabs>
              <w:spacing w:before="14" w:line="225" w:lineRule="auto"/>
              <w:ind w:right="1805"/>
              <w:rPr>
                <w:sz w:val="21"/>
              </w:rPr>
            </w:pPr>
            <w:r>
              <w:rPr>
                <w:sz w:val="21"/>
              </w:rPr>
              <w:t>Meets</w:t>
            </w:r>
            <w:r>
              <w:rPr>
                <w:spacing w:val="-15"/>
                <w:sz w:val="21"/>
              </w:rPr>
              <w:t xml:space="preserve"> </w:t>
            </w:r>
            <w:r>
              <w:rPr>
                <w:sz w:val="21"/>
              </w:rPr>
              <w:t>all minimum</w:t>
            </w:r>
            <w:r>
              <w:rPr>
                <w:spacing w:val="-14"/>
                <w:sz w:val="21"/>
              </w:rPr>
              <w:t xml:space="preserve"> </w:t>
            </w:r>
            <w:r>
              <w:rPr>
                <w:sz w:val="21"/>
              </w:rPr>
              <w:t>criteria</w:t>
            </w:r>
            <w:r>
              <w:rPr>
                <w:spacing w:val="-14"/>
                <w:sz w:val="21"/>
              </w:rPr>
              <w:t xml:space="preserve"> </w:t>
            </w:r>
            <w:r>
              <w:rPr>
                <w:sz w:val="21"/>
              </w:rPr>
              <w:t>as</w:t>
            </w:r>
            <w:r>
              <w:rPr>
                <w:spacing w:val="-15"/>
                <w:sz w:val="21"/>
              </w:rPr>
              <w:t xml:space="preserve"> </w:t>
            </w:r>
            <w:r>
              <w:rPr>
                <w:sz w:val="21"/>
              </w:rPr>
              <w:t>listed</w:t>
            </w:r>
            <w:r>
              <w:rPr>
                <w:spacing w:val="-15"/>
                <w:sz w:val="21"/>
              </w:rPr>
              <w:t xml:space="preserve"> </w:t>
            </w:r>
            <w:r>
              <w:rPr>
                <w:sz w:val="21"/>
              </w:rPr>
              <w:t>in the position</w:t>
            </w:r>
            <w:r>
              <w:rPr>
                <w:spacing w:val="-33"/>
                <w:sz w:val="21"/>
              </w:rPr>
              <w:t xml:space="preserve"> </w:t>
            </w:r>
            <w:r>
              <w:rPr>
                <w:sz w:val="21"/>
              </w:rPr>
              <w:t>description</w:t>
            </w:r>
          </w:p>
        </w:tc>
      </w:tr>
      <w:tr w:rsidR="00FC218B" w14:paraId="36681505" w14:textId="77777777">
        <w:trPr>
          <w:trHeight w:val="825"/>
        </w:trPr>
        <w:tc>
          <w:tcPr>
            <w:tcW w:w="709" w:type="dxa"/>
          </w:tcPr>
          <w:p w14:paraId="194D9DC0" w14:textId="77777777" w:rsidR="00FC218B" w:rsidRDefault="00DC5C47" w:rsidP="00C858BF">
            <w:pPr>
              <w:pStyle w:val="TableParagraph"/>
              <w:spacing w:line="235" w:lineRule="exact"/>
              <w:ind w:left="112"/>
              <w:rPr>
                <w:sz w:val="21"/>
              </w:rPr>
            </w:pPr>
            <w:r>
              <w:rPr>
                <w:w w:val="102"/>
                <w:sz w:val="21"/>
              </w:rPr>
              <w:t>2</w:t>
            </w:r>
          </w:p>
        </w:tc>
        <w:tc>
          <w:tcPr>
            <w:tcW w:w="6475" w:type="dxa"/>
          </w:tcPr>
          <w:p w14:paraId="51A99BDA" w14:textId="77777777" w:rsidR="00FC218B" w:rsidRDefault="00DC5C47" w:rsidP="00C858BF">
            <w:pPr>
              <w:pStyle w:val="TableParagraph"/>
              <w:numPr>
                <w:ilvl w:val="0"/>
                <w:numId w:val="18"/>
              </w:numPr>
              <w:tabs>
                <w:tab w:val="left" w:pos="844"/>
                <w:tab w:val="left" w:pos="845"/>
              </w:tabs>
              <w:spacing w:before="1" w:line="243" w:lineRule="exact"/>
              <w:rPr>
                <w:sz w:val="21"/>
              </w:rPr>
            </w:pPr>
            <w:r>
              <w:rPr>
                <w:sz w:val="21"/>
              </w:rPr>
              <w:t>One</w:t>
            </w:r>
            <w:r>
              <w:rPr>
                <w:spacing w:val="-8"/>
                <w:sz w:val="21"/>
              </w:rPr>
              <w:t xml:space="preserve"> </w:t>
            </w:r>
            <w:r>
              <w:rPr>
                <w:sz w:val="21"/>
              </w:rPr>
              <w:t>full</w:t>
            </w:r>
            <w:r>
              <w:rPr>
                <w:spacing w:val="-6"/>
                <w:sz w:val="21"/>
              </w:rPr>
              <w:t xml:space="preserve"> </w:t>
            </w:r>
            <w:r>
              <w:rPr>
                <w:sz w:val="21"/>
              </w:rPr>
              <w:t>term</w:t>
            </w:r>
            <w:r>
              <w:rPr>
                <w:spacing w:val="-19"/>
                <w:sz w:val="21"/>
              </w:rPr>
              <w:t xml:space="preserve"> </w:t>
            </w:r>
            <w:r>
              <w:rPr>
                <w:sz w:val="21"/>
              </w:rPr>
              <w:t>of</w:t>
            </w:r>
            <w:r>
              <w:rPr>
                <w:spacing w:val="19"/>
                <w:sz w:val="21"/>
              </w:rPr>
              <w:t xml:space="preserve"> </w:t>
            </w:r>
            <w:r>
              <w:rPr>
                <w:spacing w:val="-2"/>
                <w:sz w:val="21"/>
              </w:rPr>
              <w:t>experience</w:t>
            </w:r>
          </w:p>
          <w:p w14:paraId="72CCD083" w14:textId="6251FE38" w:rsidR="00FC218B" w:rsidRDefault="00DC5C47" w:rsidP="00C858BF">
            <w:pPr>
              <w:pStyle w:val="TableParagraph"/>
              <w:numPr>
                <w:ilvl w:val="0"/>
                <w:numId w:val="18"/>
              </w:numPr>
              <w:tabs>
                <w:tab w:val="left" w:pos="844"/>
                <w:tab w:val="left" w:pos="845"/>
              </w:tabs>
              <w:spacing w:line="243" w:lineRule="exact"/>
              <w:rPr>
                <w:sz w:val="21"/>
              </w:rPr>
            </w:pPr>
            <w:r>
              <w:rPr>
                <w:sz w:val="21"/>
              </w:rPr>
              <w:t>Over</w:t>
            </w:r>
            <w:r>
              <w:rPr>
                <w:spacing w:val="-16"/>
                <w:sz w:val="21"/>
              </w:rPr>
              <w:t xml:space="preserve"> </w:t>
            </w:r>
            <w:r>
              <w:rPr>
                <w:sz w:val="21"/>
              </w:rPr>
              <w:t>100</w:t>
            </w:r>
            <w:r>
              <w:rPr>
                <w:spacing w:val="-2"/>
                <w:sz w:val="21"/>
              </w:rPr>
              <w:t xml:space="preserve"> </w:t>
            </w:r>
            <w:r>
              <w:rPr>
                <w:sz w:val="21"/>
              </w:rPr>
              <w:t>hours</w:t>
            </w:r>
            <w:r>
              <w:rPr>
                <w:spacing w:val="-1"/>
                <w:sz w:val="21"/>
              </w:rPr>
              <w:t xml:space="preserve"> </w:t>
            </w:r>
            <w:r>
              <w:rPr>
                <w:sz w:val="21"/>
              </w:rPr>
              <w:t>worked</w:t>
            </w:r>
            <w:r>
              <w:rPr>
                <w:spacing w:val="-16"/>
                <w:sz w:val="21"/>
              </w:rPr>
              <w:t xml:space="preserve"> </w:t>
            </w:r>
            <w:r>
              <w:rPr>
                <w:spacing w:val="-2"/>
                <w:sz w:val="21"/>
              </w:rPr>
              <w:t>per</w:t>
            </w:r>
            <w:r w:rsidR="008B515F">
              <w:rPr>
                <w:spacing w:val="-2"/>
                <w:sz w:val="21"/>
              </w:rPr>
              <w:t xml:space="preserve"> </w:t>
            </w:r>
            <w:r>
              <w:rPr>
                <w:spacing w:val="-2"/>
                <w:sz w:val="21"/>
              </w:rPr>
              <w:t>term</w:t>
            </w:r>
          </w:p>
        </w:tc>
      </w:tr>
      <w:tr w:rsidR="00FC218B" w14:paraId="3056E4F0" w14:textId="77777777">
        <w:trPr>
          <w:trHeight w:val="813"/>
        </w:trPr>
        <w:tc>
          <w:tcPr>
            <w:tcW w:w="709" w:type="dxa"/>
          </w:tcPr>
          <w:p w14:paraId="51FB3C27" w14:textId="77777777" w:rsidR="00FC218B" w:rsidRDefault="00DC5C47" w:rsidP="00C858BF">
            <w:pPr>
              <w:pStyle w:val="TableParagraph"/>
              <w:spacing w:line="223" w:lineRule="exact"/>
              <w:ind w:left="112"/>
              <w:rPr>
                <w:sz w:val="21"/>
              </w:rPr>
            </w:pPr>
            <w:r>
              <w:rPr>
                <w:w w:val="102"/>
                <w:sz w:val="21"/>
              </w:rPr>
              <w:t>3</w:t>
            </w:r>
          </w:p>
        </w:tc>
        <w:tc>
          <w:tcPr>
            <w:tcW w:w="6475" w:type="dxa"/>
          </w:tcPr>
          <w:p w14:paraId="2E3F8E1E" w14:textId="77777777" w:rsidR="00FC218B" w:rsidRDefault="00DC5C47" w:rsidP="00C858BF">
            <w:pPr>
              <w:pStyle w:val="TableParagraph"/>
              <w:numPr>
                <w:ilvl w:val="0"/>
                <w:numId w:val="17"/>
              </w:numPr>
              <w:tabs>
                <w:tab w:val="left" w:pos="844"/>
                <w:tab w:val="left" w:pos="845"/>
              </w:tabs>
              <w:spacing w:line="235" w:lineRule="exact"/>
              <w:rPr>
                <w:sz w:val="21"/>
              </w:rPr>
            </w:pPr>
            <w:r>
              <w:rPr>
                <w:sz w:val="21"/>
              </w:rPr>
              <w:t>Two</w:t>
            </w:r>
            <w:r>
              <w:rPr>
                <w:spacing w:val="-7"/>
                <w:sz w:val="21"/>
              </w:rPr>
              <w:t xml:space="preserve"> </w:t>
            </w:r>
            <w:r>
              <w:rPr>
                <w:sz w:val="21"/>
              </w:rPr>
              <w:t>full</w:t>
            </w:r>
            <w:r>
              <w:rPr>
                <w:spacing w:val="-5"/>
                <w:sz w:val="21"/>
              </w:rPr>
              <w:t xml:space="preserve"> </w:t>
            </w:r>
            <w:r>
              <w:rPr>
                <w:sz w:val="21"/>
              </w:rPr>
              <w:t>terms</w:t>
            </w:r>
            <w:r>
              <w:rPr>
                <w:spacing w:val="-19"/>
                <w:sz w:val="21"/>
              </w:rPr>
              <w:t xml:space="preserve"> </w:t>
            </w:r>
            <w:r>
              <w:rPr>
                <w:sz w:val="21"/>
              </w:rPr>
              <w:t>of</w:t>
            </w:r>
            <w:r>
              <w:rPr>
                <w:spacing w:val="20"/>
                <w:sz w:val="21"/>
              </w:rPr>
              <w:t xml:space="preserve"> </w:t>
            </w:r>
            <w:r>
              <w:rPr>
                <w:spacing w:val="-2"/>
                <w:sz w:val="21"/>
              </w:rPr>
              <w:t>experience</w:t>
            </w:r>
          </w:p>
          <w:p w14:paraId="573BE898" w14:textId="77777777" w:rsidR="00FC218B" w:rsidRDefault="00DC5C47" w:rsidP="00C858BF">
            <w:pPr>
              <w:pStyle w:val="TableParagraph"/>
              <w:numPr>
                <w:ilvl w:val="0"/>
                <w:numId w:val="17"/>
              </w:numPr>
              <w:tabs>
                <w:tab w:val="left" w:pos="844"/>
                <w:tab w:val="left" w:pos="845"/>
              </w:tabs>
              <w:spacing w:before="7"/>
              <w:rPr>
                <w:sz w:val="21"/>
              </w:rPr>
            </w:pPr>
            <w:r>
              <w:rPr>
                <w:sz w:val="21"/>
              </w:rPr>
              <w:t>Over</w:t>
            </w:r>
            <w:r>
              <w:rPr>
                <w:spacing w:val="-17"/>
                <w:sz w:val="21"/>
              </w:rPr>
              <w:t xml:space="preserve"> </w:t>
            </w:r>
            <w:r>
              <w:rPr>
                <w:sz w:val="21"/>
              </w:rPr>
              <w:t>100</w:t>
            </w:r>
            <w:r>
              <w:rPr>
                <w:spacing w:val="-5"/>
                <w:sz w:val="21"/>
              </w:rPr>
              <w:t xml:space="preserve"> </w:t>
            </w:r>
            <w:r>
              <w:rPr>
                <w:sz w:val="21"/>
              </w:rPr>
              <w:t>hours</w:t>
            </w:r>
            <w:r>
              <w:rPr>
                <w:spacing w:val="-3"/>
                <w:sz w:val="21"/>
              </w:rPr>
              <w:t xml:space="preserve"> </w:t>
            </w:r>
            <w:r>
              <w:rPr>
                <w:sz w:val="21"/>
              </w:rPr>
              <w:t>worked</w:t>
            </w:r>
            <w:r>
              <w:rPr>
                <w:spacing w:val="-18"/>
                <w:sz w:val="21"/>
              </w:rPr>
              <w:t xml:space="preserve"> </w:t>
            </w:r>
            <w:r>
              <w:rPr>
                <w:sz w:val="21"/>
              </w:rPr>
              <w:t>per</w:t>
            </w:r>
            <w:r>
              <w:rPr>
                <w:spacing w:val="-17"/>
                <w:sz w:val="21"/>
              </w:rPr>
              <w:t xml:space="preserve"> </w:t>
            </w:r>
            <w:r>
              <w:rPr>
                <w:sz w:val="21"/>
              </w:rPr>
              <w:t>term</w:t>
            </w:r>
            <w:r>
              <w:rPr>
                <w:spacing w:val="-3"/>
                <w:sz w:val="21"/>
              </w:rPr>
              <w:t xml:space="preserve"> </w:t>
            </w:r>
            <w:r>
              <w:rPr>
                <w:sz w:val="21"/>
              </w:rPr>
              <w:t>for</w:t>
            </w:r>
            <w:r>
              <w:rPr>
                <w:spacing w:val="-4"/>
                <w:sz w:val="21"/>
              </w:rPr>
              <w:t xml:space="preserve"> </w:t>
            </w:r>
            <w:r>
              <w:rPr>
                <w:sz w:val="21"/>
              </w:rPr>
              <w:t>both</w:t>
            </w:r>
            <w:r>
              <w:rPr>
                <w:spacing w:val="-3"/>
                <w:sz w:val="21"/>
              </w:rPr>
              <w:t xml:space="preserve"> </w:t>
            </w:r>
            <w:r>
              <w:rPr>
                <w:spacing w:val="-2"/>
                <w:sz w:val="21"/>
              </w:rPr>
              <w:t>terms</w:t>
            </w:r>
          </w:p>
        </w:tc>
      </w:tr>
      <w:tr w:rsidR="00FC218B" w14:paraId="33DF57BA" w14:textId="77777777">
        <w:trPr>
          <w:trHeight w:val="825"/>
        </w:trPr>
        <w:tc>
          <w:tcPr>
            <w:tcW w:w="709" w:type="dxa"/>
          </w:tcPr>
          <w:p w14:paraId="10999D3D" w14:textId="77777777" w:rsidR="00FC218B" w:rsidRDefault="00DC5C47" w:rsidP="00C858BF">
            <w:pPr>
              <w:pStyle w:val="TableParagraph"/>
              <w:spacing w:before="5"/>
              <w:ind w:left="112"/>
              <w:rPr>
                <w:sz w:val="21"/>
              </w:rPr>
            </w:pPr>
            <w:r>
              <w:rPr>
                <w:w w:val="102"/>
                <w:sz w:val="21"/>
              </w:rPr>
              <w:t>4</w:t>
            </w:r>
          </w:p>
        </w:tc>
        <w:tc>
          <w:tcPr>
            <w:tcW w:w="6475" w:type="dxa"/>
          </w:tcPr>
          <w:p w14:paraId="7031DCA9" w14:textId="77777777" w:rsidR="00FC218B" w:rsidRDefault="00DC5C47" w:rsidP="00C858BF">
            <w:pPr>
              <w:pStyle w:val="TableParagraph"/>
              <w:numPr>
                <w:ilvl w:val="0"/>
                <w:numId w:val="16"/>
              </w:numPr>
              <w:tabs>
                <w:tab w:val="left" w:pos="844"/>
                <w:tab w:val="left" w:pos="845"/>
              </w:tabs>
              <w:spacing w:line="220" w:lineRule="exact"/>
              <w:rPr>
                <w:sz w:val="21"/>
              </w:rPr>
            </w:pPr>
            <w:r>
              <w:rPr>
                <w:sz w:val="21"/>
              </w:rPr>
              <w:t>Three</w:t>
            </w:r>
            <w:r>
              <w:rPr>
                <w:spacing w:val="-20"/>
                <w:sz w:val="21"/>
              </w:rPr>
              <w:t xml:space="preserve"> </w:t>
            </w:r>
            <w:r>
              <w:rPr>
                <w:sz w:val="21"/>
              </w:rPr>
              <w:t>full</w:t>
            </w:r>
            <w:r>
              <w:rPr>
                <w:spacing w:val="-5"/>
                <w:sz w:val="21"/>
              </w:rPr>
              <w:t xml:space="preserve"> </w:t>
            </w:r>
            <w:r>
              <w:rPr>
                <w:sz w:val="21"/>
              </w:rPr>
              <w:t>terms</w:t>
            </w:r>
            <w:r>
              <w:rPr>
                <w:spacing w:val="-5"/>
                <w:sz w:val="21"/>
              </w:rPr>
              <w:t xml:space="preserve"> </w:t>
            </w:r>
            <w:r>
              <w:rPr>
                <w:sz w:val="21"/>
              </w:rPr>
              <w:t>of</w:t>
            </w:r>
            <w:r>
              <w:rPr>
                <w:spacing w:val="22"/>
                <w:sz w:val="21"/>
              </w:rPr>
              <w:t xml:space="preserve"> </w:t>
            </w:r>
            <w:r>
              <w:rPr>
                <w:spacing w:val="-2"/>
                <w:sz w:val="21"/>
              </w:rPr>
              <w:t>experience</w:t>
            </w:r>
          </w:p>
          <w:p w14:paraId="43EB45BE" w14:textId="77777777" w:rsidR="00FC218B" w:rsidRDefault="00DC5C47" w:rsidP="00C858BF">
            <w:pPr>
              <w:pStyle w:val="TableParagraph"/>
              <w:numPr>
                <w:ilvl w:val="0"/>
                <w:numId w:val="16"/>
              </w:numPr>
              <w:tabs>
                <w:tab w:val="left" w:pos="844"/>
                <w:tab w:val="left" w:pos="845"/>
              </w:tabs>
              <w:spacing w:line="243" w:lineRule="exact"/>
              <w:rPr>
                <w:sz w:val="21"/>
              </w:rPr>
            </w:pPr>
            <w:r>
              <w:rPr>
                <w:sz w:val="21"/>
              </w:rPr>
              <w:t>Over</w:t>
            </w:r>
            <w:r>
              <w:rPr>
                <w:spacing w:val="-18"/>
                <w:sz w:val="21"/>
              </w:rPr>
              <w:t xml:space="preserve"> </w:t>
            </w:r>
            <w:r>
              <w:rPr>
                <w:sz w:val="21"/>
              </w:rPr>
              <w:t>100</w:t>
            </w:r>
            <w:r>
              <w:rPr>
                <w:spacing w:val="-4"/>
                <w:sz w:val="21"/>
              </w:rPr>
              <w:t xml:space="preserve"> </w:t>
            </w:r>
            <w:r>
              <w:rPr>
                <w:sz w:val="21"/>
              </w:rPr>
              <w:t>hours</w:t>
            </w:r>
            <w:r>
              <w:rPr>
                <w:spacing w:val="-17"/>
                <w:sz w:val="21"/>
              </w:rPr>
              <w:t xml:space="preserve"> </w:t>
            </w:r>
            <w:r>
              <w:rPr>
                <w:sz w:val="21"/>
              </w:rPr>
              <w:t>worked</w:t>
            </w:r>
            <w:r>
              <w:rPr>
                <w:spacing w:val="-19"/>
                <w:sz w:val="21"/>
              </w:rPr>
              <w:t xml:space="preserve"> </w:t>
            </w:r>
            <w:r>
              <w:rPr>
                <w:sz w:val="21"/>
              </w:rPr>
              <w:t>per</w:t>
            </w:r>
            <w:r>
              <w:rPr>
                <w:spacing w:val="-3"/>
                <w:sz w:val="21"/>
              </w:rPr>
              <w:t xml:space="preserve"> </w:t>
            </w:r>
            <w:r>
              <w:rPr>
                <w:sz w:val="21"/>
              </w:rPr>
              <w:t>term</w:t>
            </w:r>
            <w:r>
              <w:rPr>
                <w:spacing w:val="-4"/>
                <w:sz w:val="21"/>
              </w:rPr>
              <w:t xml:space="preserve"> </w:t>
            </w:r>
            <w:r>
              <w:rPr>
                <w:sz w:val="21"/>
              </w:rPr>
              <w:t>for</w:t>
            </w:r>
            <w:r>
              <w:rPr>
                <w:spacing w:val="-3"/>
                <w:sz w:val="21"/>
              </w:rPr>
              <w:t xml:space="preserve"> </w:t>
            </w:r>
            <w:r>
              <w:rPr>
                <w:sz w:val="21"/>
              </w:rPr>
              <w:t>all</w:t>
            </w:r>
            <w:r>
              <w:rPr>
                <w:spacing w:val="-5"/>
                <w:sz w:val="21"/>
              </w:rPr>
              <w:t xml:space="preserve"> </w:t>
            </w:r>
            <w:r>
              <w:rPr>
                <w:sz w:val="21"/>
              </w:rPr>
              <w:t>three</w:t>
            </w:r>
            <w:r>
              <w:rPr>
                <w:spacing w:val="-18"/>
                <w:sz w:val="21"/>
              </w:rPr>
              <w:t xml:space="preserve"> </w:t>
            </w:r>
            <w:r>
              <w:rPr>
                <w:spacing w:val="-2"/>
                <w:sz w:val="21"/>
              </w:rPr>
              <w:t>terms</w:t>
            </w:r>
          </w:p>
        </w:tc>
      </w:tr>
    </w:tbl>
    <w:p w14:paraId="1A353BE9" w14:textId="77777777" w:rsidR="00FC218B" w:rsidRDefault="00FC218B" w:rsidP="00C858BF">
      <w:pPr>
        <w:pStyle w:val="BodyText"/>
        <w:spacing w:before="5"/>
        <w:rPr>
          <w:b/>
        </w:rPr>
      </w:pPr>
    </w:p>
    <w:p w14:paraId="07481C1C" w14:textId="77777777" w:rsidR="00FC218B" w:rsidRDefault="00DC5C47" w:rsidP="00C858BF">
      <w:pPr>
        <w:pStyle w:val="BodyText"/>
        <w:ind w:left="1081"/>
      </w:pPr>
      <w:r>
        <w:t>Term</w:t>
      </w:r>
      <w:r>
        <w:rPr>
          <w:spacing w:val="-13"/>
        </w:rPr>
        <w:t xml:space="preserve"> </w:t>
      </w:r>
      <w:r>
        <w:rPr>
          <w:spacing w:val="-2"/>
        </w:rPr>
        <w:t>Definition:</w:t>
      </w:r>
    </w:p>
    <w:p w14:paraId="746B1611" w14:textId="77777777" w:rsidR="00FC218B" w:rsidRDefault="00DC5C47" w:rsidP="00C858BF">
      <w:pPr>
        <w:pStyle w:val="ListParagraph"/>
        <w:numPr>
          <w:ilvl w:val="1"/>
          <w:numId w:val="20"/>
        </w:numPr>
        <w:tabs>
          <w:tab w:val="left" w:pos="1801"/>
          <w:tab w:val="left" w:pos="1802"/>
        </w:tabs>
        <w:spacing w:before="33"/>
        <w:rPr>
          <w:sz w:val="21"/>
        </w:rPr>
      </w:pPr>
      <w:r>
        <w:rPr>
          <w:sz w:val="21"/>
        </w:rPr>
        <w:t>Fall</w:t>
      </w:r>
      <w:r>
        <w:rPr>
          <w:spacing w:val="-2"/>
          <w:sz w:val="21"/>
        </w:rPr>
        <w:t xml:space="preserve"> </w:t>
      </w:r>
      <w:r>
        <w:rPr>
          <w:sz w:val="21"/>
        </w:rPr>
        <w:t>Term:</w:t>
      </w:r>
      <w:r>
        <w:rPr>
          <w:spacing w:val="-17"/>
          <w:sz w:val="21"/>
        </w:rPr>
        <w:t xml:space="preserve"> </w:t>
      </w:r>
      <w:r>
        <w:rPr>
          <w:sz w:val="21"/>
        </w:rPr>
        <w:t>Fall</w:t>
      </w:r>
      <w:r>
        <w:rPr>
          <w:spacing w:val="-2"/>
          <w:sz w:val="21"/>
        </w:rPr>
        <w:t xml:space="preserve"> </w:t>
      </w:r>
      <w:r>
        <w:rPr>
          <w:sz w:val="21"/>
        </w:rPr>
        <w:t>opening</w:t>
      </w:r>
      <w:r>
        <w:rPr>
          <w:spacing w:val="-16"/>
          <w:sz w:val="21"/>
        </w:rPr>
        <w:t xml:space="preserve"> </w:t>
      </w:r>
      <w:r>
        <w:rPr>
          <w:sz w:val="21"/>
        </w:rPr>
        <w:t>to</w:t>
      </w:r>
      <w:r>
        <w:rPr>
          <w:spacing w:val="-15"/>
          <w:sz w:val="21"/>
        </w:rPr>
        <w:t xml:space="preserve"> </w:t>
      </w:r>
      <w:r>
        <w:rPr>
          <w:sz w:val="21"/>
        </w:rPr>
        <w:t>Fall</w:t>
      </w:r>
      <w:r>
        <w:rPr>
          <w:spacing w:val="-17"/>
          <w:sz w:val="21"/>
        </w:rPr>
        <w:t xml:space="preserve"> </w:t>
      </w:r>
      <w:r>
        <w:rPr>
          <w:spacing w:val="-2"/>
          <w:sz w:val="21"/>
        </w:rPr>
        <w:t>Closing</w:t>
      </w:r>
    </w:p>
    <w:p w14:paraId="4B3A7759" w14:textId="77777777" w:rsidR="00FC218B" w:rsidRDefault="00DC5C47" w:rsidP="00C858BF">
      <w:pPr>
        <w:pStyle w:val="ListParagraph"/>
        <w:numPr>
          <w:ilvl w:val="1"/>
          <w:numId w:val="20"/>
        </w:numPr>
        <w:tabs>
          <w:tab w:val="left" w:pos="1801"/>
          <w:tab w:val="left" w:pos="1802"/>
        </w:tabs>
        <w:spacing w:before="19"/>
        <w:rPr>
          <w:sz w:val="21"/>
        </w:rPr>
      </w:pPr>
      <w:r>
        <w:rPr>
          <w:sz w:val="21"/>
        </w:rPr>
        <w:t>Spring</w:t>
      </w:r>
      <w:r>
        <w:rPr>
          <w:spacing w:val="-16"/>
          <w:sz w:val="21"/>
        </w:rPr>
        <w:t xml:space="preserve"> </w:t>
      </w:r>
      <w:r>
        <w:rPr>
          <w:sz w:val="21"/>
        </w:rPr>
        <w:t>Term:</w:t>
      </w:r>
      <w:r>
        <w:rPr>
          <w:spacing w:val="-16"/>
          <w:sz w:val="21"/>
        </w:rPr>
        <w:t xml:space="preserve"> </w:t>
      </w:r>
      <w:r>
        <w:rPr>
          <w:sz w:val="21"/>
        </w:rPr>
        <w:t>Start</w:t>
      </w:r>
      <w:r>
        <w:rPr>
          <w:spacing w:val="-1"/>
          <w:sz w:val="21"/>
        </w:rPr>
        <w:t xml:space="preserve"> </w:t>
      </w:r>
      <w:r>
        <w:rPr>
          <w:sz w:val="21"/>
        </w:rPr>
        <w:t>of</w:t>
      </w:r>
      <w:r>
        <w:rPr>
          <w:spacing w:val="-17"/>
          <w:sz w:val="21"/>
        </w:rPr>
        <w:t xml:space="preserve"> </w:t>
      </w:r>
      <w:r>
        <w:rPr>
          <w:sz w:val="21"/>
        </w:rPr>
        <w:t>Spring</w:t>
      </w:r>
      <w:r>
        <w:rPr>
          <w:spacing w:val="-1"/>
          <w:sz w:val="21"/>
        </w:rPr>
        <w:t xml:space="preserve"> </w:t>
      </w:r>
      <w:r>
        <w:rPr>
          <w:sz w:val="21"/>
        </w:rPr>
        <w:t>Opening</w:t>
      </w:r>
      <w:r>
        <w:rPr>
          <w:spacing w:val="-15"/>
          <w:sz w:val="21"/>
        </w:rPr>
        <w:t xml:space="preserve"> </w:t>
      </w:r>
      <w:r>
        <w:rPr>
          <w:sz w:val="21"/>
        </w:rPr>
        <w:t>to</w:t>
      </w:r>
      <w:r>
        <w:rPr>
          <w:spacing w:val="-17"/>
          <w:sz w:val="21"/>
        </w:rPr>
        <w:t xml:space="preserve"> </w:t>
      </w:r>
      <w:r>
        <w:rPr>
          <w:sz w:val="21"/>
        </w:rPr>
        <w:t>Spring</w:t>
      </w:r>
      <w:r>
        <w:rPr>
          <w:spacing w:val="-16"/>
          <w:sz w:val="21"/>
        </w:rPr>
        <w:t xml:space="preserve"> </w:t>
      </w:r>
      <w:r>
        <w:rPr>
          <w:spacing w:val="-2"/>
          <w:sz w:val="21"/>
        </w:rPr>
        <w:t>Closing</w:t>
      </w:r>
    </w:p>
    <w:p w14:paraId="1D015DD6" w14:textId="77777777" w:rsidR="00FC218B" w:rsidRDefault="00DC5C47" w:rsidP="00C858BF">
      <w:pPr>
        <w:pStyle w:val="ListParagraph"/>
        <w:numPr>
          <w:ilvl w:val="1"/>
          <w:numId w:val="20"/>
        </w:numPr>
        <w:tabs>
          <w:tab w:val="left" w:pos="1801"/>
          <w:tab w:val="left" w:pos="1802"/>
        </w:tabs>
        <w:spacing w:before="19"/>
        <w:rPr>
          <w:sz w:val="21"/>
        </w:rPr>
      </w:pPr>
      <w:r>
        <w:rPr>
          <w:sz w:val="21"/>
        </w:rPr>
        <w:t>Summer</w:t>
      </w:r>
      <w:r>
        <w:rPr>
          <w:spacing w:val="-19"/>
          <w:sz w:val="21"/>
        </w:rPr>
        <w:t xml:space="preserve"> </w:t>
      </w:r>
      <w:r>
        <w:rPr>
          <w:sz w:val="21"/>
        </w:rPr>
        <w:t>Term:</w:t>
      </w:r>
      <w:r>
        <w:rPr>
          <w:spacing w:val="-33"/>
          <w:sz w:val="21"/>
        </w:rPr>
        <w:t xml:space="preserve"> </w:t>
      </w:r>
      <w:r>
        <w:rPr>
          <w:sz w:val="21"/>
        </w:rPr>
        <w:t>Monday</w:t>
      </w:r>
      <w:r>
        <w:rPr>
          <w:spacing w:val="-32"/>
          <w:sz w:val="21"/>
        </w:rPr>
        <w:t xml:space="preserve"> </w:t>
      </w:r>
      <w:r>
        <w:rPr>
          <w:sz w:val="21"/>
        </w:rPr>
        <w:t>immediately</w:t>
      </w:r>
      <w:r>
        <w:rPr>
          <w:spacing w:val="-19"/>
          <w:sz w:val="21"/>
        </w:rPr>
        <w:t xml:space="preserve"> </w:t>
      </w:r>
      <w:r>
        <w:rPr>
          <w:sz w:val="21"/>
        </w:rPr>
        <w:t>following</w:t>
      </w:r>
      <w:r>
        <w:rPr>
          <w:spacing w:val="-33"/>
          <w:sz w:val="21"/>
        </w:rPr>
        <w:t xml:space="preserve"> </w:t>
      </w:r>
      <w:r>
        <w:rPr>
          <w:sz w:val="21"/>
        </w:rPr>
        <w:t>Spring</w:t>
      </w:r>
      <w:r>
        <w:rPr>
          <w:spacing w:val="-19"/>
          <w:sz w:val="21"/>
        </w:rPr>
        <w:t xml:space="preserve"> </w:t>
      </w:r>
      <w:r>
        <w:rPr>
          <w:sz w:val="21"/>
        </w:rPr>
        <w:t>Closing</w:t>
      </w:r>
      <w:r>
        <w:rPr>
          <w:spacing w:val="-33"/>
          <w:sz w:val="21"/>
        </w:rPr>
        <w:t xml:space="preserve"> </w:t>
      </w:r>
      <w:r>
        <w:rPr>
          <w:sz w:val="21"/>
        </w:rPr>
        <w:t>to</w:t>
      </w:r>
      <w:r>
        <w:rPr>
          <w:spacing w:val="-19"/>
          <w:sz w:val="21"/>
        </w:rPr>
        <w:t xml:space="preserve"> </w:t>
      </w:r>
      <w:r>
        <w:rPr>
          <w:sz w:val="21"/>
        </w:rPr>
        <w:t>Day</w:t>
      </w:r>
      <w:r>
        <w:rPr>
          <w:spacing w:val="-20"/>
          <w:sz w:val="21"/>
        </w:rPr>
        <w:t xml:space="preserve"> </w:t>
      </w:r>
      <w:r>
        <w:rPr>
          <w:sz w:val="21"/>
        </w:rPr>
        <w:t>prior</w:t>
      </w:r>
      <w:r>
        <w:rPr>
          <w:spacing w:val="-19"/>
          <w:sz w:val="21"/>
        </w:rPr>
        <w:t xml:space="preserve"> </w:t>
      </w:r>
      <w:r>
        <w:rPr>
          <w:sz w:val="21"/>
        </w:rPr>
        <w:t>to</w:t>
      </w:r>
      <w:r>
        <w:rPr>
          <w:spacing w:val="-6"/>
          <w:sz w:val="21"/>
        </w:rPr>
        <w:t xml:space="preserve"> </w:t>
      </w:r>
      <w:r>
        <w:rPr>
          <w:sz w:val="21"/>
        </w:rPr>
        <w:t>Fall</w:t>
      </w:r>
      <w:r>
        <w:rPr>
          <w:spacing w:val="-33"/>
          <w:sz w:val="21"/>
        </w:rPr>
        <w:t xml:space="preserve"> </w:t>
      </w:r>
      <w:r>
        <w:rPr>
          <w:spacing w:val="-2"/>
          <w:sz w:val="21"/>
        </w:rPr>
        <w:t>Opening</w:t>
      </w:r>
    </w:p>
    <w:p w14:paraId="58799FAD" w14:textId="77777777" w:rsidR="00FC218B" w:rsidRDefault="00FC218B" w:rsidP="00C858BF">
      <w:pPr>
        <w:pStyle w:val="BodyText"/>
        <w:spacing w:before="7"/>
      </w:pPr>
    </w:p>
    <w:p w14:paraId="4CEF8DE2" w14:textId="77777777" w:rsidR="00FC218B" w:rsidRDefault="00DC5C47" w:rsidP="00C858BF">
      <w:pPr>
        <w:pStyle w:val="BodyText"/>
        <w:spacing w:line="249" w:lineRule="auto"/>
        <w:ind w:left="1081" w:right="1768"/>
      </w:pPr>
      <w:r>
        <w:t>Length</w:t>
      </w:r>
      <w:r>
        <w:rPr>
          <w:spacing w:val="-14"/>
        </w:rPr>
        <w:t xml:space="preserve"> </w:t>
      </w:r>
      <w:r>
        <w:t>of experience</w:t>
      </w:r>
      <w:r>
        <w:rPr>
          <w:spacing w:val="-12"/>
        </w:rPr>
        <w:t xml:space="preserve"> </w:t>
      </w:r>
      <w:r>
        <w:t>is based</w:t>
      </w:r>
      <w:r>
        <w:rPr>
          <w:spacing w:val="-14"/>
        </w:rPr>
        <w:t xml:space="preserve"> </w:t>
      </w:r>
      <w:r>
        <w:t>on working</w:t>
      </w:r>
      <w:r>
        <w:rPr>
          <w:spacing w:val="-15"/>
        </w:rPr>
        <w:t xml:space="preserve"> </w:t>
      </w:r>
      <w:r>
        <w:t>in the same</w:t>
      </w:r>
      <w:r>
        <w:rPr>
          <w:spacing w:val="-14"/>
        </w:rPr>
        <w:t xml:space="preserve"> </w:t>
      </w:r>
      <w:r>
        <w:t>title. Students</w:t>
      </w:r>
      <w:r>
        <w:rPr>
          <w:spacing w:val="-15"/>
        </w:rPr>
        <w:t xml:space="preserve"> </w:t>
      </w:r>
      <w:r>
        <w:t>will be assessed</w:t>
      </w:r>
      <w:r>
        <w:rPr>
          <w:spacing w:val="-14"/>
        </w:rPr>
        <w:t xml:space="preserve"> </w:t>
      </w:r>
      <w:r>
        <w:t>at the end of each term, for the following term. Proficiency</w:t>
      </w:r>
      <w:r>
        <w:rPr>
          <w:spacing w:val="-14"/>
        </w:rPr>
        <w:t xml:space="preserve"> </w:t>
      </w:r>
      <w:r>
        <w:t>level changes</w:t>
      </w:r>
      <w:r>
        <w:rPr>
          <w:spacing w:val="-14"/>
        </w:rPr>
        <w:t xml:space="preserve"> </w:t>
      </w:r>
      <w:r>
        <w:t>will be communicated to</w:t>
      </w:r>
      <w:r>
        <w:rPr>
          <w:spacing w:val="-14"/>
        </w:rPr>
        <w:t xml:space="preserve"> </w:t>
      </w:r>
      <w:r>
        <w:t>students verbally, followed by an email.</w:t>
      </w:r>
    </w:p>
    <w:p w14:paraId="76C8066D" w14:textId="77777777" w:rsidR="00FC218B" w:rsidRDefault="00FC218B" w:rsidP="00C858BF">
      <w:pPr>
        <w:pStyle w:val="BodyText"/>
        <w:spacing w:before="2"/>
        <w:rPr>
          <w:sz w:val="34"/>
        </w:rPr>
      </w:pPr>
    </w:p>
    <w:p w14:paraId="2AB70E7B" w14:textId="6DAD0B5E" w:rsidR="00202266" w:rsidRPr="00202266" w:rsidRDefault="00C552D0" w:rsidP="00202266">
      <w:pPr>
        <w:pStyle w:val="Heading5"/>
        <w:spacing w:before="1"/>
        <w:ind w:left="1057"/>
      </w:pPr>
      <w:r w:rsidRPr="00202266">
        <w:rPr>
          <w:u w:val="thick"/>
        </w:rPr>
        <w:t>University Housing</w:t>
      </w:r>
      <w:r w:rsidR="00DC5C47" w:rsidRPr="00202266">
        <w:rPr>
          <w:spacing w:val="-10"/>
          <w:u w:val="thick"/>
        </w:rPr>
        <w:t xml:space="preserve"> </w:t>
      </w:r>
      <w:r w:rsidR="00DC5C47" w:rsidRPr="00202266">
        <w:rPr>
          <w:spacing w:val="-2"/>
          <w:u w:val="thick"/>
        </w:rPr>
        <w:t>Facilities:</w:t>
      </w:r>
    </w:p>
    <w:p w14:paraId="381650B1" w14:textId="57C89434" w:rsidR="00202266" w:rsidRDefault="00202266" w:rsidP="00C858BF">
      <w:pPr>
        <w:pStyle w:val="BodyText"/>
        <w:spacing w:before="178"/>
        <w:ind w:left="1057" w:right="1671"/>
      </w:pPr>
      <w:r>
        <w:t xml:space="preserve">Student employees are assessed every semester and during the summer for a level two wage. The level two wage increase will be </w:t>
      </w:r>
      <w:r w:rsidRPr="00202266">
        <w:t>communicated to the student via a conversation with their supervisor and will be signed off through the Assistant Directors of University Housing Facilities.  All student positions are eligible for a level one and level two wage</w:t>
      </w:r>
      <w:r>
        <w:t>.</w:t>
      </w:r>
    </w:p>
    <w:p w14:paraId="6F284675" w14:textId="77777777" w:rsidR="00202266" w:rsidRDefault="00202266" w:rsidP="00C858BF">
      <w:pPr>
        <w:pStyle w:val="BodyText"/>
        <w:spacing w:before="178"/>
        <w:ind w:left="1057" w:right="1671"/>
      </w:pPr>
    </w:p>
    <w:p w14:paraId="37E7C482" w14:textId="1C53CD50" w:rsidR="00202266" w:rsidRPr="00202266" w:rsidRDefault="00202266" w:rsidP="00202266">
      <w:pPr>
        <w:pStyle w:val="NoSpacing"/>
        <w:ind w:left="337" w:firstLine="720"/>
        <w:rPr>
          <w:sz w:val="21"/>
          <w:szCs w:val="21"/>
          <w:u w:val="single"/>
        </w:rPr>
      </w:pPr>
      <w:r w:rsidRPr="00202266">
        <w:rPr>
          <w:sz w:val="21"/>
          <w:szCs w:val="21"/>
          <w:u w:val="single"/>
        </w:rPr>
        <w:t>Level Two Skills Requirements for Student Staff:</w:t>
      </w:r>
    </w:p>
    <w:p w14:paraId="2E66CD97" w14:textId="1CBCEEF5" w:rsidR="00202266" w:rsidRPr="00202266" w:rsidRDefault="00202266" w:rsidP="00202266">
      <w:pPr>
        <w:pStyle w:val="NoSpacing"/>
        <w:numPr>
          <w:ilvl w:val="0"/>
          <w:numId w:val="74"/>
        </w:numPr>
        <w:rPr>
          <w:sz w:val="21"/>
          <w:szCs w:val="21"/>
        </w:rPr>
      </w:pPr>
      <w:r w:rsidRPr="00202266">
        <w:rPr>
          <w:sz w:val="21"/>
          <w:szCs w:val="21"/>
        </w:rPr>
        <w:t>Must complete one term of work in the title (semester or summer),or display exceptional work over a minimum of 200 hours worked.</w:t>
      </w:r>
    </w:p>
    <w:p w14:paraId="2C15D4F4" w14:textId="77777777" w:rsidR="00202266" w:rsidRPr="00202266" w:rsidRDefault="00202266" w:rsidP="00202266">
      <w:pPr>
        <w:pStyle w:val="NoSpacing"/>
        <w:numPr>
          <w:ilvl w:val="0"/>
          <w:numId w:val="74"/>
        </w:numPr>
        <w:rPr>
          <w:sz w:val="21"/>
          <w:szCs w:val="21"/>
        </w:rPr>
      </w:pPr>
      <w:r w:rsidRPr="00202266">
        <w:rPr>
          <w:sz w:val="21"/>
          <w:szCs w:val="21"/>
        </w:rPr>
        <w:t xml:space="preserve">Must achieve 6 of the 9 below on a consistent basis:  </w:t>
      </w:r>
    </w:p>
    <w:p w14:paraId="4B8AC812" w14:textId="77777777" w:rsidR="00202266" w:rsidRPr="00202266" w:rsidRDefault="00202266" w:rsidP="00202266">
      <w:pPr>
        <w:pStyle w:val="NoSpacing"/>
        <w:numPr>
          <w:ilvl w:val="1"/>
          <w:numId w:val="74"/>
        </w:numPr>
        <w:rPr>
          <w:sz w:val="21"/>
          <w:szCs w:val="21"/>
        </w:rPr>
      </w:pPr>
      <w:r w:rsidRPr="00202266">
        <w:rPr>
          <w:sz w:val="21"/>
          <w:szCs w:val="21"/>
        </w:rPr>
        <w:t xml:space="preserve">Ability to effectively work autonomously </w:t>
      </w:r>
    </w:p>
    <w:p w14:paraId="784E7F75" w14:textId="77777777" w:rsidR="00202266" w:rsidRPr="00202266" w:rsidRDefault="00202266" w:rsidP="00202266">
      <w:pPr>
        <w:pStyle w:val="NoSpacing"/>
        <w:numPr>
          <w:ilvl w:val="1"/>
          <w:numId w:val="74"/>
        </w:numPr>
        <w:rPr>
          <w:sz w:val="21"/>
          <w:szCs w:val="21"/>
        </w:rPr>
      </w:pPr>
      <w:r w:rsidRPr="00202266">
        <w:rPr>
          <w:sz w:val="21"/>
          <w:szCs w:val="21"/>
        </w:rPr>
        <w:t xml:space="preserve">Exhibits time management skills and ability to prioritize </w:t>
      </w:r>
    </w:p>
    <w:p w14:paraId="6552BE53" w14:textId="1F0D400E" w:rsidR="00202266" w:rsidRPr="00202266" w:rsidRDefault="00202266" w:rsidP="00202266">
      <w:pPr>
        <w:pStyle w:val="NoSpacing"/>
        <w:numPr>
          <w:ilvl w:val="1"/>
          <w:numId w:val="74"/>
        </w:numPr>
        <w:rPr>
          <w:sz w:val="21"/>
          <w:szCs w:val="21"/>
        </w:rPr>
      </w:pPr>
      <w:r w:rsidRPr="00202266">
        <w:rPr>
          <w:sz w:val="21"/>
          <w:szCs w:val="21"/>
        </w:rPr>
        <w:t xml:space="preserve">Meets performance expectations </w:t>
      </w:r>
    </w:p>
    <w:p w14:paraId="326B021E" w14:textId="16FC3A3C" w:rsidR="00202266" w:rsidRPr="00202266" w:rsidRDefault="00202266" w:rsidP="00202266">
      <w:pPr>
        <w:pStyle w:val="NoSpacing"/>
        <w:numPr>
          <w:ilvl w:val="1"/>
          <w:numId w:val="74"/>
        </w:numPr>
        <w:rPr>
          <w:sz w:val="21"/>
          <w:szCs w:val="21"/>
        </w:rPr>
      </w:pPr>
      <w:r w:rsidRPr="00202266">
        <w:rPr>
          <w:sz w:val="21"/>
          <w:szCs w:val="21"/>
        </w:rPr>
        <w:t>Follows up and follows through with tasks</w:t>
      </w:r>
    </w:p>
    <w:p w14:paraId="1D63324F" w14:textId="4E3D0BD8" w:rsidR="00202266" w:rsidRPr="00202266" w:rsidRDefault="00202266" w:rsidP="00202266">
      <w:pPr>
        <w:pStyle w:val="NoSpacing"/>
        <w:numPr>
          <w:ilvl w:val="1"/>
          <w:numId w:val="74"/>
        </w:numPr>
        <w:rPr>
          <w:sz w:val="21"/>
          <w:szCs w:val="21"/>
        </w:rPr>
      </w:pPr>
      <w:r w:rsidRPr="00202266">
        <w:rPr>
          <w:sz w:val="21"/>
          <w:szCs w:val="21"/>
        </w:rPr>
        <w:t xml:space="preserve">Serves as role model to peers </w:t>
      </w:r>
    </w:p>
    <w:p w14:paraId="0BBF5E7F" w14:textId="0C5E67B3" w:rsidR="00202266" w:rsidRPr="00202266" w:rsidRDefault="00202266" w:rsidP="00202266">
      <w:pPr>
        <w:pStyle w:val="NoSpacing"/>
        <w:numPr>
          <w:ilvl w:val="1"/>
          <w:numId w:val="74"/>
        </w:numPr>
        <w:rPr>
          <w:sz w:val="21"/>
          <w:szCs w:val="21"/>
        </w:rPr>
      </w:pPr>
      <w:r w:rsidRPr="00202266">
        <w:rPr>
          <w:sz w:val="21"/>
          <w:szCs w:val="21"/>
        </w:rPr>
        <w:t xml:space="preserve">Demonstrates ability to work effectively in a team environment </w:t>
      </w:r>
    </w:p>
    <w:p w14:paraId="4F956FE3" w14:textId="7B50867A" w:rsidR="00202266" w:rsidRPr="00202266" w:rsidRDefault="00202266" w:rsidP="00202266">
      <w:pPr>
        <w:pStyle w:val="NoSpacing"/>
        <w:numPr>
          <w:ilvl w:val="1"/>
          <w:numId w:val="74"/>
        </w:numPr>
        <w:rPr>
          <w:sz w:val="21"/>
          <w:szCs w:val="21"/>
        </w:rPr>
      </w:pPr>
      <w:r w:rsidRPr="00202266">
        <w:rPr>
          <w:sz w:val="21"/>
          <w:szCs w:val="21"/>
        </w:rPr>
        <w:t xml:space="preserve">Takes initiative, identifying and responding to issues independently </w:t>
      </w:r>
    </w:p>
    <w:p w14:paraId="735F57E0" w14:textId="464FBC5F" w:rsidR="00202266" w:rsidRPr="00202266" w:rsidRDefault="00202266" w:rsidP="00202266">
      <w:pPr>
        <w:pStyle w:val="NoSpacing"/>
        <w:numPr>
          <w:ilvl w:val="1"/>
          <w:numId w:val="74"/>
        </w:numPr>
        <w:rPr>
          <w:sz w:val="21"/>
          <w:szCs w:val="21"/>
        </w:rPr>
      </w:pPr>
      <w:r w:rsidRPr="00202266">
        <w:rPr>
          <w:sz w:val="21"/>
          <w:szCs w:val="21"/>
        </w:rPr>
        <w:t>Provides exceptional customer service to residents, staff and others</w:t>
      </w:r>
    </w:p>
    <w:p w14:paraId="76CCC9C0" w14:textId="1727F7EF" w:rsidR="00202266" w:rsidRPr="00202266" w:rsidRDefault="00202266" w:rsidP="00202266">
      <w:pPr>
        <w:pStyle w:val="NoSpacing"/>
        <w:numPr>
          <w:ilvl w:val="1"/>
          <w:numId w:val="74"/>
        </w:numPr>
        <w:rPr>
          <w:sz w:val="21"/>
          <w:szCs w:val="21"/>
        </w:rPr>
      </w:pPr>
      <w:r w:rsidRPr="00202266">
        <w:rPr>
          <w:sz w:val="21"/>
          <w:szCs w:val="21"/>
        </w:rPr>
        <w:t xml:space="preserve">Displays positive attitude and approaches work with optimism  </w:t>
      </w:r>
    </w:p>
    <w:p w14:paraId="152BECD0" w14:textId="77777777" w:rsidR="00202266" w:rsidRPr="00202266" w:rsidRDefault="00202266" w:rsidP="00202266">
      <w:pPr>
        <w:pStyle w:val="NoSpacing"/>
        <w:rPr>
          <w:sz w:val="21"/>
          <w:szCs w:val="21"/>
        </w:rPr>
      </w:pPr>
    </w:p>
    <w:p w14:paraId="7B815E1C" w14:textId="5A0C4F0F" w:rsidR="00202266" w:rsidRPr="00202266" w:rsidRDefault="00202266" w:rsidP="00202266">
      <w:pPr>
        <w:pStyle w:val="NoSpacing"/>
        <w:ind w:left="337" w:firstLine="720"/>
        <w:rPr>
          <w:sz w:val="21"/>
          <w:szCs w:val="21"/>
          <w:u w:val="single"/>
        </w:rPr>
      </w:pPr>
      <w:r w:rsidRPr="00202266">
        <w:rPr>
          <w:sz w:val="21"/>
          <w:szCs w:val="21"/>
          <w:u w:val="single"/>
        </w:rPr>
        <w:t>Level Two Skills Requirements for Student Supervisor or Lead Staff:</w:t>
      </w:r>
    </w:p>
    <w:p w14:paraId="2D044F89" w14:textId="77777777" w:rsidR="00202266" w:rsidRPr="00202266" w:rsidRDefault="00202266" w:rsidP="00202266">
      <w:pPr>
        <w:pStyle w:val="NoSpacing"/>
        <w:numPr>
          <w:ilvl w:val="0"/>
          <w:numId w:val="74"/>
        </w:numPr>
        <w:rPr>
          <w:sz w:val="21"/>
          <w:szCs w:val="21"/>
        </w:rPr>
      </w:pPr>
      <w:r w:rsidRPr="00202266">
        <w:rPr>
          <w:sz w:val="21"/>
          <w:szCs w:val="21"/>
        </w:rPr>
        <w:t>Must complete one term of work in the title (semester or summer),or display exceptional work over a minimum of 200 hours worked.</w:t>
      </w:r>
    </w:p>
    <w:p w14:paraId="196BFBE3" w14:textId="77777777" w:rsidR="00202266" w:rsidRPr="00202266" w:rsidRDefault="00202266" w:rsidP="00202266">
      <w:pPr>
        <w:pStyle w:val="NoSpacing"/>
        <w:numPr>
          <w:ilvl w:val="0"/>
          <w:numId w:val="74"/>
        </w:numPr>
        <w:rPr>
          <w:sz w:val="21"/>
          <w:szCs w:val="21"/>
        </w:rPr>
      </w:pPr>
      <w:r w:rsidRPr="00202266">
        <w:rPr>
          <w:sz w:val="21"/>
          <w:szCs w:val="21"/>
        </w:rPr>
        <w:t xml:space="preserve">Must achieve 6 of the 9 below on a consistent basis:  </w:t>
      </w:r>
    </w:p>
    <w:p w14:paraId="5EAAE105" w14:textId="77777777" w:rsidR="00202266" w:rsidRPr="00202266" w:rsidRDefault="00202266" w:rsidP="00202266">
      <w:pPr>
        <w:pStyle w:val="NoSpacing"/>
        <w:numPr>
          <w:ilvl w:val="1"/>
          <w:numId w:val="74"/>
        </w:numPr>
        <w:rPr>
          <w:sz w:val="21"/>
          <w:szCs w:val="21"/>
        </w:rPr>
      </w:pPr>
      <w:r w:rsidRPr="00202266">
        <w:rPr>
          <w:sz w:val="21"/>
          <w:szCs w:val="21"/>
        </w:rPr>
        <w:t xml:space="preserve">Ability to effectively work autonomously </w:t>
      </w:r>
    </w:p>
    <w:p w14:paraId="5C876770" w14:textId="77777777" w:rsidR="00202266" w:rsidRPr="00202266" w:rsidRDefault="00202266" w:rsidP="00202266">
      <w:pPr>
        <w:pStyle w:val="NoSpacing"/>
        <w:numPr>
          <w:ilvl w:val="1"/>
          <w:numId w:val="74"/>
        </w:numPr>
        <w:rPr>
          <w:sz w:val="21"/>
          <w:szCs w:val="21"/>
        </w:rPr>
      </w:pPr>
      <w:r w:rsidRPr="00202266">
        <w:rPr>
          <w:sz w:val="21"/>
          <w:szCs w:val="21"/>
        </w:rPr>
        <w:lastRenderedPageBreak/>
        <w:t xml:space="preserve">Exhibits time management skills and ability to prioritize </w:t>
      </w:r>
    </w:p>
    <w:p w14:paraId="51981FBC" w14:textId="77777777" w:rsidR="00202266" w:rsidRPr="00202266" w:rsidRDefault="00202266" w:rsidP="00202266">
      <w:pPr>
        <w:pStyle w:val="NoSpacing"/>
        <w:numPr>
          <w:ilvl w:val="1"/>
          <w:numId w:val="74"/>
        </w:numPr>
        <w:rPr>
          <w:sz w:val="21"/>
          <w:szCs w:val="21"/>
        </w:rPr>
      </w:pPr>
      <w:r w:rsidRPr="00202266">
        <w:rPr>
          <w:sz w:val="21"/>
          <w:szCs w:val="21"/>
        </w:rPr>
        <w:t xml:space="preserve">Meets performance expectations </w:t>
      </w:r>
    </w:p>
    <w:p w14:paraId="5406464A" w14:textId="77777777" w:rsidR="00202266" w:rsidRPr="00202266" w:rsidRDefault="00202266" w:rsidP="00202266">
      <w:pPr>
        <w:pStyle w:val="NoSpacing"/>
        <w:numPr>
          <w:ilvl w:val="1"/>
          <w:numId w:val="74"/>
        </w:numPr>
        <w:rPr>
          <w:sz w:val="21"/>
          <w:szCs w:val="21"/>
        </w:rPr>
      </w:pPr>
      <w:r w:rsidRPr="00202266">
        <w:rPr>
          <w:sz w:val="21"/>
          <w:szCs w:val="21"/>
        </w:rPr>
        <w:t>Follows up and follows through with tasks</w:t>
      </w:r>
    </w:p>
    <w:p w14:paraId="0FC35A4E" w14:textId="77777777" w:rsidR="00202266" w:rsidRPr="00202266" w:rsidRDefault="00202266" w:rsidP="00202266">
      <w:pPr>
        <w:pStyle w:val="NoSpacing"/>
        <w:numPr>
          <w:ilvl w:val="1"/>
          <w:numId w:val="74"/>
        </w:numPr>
        <w:rPr>
          <w:sz w:val="21"/>
          <w:szCs w:val="21"/>
        </w:rPr>
      </w:pPr>
      <w:r w:rsidRPr="00202266">
        <w:rPr>
          <w:sz w:val="21"/>
          <w:szCs w:val="21"/>
        </w:rPr>
        <w:t xml:space="preserve">Serves as role model to peers </w:t>
      </w:r>
    </w:p>
    <w:p w14:paraId="546C1882" w14:textId="77777777" w:rsidR="00202266" w:rsidRPr="00202266" w:rsidRDefault="00202266" w:rsidP="00202266">
      <w:pPr>
        <w:pStyle w:val="NoSpacing"/>
        <w:numPr>
          <w:ilvl w:val="1"/>
          <w:numId w:val="74"/>
        </w:numPr>
        <w:rPr>
          <w:sz w:val="21"/>
          <w:szCs w:val="21"/>
        </w:rPr>
      </w:pPr>
      <w:r w:rsidRPr="00202266">
        <w:rPr>
          <w:sz w:val="21"/>
          <w:szCs w:val="21"/>
        </w:rPr>
        <w:t xml:space="preserve">Demonstrates ability to work effectively in a team environment </w:t>
      </w:r>
    </w:p>
    <w:p w14:paraId="51F51994" w14:textId="77777777" w:rsidR="00202266" w:rsidRPr="00202266" w:rsidRDefault="00202266" w:rsidP="00202266">
      <w:pPr>
        <w:pStyle w:val="NoSpacing"/>
        <w:numPr>
          <w:ilvl w:val="1"/>
          <w:numId w:val="74"/>
        </w:numPr>
        <w:rPr>
          <w:sz w:val="21"/>
          <w:szCs w:val="21"/>
        </w:rPr>
      </w:pPr>
      <w:r w:rsidRPr="00202266">
        <w:rPr>
          <w:sz w:val="21"/>
          <w:szCs w:val="21"/>
        </w:rPr>
        <w:t xml:space="preserve">Takes initiative, identifying and responding to issues independently </w:t>
      </w:r>
    </w:p>
    <w:p w14:paraId="42E32140" w14:textId="77777777" w:rsidR="00202266" w:rsidRPr="00202266" w:rsidRDefault="00202266" w:rsidP="00202266">
      <w:pPr>
        <w:pStyle w:val="NoSpacing"/>
        <w:numPr>
          <w:ilvl w:val="1"/>
          <w:numId w:val="74"/>
        </w:numPr>
        <w:rPr>
          <w:sz w:val="21"/>
          <w:szCs w:val="21"/>
        </w:rPr>
      </w:pPr>
      <w:r w:rsidRPr="00202266">
        <w:rPr>
          <w:sz w:val="21"/>
          <w:szCs w:val="21"/>
        </w:rPr>
        <w:t>Provides exceptional customer service to residents, staff and others</w:t>
      </w:r>
    </w:p>
    <w:p w14:paraId="1E7F6FF7" w14:textId="77777777" w:rsidR="00202266" w:rsidRPr="00202266" w:rsidRDefault="00202266" w:rsidP="00202266">
      <w:pPr>
        <w:pStyle w:val="NoSpacing"/>
        <w:numPr>
          <w:ilvl w:val="1"/>
          <w:numId w:val="74"/>
        </w:numPr>
        <w:rPr>
          <w:sz w:val="21"/>
          <w:szCs w:val="21"/>
        </w:rPr>
      </w:pPr>
      <w:r w:rsidRPr="00202266">
        <w:rPr>
          <w:sz w:val="21"/>
          <w:szCs w:val="21"/>
        </w:rPr>
        <w:t xml:space="preserve">Displays positive attitude and approaches work with optimism  </w:t>
      </w:r>
    </w:p>
    <w:p w14:paraId="695AF823" w14:textId="1653E27F" w:rsidR="00202266" w:rsidRPr="00202266" w:rsidRDefault="00202266" w:rsidP="00202266">
      <w:pPr>
        <w:pStyle w:val="NoSpacing"/>
        <w:numPr>
          <w:ilvl w:val="0"/>
          <w:numId w:val="74"/>
        </w:numPr>
        <w:rPr>
          <w:sz w:val="21"/>
          <w:szCs w:val="21"/>
        </w:rPr>
      </w:pPr>
      <w:r w:rsidRPr="00202266">
        <w:rPr>
          <w:sz w:val="21"/>
          <w:szCs w:val="21"/>
        </w:rPr>
        <w:t>Must achieve 3 of the 4 below on a consistent basis:</w:t>
      </w:r>
    </w:p>
    <w:p w14:paraId="3EBC3E5D" w14:textId="514529FB" w:rsidR="00202266" w:rsidRPr="00202266" w:rsidRDefault="00202266" w:rsidP="00202266">
      <w:pPr>
        <w:pStyle w:val="NoSpacing"/>
        <w:numPr>
          <w:ilvl w:val="1"/>
          <w:numId w:val="74"/>
        </w:numPr>
        <w:rPr>
          <w:sz w:val="21"/>
          <w:szCs w:val="21"/>
        </w:rPr>
      </w:pPr>
      <w:r w:rsidRPr="00202266">
        <w:rPr>
          <w:sz w:val="21"/>
          <w:szCs w:val="21"/>
        </w:rPr>
        <w:t>Display leadership skills</w:t>
      </w:r>
    </w:p>
    <w:p w14:paraId="1200B81F" w14:textId="79331711" w:rsidR="00202266" w:rsidRPr="00202266" w:rsidRDefault="00202266" w:rsidP="00202266">
      <w:pPr>
        <w:pStyle w:val="NoSpacing"/>
        <w:numPr>
          <w:ilvl w:val="1"/>
          <w:numId w:val="74"/>
        </w:numPr>
        <w:rPr>
          <w:sz w:val="21"/>
          <w:szCs w:val="21"/>
        </w:rPr>
      </w:pPr>
      <w:r w:rsidRPr="00202266">
        <w:rPr>
          <w:sz w:val="21"/>
          <w:szCs w:val="21"/>
        </w:rPr>
        <w:t>Effectively complete administrative tasks</w:t>
      </w:r>
    </w:p>
    <w:p w14:paraId="7159CFEF" w14:textId="4209F9E7" w:rsidR="00202266" w:rsidRPr="00202266" w:rsidRDefault="00202266" w:rsidP="00202266">
      <w:pPr>
        <w:pStyle w:val="NoSpacing"/>
        <w:numPr>
          <w:ilvl w:val="1"/>
          <w:numId w:val="74"/>
        </w:numPr>
        <w:rPr>
          <w:sz w:val="21"/>
          <w:szCs w:val="21"/>
        </w:rPr>
      </w:pPr>
      <w:r w:rsidRPr="00202266">
        <w:rPr>
          <w:sz w:val="21"/>
          <w:szCs w:val="21"/>
        </w:rPr>
        <w:t>Ability to provide staff feedback and support in a way that is well-received</w:t>
      </w:r>
    </w:p>
    <w:p w14:paraId="1CBF8C98" w14:textId="05DE9035" w:rsidR="00202266" w:rsidRPr="00202266" w:rsidRDefault="00202266" w:rsidP="00202266">
      <w:pPr>
        <w:pStyle w:val="NoSpacing"/>
        <w:numPr>
          <w:ilvl w:val="1"/>
          <w:numId w:val="74"/>
        </w:numPr>
        <w:rPr>
          <w:sz w:val="21"/>
          <w:szCs w:val="21"/>
        </w:rPr>
      </w:pPr>
      <w:r w:rsidRPr="00202266">
        <w:rPr>
          <w:sz w:val="21"/>
          <w:szCs w:val="21"/>
        </w:rPr>
        <w:t>Understands the impact of the position</w:t>
      </w:r>
    </w:p>
    <w:p w14:paraId="145ACC48" w14:textId="77777777" w:rsidR="00202266" w:rsidRDefault="00202266" w:rsidP="00202266">
      <w:pPr>
        <w:pStyle w:val="NoSpacing"/>
      </w:pPr>
    </w:p>
    <w:p w14:paraId="14A63395" w14:textId="77777777" w:rsidR="00FC218B" w:rsidRDefault="00DC5C47" w:rsidP="00C858BF">
      <w:pPr>
        <w:pStyle w:val="Heading5"/>
        <w:spacing w:before="76"/>
        <w:ind w:left="1057"/>
      </w:pPr>
      <w:r>
        <w:rPr>
          <w:u w:val="thick"/>
        </w:rPr>
        <w:t>Residence</w:t>
      </w:r>
      <w:r>
        <w:rPr>
          <w:spacing w:val="-2"/>
          <w:u w:val="thick"/>
        </w:rPr>
        <w:t xml:space="preserve"> </w:t>
      </w:r>
      <w:r>
        <w:rPr>
          <w:spacing w:val="-4"/>
          <w:u w:val="thick"/>
        </w:rPr>
        <w:t>Life:</w:t>
      </w:r>
    </w:p>
    <w:p w14:paraId="4715A455" w14:textId="617A702F" w:rsidR="00FC218B" w:rsidRDefault="00DC5C47" w:rsidP="00C858BF">
      <w:pPr>
        <w:pStyle w:val="BodyText"/>
        <w:spacing w:before="143"/>
        <w:ind w:left="1033" w:right="1663"/>
      </w:pPr>
      <w:r>
        <w:t>Students</w:t>
      </w:r>
      <w:r>
        <w:rPr>
          <w:spacing w:val="-13"/>
        </w:rPr>
        <w:t xml:space="preserve"> </w:t>
      </w:r>
      <w:r>
        <w:t>are eligible</w:t>
      </w:r>
      <w:r>
        <w:rPr>
          <w:spacing w:val="-12"/>
        </w:rPr>
        <w:t xml:space="preserve"> </w:t>
      </w:r>
      <w:r>
        <w:t>to be paid at one of two levels</w:t>
      </w:r>
      <w:r>
        <w:rPr>
          <w:spacing w:val="-15"/>
        </w:rPr>
        <w:t xml:space="preserve"> </w:t>
      </w:r>
      <w:r>
        <w:t>based on experience</w:t>
      </w:r>
      <w:r>
        <w:rPr>
          <w:spacing w:val="-12"/>
        </w:rPr>
        <w:t xml:space="preserve"> </w:t>
      </w:r>
      <w:r>
        <w:t>working</w:t>
      </w:r>
      <w:r>
        <w:rPr>
          <w:spacing w:val="-15"/>
        </w:rPr>
        <w:t xml:space="preserve"> </w:t>
      </w:r>
      <w:r>
        <w:t>in</w:t>
      </w:r>
      <w:r>
        <w:rPr>
          <w:spacing w:val="-13"/>
        </w:rPr>
        <w:t xml:space="preserve"> </w:t>
      </w:r>
      <w:r>
        <w:t>the same title. Students</w:t>
      </w:r>
      <w:r>
        <w:rPr>
          <w:spacing w:val="-7"/>
        </w:rPr>
        <w:t xml:space="preserve"> </w:t>
      </w:r>
      <w:r>
        <w:t>must have</w:t>
      </w:r>
      <w:r>
        <w:rPr>
          <w:spacing w:val="-7"/>
        </w:rPr>
        <w:t xml:space="preserve"> </w:t>
      </w:r>
      <w:r>
        <w:t>9</w:t>
      </w:r>
      <w:r>
        <w:rPr>
          <w:spacing w:val="28"/>
        </w:rPr>
        <w:t xml:space="preserve"> </w:t>
      </w:r>
      <w:r>
        <w:t>months</w:t>
      </w:r>
      <w:r>
        <w:rPr>
          <w:spacing w:val="-7"/>
        </w:rPr>
        <w:t xml:space="preserve"> </w:t>
      </w:r>
      <w:r>
        <w:t>active work (does</w:t>
      </w:r>
      <w:r>
        <w:rPr>
          <w:spacing w:val="-7"/>
        </w:rPr>
        <w:t xml:space="preserve"> </w:t>
      </w:r>
      <w:r>
        <w:t>not need to</w:t>
      </w:r>
      <w:r>
        <w:rPr>
          <w:spacing w:val="28"/>
        </w:rPr>
        <w:t xml:space="preserve"> </w:t>
      </w:r>
      <w:r>
        <w:t>be consecutive)</w:t>
      </w:r>
      <w:r>
        <w:rPr>
          <w:spacing w:val="-6"/>
        </w:rPr>
        <w:t xml:space="preserve"> </w:t>
      </w:r>
      <w:r>
        <w:t>and</w:t>
      </w:r>
      <w:r>
        <w:rPr>
          <w:spacing w:val="-7"/>
        </w:rPr>
        <w:t xml:space="preserve"> </w:t>
      </w:r>
      <w:r>
        <w:t>a</w:t>
      </w:r>
      <w:r>
        <w:rPr>
          <w:spacing w:val="28"/>
        </w:rPr>
        <w:t xml:space="preserve"> </w:t>
      </w:r>
      <w:r>
        <w:t>minimum</w:t>
      </w:r>
      <w:r>
        <w:rPr>
          <w:spacing w:val="-6"/>
        </w:rPr>
        <w:t xml:space="preserve"> </w:t>
      </w:r>
      <w:r>
        <w:t>of 200 hours worked</w:t>
      </w:r>
      <w:r>
        <w:rPr>
          <w:spacing w:val="-10"/>
        </w:rPr>
        <w:t xml:space="preserve"> </w:t>
      </w:r>
      <w:r>
        <w:t>in a position</w:t>
      </w:r>
      <w:r>
        <w:rPr>
          <w:spacing w:val="-10"/>
        </w:rPr>
        <w:t xml:space="preserve"> </w:t>
      </w:r>
      <w:r>
        <w:t>without</w:t>
      </w:r>
      <w:r>
        <w:rPr>
          <w:spacing w:val="-10"/>
        </w:rPr>
        <w:t xml:space="preserve"> </w:t>
      </w:r>
      <w:r>
        <w:t>performance</w:t>
      </w:r>
      <w:r>
        <w:rPr>
          <w:spacing w:val="-10"/>
        </w:rPr>
        <w:t xml:space="preserve"> </w:t>
      </w:r>
      <w:r>
        <w:t>or discipline</w:t>
      </w:r>
      <w:r>
        <w:rPr>
          <w:spacing w:val="-10"/>
        </w:rPr>
        <w:t xml:space="preserve"> </w:t>
      </w:r>
      <w:r>
        <w:t>issues</w:t>
      </w:r>
      <w:r>
        <w:rPr>
          <w:spacing w:val="-10"/>
        </w:rPr>
        <w:t xml:space="preserve"> </w:t>
      </w:r>
      <w:r>
        <w:t>in order</w:t>
      </w:r>
      <w:r>
        <w:rPr>
          <w:spacing w:val="-10"/>
        </w:rPr>
        <w:t xml:space="preserve"> </w:t>
      </w:r>
      <w:r>
        <w:t>to be considered for proficiency</w:t>
      </w:r>
      <w:r>
        <w:rPr>
          <w:spacing w:val="-4"/>
        </w:rPr>
        <w:t xml:space="preserve"> </w:t>
      </w:r>
      <w:r>
        <w:t>level 2. Summer</w:t>
      </w:r>
      <w:r>
        <w:rPr>
          <w:spacing w:val="-4"/>
        </w:rPr>
        <w:t xml:space="preserve"> </w:t>
      </w:r>
      <w:r>
        <w:t>House Fellows</w:t>
      </w:r>
      <w:r>
        <w:rPr>
          <w:spacing w:val="-5"/>
        </w:rPr>
        <w:t xml:space="preserve"> </w:t>
      </w:r>
      <w:r>
        <w:t>must have completed</w:t>
      </w:r>
      <w:r>
        <w:rPr>
          <w:spacing w:val="-5"/>
        </w:rPr>
        <w:t xml:space="preserve"> </w:t>
      </w:r>
      <w:r>
        <w:t>a summer</w:t>
      </w:r>
      <w:r>
        <w:rPr>
          <w:spacing w:val="-5"/>
        </w:rPr>
        <w:t xml:space="preserve"> </w:t>
      </w:r>
      <w:r>
        <w:t>term in the summer</w:t>
      </w:r>
      <w:r>
        <w:rPr>
          <w:spacing w:val="-5"/>
        </w:rPr>
        <w:t xml:space="preserve"> </w:t>
      </w:r>
      <w:r>
        <w:t>House Fellow</w:t>
      </w:r>
      <w:r>
        <w:rPr>
          <w:spacing w:val="-5"/>
        </w:rPr>
        <w:t xml:space="preserve"> </w:t>
      </w:r>
      <w:r>
        <w:t>role in order</w:t>
      </w:r>
      <w:r>
        <w:rPr>
          <w:spacing w:val="-5"/>
        </w:rPr>
        <w:t xml:space="preserve"> </w:t>
      </w:r>
      <w:r>
        <w:t>to be eligible</w:t>
      </w:r>
      <w:r>
        <w:rPr>
          <w:spacing w:val="-6"/>
        </w:rPr>
        <w:t xml:space="preserve"> </w:t>
      </w:r>
      <w:r>
        <w:t>for</w:t>
      </w:r>
      <w:r>
        <w:rPr>
          <w:spacing w:val="27"/>
        </w:rPr>
        <w:t xml:space="preserve"> </w:t>
      </w:r>
      <w:r>
        <w:t>level</w:t>
      </w:r>
      <w:r>
        <w:rPr>
          <w:spacing w:val="-8"/>
        </w:rPr>
        <w:t xml:space="preserve"> </w:t>
      </w:r>
      <w:r>
        <w:t>2</w:t>
      </w:r>
      <w:r>
        <w:rPr>
          <w:spacing w:val="27"/>
        </w:rPr>
        <w:t xml:space="preserve"> </w:t>
      </w:r>
      <w:r>
        <w:t>the following</w:t>
      </w:r>
      <w:r>
        <w:rPr>
          <w:spacing w:val="-6"/>
        </w:rPr>
        <w:t xml:space="preserve"> </w:t>
      </w:r>
      <w:r>
        <w:t>summer.</w:t>
      </w:r>
      <w:r>
        <w:rPr>
          <w:spacing w:val="-8"/>
        </w:rPr>
        <w:t xml:space="preserve"> </w:t>
      </w:r>
      <w:r>
        <w:t>Exceptions</w:t>
      </w:r>
      <w:r>
        <w:rPr>
          <w:spacing w:val="-8"/>
        </w:rPr>
        <w:t xml:space="preserve"> </w:t>
      </w:r>
      <w:r>
        <w:t>to this criteria can only be made by the Director of Residence Life.</w:t>
      </w:r>
    </w:p>
    <w:p w14:paraId="244E3C7A" w14:textId="77777777" w:rsidR="00FC218B" w:rsidRDefault="00FC218B" w:rsidP="00C858BF">
      <w:pPr>
        <w:pStyle w:val="BodyText"/>
        <w:spacing w:before="8"/>
      </w:pPr>
    </w:p>
    <w:p w14:paraId="3F8D92A5" w14:textId="464EEDFC" w:rsidR="0028479A" w:rsidRDefault="00DC5C47" w:rsidP="00202266">
      <w:pPr>
        <w:pStyle w:val="BodyText"/>
        <w:spacing w:line="249" w:lineRule="auto"/>
        <w:ind w:left="1045" w:right="1390" w:hanging="12"/>
        <w:rPr>
          <w:spacing w:val="-2"/>
        </w:rPr>
      </w:pPr>
      <w:r>
        <w:t>Students</w:t>
      </w:r>
      <w:r>
        <w:rPr>
          <w:spacing w:val="-26"/>
        </w:rPr>
        <w:t xml:space="preserve"> </w:t>
      </w:r>
      <w:r>
        <w:t>will</w:t>
      </w:r>
      <w:r>
        <w:rPr>
          <w:spacing w:val="-9"/>
        </w:rPr>
        <w:t xml:space="preserve"> </w:t>
      </w:r>
      <w:r>
        <w:t>be</w:t>
      </w:r>
      <w:r>
        <w:rPr>
          <w:spacing w:val="-11"/>
        </w:rPr>
        <w:t xml:space="preserve"> </w:t>
      </w:r>
      <w:r>
        <w:t>assessed</w:t>
      </w:r>
      <w:r>
        <w:rPr>
          <w:spacing w:val="-26"/>
        </w:rPr>
        <w:t xml:space="preserve"> </w:t>
      </w:r>
      <w:r>
        <w:t>at</w:t>
      </w:r>
      <w:r>
        <w:rPr>
          <w:spacing w:val="-26"/>
        </w:rPr>
        <w:t xml:space="preserve"> </w:t>
      </w:r>
      <w:r>
        <w:t>the</w:t>
      </w:r>
      <w:r>
        <w:rPr>
          <w:spacing w:val="-11"/>
        </w:rPr>
        <w:t xml:space="preserve"> </w:t>
      </w:r>
      <w:r>
        <w:t>end</w:t>
      </w:r>
      <w:r>
        <w:rPr>
          <w:spacing w:val="-9"/>
        </w:rPr>
        <w:t xml:space="preserve"> </w:t>
      </w:r>
      <w:r>
        <w:t>of</w:t>
      </w:r>
      <w:r>
        <w:rPr>
          <w:spacing w:val="-9"/>
        </w:rPr>
        <w:t xml:space="preserve"> </w:t>
      </w:r>
      <w:r>
        <w:t>the</w:t>
      </w:r>
      <w:r>
        <w:rPr>
          <w:spacing w:val="-11"/>
        </w:rPr>
        <w:t xml:space="preserve"> </w:t>
      </w:r>
      <w:r>
        <w:t>academic</w:t>
      </w:r>
      <w:r>
        <w:rPr>
          <w:spacing w:val="-24"/>
        </w:rPr>
        <w:t xml:space="preserve"> </w:t>
      </w:r>
      <w:r>
        <w:t>year</w:t>
      </w:r>
      <w:r>
        <w:rPr>
          <w:spacing w:val="-26"/>
        </w:rPr>
        <w:t xml:space="preserve"> </w:t>
      </w:r>
      <w:r>
        <w:t>or</w:t>
      </w:r>
      <w:r>
        <w:rPr>
          <w:spacing w:val="-27"/>
        </w:rPr>
        <w:t xml:space="preserve"> </w:t>
      </w:r>
      <w:r>
        <w:t>9</w:t>
      </w:r>
      <w:r>
        <w:rPr>
          <w:spacing w:val="-9"/>
        </w:rPr>
        <w:t xml:space="preserve"> </w:t>
      </w:r>
      <w:r>
        <w:t>months</w:t>
      </w:r>
      <w:r>
        <w:rPr>
          <w:spacing w:val="-27"/>
        </w:rPr>
        <w:t xml:space="preserve"> </w:t>
      </w:r>
      <w:r>
        <w:t>after</w:t>
      </w:r>
      <w:r>
        <w:rPr>
          <w:spacing w:val="-26"/>
        </w:rPr>
        <w:t xml:space="preserve"> </w:t>
      </w:r>
      <w:r>
        <w:t>they</w:t>
      </w:r>
      <w:r>
        <w:rPr>
          <w:spacing w:val="-26"/>
        </w:rPr>
        <w:t xml:space="preserve"> </w:t>
      </w:r>
      <w:r>
        <w:t>start</w:t>
      </w:r>
      <w:r>
        <w:rPr>
          <w:spacing w:val="-27"/>
        </w:rPr>
        <w:t xml:space="preserve"> </w:t>
      </w:r>
      <w:r>
        <w:t>a</w:t>
      </w:r>
      <w:r>
        <w:rPr>
          <w:spacing w:val="-11"/>
        </w:rPr>
        <w:t xml:space="preserve"> </w:t>
      </w:r>
      <w:r>
        <w:t>new</w:t>
      </w:r>
      <w:r>
        <w:rPr>
          <w:spacing w:val="-26"/>
        </w:rPr>
        <w:t xml:space="preserve"> </w:t>
      </w:r>
      <w:r>
        <w:t>position. Proficiency</w:t>
      </w:r>
      <w:r>
        <w:rPr>
          <w:spacing w:val="-13"/>
        </w:rPr>
        <w:t xml:space="preserve"> </w:t>
      </w:r>
      <w:r>
        <w:t>level</w:t>
      </w:r>
      <w:r>
        <w:rPr>
          <w:spacing w:val="-14"/>
        </w:rPr>
        <w:t xml:space="preserve"> </w:t>
      </w:r>
      <w:r>
        <w:t>changes</w:t>
      </w:r>
      <w:r>
        <w:rPr>
          <w:spacing w:val="-14"/>
        </w:rPr>
        <w:t xml:space="preserve"> </w:t>
      </w:r>
      <w:r>
        <w:t>will</w:t>
      </w:r>
      <w:r>
        <w:rPr>
          <w:spacing w:val="1"/>
        </w:rPr>
        <w:t xml:space="preserve"> </w:t>
      </w:r>
      <w:r>
        <w:t>be</w:t>
      </w:r>
      <w:r>
        <w:rPr>
          <w:spacing w:val="1"/>
        </w:rPr>
        <w:t xml:space="preserve"> </w:t>
      </w:r>
      <w:r>
        <w:t>communicated</w:t>
      </w:r>
      <w:r>
        <w:rPr>
          <w:spacing w:val="-14"/>
        </w:rPr>
        <w:t xml:space="preserve"> </w:t>
      </w:r>
      <w:r>
        <w:t>to</w:t>
      </w:r>
      <w:r>
        <w:rPr>
          <w:spacing w:val="-14"/>
        </w:rPr>
        <w:t xml:space="preserve"> </w:t>
      </w:r>
      <w:r>
        <w:t>students</w:t>
      </w:r>
      <w:r>
        <w:rPr>
          <w:spacing w:val="-13"/>
        </w:rPr>
        <w:t xml:space="preserve"> </w:t>
      </w:r>
      <w:r>
        <w:t>during</w:t>
      </w:r>
      <w:r>
        <w:rPr>
          <w:spacing w:val="1"/>
        </w:rPr>
        <w:t xml:space="preserve"> </w:t>
      </w:r>
      <w:r>
        <w:t>meetings</w:t>
      </w:r>
      <w:r>
        <w:rPr>
          <w:spacing w:val="-14"/>
        </w:rPr>
        <w:t xml:space="preserve"> </w:t>
      </w:r>
      <w:r>
        <w:t>with</w:t>
      </w:r>
      <w:r>
        <w:rPr>
          <w:spacing w:val="1"/>
        </w:rPr>
        <w:t xml:space="preserve"> </w:t>
      </w:r>
      <w:r>
        <w:t>their</w:t>
      </w:r>
      <w:r>
        <w:rPr>
          <w:spacing w:val="1"/>
        </w:rPr>
        <w:t xml:space="preserve"> </w:t>
      </w:r>
      <w:r>
        <w:rPr>
          <w:spacing w:val="-2"/>
        </w:rPr>
        <w:t>supervisor.</w:t>
      </w:r>
    </w:p>
    <w:p w14:paraId="1B35F76F" w14:textId="2DAD8F9D" w:rsidR="00FC218B" w:rsidRDefault="00FC218B" w:rsidP="00C858BF">
      <w:pPr>
        <w:pStyle w:val="BodyText"/>
        <w:spacing w:before="2"/>
        <w:rPr>
          <w:sz w:val="23"/>
        </w:rPr>
      </w:pPr>
    </w:p>
    <w:p w14:paraId="766B46E9" w14:textId="77777777" w:rsidR="0028479A" w:rsidRDefault="0028479A" w:rsidP="00C858BF">
      <w:pPr>
        <w:pStyle w:val="BodyText"/>
        <w:spacing w:before="2"/>
        <w:rPr>
          <w:sz w:val="23"/>
        </w:rPr>
      </w:pPr>
    </w:p>
    <w:p w14:paraId="00621141" w14:textId="77777777" w:rsidR="00FC218B" w:rsidRDefault="00DC5C47" w:rsidP="00C858BF">
      <w:pPr>
        <w:pStyle w:val="Heading5"/>
        <w:ind w:left="1045"/>
      </w:pPr>
      <w:r>
        <w:rPr>
          <w:u w:val="thick"/>
        </w:rPr>
        <w:t>University</w:t>
      </w:r>
      <w:r>
        <w:rPr>
          <w:spacing w:val="-3"/>
          <w:u w:val="thick"/>
        </w:rPr>
        <w:t xml:space="preserve"> </w:t>
      </w:r>
      <w:r>
        <w:rPr>
          <w:spacing w:val="-2"/>
          <w:u w:val="thick"/>
        </w:rPr>
        <w:t>Apartments:</w:t>
      </w:r>
    </w:p>
    <w:p w14:paraId="7DF8A734" w14:textId="77777777" w:rsidR="00FC218B" w:rsidRDefault="00FC218B" w:rsidP="00C858BF">
      <w:pPr>
        <w:pStyle w:val="BodyText"/>
        <w:spacing w:before="8"/>
        <w:rPr>
          <w:sz w:val="20"/>
        </w:rPr>
      </w:pPr>
    </w:p>
    <w:p w14:paraId="68ED2AAA" w14:textId="77777777" w:rsidR="00202266" w:rsidRDefault="00DC5C47" w:rsidP="00202266">
      <w:pPr>
        <w:pStyle w:val="BodyText"/>
        <w:ind w:left="1045"/>
      </w:pPr>
      <w:r>
        <w:t>Level</w:t>
      </w:r>
      <w:r>
        <w:rPr>
          <w:spacing w:val="-16"/>
        </w:rPr>
        <w:t xml:space="preserve"> </w:t>
      </w:r>
      <w:r>
        <w:rPr>
          <w:spacing w:val="-7"/>
        </w:rPr>
        <w:t>1:</w:t>
      </w:r>
      <w:r w:rsidR="00202266">
        <w:rPr>
          <w:spacing w:val="-7"/>
        </w:rPr>
        <w:t xml:space="preserve">  </w:t>
      </w:r>
      <w:r>
        <w:t>All students new to University</w:t>
      </w:r>
      <w:r>
        <w:rPr>
          <w:spacing w:val="-12"/>
        </w:rPr>
        <w:t xml:space="preserve"> </w:t>
      </w:r>
      <w:r>
        <w:t>Apartments</w:t>
      </w:r>
      <w:r>
        <w:rPr>
          <w:spacing w:val="-12"/>
        </w:rPr>
        <w:t xml:space="preserve"> </w:t>
      </w:r>
      <w:r>
        <w:t>begin</w:t>
      </w:r>
      <w:r>
        <w:rPr>
          <w:spacing w:val="-12"/>
        </w:rPr>
        <w:t xml:space="preserve"> </w:t>
      </w:r>
      <w:r>
        <w:t>at proficiency</w:t>
      </w:r>
      <w:r>
        <w:rPr>
          <w:spacing w:val="-10"/>
        </w:rPr>
        <w:t xml:space="preserve"> </w:t>
      </w:r>
      <w:r>
        <w:t xml:space="preserve">level one. </w:t>
      </w:r>
    </w:p>
    <w:p w14:paraId="7BFDF932" w14:textId="77777777" w:rsidR="00202266" w:rsidRDefault="00202266" w:rsidP="00202266">
      <w:pPr>
        <w:pStyle w:val="BodyText"/>
        <w:ind w:left="1045"/>
      </w:pPr>
    </w:p>
    <w:p w14:paraId="09F0CF81" w14:textId="1BE34CE7" w:rsidR="00FC218B" w:rsidRDefault="00DC5C47" w:rsidP="00202266">
      <w:pPr>
        <w:pStyle w:val="BodyText"/>
        <w:ind w:left="1045"/>
      </w:pPr>
      <w:r>
        <w:t>Level</w:t>
      </w:r>
      <w:r>
        <w:rPr>
          <w:spacing w:val="-4"/>
        </w:rPr>
        <w:t xml:space="preserve"> </w:t>
      </w:r>
      <w:r>
        <w:t>2:</w:t>
      </w:r>
      <w:r w:rsidR="00202266">
        <w:t xml:space="preserve"> </w:t>
      </w:r>
      <w:r>
        <w:t>Students</w:t>
      </w:r>
      <w:r>
        <w:rPr>
          <w:spacing w:val="-10"/>
        </w:rPr>
        <w:t xml:space="preserve"> </w:t>
      </w:r>
      <w:r>
        <w:t>are</w:t>
      </w:r>
      <w:r>
        <w:rPr>
          <w:spacing w:val="-10"/>
        </w:rPr>
        <w:t xml:space="preserve"> </w:t>
      </w:r>
      <w:r>
        <w:t>eligible</w:t>
      </w:r>
      <w:r>
        <w:rPr>
          <w:spacing w:val="-10"/>
        </w:rPr>
        <w:t xml:space="preserve"> </w:t>
      </w:r>
      <w:r>
        <w:t>for proficiency</w:t>
      </w:r>
      <w:r>
        <w:rPr>
          <w:spacing w:val="-10"/>
        </w:rPr>
        <w:t xml:space="preserve"> </w:t>
      </w:r>
      <w:r>
        <w:t>level</w:t>
      </w:r>
      <w:r>
        <w:rPr>
          <w:spacing w:val="-10"/>
        </w:rPr>
        <w:t xml:space="preserve"> </w:t>
      </w:r>
      <w:r>
        <w:t>two</w:t>
      </w:r>
      <w:r>
        <w:rPr>
          <w:spacing w:val="-10"/>
        </w:rPr>
        <w:t xml:space="preserve"> </w:t>
      </w:r>
      <w:r>
        <w:t>after</w:t>
      </w:r>
      <w:r>
        <w:rPr>
          <w:spacing w:val="-10"/>
        </w:rPr>
        <w:t xml:space="preserve"> </w:t>
      </w:r>
      <w:r>
        <w:t>meeting</w:t>
      </w:r>
      <w:r>
        <w:rPr>
          <w:spacing w:val="-10"/>
        </w:rPr>
        <w:t xml:space="preserve"> </w:t>
      </w:r>
      <w:r>
        <w:t>the</w:t>
      </w:r>
      <w:r>
        <w:rPr>
          <w:spacing w:val="-10"/>
        </w:rPr>
        <w:t xml:space="preserve"> </w:t>
      </w:r>
      <w:r>
        <w:t>requirements</w:t>
      </w:r>
      <w:r>
        <w:rPr>
          <w:spacing w:val="-9"/>
        </w:rPr>
        <w:t xml:space="preserve"> </w:t>
      </w:r>
      <w:r>
        <w:t>outlined</w:t>
      </w:r>
      <w:r>
        <w:rPr>
          <w:spacing w:val="-10"/>
        </w:rPr>
        <w:t xml:space="preserve"> </w:t>
      </w:r>
      <w:r>
        <w:t>on</w:t>
      </w:r>
      <w:r>
        <w:rPr>
          <w:spacing w:val="-10"/>
        </w:rPr>
        <w:t xml:space="preserve"> </w:t>
      </w:r>
      <w:r>
        <w:t>the</w:t>
      </w:r>
      <w:r>
        <w:rPr>
          <w:spacing w:val="-10"/>
        </w:rPr>
        <w:t xml:space="preserve"> </w:t>
      </w:r>
      <w:r>
        <w:t>position description.</w:t>
      </w:r>
      <w:r>
        <w:rPr>
          <w:spacing w:val="-12"/>
        </w:rPr>
        <w:t xml:space="preserve"> </w:t>
      </w:r>
      <w:r>
        <w:t>Students</w:t>
      </w:r>
      <w:r>
        <w:rPr>
          <w:spacing w:val="-12"/>
        </w:rPr>
        <w:t xml:space="preserve"> </w:t>
      </w:r>
      <w:r>
        <w:t>will</w:t>
      </w:r>
      <w:r>
        <w:rPr>
          <w:spacing w:val="-11"/>
        </w:rPr>
        <w:t xml:space="preserve"> </w:t>
      </w:r>
      <w:r>
        <w:t>need to meet a</w:t>
      </w:r>
      <w:r>
        <w:rPr>
          <w:spacing w:val="20"/>
        </w:rPr>
        <w:t xml:space="preserve"> </w:t>
      </w:r>
      <w:r>
        <w:t>work</w:t>
      </w:r>
      <w:r>
        <w:rPr>
          <w:spacing w:val="-12"/>
        </w:rPr>
        <w:t xml:space="preserve"> </w:t>
      </w:r>
      <w:r>
        <w:t>experience</w:t>
      </w:r>
      <w:r>
        <w:rPr>
          <w:spacing w:val="-12"/>
        </w:rPr>
        <w:t xml:space="preserve"> </w:t>
      </w:r>
      <w:r>
        <w:t>requirement</w:t>
      </w:r>
      <w:r>
        <w:rPr>
          <w:spacing w:val="-12"/>
        </w:rPr>
        <w:t xml:space="preserve"> </w:t>
      </w:r>
      <w:r>
        <w:t>and</w:t>
      </w:r>
      <w:r>
        <w:rPr>
          <w:spacing w:val="-12"/>
        </w:rPr>
        <w:t xml:space="preserve"> </w:t>
      </w:r>
      <w:r>
        <w:t>consistently</w:t>
      </w:r>
      <w:r>
        <w:rPr>
          <w:spacing w:val="-12"/>
        </w:rPr>
        <w:t xml:space="preserve"> </w:t>
      </w:r>
      <w:r>
        <w:t>meet 6 of 9 identified</w:t>
      </w:r>
      <w:r>
        <w:rPr>
          <w:spacing w:val="-3"/>
        </w:rPr>
        <w:t xml:space="preserve"> </w:t>
      </w:r>
      <w:r>
        <w:t>skills</w:t>
      </w:r>
      <w:r>
        <w:rPr>
          <w:spacing w:val="-3"/>
        </w:rPr>
        <w:t xml:space="preserve"> </w:t>
      </w:r>
      <w:r>
        <w:t>to advance</w:t>
      </w:r>
      <w:r>
        <w:rPr>
          <w:spacing w:val="-3"/>
        </w:rPr>
        <w:t xml:space="preserve"> </w:t>
      </w:r>
      <w:r>
        <w:t>to level two. Student supervisors need to</w:t>
      </w:r>
      <w:r>
        <w:rPr>
          <w:spacing w:val="40"/>
        </w:rPr>
        <w:t xml:space="preserve"> </w:t>
      </w:r>
      <w:r>
        <w:t>meet</w:t>
      </w:r>
      <w:r>
        <w:rPr>
          <w:spacing w:val="40"/>
        </w:rPr>
        <w:t xml:space="preserve"> </w:t>
      </w:r>
      <w:r>
        <w:t>the</w:t>
      </w:r>
      <w:r>
        <w:rPr>
          <w:spacing w:val="40"/>
        </w:rPr>
        <w:t xml:space="preserve"> </w:t>
      </w:r>
      <w:r>
        <w:t>work</w:t>
      </w:r>
      <w:r>
        <w:rPr>
          <w:spacing w:val="-4"/>
        </w:rPr>
        <w:t xml:space="preserve"> </w:t>
      </w:r>
      <w:r>
        <w:t>experience requirement,</w:t>
      </w:r>
      <w:r>
        <w:rPr>
          <w:spacing w:val="-3"/>
        </w:rPr>
        <w:t xml:space="preserve"> </w:t>
      </w:r>
      <w:r>
        <w:t>6 of the 9 identified</w:t>
      </w:r>
      <w:r>
        <w:rPr>
          <w:spacing w:val="-5"/>
        </w:rPr>
        <w:t xml:space="preserve"> </w:t>
      </w:r>
      <w:r>
        <w:t>skills,</w:t>
      </w:r>
      <w:r>
        <w:rPr>
          <w:spacing w:val="-3"/>
        </w:rPr>
        <w:t xml:space="preserve"> </w:t>
      </w:r>
      <w:r>
        <w:t>and 3 of 4 identified supervisory</w:t>
      </w:r>
      <w:r>
        <w:rPr>
          <w:spacing w:val="-3"/>
        </w:rPr>
        <w:t xml:space="preserve"> </w:t>
      </w:r>
      <w:r>
        <w:t>skills.</w:t>
      </w:r>
    </w:p>
    <w:p w14:paraId="76552E60" w14:textId="77777777" w:rsidR="00FC218B" w:rsidRDefault="00FC218B" w:rsidP="00C858BF">
      <w:pPr>
        <w:pStyle w:val="BodyText"/>
        <w:spacing w:before="8"/>
      </w:pPr>
    </w:p>
    <w:p w14:paraId="05C5A581" w14:textId="046AE9BC" w:rsidR="00057529" w:rsidRDefault="00DC5C47" w:rsidP="00202266">
      <w:pPr>
        <w:pStyle w:val="BodyText"/>
        <w:ind w:left="1045" w:right="2272"/>
      </w:pPr>
      <w:r>
        <w:t>Students</w:t>
      </w:r>
      <w:r>
        <w:rPr>
          <w:spacing w:val="-8"/>
        </w:rPr>
        <w:t xml:space="preserve"> </w:t>
      </w:r>
      <w:r>
        <w:t>will be assessed</w:t>
      </w:r>
      <w:r>
        <w:rPr>
          <w:spacing w:val="-7"/>
        </w:rPr>
        <w:t xml:space="preserve"> </w:t>
      </w:r>
      <w:r>
        <w:t>once</w:t>
      </w:r>
      <w:r>
        <w:rPr>
          <w:spacing w:val="-8"/>
        </w:rPr>
        <w:t xml:space="preserve"> </w:t>
      </w:r>
      <w:r>
        <w:t>per</w:t>
      </w:r>
      <w:r>
        <w:rPr>
          <w:spacing w:val="-10"/>
        </w:rPr>
        <w:t xml:space="preserve"> </w:t>
      </w:r>
      <w:r>
        <w:t>month.</w:t>
      </w:r>
      <w:r>
        <w:rPr>
          <w:spacing w:val="-10"/>
        </w:rPr>
        <w:t xml:space="preserve"> </w:t>
      </w:r>
      <w:r>
        <w:t>Proficiency</w:t>
      </w:r>
      <w:r>
        <w:rPr>
          <w:spacing w:val="-7"/>
        </w:rPr>
        <w:t xml:space="preserve"> </w:t>
      </w:r>
      <w:r>
        <w:t>level</w:t>
      </w:r>
      <w:r>
        <w:rPr>
          <w:spacing w:val="-10"/>
        </w:rPr>
        <w:t xml:space="preserve"> </w:t>
      </w:r>
      <w:r>
        <w:t>changes</w:t>
      </w:r>
      <w:r>
        <w:rPr>
          <w:spacing w:val="-10"/>
        </w:rPr>
        <w:t xml:space="preserve"> </w:t>
      </w:r>
      <w:r>
        <w:t>will be communicated</w:t>
      </w:r>
      <w:r w:rsidR="00202266">
        <w:t xml:space="preserve"> </w:t>
      </w:r>
      <w:r>
        <w:t>via email.</w:t>
      </w:r>
    </w:p>
    <w:p w14:paraId="42D2C876" w14:textId="77777777" w:rsidR="00057529" w:rsidRDefault="00057529" w:rsidP="00C858BF">
      <w:pPr>
        <w:pStyle w:val="Heading5"/>
        <w:ind w:left="1045"/>
      </w:pPr>
    </w:p>
    <w:p w14:paraId="7E590917" w14:textId="0A6AEB55" w:rsidR="00FC218B" w:rsidRDefault="00DC5C47" w:rsidP="00C858BF">
      <w:pPr>
        <w:pStyle w:val="Heading5"/>
        <w:ind w:left="1045"/>
      </w:pPr>
      <w:r>
        <w:t>Early</w:t>
      </w:r>
      <w:r>
        <w:rPr>
          <w:spacing w:val="-11"/>
        </w:rPr>
        <w:t xml:space="preserve"> </w:t>
      </w:r>
      <w:r>
        <w:t>Childhood</w:t>
      </w:r>
      <w:r>
        <w:rPr>
          <w:spacing w:val="-10"/>
        </w:rPr>
        <w:t xml:space="preserve"> </w:t>
      </w:r>
      <w:r>
        <w:t>Classroom</w:t>
      </w:r>
      <w:r>
        <w:rPr>
          <w:spacing w:val="-10"/>
        </w:rPr>
        <w:t xml:space="preserve"> </w:t>
      </w:r>
      <w:r>
        <w:rPr>
          <w:spacing w:val="-4"/>
        </w:rPr>
        <w:t>Aide</w:t>
      </w:r>
    </w:p>
    <w:p w14:paraId="38BEA0C8" w14:textId="77777777" w:rsidR="00FC218B" w:rsidRDefault="00FC218B" w:rsidP="00C858BF">
      <w:pPr>
        <w:pStyle w:val="BodyText"/>
        <w:spacing w:before="11"/>
        <w:rPr>
          <w:b/>
          <w:sz w:val="14"/>
        </w:rPr>
      </w:pPr>
    </w:p>
    <w:tbl>
      <w:tblPr>
        <w:tblW w:w="0" w:type="auto"/>
        <w:tblInd w:w="10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720"/>
        <w:gridCol w:w="6474"/>
      </w:tblGrid>
      <w:tr w:rsidR="00FC218B" w14:paraId="73D2B5A4" w14:textId="77777777" w:rsidTr="00C239F3">
        <w:trPr>
          <w:trHeight w:val="453"/>
        </w:trPr>
        <w:tc>
          <w:tcPr>
            <w:tcW w:w="720" w:type="dxa"/>
            <w:shd w:val="clear" w:color="auto" w:fill="DCDCDC"/>
          </w:tcPr>
          <w:p w14:paraId="042AE204" w14:textId="77777777" w:rsidR="00FC218B" w:rsidRDefault="00DC5C47" w:rsidP="00C858BF">
            <w:pPr>
              <w:pStyle w:val="TableParagraph"/>
              <w:spacing w:before="5"/>
              <w:ind w:left="124"/>
              <w:rPr>
                <w:b/>
                <w:sz w:val="21"/>
              </w:rPr>
            </w:pPr>
            <w:r>
              <w:rPr>
                <w:b/>
                <w:spacing w:val="-2"/>
                <w:sz w:val="21"/>
              </w:rPr>
              <w:t>Level</w:t>
            </w:r>
          </w:p>
        </w:tc>
        <w:tc>
          <w:tcPr>
            <w:tcW w:w="6474" w:type="dxa"/>
            <w:shd w:val="clear" w:color="auto" w:fill="DCDCDC"/>
          </w:tcPr>
          <w:p w14:paraId="7C2D6042" w14:textId="77777777" w:rsidR="00FC218B" w:rsidRDefault="00DC5C47" w:rsidP="00C858BF">
            <w:pPr>
              <w:pStyle w:val="TableParagraph"/>
              <w:spacing w:before="5"/>
              <w:ind w:left="113"/>
              <w:rPr>
                <w:b/>
                <w:sz w:val="21"/>
              </w:rPr>
            </w:pPr>
            <w:r>
              <w:rPr>
                <w:b/>
                <w:spacing w:val="-2"/>
                <w:sz w:val="21"/>
              </w:rPr>
              <w:t>Criteria</w:t>
            </w:r>
          </w:p>
        </w:tc>
      </w:tr>
      <w:tr w:rsidR="00FC218B" w14:paraId="0AED8300" w14:textId="77777777" w:rsidTr="00C239F3">
        <w:trPr>
          <w:trHeight w:val="825"/>
        </w:trPr>
        <w:tc>
          <w:tcPr>
            <w:tcW w:w="720" w:type="dxa"/>
          </w:tcPr>
          <w:p w14:paraId="758F438B" w14:textId="77777777" w:rsidR="00FC218B" w:rsidRDefault="00DC5C47" w:rsidP="00C858BF">
            <w:pPr>
              <w:pStyle w:val="TableParagraph"/>
              <w:spacing w:before="5"/>
              <w:ind w:left="124"/>
              <w:rPr>
                <w:sz w:val="21"/>
              </w:rPr>
            </w:pPr>
            <w:r>
              <w:rPr>
                <w:w w:val="102"/>
                <w:sz w:val="21"/>
              </w:rPr>
              <w:t>1</w:t>
            </w:r>
          </w:p>
        </w:tc>
        <w:tc>
          <w:tcPr>
            <w:tcW w:w="6474" w:type="dxa"/>
          </w:tcPr>
          <w:p w14:paraId="141F2C27" w14:textId="77777777" w:rsidR="00FC218B" w:rsidRDefault="00DC5C47" w:rsidP="00C858BF">
            <w:pPr>
              <w:pStyle w:val="TableParagraph"/>
              <w:numPr>
                <w:ilvl w:val="0"/>
                <w:numId w:val="15"/>
              </w:numPr>
              <w:tabs>
                <w:tab w:val="left" w:pos="833"/>
                <w:tab w:val="left" w:pos="834"/>
              </w:tabs>
              <w:spacing w:before="1"/>
              <w:ind w:right="1815"/>
              <w:rPr>
                <w:sz w:val="21"/>
              </w:rPr>
            </w:pPr>
            <w:r>
              <w:rPr>
                <w:sz w:val="21"/>
              </w:rPr>
              <w:t>Meets</w:t>
            </w:r>
            <w:r>
              <w:rPr>
                <w:spacing w:val="-15"/>
                <w:sz w:val="21"/>
              </w:rPr>
              <w:t xml:space="preserve"> </w:t>
            </w:r>
            <w:r>
              <w:rPr>
                <w:sz w:val="21"/>
              </w:rPr>
              <w:t>all minimum</w:t>
            </w:r>
            <w:r>
              <w:rPr>
                <w:spacing w:val="-15"/>
                <w:sz w:val="21"/>
              </w:rPr>
              <w:t xml:space="preserve"> </w:t>
            </w:r>
            <w:r>
              <w:rPr>
                <w:sz w:val="21"/>
              </w:rPr>
              <w:t>criteria</w:t>
            </w:r>
            <w:r>
              <w:rPr>
                <w:spacing w:val="-14"/>
                <w:sz w:val="21"/>
              </w:rPr>
              <w:t xml:space="preserve"> </w:t>
            </w:r>
            <w:r>
              <w:rPr>
                <w:sz w:val="21"/>
              </w:rPr>
              <w:t>as</w:t>
            </w:r>
            <w:r>
              <w:rPr>
                <w:spacing w:val="-15"/>
                <w:sz w:val="21"/>
              </w:rPr>
              <w:t xml:space="preserve"> </w:t>
            </w:r>
            <w:r>
              <w:rPr>
                <w:sz w:val="21"/>
              </w:rPr>
              <w:t>listed</w:t>
            </w:r>
            <w:r>
              <w:rPr>
                <w:spacing w:val="-15"/>
                <w:sz w:val="21"/>
              </w:rPr>
              <w:t xml:space="preserve"> </w:t>
            </w:r>
            <w:r>
              <w:rPr>
                <w:sz w:val="21"/>
              </w:rPr>
              <w:t>in the position</w:t>
            </w:r>
            <w:r>
              <w:rPr>
                <w:spacing w:val="-34"/>
                <w:sz w:val="21"/>
              </w:rPr>
              <w:t xml:space="preserve"> </w:t>
            </w:r>
            <w:r>
              <w:rPr>
                <w:sz w:val="21"/>
              </w:rPr>
              <w:t>description</w:t>
            </w:r>
          </w:p>
        </w:tc>
      </w:tr>
      <w:tr w:rsidR="00FC218B" w14:paraId="41FF46AD" w14:textId="77777777" w:rsidTr="00C239F3">
        <w:trPr>
          <w:trHeight w:val="1365"/>
        </w:trPr>
        <w:tc>
          <w:tcPr>
            <w:tcW w:w="720" w:type="dxa"/>
          </w:tcPr>
          <w:p w14:paraId="54C75EA1" w14:textId="77777777" w:rsidR="00FC218B" w:rsidRDefault="00DC5C47" w:rsidP="00C858BF">
            <w:pPr>
              <w:pStyle w:val="TableParagraph"/>
              <w:spacing w:line="235" w:lineRule="exact"/>
              <w:ind w:left="124"/>
              <w:rPr>
                <w:sz w:val="21"/>
              </w:rPr>
            </w:pPr>
            <w:r>
              <w:rPr>
                <w:w w:val="102"/>
                <w:sz w:val="21"/>
              </w:rPr>
              <w:t>2</w:t>
            </w:r>
          </w:p>
        </w:tc>
        <w:tc>
          <w:tcPr>
            <w:tcW w:w="6474" w:type="dxa"/>
          </w:tcPr>
          <w:p w14:paraId="7F863933" w14:textId="77777777" w:rsidR="00FC218B" w:rsidRDefault="00DC5C47" w:rsidP="00C858BF">
            <w:pPr>
              <w:pStyle w:val="TableParagraph"/>
              <w:numPr>
                <w:ilvl w:val="0"/>
                <w:numId w:val="14"/>
              </w:numPr>
              <w:tabs>
                <w:tab w:val="left" w:pos="833"/>
                <w:tab w:val="left" w:pos="834"/>
              </w:tabs>
              <w:spacing w:before="3" w:line="237" w:lineRule="auto"/>
              <w:ind w:right="145"/>
              <w:rPr>
                <w:sz w:val="21"/>
              </w:rPr>
            </w:pPr>
            <w:r>
              <w:rPr>
                <w:sz w:val="21"/>
              </w:rPr>
              <w:t>Provided documentation of successfully completing the required coursework: either a 40 hour class from a technical</w:t>
            </w:r>
            <w:r>
              <w:rPr>
                <w:spacing w:val="-12"/>
                <w:sz w:val="21"/>
              </w:rPr>
              <w:t xml:space="preserve"> </w:t>
            </w:r>
            <w:r>
              <w:rPr>
                <w:sz w:val="21"/>
              </w:rPr>
              <w:t>college</w:t>
            </w:r>
            <w:r>
              <w:rPr>
                <w:spacing w:val="-13"/>
                <w:sz w:val="21"/>
              </w:rPr>
              <w:t xml:space="preserve"> </w:t>
            </w:r>
            <w:r>
              <w:rPr>
                <w:sz w:val="21"/>
              </w:rPr>
              <w:t>or a 3 credit</w:t>
            </w:r>
            <w:r>
              <w:rPr>
                <w:spacing w:val="-12"/>
                <w:sz w:val="21"/>
              </w:rPr>
              <w:t xml:space="preserve"> </w:t>
            </w:r>
            <w:r>
              <w:rPr>
                <w:sz w:val="21"/>
              </w:rPr>
              <w:t>child development</w:t>
            </w:r>
            <w:r>
              <w:rPr>
                <w:spacing w:val="-11"/>
                <w:sz w:val="21"/>
              </w:rPr>
              <w:t xml:space="preserve"> </w:t>
            </w:r>
            <w:r>
              <w:rPr>
                <w:sz w:val="21"/>
              </w:rPr>
              <w:t>class</w:t>
            </w:r>
            <w:r>
              <w:rPr>
                <w:spacing w:val="-13"/>
                <w:sz w:val="21"/>
              </w:rPr>
              <w:t xml:space="preserve"> </w:t>
            </w:r>
            <w:r>
              <w:rPr>
                <w:sz w:val="21"/>
              </w:rPr>
              <w:t>from a</w:t>
            </w:r>
            <w:r>
              <w:rPr>
                <w:spacing w:val="-23"/>
                <w:sz w:val="21"/>
              </w:rPr>
              <w:t xml:space="preserve"> </w:t>
            </w:r>
            <w:r>
              <w:rPr>
                <w:sz w:val="21"/>
              </w:rPr>
              <w:t>university</w:t>
            </w:r>
          </w:p>
          <w:p w14:paraId="5B4D5D40" w14:textId="63E437E4" w:rsidR="00FC218B" w:rsidRDefault="00DC5C47" w:rsidP="00C858BF">
            <w:pPr>
              <w:pStyle w:val="TableParagraph"/>
              <w:numPr>
                <w:ilvl w:val="0"/>
                <w:numId w:val="14"/>
              </w:numPr>
              <w:tabs>
                <w:tab w:val="left" w:pos="833"/>
                <w:tab w:val="left" w:pos="834"/>
              </w:tabs>
              <w:spacing w:before="11"/>
              <w:rPr>
                <w:sz w:val="21"/>
              </w:rPr>
            </w:pPr>
            <w:r>
              <w:rPr>
                <w:sz w:val="21"/>
              </w:rPr>
              <w:t>One month</w:t>
            </w:r>
            <w:r>
              <w:rPr>
                <w:spacing w:val="-16"/>
                <w:sz w:val="21"/>
              </w:rPr>
              <w:t xml:space="preserve"> </w:t>
            </w:r>
            <w:r>
              <w:rPr>
                <w:sz w:val="21"/>
              </w:rPr>
              <w:t>work</w:t>
            </w:r>
            <w:r>
              <w:rPr>
                <w:spacing w:val="-14"/>
                <w:sz w:val="21"/>
              </w:rPr>
              <w:t xml:space="preserve"> </w:t>
            </w:r>
            <w:r>
              <w:rPr>
                <w:sz w:val="21"/>
              </w:rPr>
              <w:t>experience</w:t>
            </w:r>
            <w:r>
              <w:rPr>
                <w:spacing w:val="-13"/>
                <w:sz w:val="21"/>
              </w:rPr>
              <w:t xml:space="preserve"> </w:t>
            </w:r>
            <w:r>
              <w:rPr>
                <w:sz w:val="21"/>
              </w:rPr>
              <w:t>at</w:t>
            </w:r>
            <w:r>
              <w:rPr>
                <w:spacing w:val="-16"/>
                <w:sz w:val="21"/>
              </w:rPr>
              <w:t xml:space="preserve"> </w:t>
            </w:r>
            <w:r>
              <w:rPr>
                <w:spacing w:val="-2"/>
                <w:sz w:val="21"/>
              </w:rPr>
              <w:t>Eagle’s</w:t>
            </w:r>
            <w:r w:rsidR="00B0622F">
              <w:rPr>
                <w:spacing w:val="-2"/>
                <w:sz w:val="21"/>
              </w:rPr>
              <w:t xml:space="preserve"> </w:t>
            </w:r>
            <w:r>
              <w:rPr>
                <w:spacing w:val="-2"/>
                <w:sz w:val="21"/>
              </w:rPr>
              <w:t>Wing</w:t>
            </w:r>
          </w:p>
        </w:tc>
      </w:tr>
      <w:tr w:rsidR="00FC218B" w14:paraId="2494F831" w14:textId="77777777" w:rsidTr="00C239F3">
        <w:trPr>
          <w:trHeight w:val="550"/>
        </w:trPr>
        <w:tc>
          <w:tcPr>
            <w:tcW w:w="720" w:type="dxa"/>
          </w:tcPr>
          <w:p w14:paraId="7947404C" w14:textId="1B342E9B" w:rsidR="00FC218B" w:rsidRDefault="00CA01D6" w:rsidP="00C858BF">
            <w:pPr>
              <w:pStyle w:val="TableParagraph"/>
              <w:spacing w:line="235" w:lineRule="exact"/>
              <w:ind w:left="124"/>
              <w:rPr>
                <w:sz w:val="21"/>
              </w:rPr>
            </w:pPr>
            <w:r>
              <w:rPr>
                <w:w w:val="102"/>
                <w:sz w:val="21"/>
              </w:rPr>
              <w:t>s</w:t>
            </w:r>
            <w:r w:rsidR="00DC5C47">
              <w:rPr>
                <w:w w:val="102"/>
                <w:sz w:val="21"/>
              </w:rPr>
              <w:t>3</w:t>
            </w:r>
          </w:p>
        </w:tc>
        <w:tc>
          <w:tcPr>
            <w:tcW w:w="6474" w:type="dxa"/>
          </w:tcPr>
          <w:p w14:paraId="3D7AA190" w14:textId="454105E3" w:rsidR="00FC218B" w:rsidRDefault="00DC5C47" w:rsidP="00C858BF">
            <w:pPr>
              <w:pStyle w:val="TableParagraph"/>
              <w:numPr>
                <w:ilvl w:val="0"/>
                <w:numId w:val="13"/>
              </w:numPr>
              <w:tabs>
                <w:tab w:val="left" w:pos="833"/>
                <w:tab w:val="left" w:pos="834"/>
              </w:tabs>
              <w:spacing w:line="235" w:lineRule="exact"/>
              <w:rPr>
                <w:sz w:val="21"/>
              </w:rPr>
            </w:pPr>
            <w:r>
              <w:rPr>
                <w:sz w:val="21"/>
              </w:rPr>
              <w:t>Completed</w:t>
            </w:r>
            <w:r>
              <w:rPr>
                <w:spacing w:val="-16"/>
                <w:sz w:val="21"/>
              </w:rPr>
              <w:t xml:space="preserve"> </w:t>
            </w:r>
            <w:r>
              <w:rPr>
                <w:sz w:val="21"/>
              </w:rPr>
              <w:t>300</w:t>
            </w:r>
            <w:r>
              <w:rPr>
                <w:spacing w:val="-16"/>
                <w:sz w:val="21"/>
              </w:rPr>
              <w:t xml:space="preserve"> </w:t>
            </w:r>
            <w:r>
              <w:rPr>
                <w:sz w:val="21"/>
              </w:rPr>
              <w:t>hours</w:t>
            </w:r>
            <w:r>
              <w:rPr>
                <w:spacing w:val="-15"/>
                <w:sz w:val="21"/>
              </w:rPr>
              <w:t xml:space="preserve"> </w:t>
            </w:r>
            <w:r>
              <w:rPr>
                <w:sz w:val="21"/>
              </w:rPr>
              <w:t>of</w:t>
            </w:r>
            <w:r>
              <w:rPr>
                <w:spacing w:val="-3"/>
                <w:sz w:val="21"/>
              </w:rPr>
              <w:t xml:space="preserve"> </w:t>
            </w:r>
            <w:r>
              <w:rPr>
                <w:sz w:val="21"/>
              </w:rPr>
              <w:t>work</w:t>
            </w:r>
            <w:r>
              <w:rPr>
                <w:spacing w:val="-1"/>
                <w:sz w:val="21"/>
              </w:rPr>
              <w:t xml:space="preserve"> </w:t>
            </w:r>
            <w:r>
              <w:rPr>
                <w:sz w:val="21"/>
              </w:rPr>
              <w:t>at</w:t>
            </w:r>
            <w:r>
              <w:rPr>
                <w:spacing w:val="-2"/>
                <w:sz w:val="21"/>
              </w:rPr>
              <w:t xml:space="preserve"> Eagle’s</w:t>
            </w:r>
            <w:r w:rsidR="00B0622F">
              <w:rPr>
                <w:spacing w:val="-2"/>
                <w:sz w:val="21"/>
              </w:rPr>
              <w:t xml:space="preserve"> </w:t>
            </w:r>
            <w:r>
              <w:rPr>
                <w:spacing w:val="-2"/>
                <w:sz w:val="21"/>
              </w:rPr>
              <w:t>Wing</w:t>
            </w:r>
          </w:p>
        </w:tc>
      </w:tr>
    </w:tbl>
    <w:p w14:paraId="02023257" w14:textId="77777777" w:rsidR="00FC218B" w:rsidRDefault="00FC218B" w:rsidP="00C858BF">
      <w:pPr>
        <w:pStyle w:val="BodyText"/>
        <w:rPr>
          <w:b/>
          <w:sz w:val="24"/>
        </w:rPr>
      </w:pPr>
    </w:p>
    <w:p w14:paraId="2951F279" w14:textId="77777777" w:rsidR="00FC218B" w:rsidRDefault="00DC5C47" w:rsidP="00C858BF">
      <w:pPr>
        <w:pStyle w:val="BodyText"/>
        <w:spacing w:before="189" w:line="249" w:lineRule="auto"/>
        <w:ind w:left="1033" w:right="1663"/>
      </w:pPr>
      <w:r>
        <w:t>Students</w:t>
      </w:r>
      <w:r>
        <w:rPr>
          <w:spacing w:val="-9"/>
        </w:rPr>
        <w:t xml:space="preserve"> </w:t>
      </w:r>
      <w:r>
        <w:t>will be assessed</w:t>
      </w:r>
      <w:r>
        <w:rPr>
          <w:spacing w:val="-7"/>
        </w:rPr>
        <w:t xml:space="preserve"> </w:t>
      </w:r>
      <w:r>
        <w:t>once</w:t>
      </w:r>
      <w:r>
        <w:rPr>
          <w:spacing w:val="-9"/>
        </w:rPr>
        <w:t xml:space="preserve"> </w:t>
      </w:r>
      <w:r>
        <w:t>per</w:t>
      </w:r>
      <w:r>
        <w:rPr>
          <w:spacing w:val="-10"/>
        </w:rPr>
        <w:t xml:space="preserve"> </w:t>
      </w:r>
      <w:r>
        <w:t>month.</w:t>
      </w:r>
      <w:r>
        <w:rPr>
          <w:spacing w:val="-10"/>
        </w:rPr>
        <w:t xml:space="preserve"> </w:t>
      </w:r>
      <w:r>
        <w:t>Proficiency</w:t>
      </w:r>
      <w:r>
        <w:rPr>
          <w:spacing w:val="-9"/>
        </w:rPr>
        <w:t xml:space="preserve"> </w:t>
      </w:r>
      <w:r>
        <w:t>level</w:t>
      </w:r>
      <w:r>
        <w:rPr>
          <w:spacing w:val="-10"/>
        </w:rPr>
        <w:t xml:space="preserve"> </w:t>
      </w:r>
      <w:r>
        <w:t>changes</w:t>
      </w:r>
      <w:r>
        <w:rPr>
          <w:spacing w:val="-10"/>
        </w:rPr>
        <w:t xml:space="preserve"> </w:t>
      </w:r>
      <w:r>
        <w:t>will be communicated</w:t>
      </w:r>
      <w:r>
        <w:rPr>
          <w:spacing w:val="-25"/>
        </w:rPr>
        <w:t xml:space="preserve"> </w:t>
      </w:r>
      <w:r>
        <w:t>to students</w:t>
      </w:r>
      <w:r>
        <w:rPr>
          <w:spacing w:val="-5"/>
        </w:rPr>
        <w:t xml:space="preserve"> </w:t>
      </w:r>
      <w:r>
        <w:t>via email.</w:t>
      </w:r>
    </w:p>
    <w:p w14:paraId="47CFCEA5" w14:textId="77777777" w:rsidR="00FC218B" w:rsidRDefault="00FC218B" w:rsidP="00C858BF">
      <w:pPr>
        <w:spacing w:line="249" w:lineRule="auto"/>
        <w:sectPr w:rsidR="00FC218B" w:rsidSect="007B2EAC">
          <w:headerReference w:type="default" r:id="rId136"/>
          <w:footerReference w:type="default" r:id="rId137"/>
          <w:pgSz w:w="12240" w:h="15840"/>
          <w:pgMar w:top="1120" w:right="80" w:bottom="520" w:left="360" w:header="0" w:footer="320" w:gutter="0"/>
          <w:cols w:space="720"/>
        </w:sectPr>
      </w:pPr>
    </w:p>
    <w:p w14:paraId="4AC1C4D1" w14:textId="77777777" w:rsidR="001064B1" w:rsidRDefault="001064B1" w:rsidP="001064B1">
      <w:pPr>
        <w:ind w:left="2040" w:right="1491"/>
        <w:jc w:val="center"/>
        <w:rPr>
          <w:rFonts w:ascii="Calibri" w:hAnsi="Calibri"/>
          <w:i/>
          <w:sz w:val="28"/>
          <w:szCs w:val="28"/>
        </w:rPr>
      </w:pPr>
    </w:p>
    <w:p w14:paraId="633C465D" w14:textId="21801C13" w:rsidR="00FC218B" w:rsidRPr="001064B1" w:rsidRDefault="00DC5C47" w:rsidP="00202266">
      <w:pPr>
        <w:ind w:left="1440" w:right="1491"/>
        <w:jc w:val="center"/>
        <w:rPr>
          <w:rFonts w:ascii="Calibri" w:hAnsi="Calibri"/>
          <w:b/>
          <w:bCs/>
          <w:iCs/>
          <w:sz w:val="28"/>
          <w:szCs w:val="28"/>
        </w:rPr>
      </w:pPr>
      <w:r w:rsidRPr="001064B1">
        <w:rPr>
          <w:rFonts w:ascii="Calibri" w:hAnsi="Calibri"/>
          <w:b/>
          <w:bCs/>
          <w:iCs/>
          <w:sz w:val="28"/>
          <w:szCs w:val="28"/>
        </w:rPr>
        <w:t>Student</w:t>
      </w:r>
      <w:r w:rsidRPr="001064B1">
        <w:rPr>
          <w:rFonts w:ascii="Calibri" w:hAnsi="Calibri"/>
          <w:b/>
          <w:bCs/>
          <w:iCs/>
          <w:spacing w:val="15"/>
          <w:sz w:val="28"/>
          <w:szCs w:val="28"/>
        </w:rPr>
        <w:t xml:space="preserve"> </w:t>
      </w:r>
      <w:r w:rsidRPr="001064B1">
        <w:rPr>
          <w:rFonts w:ascii="Calibri" w:hAnsi="Calibri"/>
          <w:b/>
          <w:bCs/>
          <w:iCs/>
          <w:sz w:val="28"/>
          <w:szCs w:val="28"/>
        </w:rPr>
        <w:t>Employee</w:t>
      </w:r>
      <w:r w:rsidRPr="001064B1">
        <w:rPr>
          <w:rFonts w:ascii="Calibri" w:hAnsi="Calibri"/>
          <w:b/>
          <w:bCs/>
          <w:iCs/>
          <w:spacing w:val="22"/>
          <w:sz w:val="28"/>
          <w:szCs w:val="28"/>
        </w:rPr>
        <w:t xml:space="preserve"> </w:t>
      </w:r>
      <w:r w:rsidRPr="001064B1">
        <w:rPr>
          <w:rFonts w:ascii="Calibri" w:hAnsi="Calibri"/>
          <w:b/>
          <w:bCs/>
          <w:iCs/>
          <w:sz w:val="28"/>
          <w:szCs w:val="28"/>
        </w:rPr>
        <w:t>Pay</w:t>
      </w:r>
      <w:r w:rsidRPr="001064B1">
        <w:rPr>
          <w:rFonts w:ascii="Calibri" w:hAnsi="Calibri"/>
          <w:b/>
          <w:bCs/>
          <w:iCs/>
          <w:spacing w:val="15"/>
          <w:sz w:val="28"/>
          <w:szCs w:val="28"/>
        </w:rPr>
        <w:t xml:space="preserve"> </w:t>
      </w:r>
      <w:r w:rsidRPr="001064B1">
        <w:rPr>
          <w:rFonts w:ascii="Calibri" w:hAnsi="Calibri"/>
          <w:b/>
          <w:bCs/>
          <w:iCs/>
          <w:sz w:val="28"/>
          <w:szCs w:val="28"/>
        </w:rPr>
        <w:t>Schedule</w:t>
      </w:r>
      <w:r w:rsidRPr="001064B1">
        <w:rPr>
          <w:rFonts w:ascii="Calibri" w:hAnsi="Calibri"/>
          <w:b/>
          <w:bCs/>
          <w:iCs/>
          <w:spacing w:val="22"/>
          <w:sz w:val="28"/>
          <w:szCs w:val="28"/>
        </w:rPr>
        <w:t xml:space="preserve"> </w:t>
      </w:r>
      <w:r w:rsidR="00DD4B15" w:rsidRPr="001064B1">
        <w:rPr>
          <w:rFonts w:ascii="Calibri" w:hAnsi="Calibri"/>
          <w:b/>
          <w:bCs/>
          <w:iCs/>
          <w:sz w:val="28"/>
          <w:szCs w:val="28"/>
        </w:rPr>
        <w:t>f</w:t>
      </w:r>
      <w:r w:rsidRPr="001064B1">
        <w:rPr>
          <w:rFonts w:ascii="Calibri" w:hAnsi="Calibri"/>
          <w:b/>
          <w:bCs/>
          <w:iCs/>
          <w:sz w:val="28"/>
          <w:szCs w:val="28"/>
        </w:rPr>
        <w:t>or</w:t>
      </w:r>
      <w:r w:rsidRPr="001064B1">
        <w:rPr>
          <w:rFonts w:ascii="Calibri" w:hAnsi="Calibri"/>
          <w:b/>
          <w:bCs/>
          <w:iCs/>
          <w:spacing w:val="14"/>
          <w:sz w:val="28"/>
          <w:szCs w:val="28"/>
        </w:rPr>
        <w:t xml:space="preserve"> </w:t>
      </w:r>
      <w:r w:rsidRPr="001064B1">
        <w:rPr>
          <w:rFonts w:ascii="Calibri" w:hAnsi="Calibri"/>
          <w:b/>
          <w:bCs/>
          <w:iCs/>
          <w:spacing w:val="-2"/>
          <w:sz w:val="28"/>
          <w:szCs w:val="28"/>
        </w:rPr>
        <w:t>202</w:t>
      </w:r>
      <w:r w:rsidR="00DD4B15" w:rsidRPr="001064B1">
        <w:rPr>
          <w:rFonts w:ascii="Calibri" w:hAnsi="Calibri"/>
          <w:b/>
          <w:bCs/>
          <w:iCs/>
          <w:spacing w:val="-2"/>
          <w:sz w:val="28"/>
          <w:szCs w:val="28"/>
        </w:rPr>
        <w:t>4</w:t>
      </w:r>
      <w:r w:rsidRPr="001064B1">
        <w:rPr>
          <w:rFonts w:ascii="Calibri" w:hAnsi="Calibri"/>
          <w:b/>
          <w:bCs/>
          <w:iCs/>
          <w:spacing w:val="-2"/>
          <w:sz w:val="28"/>
          <w:szCs w:val="28"/>
        </w:rPr>
        <w:t>‐202</w:t>
      </w:r>
      <w:r w:rsidR="00DD4B15" w:rsidRPr="001064B1">
        <w:rPr>
          <w:rFonts w:ascii="Calibri" w:hAnsi="Calibri"/>
          <w:b/>
          <w:bCs/>
          <w:iCs/>
          <w:spacing w:val="-2"/>
          <w:sz w:val="28"/>
          <w:szCs w:val="28"/>
        </w:rPr>
        <w:t>5</w:t>
      </w:r>
    </w:p>
    <w:p w14:paraId="1A64377A" w14:textId="77777777" w:rsidR="00FC218B" w:rsidRDefault="00FC218B" w:rsidP="00C858BF">
      <w:pPr>
        <w:pStyle w:val="BodyText"/>
        <w:rPr>
          <w:rFonts w:ascii="Calibri"/>
          <w:i/>
          <w:sz w:val="22"/>
        </w:rPr>
      </w:pPr>
    </w:p>
    <w:p w14:paraId="6FB2FC82" w14:textId="06A04D75" w:rsidR="00DD4B15" w:rsidRDefault="003149D9" w:rsidP="00C858BF">
      <w:pPr>
        <w:rPr>
          <w:rFonts w:ascii="Calibri"/>
          <w:sz w:val="27"/>
        </w:rPr>
      </w:pPr>
      <w:r>
        <w:rPr>
          <w:rFonts w:ascii="Calibri"/>
          <w:noProof/>
          <w:sz w:val="27"/>
        </w:rPr>
        <mc:AlternateContent>
          <mc:Choice Requires="wps">
            <w:drawing>
              <wp:anchor distT="0" distB="0" distL="114300" distR="114300" simplePos="0" relativeHeight="487608832" behindDoc="0" locked="0" layoutInCell="1" allowOverlap="1" wp14:anchorId="15D590E2" wp14:editId="5D117CB9">
                <wp:simplePos x="0" y="0"/>
                <wp:positionH relativeFrom="column">
                  <wp:posOffset>843280</wp:posOffset>
                </wp:positionH>
                <wp:positionV relativeFrom="paragraph">
                  <wp:posOffset>6882130</wp:posOffset>
                </wp:positionV>
                <wp:extent cx="5823857" cy="435428"/>
                <wp:effectExtent l="0" t="0" r="24765" b="22225"/>
                <wp:wrapNone/>
                <wp:docPr id="464969223" name="Text Box 1"/>
                <wp:cNvGraphicFramePr/>
                <a:graphic xmlns:a="http://schemas.openxmlformats.org/drawingml/2006/main">
                  <a:graphicData uri="http://schemas.microsoft.com/office/word/2010/wordprocessingShape">
                    <wps:wsp>
                      <wps:cNvSpPr txBox="1"/>
                      <wps:spPr>
                        <a:xfrm>
                          <a:off x="0" y="0"/>
                          <a:ext cx="5823857" cy="435428"/>
                        </a:xfrm>
                        <a:prstGeom prst="rect">
                          <a:avLst/>
                        </a:prstGeom>
                        <a:solidFill>
                          <a:schemeClr val="lt1"/>
                        </a:solidFill>
                        <a:ln w="6350">
                          <a:solidFill>
                            <a:prstClr val="black"/>
                          </a:solidFill>
                        </a:ln>
                      </wps:spPr>
                      <wps:txbx>
                        <w:txbxContent>
                          <w:p w14:paraId="30F71FC8" w14:textId="6525658E" w:rsidR="00DD4B15" w:rsidRDefault="00DD4B15" w:rsidP="00DD4B15">
                            <w:pPr>
                              <w:jc w:val="center"/>
                            </w:pPr>
                            <w:r w:rsidRPr="00DD4B15">
                              <w:t>If you have questions about your pay, please contact your supervisor or the Housing Payroll Office at 608-262-2308 or payroll@housing.wisc.edu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D590E2" id="Text Box 1" o:spid="_x0000_s1026" type="#_x0000_t202" style="position:absolute;margin-left:66.4pt;margin-top:541.9pt;width:458.55pt;height:34.3pt;z-index:48760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1zhOgIAAIMEAAAOAAAAZHJzL2Uyb0RvYy54bWysVEtv2zAMvg/YfxB0X5xnmxlxiixFhgFF&#10;WyAdelZkKRYmi5qkxM5+/SjFebTbadhF5kufyI+kZ3dtrcleOK/AFHTQ61MiDIdSmW1Bv7+sPk0p&#10;8YGZkmkwoqAH4end/OOHWWNzMYQKdCkcQRDj88YWtArB5lnmeSVq5ntghUGnBFezgKrbZqVjDaLX&#10;Ohv2+zdZA660DrjwHq33RyedJ3wpBQ9PUnoRiC4o5hbS6dK5iWc2n7F865itFO/SYP+QRc2UwUfP&#10;UPcsMLJz6g+oWnEHHmTocagzkFJxkWrAagb9d9WsK2ZFqgXJ8fZMk/9/sPxxv7bPjoT2C7TYwEhI&#10;Y33u0RjraaWr4xczJehHCg9n2kQbCEfjZDocTSe3lHD0jUeT8XAaYbLLbet8+CqgJlEoqMO2JLbY&#10;/sGHY+gpJD7mQatypbROShwFsdSO7Bk2UYeUI4K/idKGNAW9GU36CfiNL0Kf72804z+69K6iEE8b&#10;zPlSe5RCu2mJKguaCoqWDZQHpMvBcZK85SuF8A/Mh2fmcHSQIVyH8ISH1IA5QSdRUoH79Td7jMeO&#10;opeSBkexoP7njjlBif5msNefB+NxnN2kjCe3Q1TctWdz7TG7eglI1AAXz/IkxvigT6J0UL/i1izi&#10;q+hihuPbBQ0ncRmOC4Jbx8VikYJwWi0LD2ZteYSOjYm0vrSvzNmurQEH4hFOQ8vyd909xsabBha7&#10;AFKl1l9Y7ejHSU/D021lXKVrPUVd/h3z3wAAAP//AwBQSwMEFAAGAAgAAAAhAP7qEATeAAAADgEA&#10;AA8AAABkcnMvZG93bnJldi54bWxMj8FOwzAQRO9I/IO1SNyo3bSgJMSpABUunFoQZzfe2haxHcVu&#10;Gv6e7QluM9rR7JtmM/ueTTgmF4OE5UIAw9BF7YKR8PnxelcCS1kFrfoYUMIPJti011eNqnU8hx1O&#10;+2wYlYRUKwk256HmPHUWvUqLOGCg2zGOXmWyo+F6VGcq9z0vhHjgXrlAH6wa8MVi970/eQnbZ1OZ&#10;rlSj3ZbauWn+Or6bNylvb+anR2AZ5/wXhgs+oUNLTId4CjqxnvyqIPRMQpQrUpeIWFcVsAOp5X2x&#10;Bt42/P+M9hcAAP//AwBQSwECLQAUAAYACAAAACEAtoM4kv4AAADhAQAAEwAAAAAAAAAAAAAAAAAA&#10;AAAAW0NvbnRlbnRfVHlwZXNdLnhtbFBLAQItABQABgAIAAAAIQA4/SH/1gAAAJQBAAALAAAAAAAA&#10;AAAAAAAAAC8BAABfcmVscy8ucmVsc1BLAQItABQABgAIAAAAIQCK/1zhOgIAAIMEAAAOAAAAAAAA&#10;AAAAAAAAAC4CAABkcnMvZTJvRG9jLnhtbFBLAQItABQABgAIAAAAIQD+6hAE3gAAAA4BAAAPAAAA&#10;AAAAAAAAAAAAAJQEAABkcnMvZG93bnJldi54bWxQSwUGAAAAAAQABADzAAAAnwUAAAAA&#10;" fillcolor="white [3201]" strokeweight=".5pt">
                <v:textbox>
                  <w:txbxContent>
                    <w:p w14:paraId="30F71FC8" w14:textId="6525658E" w:rsidR="00DD4B15" w:rsidRDefault="00DD4B15" w:rsidP="00DD4B15">
                      <w:pPr>
                        <w:jc w:val="center"/>
                      </w:pPr>
                      <w:r w:rsidRPr="00DD4B15">
                        <w:t>If you have questions about your pay, please contact your supervisor or the Housing Payroll Office at 608-262-2308 or payroll@housing.wisc.edu</w:t>
                      </w:r>
                    </w:p>
                  </w:txbxContent>
                </v:textbox>
              </v:shape>
            </w:pict>
          </mc:Fallback>
        </mc:AlternateContent>
      </w:r>
      <w:r w:rsidR="00DD4B15">
        <w:rPr>
          <w:rFonts w:ascii="Calibri"/>
          <w:sz w:val="27"/>
        </w:rPr>
        <w:t xml:space="preserve">   </w:t>
      </w:r>
    </w:p>
    <w:tbl>
      <w:tblPr>
        <w:tblW w:w="8920" w:type="dxa"/>
        <w:jc w:val="center"/>
        <w:tblLook w:val="04A0" w:firstRow="1" w:lastRow="0" w:firstColumn="1" w:lastColumn="0" w:noHBand="0" w:noVBand="1"/>
      </w:tblPr>
      <w:tblGrid>
        <w:gridCol w:w="1900"/>
        <w:gridCol w:w="1881"/>
        <w:gridCol w:w="458"/>
        <w:gridCol w:w="1881"/>
        <w:gridCol w:w="2920"/>
      </w:tblGrid>
      <w:tr w:rsidR="00DD4B15" w:rsidRPr="00202266" w14:paraId="36400A03" w14:textId="77777777" w:rsidTr="00DD4B15">
        <w:trPr>
          <w:trHeight w:val="312"/>
          <w:jc w:val="center"/>
        </w:trPr>
        <w:tc>
          <w:tcPr>
            <w:tcW w:w="1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8E0149" w14:textId="77777777" w:rsidR="00DD4B15" w:rsidRPr="003149D9" w:rsidRDefault="00DD4B15" w:rsidP="003149D9">
            <w:pPr>
              <w:widowControl/>
              <w:autoSpaceDE/>
              <w:autoSpaceDN/>
              <w:jc w:val="center"/>
              <w:rPr>
                <w:rFonts w:asciiTheme="minorHAnsi" w:eastAsia="Times New Roman" w:hAnsiTheme="minorHAnsi" w:cstheme="minorHAnsi"/>
                <w:b/>
                <w:bCs/>
                <w:color w:val="000000"/>
                <w:sz w:val="28"/>
                <w:szCs w:val="28"/>
              </w:rPr>
            </w:pPr>
            <w:r w:rsidRPr="003149D9">
              <w:rPr>
                <w:rFonts w:asciiTheme="minorHAnsi" w:eastAsia="Times New Roman" w:hAnsiTheme="minorHAnsi" w:cstheme="minorHAnsi"/>
                <w:b/>
                <w:bCs/>
                <w:color w:val="000000"/>
                <w:sz w:val="28"/>
                <w:szCs w:val="28"/>
              </w:rPr>
              <w:t>Pay Period</w:t>
            </w:r>
          </w:p>
        </w:tc>
        <w:tc>
          <w:tcPr>
            <w:tcW w:w="4100" w:type="dxa"/>
            <w:gridSpan w:val="3"/>
            <w:tcBorders>
              <w:top w:val="single" w:sz="4" w:space="0" w:color="auto"/>
              <w:left w:val="nil"/>
              <w:bottom w:val="single" w:sz="4" w:space="0" w:color="auto"/>
              <w:right w:val="single" w:sz="4" w:space="0" w:color="auto"/>
            </w:tcBorders>
            <w:shd w:val="clear" w:color="auto" w:fill="auto"/>
            <w:noWrap/>
            <w:vAlign w:val="bottom"/>
            <w:hideMark/>
          </w:tcPr>
          <w:p w14:paraId="22D42351" w14:textId="77777777" w:rsidR="00DD4B15" w:rsidRPr="003149D9" w:rsidRDefault="00DD4B15" w:rsidP="003149D9">
            <w:pPr>
              <w:widowControl/>
              <w:autoSpaceDE/>
              <w:autoSpaceDN/>
              <w:jc w:val="center"/>
              <w:rPr>
                <w:rFonts w:asciiTheme="minorHAnsi" w:eastAsia="Times New Roman" w:hAnsiTheme="minorHAnsi" w:cstheme="minorHAnsi"/>
                <w:b/>
                <w:bCs/>
                <w:color w:val="000000"/>
                <w:sz w:val="28"/>
                <w:szCs w:val="28"/>
              </w:rPr>
            </w:pPr>
            <w:r w:rsidRPr="003149D9">
              <w:rPr>
                <w:rFonts w:asciiTheme="minorHAnsi" w:eastAsia="Times New Roman" w:hAnsiTheme="minorHAnsi" w:cstheme="minorHAnsi"/>
                <w:b/>
                <w:bCs/>
                <w:color w:val="000000"/>
                <w:sz w:val="28"/>
                <w:szCs w:val="28"/>
              </w:rPr>
              <w:t>Pay Period Worked</w:t>
            </w:r>
          </w:p>
        </w:tc>
        <w:tc>
          <w:tcPr>
            <w:tcW w:w="2920" w:type="dxa"/>
            <w:tcBorders>
              <w:top w:val="single" w:sz="4" w:space="0" w:color="auto"/>
              <w:left w:val="nil"/>
              <w:bottom w:val="single" w:sz="4" w:space="0" w:color="auto"/>
              <w:right w:val="single" w:sz="4" w:space="0" w:color="auto"/>
            </w:tcBorders>
            <w:shd w:val="clear" w:color="auto" w:fill="auto"/>
            <w:noWrap/>
            <w:vAlign w:val="bottom"/>
            <w:hideMark/>
          </w:tcPr>
          <w:p w14:paraId="3F5B8D14" w14:textId="77777777" w:rsidR="00DD4B15" w:rsidRPr="003149D9" w:rsidRDefault="00DD4B15" w:rsidP="003149D9">
            <w:pPr>
              <w:widowControl/>
              <w:autoSpaceDE/>
              <w:autoSpaceDN/>
              <w:jc w:val="center"/>
              <w:rPr>
                <w:rFonts w:asciiTheme="minorHAnsi" w:eastAsia="Times New Roman" w:hAnsiTheme="minorHAnsi" w:cstheme="minorHAnsi"/>
                <w:b/>
                <w:bCs/>
                <w:color w:val="000000"/>
                <w:sz w:val="28"/>
                <w:szCs w:val="28"/>
              </w:rPr>
            </w:pPr>
            <w:r w:rsidRPr="003149D9">
              <w:rPr>
                <w:rFonts w:asciiTheme="minorHAnsi" w:eastAsia="Times New Roman" w:hAnsiTheme="minorHAnsi" w:cstheme="minorHAnsi"/>
                <w:b/>
                <w:bCs/>
                <w:color w:val="000000"/>
                <w:sz w:val="28"/>
                <w:szCs w:val="28"/>
              </w:rPr>
              <w:t>Pay Date</w:t>
            </w:r>
          </w:p>
        </w:tc>
      </w:tr>
      <w:tr w:rsidR="00DD4B15" w:rsidRPr="00202266" w14:paraId="0610AC34" w14:textId="77777777" w:rsidTr="00DD4B15">
        <w:trPr>
          <w:trHeight w:val="312"/>
          <w:jc w:val="center"/>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14:paraId="51CCF572"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August A</w:t>
            </w:r>
          </w:p>
        </w:tc>
        <w:tc>
          <w:tcPr>
            <w:tcW w:w="1881" w:type="dxa"/>
            <w:tcBorders>
              <w:top w:val="nil"/>
              <w:left w:val="nil"/>
              <w:bottom w:val="single" w:sz="4" w:space="0" w:color="auto"/>
              <w:right w:val="nil"/>
            </w:tcBorders>
            <w:shd w:val="clear" w:color="auto" w:fill="auto"/>
            <w:noWrap/>
            <w:vAlign w:val="bottom"/>
            <w:hideMark/>
          </w:tcPr>
          <w:p w14:paraId="3EF106E2"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7/28/2024</w:t>
            </w:r>
          </w:p>
        </w:tc>
        <w:tc>
          <w:tcPr>
            <w:tcW w:w="338" w:type="dxa"/>
            <w:tcBorders>
              <w:top w:val="nil"/>
              <w:left w:val="nil"/>
              <w:bottom w:val="single" w:sz="4" w:space="0" w:color="auto"/>
              <w:right w:val="nil"/>
            </w:tcBorders>
            <w:shd w:val="clear" w:color="auto" w:fill="auto"/>
            <w:noWrap/>
            <w:vAlign w:val="bottom"/>
            <w:hideMark/>
          </w:tcPr>
          <w:p w14:paraId="3FA1D83B"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to</w:t>
            </w:r>
          </w:p>
        </w:tc>
        <w:tc>
          <w:tcPr>
            <w:tcW w:w="1881" w:type="dxa"/>
            <w:tcBorders>
              <w:top w:val="nil"/>
              <w:left w:val="nil"/>
              <w:bottom w:val="single" w:sz="4" w:space="0" w:color="auto"/>
              <w:right w:val="single" w:sz="4" w:space="0" w:color="auto"/>
            </w:tcBorders>
            <w:shd w:val="clear" w:color="auto" w:fill="auto"/>
            <w:noWrap/>
            <w:vAlign w:val="bottom"/>
            <w:hideMark/>
          </w:tcPr>
          <w:p w14:paraId="3EF117E4"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8/10/2024</w:t>
            </w:r>
          </w:p>
        </w:tc>
        <w:tc>
          <w:tcPr>
            <w:tcW w:w="2920" w:type="dxa"/>
            <w:tcBorders>
              <w:top w:val="nil"/>
              <w:left w:val="nil"/>
              <w:bottom w:val="single" w:sz="4" w:space="0" w:color="auto"/>
              <w:right w:val="single" w:sz="4" w:space="0" w:color="auto"/>
            </w:tcBorders>
            <w:shd w:val="clear" w:color="auto" w:fill="auto"/>
            <w:noWrap/>
            <w:vAlign w:val="bottom"/>
            <w:hideMark/>
          </w:tcPr>
          <w:p w14:paraId="422E521B"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August 22, 2024</w:t>
            </w:r>
          </w:p>
        </w:tc>
      </w:tr>
      <w:tr w:rsidR="00DD4B15" w:rsidRPr="00202266" w14:paraId="3DB1684C" w14:textId="77777777" w:rsidTr="00DD4B15">
        <w:trPr>
          <w:trHeight w:val="312"/>
          <w:jc w:val="center"/>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14:paraId="48AB0AED"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August B</w:t>
            </w:r>
          </w:p>
        </w:tc>
        <w:tc>
          <w:tcPr>
            <w:tcW w:w="1881" w:type="dxa"/>
            <w:tcBorders>
              <w:top w:val="nil"/>
              <w:left w:val="nil"/>
              <w:bottom w:val="single" w:sz="4" w:space="0" w:color="auto"/>
              <w:right w:val="nil"/>
            </w:tcBorders>
            <w:shd w:val="clear" w:color="auto" w:fill="auto"/>
            <w:noWrap/>
            <w:vAlign w:val="bottom"/>
            <w:hideMark/>
          </w:tcPr>
          <w:p w14:paraId="64CEFD3D"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8/11/2024</w:t>
            </w:r>
          </w:p>
        </w:tc>
        <w:tc>
          <w:tcPr>
            <w:tcW w:w="338" w:type="dxa"/>
            <w:tcBorders>
              <w:top w:val="nil"/>
              <w:left w:val="nil"/>
              <w:bottom w:val="single" w:sz="4" w:space="0" w:color="auto"/>
              <w:right w:val="nil"/>
            </w:tcBorders>
            <w:shd w:val="clear" w:color="auto" w:fill="auto"/>
            <w:noWrap/>
            <w:vAlign w:val="bottom"/>
            <w:hideMark/>
          </w:tcPr>
          <w:p w14:paraId="73D5F083"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to</w:t>
            </w:r>
          </w:p>
        </w:tc>
        <w:tc>
          <w:tcPr>
            <w:tcW w:w="1881" w:type="dxa"/>
            <w:tcBorders>
              <w:top w:val="nil"/>
              <w:left w:val="nil"/>
              <w:bottom w:val="single" w:sz="4" w:space="0" w:color="auto"/>
              <w:right w:val="single" w:sz="4" w:space="0" w:color="auto"/>
            </w:tcBorders>
            <w:shd w:val="clear" w:color="auto" w:fill="auto"/>
            <w:noWrap/>
            <w:vAlign w:val="bottom"/>
            <w:hideMark/>
          </w:tcPr>
          <w:p w14:paraId="7178CC3F"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8/24/2024</w:t>
            </w:r>
          </w:p>
        </w:tc>
        <w:tc>
          <w:tcPr>
            <w:tcW w:w="2920" w:type="dxa"/>
            <w:tcBorders>
              <w:top w:val="nil"/>
              <w:left w:val="nil"/>
              <w:bottom w:val="single" w:sz="4" w:space="0" w:color="auto"/>
              <w:right w:val="single" w:sz="4" w:space="0" w:color="auto"/>
            </w:tcBorders>
            <w:shd w:val="clear" w:color="auto" w:fill="auto"/>
            <w:noWrap/>
            <w:vAlign w:val="bottom"/>
            <w:hideMark/>
          </w:tcPr>
          <w:p w14:paraId="42407410"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September 5, 2024</w:t>
            </w:r>
          </w:p>
        </w:tc>
      </w:tr>
      <w:tr w:rsidR="00DD4B15" w:rsidRPr="00202266" w14:paraId="7BE6FD21" w14:textId="77777777" w:rsidTr="00DD4B15">
        <w:trPr>
          <w:trHeight w:val="312"/>
          <w:jc w:val="center"/>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14:paraId="59FB0752"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September A</w:t>
            </w:r>
          </w:p>
        </w:tc>
        <w:tc>
          <w:tcPr>
            <w:tcW w:w="1881" w:type="dxa"/>
            <w:tcBorders>
              <w:top w:val="nil"/>
              <w:left w:val="nil"/>
              <w:bottom w:val="single" w:sz="4" w:space="0" w:color="auto"/>
              <w:right w:val="nil"/>
            </w:tcBorders>
            <w:shd w:val="clear" w:color="auto" w:fill="auto"/>
            <w:noWrap/>
            <w:vAlign w:val="bottom"/>
            <w:hideMark/>
          </w:tcPr>
          <w:p w14:paraId="0E54BB38"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8/25/2024</w:t>
            </w:r>
          </w:p>
        </w:tc>
        <w:tc>
          <w:tcPr>
            <w:tcW w:w="338" w:type="dxa"/>
            <w:tcBorders>
              <w:top w:val="nil"/>
              <w:left w:val="nil"/>
              <w:bottom w:val="single" w:sz="4" w:space="0" w:color="auto"/>
              <w:right w:val="nil"/>
            </w:tcBorders>
            <w:shd w:val="clear" w:color="auto" w:fill="auto"/>
            <w:noWrap/>
            <w:vAlign w:val="bottom"/>
            <w:hideMark/>
          </w:tcPr>
          <w:p w14:paraId="639F126E"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to</w:t>
            </w:r>
          </w:p>
        </w:tc>
        <w:tc>
          <w:tcPr>
            <w:tcW w:w="1881" w:type="dxa"/>
            <w:tcBorders>
              <w:top w:val="nil"/>
              <w:left w:val="nil"/>
              <w:bottom w:val="single" w:sz="4" w:space="0" w:color="auto"/>
              <w:right w:val="single" w:sz="4" w:space="0" w:color="auto"/>
            </w:tcBorders>
            <w:shd w:val="clear" w:color="auto" w:fill="auto"/>
            <w:noWrap/>
            <w:vAlign w:val="bottom"/>
            <w:hideMark/>
          </w:tcPr>
          <w:p w14:paraId="689303EA"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9/7/2024</w:t>
            </w:r>
          </w:p>
        </w:tc>
        <w:tc>
          <w:tcPr>
            <w:tcW w:w="2920" w:type="dxa"/>
            <w:tcBorders>
              <w:top w:val="nil"/>
              <w:left w:val="nil"/>
              <w:bottom w:val="single" w:sz="4" w:space="0" w:color="auto"/>
              <w:right w:val="single" w:sz="4" w:space="0" w:color="auto"/>
            </w:tcBorders>
            <w:shd w:val="clear" w:color="auto" w:fill="auto"/>
            <w:noWrap/>
            <w:vAlign w:val="bottom"/>
            <w:hideMark/>
          </w:tcPr>
          <w:p w14:paraId="6B0A0ECF"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September 19, 2024</w:t>
            </w:r>
          </w:p>
        </w:tc>
      </w:tr>
      <w:tr w:rsidR="00DD4B15" w:rsidRPr="00202266" w14:paraId="6E76210C" w14:textId="77777777" w:rsidTr="00DD4B15">
        <w:trPr>
          <w:trHeight w:val="312"/>
          <w:jc w:val="center"/>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14:paraId="6789C469"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September B</w:t>
            </w:r>
          </w:p>
        </w:tc>
        <w:tc>
          <w:tcPr>
            <w:tcW w:w="1881" w:type="dxa"/>
            <w:tcBorders>
              <w:top w:val="nil"/>
              <w:left w:val="nil"/>
              <w:bottom w:val="single" w:sz="4" w:space="0" w:color="auto"/>
              <w:right w:val="nil"/>
            </w:tcBorders>
            <w:shd w:val="clear" w:color="auto" w:fill="auto"/>
            <w:noWrap/>
            <w:vAlign w:val="bottom"/>
            <w:hideMark/>
          </w:tcPr>
          <w:p w14:paraId="2B40DFDD"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9/8/2024</w:t>
            </w:r>
          </w:p>
        </w:tc>
        <w:tc>
          <w:tcPr>
            <w:tcW w:w="338" w:type="dxa"/>
            <w:tcBorders>
              <w:top w:val="nil"/>
              <w:left w:val="nil"/>
              <w:bottom w:val="single" w:sz="4" w:space="0" w:color="auto"/>
              <w:right w:val="nil"/>
            </w:tcBorders>
            <w:shd w:val="clear" w:color="auto" w:fill="auto"/>
            <w:noWrap/>
            <w:vAlign w:val="bottom"/>
            <w:hideMark/>
          </w:tcPr>
          <w:p w14:paraId="72D8F474"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to</w:t>
            </w:r>
          </w:p>
        </w:tc>
        <w:tc>
          <w:tcPr>
            <w:tcW w:w="1881" w:type="dxa"/>
            <w:tcBorders>
              <w:top w:val="nil"/>
              <w:left w:val="nil"/>
              <w:bottom w:val="single" w:sz="4" w:space="0" w:color="auto"/>
              <w:right w:val="single" w:sz="4" w:space="0" w:color="auto"/>
            </w:tcBorders>
            <w:shd w:val="clear" w:color="auto" w:fill="auto"/>
            <w:noWrap/>
            <w:vAlign w:val="bottom"/>
            <w:hideMark/>
          </w:tcPr>
          <w:p w14:paraId="0826F7D0"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9/21/2024</w:t>
            </w:r>
          </w:p>
        </w:tc>
        <w:tc>
          <w:tcPr>
            <w:tcW w:w="2920" w:type="dxa"/>
            <w:tcBorders>
              <w:top w:val="nil"/>
              <w:left w:val="nil"/>
              <w:bottom w:val="single" w:sz="4" w:space="0" w:color="auto"/>
              <w:right w:val="single" w:sz="4" w:space="0" w:color="auto"/>
            </w:tcBorders>
            <w:shd w:val="clear" w:color="auto" w:fill="auto"/>
            <w:noWrap/>
            <w:vAlign w:val="bottom"/>
            <w:hideMark/>
          </w:tcPr>
          <w:p w14:paraId="59FD88CE"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October 3, 2024</w:t>
            </w:r>
          </w:p>
        </w:tc>
      </w:tr>
      <w:tr w:rsidR="00DD4B15" w:rsidRPr="00202266" w14:paraId="33D26148" w14:textId="77777777" w:rsidTr="00DD4B15">
        <w:trPr>
          <w:trHeight w:val="312"/>
          <w:jc w:val="center"/>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14:paraId="44DEBDDF"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October A</w:t>
            </w:r>
          </w:p>
        </w:tc>
        <w:tc>
          <w:tcPr>
            <w:tcW w:w="1881" w:type="dxa"/>
            <w:tcBorders>
              <w:top w:val="nil"/>
              <w:left w:val="nil"/>
              <w:bottom w:val="single" w:sz="4" w:space="0" w:color="auto"/>
              <w:right w:val="nil"/>
            </w:tcBorders>
            <w:shd w:val="clear" w:color="auto" w:fill="auto"/>
            <w:noWrap/>
            <w:vAlign w:val="bottom"/>
            <w:hideMark/>
          </w:tcPr>
          <w:p w14:paraId="3026FF3C"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9/22/2024</w:t>
            </w:r>
          </w:p>
        </w:tc>
        <w:tc>
          <w:tcPr>
            <w:tcW w:w="338" w:type="dxa"/>
            <w:tcBorders>
              <w:top w:val="nil"/>
              <w:left w:val="nil"/>
              <w:bottom w:val="single" w:sz="4" w:space="0" w:color="auto"/>
              <w:right w:val="nil"/>
            </w:tcBorders>
            <w:shd w:val="clear" w:color="auto" w:fill="auto"/>
            <w:noWrap/>
            <w:vAlign w:val="bottom"/>
            <w:hideMark/>
          </w:tcPr>
          <w:p w14:paraId="631A77DD"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to</w:t>
            </w:r>
          </w:p>
        </w:tc>
        <w:tc>
          <w:tcPr>
            <w:tcW w:w="1881" w:type="dxa"/>
            <w:tcBorders>
              <w:top w:val="nil"/>
              <w:left w:val="nil"/>
              <w:bottom w:val="single" w:sz="4" w:space="0" w:color="auto"/>
              <w:right w:val="single" w:sz="4" w:space="0" w:color="auto"/>
            </w:tcBorders>
            <w:shd w:val="clear" w:color="auto" w:fill="auto"/>
            <w:noWrap/>
            <w:vAlign w:val="bottom"/>
            <w:hideMark/>
          </w:tcPr>
          <w:p w14:paraId="097535AD"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10/5/2024</w:t>
            </w:r>
          </w:p>
        </w:tc>
        <w:tc>
          <w:tcPr>
            <w:tcW w:w="2920" w:type="dxa"/>
            <w:tcBorders>
              <w:top w:val="nil"/>
              <w:left w:val="nil"/>
              <w:bottom w:val="single" w:sz="4" w:space="0" w:color="auto"/>
              <w:right w:val="single" w:sz="4" w:space="0" w:color="auto"/>
            </w:tcBorders>
            <w:shd w:val="clear" w:color="auto" w:fill="auto"/>
            <w:noWrap/>
            <w:vAlign w:val="bottom"/>
            <w:hideMark/>
          </w:tcPr>
          <w:p w14:paraId="7098DFE6"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October 17, 2024</w:t>
            </w:r>
          </w:p>
        </w:tc>
      </w:tr>
      <w:tr w:rsidR="00DD4B15" w:rsidRPr="00202266" w14:paraId="6EBFB394" w14:textId="77777777" w:rsidTr="00DD4B15">
        <w:trPr>
          <w:trHeight w:val="312"/>
          <w:jc w:val="center"/>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14:paraId="28EAE232"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October B</w:t>
            </w:r>
          </w:p>
        </w:tc>
        <w:tc>
          <w:tcPr>
            <w:tcW w:w="1881" w:type="dxa"/>
            <w:tcBorders>
              <w:top w:val="nil"/>
              <w:left w:val="nil"/>
              <w:bottom w:val="single" w:sz="4" w:space="0" w:color="auto"/>
              <w:right w:val="nil"/>
            </w:tcBorders>
            <w:shd w:val="clear" w:color="auto" w:fill="auto"/>
            <w:noWrap/>
            <w:vAlign w:val="bottom"/>
            <w:hideMark/>
          </w:tcPr>
          <w:p w14:paraId="55F4663D"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10/6/2024</w:t>
            </w:r>
          </w:p>
        </w:tc>
        <w:tc>
          <w:tcPr>
            <w:tcW w:w="338" w:type="dxa"/>
            <w:tcBorders>
              <w:top w:val="nil"/>
              <w:left w:val="nil"/>
              <w:bottom w:val="single" w:sz="4" w:space="0" w:color="auto"/>
              <w:right w:val="nil"/>
            </w:tcBorders>
            <w:shd w:val="clear" w:color="auto" w:fill="auto"/>
            <w:noWrap/>
            <w:vAlign w:val="bottom"/>
            <w:hideMark/>
          </w:tcPr>
          <w:p w14:paraId="1C031658"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to</w:t>
            </w:r>
          </w:p>
        </w:tc>
        <w:tc>
          <w:tcPr>
            <w:tcW w:w="1881" w:type="dxa"/>
            <w:tcBorders>
              <w:top w:val="nil"/>
              <w:left w:val="nil"/>
              <w:bottom w:val="single" w:sz="4" w:space="0" w:color="auto"/>
              <w:right w:val="single" w:sz="4" w:space="0" w:color="auto"/>
            </w:tcBorders>
            <w:shd w:val="clear" w:color="auto" w:fill="auto"/>
            <w:noWrap/>
            <w:vAlign w:val="bottom"/>
            <w:hideMark/>
          </w:tcPr>
          <w:p w14:paraId="3D7CDBD3"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10/19/2024</w:t>
            </w:r>
          </w:p>
        </w:tc>
        <w:tc>
          <w:tcPr>
            <w:tcW w:w="2920" w:type="dxa"/>
            <w:tcBorders>
              <w:top w:val="nil"/>
              <w:left w:val="nil"/>
              <w:bottom w:val="single" w:sz="4" w:space="0" w:color="auto"/>
              <w:right w:val="single" w:sz="4" w:space="0" w:color="auto"/>
            </w:tcBorders>
            <w:shd w:val="clear" w:color="auto" w:fill="auto"/>
            <w:noWrap/>
            <w:vAlign w:val="bottom"/>
            <w:hideMark/>
          </w:tcPr>
          <w:p w14:paraId="7A0A0DC8"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October 31, 2024</w:t>
            </w:r>
          </w:p>
        </w:tc>
      </w:tr>
      <w:tr w:rsidR="00DD4B15" w:rsidRPr="00202266" w14:paraId="1AA4C778" w14:textId="77777777" w:rsidTr="00DD4B15">
        <w:trPr>
          <w:trHeight w:val="312"/>
          <w:jc w:val="center"/>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14:paraId="4B5933C5"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November A</w:t>
            </w:r>
          </w:p>
        </w:tc>
        <w:tc>
          <w:tcPr>
            <w:tcW w:w="1881" w:type="dxa"/>
            <w:tcBorders>
              <w:top w:val="nil"/>
              <w:left w:val="nil"/>
              <w:bottom w:val="single" w:sz="4" w:space="0" w:color="auto"/>
              <w:right w:val="nil"/>
            </w:tcBorders>
            <w:shd w:val="clear" w:color="auto" w:fill="auto"/>
            <w:noWrap/>
            <w:vAlign w:val="bottom"/>
            <w:hideMark/>
          </w:tcPr>
          <w:p w14:paraId="3823E1E9"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10/20/2024</w:t>
            </w:r>
          </w:p>
        </w:tc>
        <w:tc>
          <w:tcPr>
            <w:tcW w:w="338" w:type="dxa"/>
            <w:tcBorders>
              <w:top w:val="nil"/>
              <w:left w:val="nil"/>
              <w:bottom w:val="single" w:sz="4" w:space="0" w:color="auto"/>
              <w:right w:val="nil"/>
            </w:tcBorders>
            <w:shd w:val="clear" w:color="auto" w:fill="auto"/>
            <w:noWrap/>
            <w:vAlign w:val="bottom"/>
            <w:hideMark/>
          </w:tcPr>
          <w:p w14:paraId="539E7D36"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to</w:t>
            </w:r>
          </w:p>
        </w:tc>
        <w:tc>
          <w:tcPr>
            <w:tcW w:w="1881" w:type="dxa"/>
            <w:tcBorders>
              <w:top w:val="nil"/>
              <w:left w:val="nil"/>
              <w:bottom w:val="single" w:sz="4" w:space="0" w:color="auto"/>
              <w:right w:val="single" w:sz="4" w:space="0" w:color="auto"/>
            </w:tcBorders>
            <w:shd w:val="clear" w:color="auto" w:fill="auto"/>
            <w:noWrap/>
            <w:vAlign w:val="bottom"/>
            <w:hideMark/>
          </w:tcPr>
          <w:p w14:paraId="02366B18"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11/2/2024</w:t>
            </w:r>
          </w:p>
        </w:tc>
        <w:tc>
          <w:tcPr>
            <w:tcW w:w="2920" w:type="dxa"/>
            <w:tcBorders>
              <w:top w:val="nil"/>
              <w:left w:val="nil"/>
              <w:bottom w:val="single" w:sz="4" w:space="0" w:color="auto"/>
              <w:right w:val="single" w:sz="4" w:space="0" w:color="auto"/>
            </w:tcBorders>
            <w:shd w:val="clear" w:color="auto" w:fill="auto"/>
            <w:noWrap/>
            <w:vAlign w:val="bottom"/>
            <w:hideMark/>
          </w:tcPr>
          <w:p w14:paraId="7CB72F76"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November 14, 2024</w:t>
            </w:r>
          </w:p>
        </w:tc>
      </w:tr>
      <w:tr w:rsidR="00DD4B15" w:rsidRPr="00202266" w14:paraId="3F6AE37A" w14:textId="77777777" w:rsidTr="00DD4B15">
        <w:trPr>
          <w:trHeight w:val="312"/>
          <w:jc w:val="center"/>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14:paraId="3E850BE7"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November B</w:t>
            </w:r>
          </w:p>
        </w:tc>
        <w:tc>
          <w:tcPr>
            <w:tcW w:w="1881" w:type="dxa"/>
            <w:tcBorders>
              <w:top w:val="nil"/>
              <w:left w:val="nil"/>
              <w:bottom w:val="single" w:sz="4" w:space="0" w:color="auto"/>
              <w:right w:val="nil"/>
            </w:tcBorders>
            <w:shd w:val="clear" w:color="auto" w:fill="auto"/>
            <w:noWrap/>
            <w:vAlign w:val="bottom"/>
            <w:hideMark/>
          </w:tcPr>
          <w:p w14:paraId="1126776F"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11/3/2024</w:t>
            </w:r>
          </w:p>
        </w:tc>
        <w:tc>
          <w:tcPr>
            <w:tcW w:w="338" w:type="dxa"/>
            <w:tcBorders>
              <w:top w:val="nil"/>
              <w:left w:val="nil"/>
              <w:bottom w:val="single" w:sz="4" w:space="0" w:color="auto"/>
              <w:right w:val="nil"/>
            </w:tcBorders>
            <w:shd w:val="clear" w:color="auto" w:fill="auto"/>
            <w:noWrap/>
            <w:vAlign w:val="bottom"/>
            <w:hideMark/>
          </w:tcPr>
          <w:p w14:paraId="0BC0A0FD"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to</w:t>
            </w:r>
          </w:p>
        </w:tc>
        <w:tc>
          <w:tcPr>
            <w:tcW w:w="1881" w:type="dxa"/>
            <w:tcBorders>
              <w:top w:val="nil"/>
              <w:left w:val="nil"/>
              <w:bottom w:val="single" w:sz="4" w:space="0" w:color="auto"/>
              <w:right w:val="single" w:sz="4" w:space="0" w:color="auto"/>
            </w:tcBorders>
            <w:shd w:val="clear" w:color="auto" w:fill="auto"/>
            <w:noWrap/>
            <w:vAlign w:val="bottom"/>
            <w:hideMark/>
          </w:tcPr>
          <w:p w14:paraId="77ECBE35"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11/16/2024</w:t>
            </w:r>
          </w:p>
        </w:tc>
        <w:tc>
          <w:tcPr>
            <w:tcW w:w="2920" w:type="dxa"/>
            <w:tcBorders>
              <w:top w:val="nil"/>
              <w:left w:val="nil"/>
              <w:bottom w:val="single" w:sz="4" w:space="0" w:color="auto"/>
              <w:right w:val="single" w:sz="4" w:space="0" w:color="auto"/>
            </w:tcBorders>
            <w:shd w:val="clear" w:color="auto" w:fill="auto"/>
            <w:noWrap/>
            <w:vAlign w:val="bottom"/>
            <w:hideMark/>
          </w:tcPr>
          <w:p w14:paraId="5049EF37"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November 28, 2024</w:t>
            </w:r>
          </w:p>
        </w:tc>
      </w:tr>
      <w:tr w:rsidR="00DD4B15" w:rsidRPr="00202266" w14:paraId="33A8040D" w14:textId="77777777" w:rsidTr="00DD4B15">
        <w:trPr>
          <w:trHeight w:val="312"/>
          <w:jc w:val="center"/>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14:paraId="02A598A4"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November C</w:t>
            </w:r>
          </w:p>
        </w:tc>
        <w:tc>
          <w:tcPr>
            <w:tcW w:w="1881" w:type="dxa"/>
            <w:tcBorders>
              <w:top w:val="nil"/>
              <w:left w:val="nil"/>
              <w:bottom w:val="single" w:sz="4" w:space="0" w:color="auto"/>
              <w:right w:val="nil"/>
            </w:tcBorders>
            <w:shd w:val="clear" w:color="auto" w:fill="auto"/>
            <w:noWrap/>
            <w:vAlign w:val="bottom"/>
            <w:hideMark/>
          </w:tcPr>
          <w:p w14:paraId="25DD6C79"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11/17/2024</w:t>
            </w:r>
          </w:p>
        </w:tc>
        <w:tc>
          <w:tcPr>
            <w:tcW w:w="338" w:type="dxa"/>
            <w:tcBorders>
              <w:top w:val="nil"/>
              <w:left w:val="nil"/>
              <w:bottom w:val="single" w:sz="4" w:space="0" w:color="auto"/>
              <w:right w:val="nil"/>
            </w:tcBorders>
            <w:shd w:val="clear" w:color="auto" w:fill="auto"/>
            <w:noWrap/>
            <w:vAlign w:val="bottom"/>
            <w:hideMark/>
          </w:tcPr>
          <w:p w14:paraId="3A972DD5"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to</w:t>
            </w:r>
          </w:p>
        </w:tc>
        <w:tc>
          <w:tcPr>
            <w:tcW w:w="1881" w:type="dxa"/>
            <w:tcBorders>
              <w:top w:val="nil"/>
              <w:left w:val="nil"/>
              <w:bottom w:val="single" w:sz="4" w:space="0" w:color="auto"/>
              <w:right w:val="single" w:sz="4" w:space="0" w:color="auto"/>
            </w:tcBorders>
            <w:shd w:val="clear" w:color="auto" w:fill="auto"/>
            <w:noWrap/>
            <w:vAlign w:val="bottom"/>
            <w:hideMark/>
          </w:tcPr>
          <w:p w14:paraId="54C626FC"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11/30/2024</w:t>
            </w:r>
          </w:p>
        </w:tc>
        <w:tc>
          <w:tcPr>
            <w:tcW w:w="2920" w:type="dxa"/>
            <w:tcBorders>
              <w:top w:val="nil"/>
              <w:left w:val="nil"/>
              <w:bottom w:val="single" w:sz="4" w:space="0" w:color="auto"/>
              <w:right w:val="single" w:sz="4" w:space="0" w:color="auto"/>
            </w:tcBorders>
            <w:shd w:val="clear" w:color="auto" w:fill="auto"/>
            <w:noWrap/>
            <w:vAlign w:val="bottom"/>
            <w:hideMark/>
          </w:tcPr>
          <w:p w14:paraId="50D26CE2"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December 12, 2024</w:t>
            </w:r>
          </w:p>
        </w:tc>
      </w:tr>
      <w:tr w:rsidR="00DD4B15" w:rsidRPr="00202266" w14:paraId="54100C10" w14:textId="77777777" w:rsidTr="00DD4B15">
        <w:trPr>
          <w:trHeight w:val="312"/>
          <w:jc w:val="center"/>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14:paraId="4FB03A6B"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December A</w:t>
            </w:r>
          </w:p>
        </w:tc>
        <w:tc>
          <w:tcPr>
            <w:tcW w:w="1881" w:type="dxa"/>
            <w:tcBorders>
              <w:top w:val="nil"/>
              <w:left w:val="nil"/>
              <w:bottom w:val="single" w:sz="4" w:space="0" w:color="auto"/>
              <w:right w:val="nil"/>
            </w:tcBorders>
            <w:shd w:val="clear" w:color="auto" w:fill="auto"/>
            <w:noWrap/>
            <w:vAlign w:val="bottom"/>
            <w:hideMark/>
          </w:tcPr>
          <w:p w14:paraId="36BDF097"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12/1/2024</w:t>
            </w:r>
          </w:p>
        </w:tc>
        <w:tc>
          <w:tcPr>
            <w:tcW w:w="338" w:type="dxa"/>
            <w:tcBorders>
              <w:top w:val="nil"/>
              <w:left w:val="nil"/>
              <w:bottom w:val="single" w:sz="4" w:space="0" w:color="auto"/>
              <w:right w:val="nil"/>
            </w:tcBorders>
            <w:shd w:val="clear" w:color="auto" w:fill="auto"/>
            <w:noWrap/>
            <w:vAlign w:val="bottom"/>
            <w:hideMark/>
          </w:tcPr>
          <w:p w14:paraId="2FC3A2E7"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to</w:t>
            </w:r>
          </w:p>
        </w:tc>
        <w:tc>
          <w:tcPr>
            <w:tcW w:w="1881" w:type="dxa"/>
            <w:tcBorders>
              <w:top w:val="nil"/>
              <w:left w:val="nil"/>
              <w:bottom w:val="single" w:sz="4" w:space="0" w:color="auto"/>
              <w:right w:val="single" w:sz="4" w:space="0" w:color="auto"/>
            </w:tcBorders>
            <w:shd w:val="clear" w:color="auto" w:fill="auto"/>
            <w:noWrap/>
            <w:vAlign w:val="bottom"/>
            <w:hideMark/>
          </w:tcPr>
          <w:p w14:paraId="7F4D4DC8"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12/14/2024</w:t>
            </w:r>
          </w:p>
        </w:tc>
        <w:tc>
          <w:tcPr>
            <w:tcW w:w="2920" w:type="dxa"/>
            <w:tcBorders>
              <w:top w:val="nil"/>
              <w:left w:val="nil"/>
              <w:bottom w:val="single" w:sz="4" w:space="0" w:color="auto"/>
              <w:right w:val="single" w:sz="4" w:space="0" w:color="auto"/>
            </w:tcBorders>
            <w:shd w:val="clear" w:color="auto" w:fill="auto"/>
            <w:noWrap/>
            <w:vAlign w:val="bottom"/>
            <w:hideMark/>
          </w:tcPr>
          <w:p w14:paraId="53ADF800"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December 26, 2024</w:t>
            </w:r>
          </w:p>
        </w:tc>
      </w:tr>
      <w:tr w:rsidR="00DD4B15" w:rsidRPr="00202266" w14:paraId="1864849A" w14:textId="77777777" w:rsidTr="00DD4B15">
        <w:trPr>
          <w:trHeight w:val="312"/>
          <w:jc w:val="center"/>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14:paraId="06ABA984"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December B</w:t>
            </w:r>
          </w:p>
        </w:tc>
        <w:tc>
          <w:tcPr>
            <w:tcW w:w="1881" w:type="dxa"/>
            <w:tcBorders>
              <w:top w:val="nil"/>
              <w:left w:val="nil"/>
              <w:bottom w:val="single" w:sz="4" w:space="0" w:color="auto"/>
              <w:right w:val="nil"/>
            </w:tcBorders>
            <w:shd w:val="clear" w:color="auto" w:fill="auto"/>
            <w:noWrap/>
            <w:vAlign w:val="bottom"/>
            <w:hideMark/>
          </w:tcPr>
          <w:p w14:paraId="0292EF6B"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12/15/2024</w:t>
            </w:r>
          </w:p>
        </w:tc>
        <w:tc>
          <w:tcPr>
            <w:tcW w:w="338" w:type="dxa"/>
            <w:tcBorders>
              <w:top w:val="nil"/>
              <w:left w:val="nil"/>
              <w:bottom w:val="single" w:sz="4" w:space="0" w:color="auto"/>
              <w:right w:val="nil"/>
            </w:tcBorders>
            <w:shd w:val="clear" w:color="auto" w:fill="auto"/>
            <w:noWrap/>
            <w:vAlign w:val="bottom"/>
            <w:hideMark/>
          </w:tcPr>
          <w:p w14:paraId="59F793C4"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to</w:t>
            </w:r>
          </w:p>
        </w:tc>
        <w:tc>
          <w:tcPr>
            <w:tcW w:w="1881" w:type="dxa"/>
            <w:tcBorders>
              <w:top w:val="nil"/>
              <w:left w:val="nil"/>
              <w:bottom w:val="single" w:sz="4" w:space="0" w:color="auto"/>
              <w:right w:val="single" w:sz="4" w:space="0" w:color="auto"/>
            </w:tcBorders>
            <w:shd w:val="clear" w:color="auto" w:fill="auto"/>
            <w:noWrap/>
            <w:vAlign w:val="bottom"/>
            <w:hideMark/>
          </w:tcPr>
          <w:p w14:paraId="09ECB361"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12/28/2024</w:t>
            </w:r>
          </w:p>
        </w:tc>
        <w:tc>
          <w:tcPr>
            <w:tcW w:w="2920" w:type="dxa"/>
            <w:tcBorders>
              <w:top w:val="nil"/>
              <w:left w:val="nil"/>
              <w:bottom w:val="single" w:sz="4" w:space="0" w:color="auto"/>
              <w:right w:val="single" w:sz="4" w:space="0" w:color="auto"/>
            </w:tcBorders>
            <w:shd w:val="clear" w:color="auto" w:fill="auto"/>
            <w:noWrap/>
            <w:vAlign w:val="bottom"/>
            <w:hideMark/>
          </w:tcPr>
          <w:p w14:paraId="58AA4D4E"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January 9, 2025</w:t>
            </w:r>
          </w:p>
        </w:tc>
      </w:tr>
      <w:tr w:rsidR="00DD4B15" w:rsidRPr="00202266" w14:paraId="5D23AA93" w14:textId="77777777" w:rsidTr="00DD4B15">
        <w:trPr>
          <w:trHeight w:val="312"/>
          <w:jc w:val="center"/>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14:paraId="633FC48F"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January A</w:t>
            </w:r>
          </w:p>
        </w:tc>
        <w:tc>
          <w:tcPr>
            <w:tcW w:w="1881" w:type="dxa"/>
            <w:tcBorders>
              <w:top w:val="nil"/>
              <w:left w:val="nil"/>
              <w:bottom w:val="single" w:sz="4" w:space="0" w:color="auto"/>
              <w:right w:val="nil"/>
            </w:tcBorders>
            <w:shd w:val="clear" w:color="auto" w:fill="auto"/>
            <w:noWrap/>
            <w:vAlign w:val="bottom"/>
            <w:hideMark/>
          </w:tcPr>
          <w:p w14:paraId="2064A021"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12/29/2024</w:t>
            </w:r>
          </w:p>
        </w:tc>
        <w:tc>
          <w:tcPr>
            <w:tcW w:w="338" w:type="dxa"/>
            <w:tcBorders>
              <w:top w:val="nil"/>
              <w:left w:val="nil"/>
              <w:bottom w:val="single" w:sz="4" w:space="0" w:color="auto"/>
              <w:right w:val="nil"/>
            </w:tcBorders>
            <w:shd w:val="clear" w:color="auto" w:fill="auto"/>
            <w:noWrap/>
            <w:vAlign w:val="bottom"/>
            <w:hideMark/>
          </w:tcPr>
          <w:p w14:paraId="4F5FE755"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to</w:t>
            </w:r>
          </w:p>
        </w:tc>
        <w:tc>
          <w:tcPr>
            <w:tcW w:w="1881" w:type="dxa"/>
            <w:tcBorders>
              <w:top w:val="nil"/>
              <w:left w:val="nil"/>
              <w:bottom w:val="single" w:sz="4" w:space="0" w:color="auto"/>
              <w:right w:val="single" w:sz="4" w:space="0" w:color="auto"/>
            </w:tcBorders>
            <w:shd w:val="clear" w:color="auto" w:fill="auto"/>
            <w:noWrap/>
            <w:vAlign w:val="bottom"/>
            <w:hideMark/>
          </w:tcPr>
          <w:p w14:paraId="2D3A7D73"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1/11/2025</w:t>
            </w:r>
          </w:p>
        </w:tc>
        <w:tc>
          <w:tcPr>
            <w:tcW w:w="2920" w:type="dxa"/>
            <w:tcBorders>
              <w:top w:val="nil"/>
              <w:left w:val="nil"/>
              <w:bottom w:val="single" w:sz="4" w:space="0" w:color="auto"/>
              <w:right w:val="single" w:sz="4" w:space="0" w:color="auto"/>
            </w:tcBorders>
            <w:shd w:val="clear" w:color="auto" w:fill="auto"/>
            <w:noWrap/>
            <w:vAlign w:val="bottom"/>
            <w:hideMark/>
          </w:tcPr>
          <w:p w14:paraId="37EB68E3"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January 23, 2025</w:t>
            </w:r>
          </w:p>
        </w:tc>
      </w:tr>
      <w:tr w:rsidR="00DD4B15" w:rsidRPr="00202266" w14:paraId="1FDBB86E" w14:textId="77777777" w:rsidTr="00DD4B15">
        <w:trPr>
          <w:trHeight w:val="312"/>
          <w:jc w:val="center"/>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14:paraId="3C53A8A3"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January B</w:t>
            </w:r>
          </w:p>
        </w:tc>
        <w:tc>
          <w:tcPr>
            <w:tcW w:w="1881" w:type="dxa"/>
            <w:tcBorders>
              <w:top w:val="nil"/>
              <w:left w:val="nil"/>
              <w:bottom w:val="single" w:sz="4" w:space="0" w:color="auto"/>
              <w:right w:val="nil"/>
            </w:tcBorders>
            <w:shd w:val="clear" w:color="auto" w:fill="auto"/>
            <w:noWrap/>
            <w:vAlign w:val="bottom"/>
            <w:hideMark/>
          </w:tcPr>
          <w:p w14:paraId="707949E2"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1/12/2025</w:t>
            </w:r>
          </w:p>
        </w:tc>
        <w:tc>
          <w:tcPr>
            <w:tcW w:w="338" w:type="dxa"/>
            <w:tcBorders>
              <w:top w:val="nil"/>
              <w:left w:val="nil"/>
              <w:bottom w:val="single" w:sz="4" w:space="0" w:color="auto"/>
              <w:right w:val="nil"/>
            </w:tcBorders>
            <w:shd w:val="clear" w:color="auto" w:fill="auto"/>
            <w:noWrap/>
            <w:vAlign w:val="bottom"/>
            <w:hideMark/>
          </w:tcPr>
          <w:p w14:paraId="781446AE"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to</w:t>
            </w:r>
          </w:p>
        </w:tc>
        <w:tc>
          <w:tcPr>
            <w:tcW w:w="1881" w:type="dxa"/>
            <w:tcBorders>
              <w:top w:val="nil"/>
              <w:left w:val="nil"/>
              <w:bottom w:val="single" w:sz="4" w:space="0" w:color="auto"/>
              <w:right w:val="single" w:sz="4" w:space="0" w:color="auto"/>
            </w:tcBorders>
            <w:shd w:val="clear" w:color="auto" w:fill="auto"/>
            <w:noWrap/>
            <w:vAlign w:val="bottom"/>
            <w:hideMark/>
          </w:tcPr>
          <w:p w14:paraId="3CE86A7C"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1/25/2025</w:t>
            </w:r>
          </w:p>
        </w:tc>
        <w:tc>
          <w:tcPr>
            <w:tcW w:w="2920" w:type="dxa"/>
            <w:tcBorders>
              <w:top w:val="nil"/>
              <w:left w:val="nil"/>
              <w:bottom w:val="single" w:sz="4" w:space="0" w:color="auto"/>
              <w:right w:val="single" w:sz="4" w:space="0" w:color="auto"/>
            </w:tcBorders>
            <w:shd w:val="clear" w:color="auto" w:fill="auto"/>
            <w:noWrap/>
            <w:vAlign w:val="bottom"/>
            <w:hideMark/>
          </w:tcPr>
          <w:p w14:paraId="3B49F8D4"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February 6, 2025</w:t>
            </w:r>
          </w:p>
        </w:tc>
      </w:tr>
      <w:tr w:rsidR="00DD4B15" w:rsidRPr="00202266" w14:paraId="695496E0" w14:textId="77777777" w:rsidTr="00DD4B15">
        <w:trPr>
          <w:trHeight w:val="312"/>
          <w:jc w:val="center"/>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14:paraId="4B3F1E84"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February A</w:t>
            </w:r>
          </w:p>
        </w:tc>
        <w:tc>
          <w:tcPr>
            <w:tcW w:w="1881" w:type="dxa"/>
            <w:tcBorders>
              <w:top w:val="nil"/>
              <w:left w:val="nil"/>
              <w:bottom w:val="single" w:sz="4" w:space="0" w:color="auto"/>
              <w:right w:val="nil"/>
            </w:tcBorders>
            <w:shd w:val="clear" w:color="auto" w:fill="auto"/>
            <w:noWrap/>
            <w:vAlign w:val="bottom"/>
            <w:hideMark/>
          </w:tcPr>
          <w:p w14:paraId="4F827D87"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1/26/2025</w:t>
            </w:r>
          </w:p>
        </w:tc>
        <w:tc>
          <w:tcPr>
            <w:tcW w:w="338" w:type="dxa"/>
            <w:tcBorders>
              <w:top w:val="nil"/>
              <w:left w:val="nil"/>
              <w:bottom w:val="single" w:sz="4" w:space="0" w:color="auto"/>
              <w:right w:val="nil"/>
            </w:tcBorders>
            <w:shd w:val="clear" w:color="auto" w:fill="auto"/>
            <w:noWrap/>
            <w:vAlign w:val="bottom"/>
            <w:hideMark/>
          </w:tcPr>
          <w:p w14:paraId="5C167A22"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to</w:t>
            </w:r>
          </w:p>
        </w:tc>
        <w:tc>
          <w:tcPr>
            <w:tcW w:w="1881" w:type="dxa"/>
            <w:tcBorders>
              <w:top w:val="nil"/>
              <w:left w:val="nil"/>
              <w:bottom w:val="single" w:sz="4" w:space="0" w:color="auto"/>
              <w:right w:val="single" w:sz="4" w:space="0" w:color="auto"/>
            </w:tcBorders>
            <w:shd w:val="clear" w:color="auto" w:fill="auto"/>
            <w:noWrap/>
            <w:vAlign w:val="bottom"/>
            <w:hideMark/>
          </w:tcPr>
          <w:p w14:paraId="65585F3D"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2/8/2025</w:t>
            </w:r>
          </w:p>
        </w:tc>
        <w:tc>
          <w:tcPr>
            <w:tcW w:w="2920" w:type="dxa"/>
            <w:tcBorders>
              <w:top w:val="nil"/>
              <w:left w:val="nil"/>
              <w:bottom w:val="single" w:sz="4" w:space="0" w:color="auto"/>
              <w:right w:val="single" w:sz="4" w:space="0" w:color="auto"/>
            </w:tcBorders>
            <w:shd w:val="clear" w:color="auto" w:fill="auto"/>
            <w:noWrap/>
            <w:vAlign w:val="bottom"/>
            <w:hideMark/>
          </w:tcPr>
          <w:p w14:paraId="0A4A8ECA"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February 20, 2025</w:t>
            </w:r>
          </w:p>
        </w:tc>
      </w:tr>
      <w:tr w:rsidR="00DD4B15" w:rsidRPr="00202266" w14:paraId="11667627" w14:textId="77777777" w:rsidTr="00DD4B15">
        <w:trPr>
          <w:trHeight w:val="312"/>
          <w:jc w:val="center"/>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14:paraId="6D2CF1C1"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February B</w:t>
            </w:r>
          </w:p>
        </w:tc>
        <w:tc>
          <w:tcPr>
            <w:tcW w:w="1881" w:type="dxa"/>
            <w:tcBorders>
              <w:top w:val="nil"/>
              <w:left w:val="nil"/>
              <w:bottom w:val="single" w:sz="4" w:space="0" w:color="auto"/>
              <w:right w:val="nil"/>
            </w:tcBorders>
            <w:shd w:val="clear" w:color="auto" w:fill="auto"/>
            <w:noWrap/>
            <w:vAlign w:val="bottom"/>
            <w:hideMark/>
          </w:tcPr>
          <w:p w14:paraId="704365E8"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2/9/2025</w:t>
            </w:r>
          </w:p>
        </w:tc>
        <w:tc>
          <w:tcPr>
            <w:tcW w:w="338" w:type="dxa"/>
            <w:tcBorders>
              <w:top w:val="nil"/>
              <w:left w:val="nil"/>
              <w:bottom w:val="single" w:sz="4" w:space="0" w:color="auto"/>
              <w:right w:val="nil"/>
            </w:tcBorders>
            <w:shd w:val="clear" w:color="auto" w:fill="auto"/>
            <w:noWrap/>
            <w:vAlign w:val="bottom"/>
            <w:hideMark/>
          </w:tcPr>
          <w:p w14:paraId="64A96B97"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to</w:t>
            </w:r>
          </w:p>
        </w:tc>
        <w:tc>
          <w:tcPr>
            <w:tcW w:w="1881" w:type="dxa"/>
            <w:tcBorders>
              <w:top w:val="nil"/>
              <w:left w:val="nil"/>
              <w:bottom w:val="single" w:sz="4" w:space="0" w:color="auto"/>
              <w:right w:val="single" w:sz="4" w:space="0" w:color="auto"/>
            </w:tcBorders>
            <w:shd w:val="clear" w:color="auto" w:fill="auto"/>
            <w:noWrap/>
            <w:vAlign w:val="bottom"/>
            <w:hideMark/>
          </w:tcPr>
          <w:p w14:paraId="529178DD"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2/22/2025</w:t>
            </w:r>
          </w:p>
        </w:tc>
        <w:tc>
          <w:tcPr>
            <w:tcW w:w="2920" w:type="dxa"/>
            <w:tcBorders>
              <w:top w:val="nil"/>
              <w:left w:val="nil"/>
              <w:bottom w:val="single" w:sz="4" w:space="0" w:color="auto"/>
              <w:right w:val="single" w:sz="4" w:space="0" w:color="auto"/>
            </w:tcBorders>
            <w:shd w:val="clear" w:color="auto" w:fill="auto"/>
            <w:noWrap/>
            <w:vAlign w:val="bottom"/>
            <w:hideMark/>
          </w:tcPr>
          <w:p w14:paraId="31D69D8A"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March 6, 2025</w:t>
            </w:r>
          </w:p>
        </w:tc>
      </w:tr>
      <w:tr w:rsidR="00DD4B15" w:rsidRPr="00202266" w14:paraId="52F9C944" w14:textId="77777777" w:rsidTr="00DD4B15">
        <w:trPr>
          <w:trHeight w:val="312"/>
          <w:jc w:val="center"/>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14:paraId="22CF606E"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March A</w:t>
            </w:r>
          </w:p>
        </w:tc>
        <w:tc>
          <w:tcPr>
            <w:tcW w:w="1881" w:type="dxa"/>
            <w:tcBorders>
              <w:top w:val="nil"/>
              <w:left w:val="nil"/>
              <w:bottom w:val="single" w:sz="4" w:space="0" w:color="auto"/>
              <w:right w:val="nil"/>
            </w:tcBorders>
            <w:shd w:val="clear" w:color="auto" w:fill="auto"/>
            <w:noWrap/>
            <w:vAlign w:val="bottom"/>
            <w:hideMark/>
          </w:tcPr>
          <w:p w14:paraId="08B32086"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2/23/2025</w:t>
            </w:r>
          </w:p>
        </w:tc>
        <w:tc>
          <w:tcPr>
            <w:tcW w:w="338" w:type="dxa"/>
            <w:tcBorders>
              <w:top w:val="nil"/>
              <w:left w:val="nil"/>
              <w:bottom w:val="single" w:sz="4" w:space="0" w:color="auto"/>
              <w:right w:val="nil"/>
            </w:tcBorders>
            <w:shd w:val="clear" w:color="auto" w:fill="auto"/>
            <w:noWrap/>
            <w:vAlign w:val="bottom"/>
            <w:hideMark/>
          </w:tcPr>
          <w:p w14:paraId="5AF36FDF"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to</w:t>
            </w:r>
          </w:p>
        </w:tc>
        <w:tc>
          <w:tcPr>
            <w:tcW w:w="1881" w:type="dxa"/>
            <w:tcBorders>
              <w:top w:val="nil"/>
              <w:left w:val="nil"/>
              <w:bottom w:val="single" w:sz="4" w:space="0" w:color="auto"/>
              <w:right w:val="single" w:sz="4" w:space="0" w:color="auto"/>
            </w:tcBorders>
            <w:shd w:val="clear" w:color="auto" w:fill="auto"/>
            <w:noWrap/>
            <w:vAlign w:val="bottom"/>
            <w:hideMark/>
          </w:tcPr>
          <w:p w14:paraId="4817AAE2"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3/8/2025</w:t>
            </w:r>
          </w:p>
        </w:tc>
        <w:tc>
          <w:tcPr>
            <w:tcW w:w="2920" w:type="dxa"/>
            <w:tcBorders>
              <w:top w:val="nil"/>
              <w:left w:val="nil"/>
              <w:bottom w:val="single" w:sz="4" w:space="0" w:color="auto"/>
              <w:right w:val="single" w:sz="4" w:space="0" w:color="auto"/>
            </w:tcBorders>
            <w:shd w:val="clear" w:color="auto" w:fill="auto"/>
            <w:noWrap/>
            <w:vAlign w:val="bottom"/>
            <w:hideMark/>
          </w:tcPr>
          <w:p w14:paraId="4F037705"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March 20, 2025</w:t>
            </w:r>
          </w:p>
        </w:tc>
      </w:tr>
      <w:tr w:rsidR="00DD4B15" w:rsidRPr="00202266" w14:paraId="09F7352E" w14:textId="77777777" w:rsidTr="00DD4B15">
        <w:trPr>
          <w:trHeight w:val="312"/>
          <w:jc w:val="center"/>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14:paraId="53AB165C"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March B</w:t>
            </w:r>
          </w:p>
        </w:tc>
        <w:tc>
          <w:tcPr>
            <w:tcW w:w="1881" w:type="dxa"/>
            <w:tcBorders>
              <w:top w:val="nil"/>
              <w:left w:val="nil"/>
              <w:bottom w:val="single" w:sz="4" w:space="0" w:color="auto"/>
              <w:right w:val="nil"/>
            </w:tcBorders>
            <w:shd w:val="clear" w:color="auto" w:fill="auto"/>
            <w:noWrap/>
            <w:vAlign w:val="bottom"/>
            <w:hideMark/>
          </w:tcPr>
          <w:p w14:paraId="6585AD66"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3/9/2025</w:t>
            </w:r>
          </w:p>
        </w:tc>
        <w:tc>
          <w:tcPr>
            <w:tcW w:w="338" w:type="dxa"/>
            <w:tcBorders>
              <w:top w:val="nil"/>
              <w:left w:val="nil"/>
              <w:bottom w:val="single" w:sz="4" w:space="0" w:color="auto"/>
              <w:right w:val="nil"/>
            </w:tcBorders>
            <w:shd w:val="clear" w:color="auto" w:fill="auto"/>
            <w:noWrap/>
            <w:vAlign w:val="bottom"/>
            <w:hideMark/>
          </w:tcPr>
          <w:p w14:paraId="545A040F"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to</w:t>
            </w:r>
          </w:p>
        </w:tc>
        <w:tc>
          <w:tcPr>
            <w:tcW w:w="1881" w:type="dxa"/>
            <w:tcBorders>
              <w:top w:val="nil"/>
              <w:left w:val="nil"/>
              <w:bottom w:val="single" w:sz="4" w:space="0" w:color="auto"/>
              <w:right w:val="single" w:sz="4" w:space="0" w:color="auto"/>
            </w:tcBorders>
            <w:shd w:val="clear" w:color="auto" w:fill="auto"/>
            <w:noWrap/>
            <w:vAlign w:val="bottom"/>
            <w:hideMark/>
          </w:tcPr>
          <w:p w14:paraId="1C5AA3C5"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3/22/2025</w:t>
            </w:r>
          </w:p>
        </w:tc>
        <w:tc>
          <w:tcPr>
            <w:tcW w:w="2920" w:type="dxa"/>
            <w:tcBorders>
              <w:top w:val="nil"/>
              <w:left w:val="nil"/>
              <w:bottom w:val="single" w:sz="4" w:space="0" w:color="auto"/>
              <w:right w:val="single" w:sz="4" w:space="0" w:color="auto"/>
            </w:tcBorders>
            <w:shd w:val="clear" w:color="auto" w:fill="auto"/>
            <w:noWrap/>
            <w:vAlign w:val="bottom"/>
            <w:hideMark/>
          </w:tcPr>
          <w:p w14:paraId="5C497AC1"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April 3, 2025</w:t>
            </w:r>
          </w:p>
        </w:tc>
      </w:tr>
      <w:tr w:rsidR="00DD4B15" w:rsidRPr="00202266" w14:paraId="4F17AB84" w14:textId="77777777" w:rsidTr="00DD4B15">
        <w:trPr>
          <w:trHeight w:val="312"/>
          <w:jc w:val="center"/>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14:paraId="6BBFCADF"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April A</w:t>
            </w:r>
          </w:p>
        </w:tc>
        <w:tc>
          <w:tcPr>
            <w:tcW w:w="1881" w:type="dxa"/>
            <w:tcBorders>
              <w:top w:val="nil"/>
              <w:left w:val="nil"/>
              <w:bottom w:val="single" w:sz="4" w:space="0" w:color="auto"/>
              <w:right w:val="nil"/>
            </w:tcBorders>
            <w:shd w:val="clear" w:color="auto" w:fill="auto"/>
            <w:noWrap/>
            <w:vAlign w:val="bottom"/>
            <w:hideMark/>
          </w:tcPr>
          <w:p w14:paraId="37D6D0D0"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3/23/2025</w:t>
            </w:r>
          </w:p>
        </w:tc>
        <w:tc>
          <w:tcPr>
            <w:tcW w:w="338" w:type="dxa"/>
            <w:tcBorders>
              <w:top w:val="nil"/>
              <w:left w:val="nil"/>
              <w:bottom w:val="single" w:sz="4" w:space="0" w:color="auto"/>
              <w:right w:val="nil"/>
            </w:tcBorders>
            <w:shd w:val="clear" w:color="auto" w:fill="auto"/>
            <w:noWrap/>
            <w:vAlign w:val="bottom"/>
            <w:hideMark/>
          </w:tcPr>
          <w:p w14:paraId="47158285"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to</w:t>
            </w:r>
          </w:p>
        </w:tc>
        <w:tc>
          <w:tcPr>
            <w:tcW w:w="1881" w:type="dxa"/>
            <w:tcBorders>
              <w:top w:val="nil"/>
              <w:left w:val="nil"/>
              <w:bottom w:val="single" w:sz="4" w:space="0" w:color="auto"/>
              <w:right w:val="single" w:sz="4" w:space="0" w:color="auto"/>
            </w:tcBorders>
            <w:shd w:val="clear" w:color="auto" w:fill="auto"/>
            <w:noWrap/>
            <w:vAlign w:val="bottom"/>
            <w:hideMark/>
          </w:tcPr>
          <w:p w14:paraId="1F3D02AF"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4/5/2025</w:t>
            </w:r>
          </w:p>
        </w:tc>
        <w:tc>
          <w:tcPr>
            <w:tcW w:w="2920" w:type="dxa"/>
            <w:tcBorders>
              <w:top w:val="nil"/>
              <w:left w:val="nil"/>
              <w:bottom w:val="single" w:sz="4" w:space="0" w:color="auto"/>
              <w:right w:val="single" w:sz="4" w:space="0" w:color="auto"/>
            </w:tcBorders>
            <w:shd w:val="clear" w:color="auto" w:fill="auto"/>
            <w:noWrap/>
            <w:vAlign w:val="bottom"/>
            <w:hideMark/>
          </w:tcPr>
          <w:p w14:paraId="029CA94D"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April 17, 2025</w:t>
            </w:r>
          </w:p>
        </w:tc>
      </w:tr>
      <w:tr w:rsidR="00DD4B15" w:rsidRPr="00202266" w14:paraId="428F6E72" w14:textId="77777777" w:rsidTr="00DD4B15">
        <w:trPr>
          <w:trHeight w:val="312"/>
          <w:jc w:val="center"/>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14:paraId="5A1BB7CD"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April B</w:t>
            </w:r>
          </w:p>
        </w:tc>
        <w:tc>
          <w:tcPr>
            <w:tcW w:w="1881" w:type="dxa"/>
            <w:tcBorders>
              <w:top w:val="nil"/>
              <w:left w:val="nil"/>
              <w:bottom w:val="single" w:sz="4" w:space="0" w:color="auto"/>
              <w:right w:val="nil"/>
            </w:tcBorders>
            <w:shd w:val="clear" w:color="auto" w:fill="auto"/>
            <w:noWrap/>
            <w:vAlign w:val="bottom"/>
            <w:hideMark/>
          </w:tcPr>
          <w:p w14:paraId="746723F0"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4/6/2025</w:t>
            </w:r>
          </w:p>
        </w:tc>
        <w:tc>
          <w:tcPr>
            <w:tcW w:w="338" w:type="dxa"/>
            <w:tcBorders>
              <w:top w:val="nil"/>
              <w:left w:val="nil"/>
              <w:bottom w:val="single" w:sz="4" w:space="0" w:color="auto"/>
              <w:right w:val="nil"/>
            </w:tcBorders>
            <w:shd w:val="clear" w:color="auto" w:fill="auto"/>
            <w:noWrap/>
            <w:vAlign w:val="bottom"/>
            <w:hideMark/>
          </w:tcPr>
          <w:p w14:paraId="33DAA0AE"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to</w:t>
            </w:r>
          </w:p>
        </w:tc>
        <w:tc>
          <w:tcPr>
            <w:tcW w:w="1881" w:type="dxa"/>
            <w:tcBorders>
              <w:top w:val="nil"/>
              <w:left w:val="nil"/>
              <w:bottom w:val="single" w:sz="4" w:space="0" w:color="auto"/>
              <w:right w:val="single" w:sz="4" w:space="0" w:color="auto"/>
            </w:tcBorders>
            <w:shd w:val="clear" w:color="auto" w:fill="auto"/>
            <w:noWrap/>
            <w:vAlign w:val="bottom"/>
            <w:hideMark/>
          </w:tcPr>
          <w:p w14:paraId="6552FBAA"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4/19/2025</w:t>
            </w:r>
          </w:p>
        </w:tc>
        <w:tc>
          <w:tcPr>
            <w:tcW w:w="2920" w:type="dxa"/>
            <w:tcBorders>
              <w:top w:val="nil"/>
              <w:left w:val="nil"/>
              <w:bottom w:val="single" w:sz="4" w:space="0" w:color="auto"/>
              <w:right w:val="single" w:sz="4" w:space="0" w:color="auto"/>
            </w:tcBorders>
            <w:shd w:val="clear" w:color="auto" w:fill="auto"/>
            <w:noWrap/>
            <w:vAlign w:val="bottom"/>
            <w:hideMark/>
          </w:tcPr>
          <w:p w14:paraId="3B8D9B66"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May 1, 2025</w:t>
            </w:r>
          </w:p>
        </w:tc>
      </w:tr>
      <w:tr w:rsidR="00DD4B15" w:rsidRPr="00202266" w14:paraId="429DB081" w14:textId="77777777" w:rsidTr="00DD4B15">
        <w:trPr>
          <w:trHeight w:val="312"/>
          <w:jc w:val="center"/>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14:paraId="138CF5D1"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May A</w:t>
            </w:r>
          </w:p>
        </w:tc>
        <w:tc>
          <w:tcPr>
            <w:tcW w:w="1881" w:type="dxa"/>
            <w:tcBorders>
              <w:top w:val="nil"/>
              <w:left w:val="nil"/>
              <w:bottom w:val="single" w:sz="4" w:space="0" w:color="auto"/>
              <w:right w:val="nil"/>
            </w:tcBorders>
            <w:shd w:val="clear" w:color="auto" w:fill="auto"/>
            <w:noWrap/>
            <w:vAlign w:val="bottom"/>
            <w:hideMark/>
          </w:tcPr>
          <w:p w14:paraId="21BF03B5"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4/20/2025</w:t>
            </w:r>
          </w:p>
        </w:tc>
        <w:tc>
          <w:tcPr>
            <w:tcW w:w="338" w:type="dxa"/>
            <w:tcBorders>
              <w:top w:val="nil"/>
              <w:left w:val="nil"/>
              <w:bottom w:val="single" w:sz="4" w:space="0" w:color="auto"/>
              <w:right w:val="nil"/>
            </w:tcBorders>
            <w:shd w:val="clear" w:color="auto" w:fill="auto"/>
            <w:noWrap/>
            <w:vAlign w:val="bottom"/>
            <w:hideMark/>
          </w:tcPr>
          <w:p w14:paraId="37FDF3BF"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to</w:t>
            </w:r>
          </w:p>
        </w:tc>
        <w:tc>
          <w:tcPr>
            <w:tcW w:w="1881" w:type="dxa"/>
            <w:tcBorders>
              <w:top w:val="nil"/>
              <w:left w:val="nil"/>
              <w:bottom w:val="single" w:sz="4" w:space="0" w:color="auto"/>
              <w:right w:val="single" w:sz="4" w:space="0" w:color="auto"/>
            </w:tcBorders>
            <w:shd w:val="clear" w:color="auto" w:fill="auto"/>
            <w:noWrap/>
            <w:vAlign w:val="bottom"/>
            <w:hideMark/>
          </w:tcPr>
          <w:p w14:paraId="247CBAAF"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5/3/2025</w:t>
            </w:r>
          </w:p>
        </w:tc>
        <w:tc>
          <w:tcPr>
            <w:tcW w:w="2920" w:type="dxa"/>
            <w:tcBorders>
              <w:top w:val="nil"/>
              <w:left w:val="nil"/>
              <w:bottom w:val="single" w:sz="4" w:space="0" w:color="auto"/>
              <w:right w:val="single" w:sz="4" w:space="0" w:color="auto"/>
            </w:tcBorders>
            <w:shd w:val="clear" w:color="auto" w:fill="auto"/>
            <w:noWrap/>
            <w:vAlign w:val="bottom"/>
            <w:hideMark/>
          </w:tcPr>
          <w:p w14:paraId="60128C50"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May 15, 2025</w:t>
            </w:r>
          </w:p>
        </w:tc>
      </w:tr>
      <w:tr w:rsidR="00DD4B15" w:rsidRPr="00202266" w14:paraId="72002BDC" w14:textId="77777777" w:rsidTr="00DD4B15">
        <w:trPr>
          <w:trHeight w:val="312"/>
          <w:jc w:val="center"/>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14:paraId="36891DBB"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May B</w:t>
            </w:r>
          </w:p>
        </w:tc>
        <w:tc>
          <w:tcPr>
            <w:tcW w:w="1881" w:type="dxa"/>
            <w:tcBorders>
              <w:top w:val="nil"/>
              <w:left w:val="nil"/>
              <w:bottom w:val="single" w:sz="4" w:space="0" w:color="auto"/>
              <w:right w:val="nil"/>
            </w:tcBorders>
            <w:shd w:val="clear" w:color="auto" w:fill="auto"/>
            <w:noWrap/>
            <w:vAlign w:val="bottom"/>
            <w:hideMark/>
          </w:tcPr>
          <w:p w14:paraId="454652BE"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5/4/2025</w:t>
            </w:r>
          </w:p>
        </w:tc>
        <w:tc>
          <w:tcPr>
            <w:tcW w:w="338" w:type="dxa"/>
            <w:tcBorders>
              <w:top w:val="nil"/>
              <w:left w:val="nil"/>
              <w:bottom w:val="single" w:sz="4" w:space="0" w:color="auto"/>
              <w:right w:val="nil"/>
            </w:tcBorders>
            <w:shd w:val="clear" w:color="auto" w:fill="auto"/>
            <w:noWrap/>
            <w:vAlign w:val="bottom"/>
            <w:hideMark/>
          </w:tcPr>
          <w:p w14:paraId="35E12BA0"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to</w:t>
            </w:r>
          </w:p>
        </w:tc>
        <w:tc>
          <w:tcPr>
            <w:tcW w:w="1881" w:type="dxa"/>
            <w:tcBorders>
              <w:top w:val="nil"/>
              <w:left w:val="nil"/>
              <w:bottom w:val="single" w:sz="4" w:space="0" w:color="auto"/>
              <w:right w:val="single" w:sz="4" w:space="0" w:color="auto"/>
            </w:tcBorders>
            <w:shd w:val="clear" w:color="auto" w:fill="auto"/>
            <w:noWrap/>
            <w:vAlign w:val="bottom"/>
            <w:hideMark/>
          </w:tcPr>
          <w:p w14:paraId="1A53627C"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5/17/2025</w:t>
            </w:r>
          </w:p>
        </w:tc>
        <w:tc>
          <w:tcPr>
            <w:tcW w:w="2920" w:type="dxa"/>
            <w:tcBorders>
              <w:top w:val="nil"/>
              <w:left w:val="nil"/>
              <w:bottom w:val="single" w:sz="4" w:space="0" w:color="auto"/>
              <w:right w:val="single" w:sz="4" w:space="0" w:color="auto"/>
            </w:tcBorders>
            <w:shd w:val="clear" w:color="auto" w:fill="auto"/>
            <w:noWrap/>
            <w:vAlign w:val="bottom"/>
            <w:hideMark/>
          </w:tcPr>
          <w:p w14:paraId="0BF5DBDC"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May 29, 2025</w:t>
            </w:r>
          </w:p>
        </w:tc>
      </w:tr>
      <w:tr w:rsidR="00DD4B15" w:rsidRPr="00202266" w14:paraId="5A02768A" w14:textId="77777777" w:rsidTr="00DD4B15">
        <w:trPr>
          <w:trHeight w:val="312"/>
          <w:jc w:val="center"/>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14:paraId="0B9F85D2"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May C</w:t>
            </w:r>
          </w:p>
        </w:tc>
        <w:tc>
          <w:tcPr>
            <w:tcW w:w="1881" w:type="dxa"/>
            <w:tcBorders>
              <w:top w:val="nil"/>
              <w:left w:val="nil"/>
              <w:bottom w:val="single" w:sz="4" w:space="0" w:color="auto"/>
              <w:right w:val="nil"/>
            </w:tcBorders>
            <w:shd w:val="clear" w:color="auto" w:fill="auto"/>
            <w:noWrap/>
            <w:vAlign w:val="bottom"/>
            <w:hideMark/>
          </w:tcPr>
          <w:p w14:paraId="01DD762D"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5/18/2025</w:t>
            </w:r>
          </w:p>
        </w:tc>
        <w:tc>
          <w:tcPr>
            <w:tcW w:w="338" w:type="dxa"/>
            <w:tcBorders>
              <w:top w:val="nil"/>
              <w:left w:val="nil"/>
              <w:bottom w:val="single" w:sz="4" w:space="0" w:color="auto"/>
              <w:right w:val="nil"/>
            </w:tcBorders>
            <w:shd w:val="clear" w:color="auto" w:fill="auto"/>
            <w:noWrap/>
            <w:vAlign w:val="bottom"/>
            <w:hideMark/>
          </w:tcPr>
          <w:p w14:paraId="280B4842"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to</w:t>
            </w:r>
          </w:p>
        </w:tc>
        <w:tc>
          <w:tcPr>
            <w:tcW w:w="1881" w:type="dxa"/>
            <w:tcBorders>
              <w:top w:val="nil"/>
              <w:left w:val="nil"/>
              <w:bottom w:val="single" w:sz="4" w:space="0" w:color="auto"/>
              <w:right w:val="single" w:sz="4" w:space="0" w:color="auto"/>
            </w:tcBorders>
            <w:shd w:val="clear" w:color="auto" w:fill="auto"/>
            <w:noWrap/>
            <w:vAlign w:val="bottom"/>
            <w:hideMark/>
          </w:tcPr>
          <w:p w14:paraId="53DFD063"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5/31/2025</w:t>
            </w:r>
          </w:p>
        </w:tc>
        <w:tc>
          <w:tcPr>
            <w:tcW w:w="2920" w:type="dxa"/>
            <w:tcBorders>
              <w:top w:val="nil"/>
              <w:left w:val="nil"/>
              <w:bottom w:val="single" w:sz="4" w:space="0" w:color="auto"/>
              <w:right w:val="single" w:sz="4" w:space="0" w:color="auto"/>
            </w:tcBorders>
            <w:shd w:val="clear" w:color="auto" w:fill="auto"/>
            <w:noWrap/>
            <w:vAlign w:val="bottom"/>
            <w:hideMark/>
          </w:tcPr>
          <w:p w14:paraId="4C4A5096"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June 12, 2025</w:t>
            </w:r>
          </w:p>
        </w:tc>
      </w:tr>
      <w:tr w:rsidR="00DD4B15" w:rsidRPr="00202266" w14:paraId="06B5B3F9" w14:textId="77777777" w:rsidTr="00DD4B15">
        <w:trPr>
          <w:trHeight w:val="312"/>
          <w:jc w:val="center"/>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14:paraId="2B8A6320"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June A</w:t>
            </w:r>
          </w:p>
        </w:tc>
        <w:tc>
          <w:tcPr>
            <w:tcW w:w="1881" w:type="dxa"/>
            <w:tcBorders>
              <w:top w:val="nil"/>
              <w:left w:val="nil"/>
              <w:bottom w:val="single" w:sz="4" w:space="0" w:color="auto"/>
              <w:right w:val="nil"/>
            </w:tcBorders>
            <w:shd w:val="clear" w:color="auto" w:fill="auto"/>
            <w:noWrap/>
            <w:vAlign w:val="bottom"/>
            <w:hideMark/>
          </w:tcPr>
          <w:p w14:paraId="7709980A"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6/1/2025</w:t>
            </w:r>
          </w:p>
        </w:tc>
        <w:tc>
          <w:tcPr>
            <w:tcW w:w="338" w:type="dxa"/>
            <w:tcBorders>
              <w:top w:val="nil"/>
              <w:left w:val="nil"/>
              <w:bottom w:val="single" w:sz="4" w:space="0" w:color="auto"/>
              <w:right w:val="nil"/>
            </w:tcBorders>
            <w:shd w:val="clear" w:color="auto" w:fill="auto"/>
            <w:noWrap/>
            <w:vAlign w:val="bottom"/>
            <w:hideMark/>
          </w:tcPr>
          <w:p w14:paraId="461ABA88"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to</w:t>
            </w:r>
          </w:p>
        </w:tc>
        <w:tc>
          <w:tcPr>
            <w:tcW w:w="1881" w:type="dxa"/>
            <w:tcBorders>
              <w:top w:val="nil"/>
              <w:left w:val="nil"/>
              <w:bottom w:val="single" w:sz="4" w:space="0" w:color="auto"/>
              <w:right w:val="single" w:sz="4" w:space="0" w:color="auto"/>
            </w:tcBorders>
            <w:shd w:val="clear" w:color="auto" w:fill="auto"/>
            <w:noWrap/>
            <w:vAlign w:val="bottom"/>
            <w:hideMark/>
          </w:tcPr>
          <w:p w14:paraId="0A72D9D6"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6/14/2025</w:t>
            </w:r>
          </w:p>
        </w:tc>
        <w:tc>
          <w:tcPr>
            <w:tcW w:w="2920" w:type="dxa"/>
            <w:tcBorders>
              <w:top w:val="nil"/>
              <w:left w:val="nil"/>
              <w:bottom w:val="single" w:sz="4" w:space="0" w:color="auto"/>
              <w:right w:val="single" w:sz="4" w:space="0" w:color="auto"/>
            </w:tcBorders>
            <w:shd w:val="clear" w:color="auto" w:fill="auto"/>
            <w:noWrap/>
            <w:vAlign w:val="bottom"/>
            <w:hideMark/>
          </w:tcPr>
          <w:p w14:paraId="731BA5D4"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June 26, 2025</w:t>
            </w:r>
          </w:p>
        </w:tc>
      </w:tr>
      <w:tr w:rsidR="00DD4B15" w:rsidRPr="00202266" w14:paraId="1EAF11FD" w14:textId="77777777" w:rsidTr="00DD4B15">
        <w:trPr>
          <w:trHeight w:val="312"/>
          <w:jc w:val="center"/>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14:paraId="03C617F9"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June B</w:t>
            </w:r>
          </w:p>
        </w:tc>
        <w:tc>
          <w:tcPr>
            <w:tcW w:w="1881" w:type="dxa"/>
            <w:tcBorders>
              <w:top w:val="nil"/>
              <w:left w:val="nil"/>
              <w:bottom w:val="single" w:sz="4" w:space="0" w:color="auto"/>
              <w:right w:val="nil"/>
            </w:tcBorders>
            <w:shd w:val="clear" w:color="auto" w:fill="auto"/>
            <w:noWrap/>
            <w:vAlign w:val="bottom"/>
            <w:hideMark/>
          </w:tcPr>
          <w:p w14:paraId="61926DFE"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6/15/2025</w:t>
            </w:r>
          </w:p>
        </w:tc>
        <w:tc>
          <w:tcPr>
            <w:tcW w:w="338" w:type="dxa"/>
            <w:tcBorders>
              <w:top w:val="nil"/>
              <w:left w:val="nil"/>
              <w:bottom w:val="single" w:sz="4" w:space="0" w:color="auto"/>
              <w:right w:val="nil"/>
            </w:tcBorders>
            <w:shd w:val="clear" w:color="auto" w:fill="auto"/>
            <w:noWrap/>
            <w:vAlign w:val="bottom"/>
            <w:hideMark/>
          </w:tcPr>
          <w:p w14:paraId="49928E80"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to</w:t>
            </w:r>
          </w:p>
        </w:tc>
        <w:tc>
          <w:tcPr>
            <w:tcW w:w="1881" w:type="dxa"/>
            <w:tcBorders>
              <w:top w:val="nil"/>
              <w:left w:val="nil"/>
              <w:bottom w:val="single" w:sz="4" w:space="0" w:color="auto"/>
              <w:right w:val="single" w:sz="4" w:space="0" w:color="auto"/>
            </w:tcBorders>
            <w:shd w:val="clear" w:color="auto" w:fill="auto"/>
            <w:noWrap/>
            <w:vAlign w:val="bottom"/>
            <w:hideMark/>
          </w:tcPr>
          <w:p w14:paraId="1671AD8D"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6/28/2025</w:t>
            </w:r>
          </w:p>
        </w:tc>
        <w:tc>
          <w:tcPr>
            <w:tcW w:w="2920" w:type="dxa"/>
            <w:tcBorders>
              <w:top w:val="nil"/>
              <w:left w:val="nil"/>
              <w:bottom w:val="single" w:sz="4" w:space="0" w:color="auto"/>
              <w:right w:val="single" w:sz="4" w:space="0" w:color="auto"/>
            </w:tcBorders>
            <w:shd w:val="clear" w:color="auto" w:fill="auto"/>
            <w:noWrap/>
            <w:vAlign w:val="bottom"/>
            <w:hideMark/>
          </w:tcPr>
          <w:p w14:paraId="221BC707"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July 10, 2025</w:t>
            </w:r>
          </w:p>
        </w:tc>
      </w:tr>
      <w:tr w:rsidR="00DD4B15" w:rsidRPr="00202266" w14:paraId="5001FA19" w14:textId="77777777" w:rsidTr="00DD4B15">
        <w:trPr>
          <w:trHeight w:val="312"/>
          <w:jc w:val="center"/>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14:paraId="3D51E476"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July A</w:t>
            </w:r>
          </w:p>
        </w:tc>
        <w:tc>
          <w:tcPr>
            <w:tcW w:w="1881" w:type="dxa"/>
            <w:tcBorders>
              <w:top w:val="nil"/>
              <w:left w:val="nil"/>
              <w:bottom w:val="single" w:sz="4" w:space="0" w:color="auto"/>
              <w:right w:val="nil"/>
            </w:tcBorders>
            <w:shd w:val="clear" w:color="auto" w:fill="auto"/>
            <w:noWrap/>
            <w:vAlign w:val="bottom"/>
            <w:hideMark/>
          </w:tcPr>
          <w:p w14:paraId="09B65CA3"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6/29/2025</w:t>
            </w:r>
          </w:p>
        </w:tc>
        <w:tc>
          <w:tcPr>
            <w:tcW w:w="338" w:type="dxa"/>
            <w:tcBorders>
              <w:top w:val="nil"/>
              <w:left w:val="nil"/>
              <w:bottom w:val="single" w:sz="4" w:space="0" w:color="auto"/>
              <w:right w:val="nil"/>
            </w:tcBorders>
            <w:shd w:val="clear" w:color="auto" w:fill="auto"/>
            <w:noWrap/>
            <w:vAlign w:val="bottom"/>
            <w:hideMark/>
          </w:tcPr>
          <w:p w14:paraId="340C7D8E"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to</w:t>
            </w:r>
          </w:p>
        </w:tc>
        <w:tc>
          <w:tcPr>
            <w:tcW w:w="1881" w:type="dxa"/>
            <w:tcBorders>
              <w:top w:val="nil"/>
              <w:left w:val="nil"/>
              <w:bottom w:val="single" w:sz="4" w:space="0" w:color="auto"/>
              <w:right w:val="single" w:sz="4" w:space="0" w:color="auto"/>
            </w:tcBorders>
            <w:shd w:val="clear" w:color="auto" w:fill="auto"/>
            <w:noWrap/>
            <w:vAlign w:val="bottom"/>
            <w:hideMark/>
          </w:tcPr>
          <w:p w14:paraId="5E398E18"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7/12/2025</w:t>
            </w:r>
          </w:p>
        </w:tc>
        <w:tc>
          <w:tcPr>
            <w:tcW w:w="2920" w:type="dxa"/>
            <w:tcBorders>
              <w:top w:val="nil"/>
              <w:left w:val="nil"/>
              <w:bottom w:val="single" w:sz="4" w:space="0" w:color="auto"/>
              <w:right w:val="single" w:sz="4" w:space="0" w:color="auto"/>
            </w:tcBorders>
            <w:shd w:val="clear" w:color="auto" w:fill="auto"/>
            <w:noWrap/>
            <w:vAlign w:val="bottom"/>
            <w:hideMark/>
          </w:tcPr>
          <w:p w14:paraId="610D22EE"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July 24, 2025</w:t>
            </w:r>
          </w:p>
        </w:tc>
      </w:tr>
      <w:tr w:rsidR="00DD4B15" w:rsidRPr="00202266" w14:paraId="39B986E3" w14:textId="77777777" w:rsidTr="00DD4B15">
        <w:trPr>
          <w:trHeight w:val="312"/>
          <w:jc w:val="center"/>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14:paraId="76E471A9"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July B</w:t>
            </w:r>
          </w:p>
        </w:tc>
        <w:tc>
          <w:tcPr>
            <w:tcW w:w="1881" w:type="dxa"/>
            <w:tcBorders>
              <w:top w:val="nil"/>
              <w:left w:val="nil"/>
              <w:bottom w:val="single" w:sz="4" w:space="0" w:color="auto"/>
              <w:right w:val="nil"/>
            </w:tcBorders>
            <w:shd w:val="clear" w:color="auto" w:fill="auto"/>
            <w:noWrap/>
            <w:vAlign w:val="bottom"/>
            <w:hideMark/>
          </w:tcPr>
          <w:p w14:paraId="34E965C5"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7/13/2025</w:t>
            </w:r>
          </w:p>
        </w:tc>
        <w:tc>
          <w:tcPr>
            <w:tcW w:w="338" w:type="dxa"/>
            <w:tcBorders>
              <w:top w:val="nil"/>
              <w:left w:val="nil"/>
              <w:bottom w:val="single" w:sz="4" w:space="0" w:color="auto"/>
              <w:right w:val="nil"/>
            </w:tcBorders>
            <w:shd w:val="clear" w:color="auto" w:fill="auto"/>
            <w:noWrap/>
            <w:vAlign w:val="bottom"/>
            <w:hideMark/>
          </w:tcPr>
          <w:p w14:paraId="78F1F654"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to</w:t>
            </w:r>
          </w:p>
        </w:tc>
        <w:tc>
          <w:tcPr>
            <w:tcW w:w="1881" w:type="dxa"/>
            <w:tcBorders>
              <w:top w:val="nil"/>
              <w:left w:val="nil"/>
              <w:bottom w:val="single" w:sz="4" w:space="0" w:color="auto"/>
              <w:right w:val="single" w:sz="4" w:space="0" w:color="auto"/>
            </w:tcBorders>
            <w:shd w:val="clear" w:color="auto" w:fill="auto"/>
            <w:noWrap/>
            <w:vAlign w:val="bottom"/>
            <w:hideMark/>
          </w:tcPr>
          <w:p w14:paraId="7583E475"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7/26/2025</w:t>
            </w:r>
          </w:p>
        </w:tc>
        <w:tc>
          <w:tcPr>
            <w:tcW w:w="2920" w:type="dxa"/>
            <w:tcBorders>
              <w:top w:val="nil"/>
              <w:left w:val="nil"/>
              <w:bottom w:val="single" w:sz="4" w:space="0" w:color="auto"/>
              <w:right w:val="single" w:sz="4" w:space="0" w:color="auto"/>
            </w:tcBorders>
            <w:shd w:val="clear" w:color="auto" w:fill="auto"/>
            <w:noWrap/>
            <w:vAlign w:val="bottom"/>
            <w:hideMark/>
          </w:tcPr>
          <w:p w14:paraId="5FE044BA"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August 7, 2025</w:t>
            </w:r>
          </w:p>
        </w:tc>
      </w:tr>
      <w:tr w:rsidR="00DD4B15" w:rsidRPr="00202266" w14:paraId="72F03C03" w14:textId="77777777" w:rsidTr="00DD4B15">
        <w:trPr>
          <w:trHeight w:val="312"/>
          <w:jc w:val="center"/>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14:paraId="1D787AD9"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August A</w:t>
            </w:r>
          </w:p>
        </w:tc>
        <w:tc>
          <w:tcPr>
            <w:tcW w:w="1881" w:type="dxa"/>
            <w:tcBorders>
              <w:top w:val="nil"/>
              <w:left w:val="nil"/>
              <w:bottom w:val="single" w:sz="4" w:space="0" w:color="auto"/>
              <w:right w:val="nil"/>
            </w:tcBorders>
            <w:shd w:val="clear" w:color="auto" w:fill="auto"/>
            <w:noWrap/>
            <w:vAlign w:val="bottom"/>
            <w:hideMark/>
          </w:tcPr>
          <w:p w14:paraId="320D9C24"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7/27/2025</w:t>
            </w:r>
          </w:p>
        </w:tc>
        <w:tc>
          <w:tcPr>
            <w:tcW w:w="338" w:type="dxa"/>
            <w:tcBorders>
              <w:top w:val="nil"/>
              <w:left w:val="nil"/>
              <w:bottom w:val="single" w:sz="4" w:space="0" w:color="auto"/>
              <w:right w:val="nil"/>
            </w:tcBorders>
            <w:shd w:val="clear" w:color="auto" w:fill="auto"/>
            <w:noWrap/>
            <w:vAlign w:val="bottom"/>
            <w:hideMark/>
          </w:tcPr>
          <w:p w14:paraId="4F2BEB97"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to</w:t>
            </w:r>
          </w:p>
        </w:tc>
        <w:tc>
          <w:tcPr>
            <w:tcW w:w="1881" w:type="dxa"/>
            <w:tcBorders>
              <w:top w:val="nil"/>
              <w:left w:val="nil"/>
              <w:bottom w:val="single" w:sz="4" w:space="0" w:color="auto"/>
              <w:right w:val="single" w:sz="4" w:space="0" w:color="auto"/>
            </w:tcBorders>
            <w:shd w:val="clear" w:color="auto" w:fill="auto"/>
            <w:noWrap/>
            <w:vAlign w:val="bottom"/>
            <w:hideMark/>
          </w:tcPr>
          <w:p w14:paraId="62F9E9E1"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8/9/2025</w:t>
            </w:r>
          </w:p>
        </w:tc>
        <w:tc>
          <w:tcPr>
            <w:tcW w:w="2920" w:type="dxa"/>
            <w:tcBorders>
              <w:top w:val="nil"/>
              <w:left w:val="nil"/>
              <w:bottom w:val="single" w:sz="4" w:space="0" w:color="auto"/>
              <w:right w:val="single" w:sz="4" w:space="0" w:color="auto"/>
            </w:tcBorders>
            <w:shd w:val="clear" w:color="auto" w:fill="auto"/>
            <w:noWrap/>
            <w:vAlign w:val="bottom"/>
            <w:hideMark/>
          </w:tcPr>
          <w:p w14:paraId="288E3767"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August 21, 2025</w:t>
            </w:r>
          </w:p>
        </w:tc>
      </w:tr>
      <w:tr w:rsidR="00DD4B15" w:rsidRPr="00202266" w14:paraId="481EC1B3" w14:textId="77777777" w:rsidTr="00DD4B15">
        <w:trPr>
          <w:trHeight w:val="312"/>
          <w:jc w:val="center"/>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14:paraId="053B37E1"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August B</w:t>
            </w:r>
          </w:p>
        </w:tc>
        <w:tc>
          <w:tcPr>
            <w:tcW w:w="1881" w:type="dxa"/>
            <w:tcBorders>
              <w:top w:val="nil"/>
              <w:left w:val="nil"/>
              <w:bottom w:val="single" w:sz="4" w:space="0" w:color="auto"/>
              <w:right w:val="nil"/>
            </w:tcBorders>
            <w:shd w:val="clear" w:color="auto" w:fill="auto"/>
            <w:noWrap/>
            <w:vAlign w:val="bottom"/>
            <w:hideMark/>
          </w:tcPr>
          <w:p w14:paraId="4BDB5EB9" w14:textId="4A0D9880"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8/10/2025</w:t>
            </w:r>
          </w:p>
        </w:tc>
        <w:tc>
          <w:tcPr>
            <w:tcW w:w="338" w:type="dxa"/>
            <w:tcBorders>
              <w:top w:val="nil"/>
              <w:left w:val="nil"/>
              <w:bottom w:val="single" w:sz="4" w:space="0" w:color="auto"/>
              <w:right w:val="nil"/>
            </w:tcBorders>
            <w:shd w:val="clear" w:color="auto" w:fill="auto"/>
            <w:noWrap/>
            <w:vAlign w:val="bottom"/>
            <w:hideMark/>
          </w:tcPr>
          <w:p w14:paraId="39CDAA96"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to</w:t>
            </w:r>
          </w:p>
        </w:tc>
        <w:tc>
          <w:tcPr>
            <w:tcW w:w="1881" w:type="dxa"/>
            <w:tcBorders>
              <w:top w:val="nil"/>
              <w:left w:val="nil"/>
              <w:bottom w:val="single" w:sz="4" w:space="0" w:color="auto"/>
              <w:right w:val="single" w:sz="4" w:space="0" w:color="auto"/>
            </w:tcBorders>
            <w:shd w:val="clear" w:color="auto" w:fill="auto"/>
            <w:noWrap/>
            <w:vAlign w:val="bottom"/>
            <w:hideMark/>
          </w:tcPr>
          <w:p w14:paraId="22160BFE"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8/23/2025</w:t>
            </w:r>
          </w:p>
        </w:tc>
        <w:tc>
          <w:tcPr>
            <w:tcW w:w="2920" w:type="dxa"/>
            <w:tcBorders>
              <w:top w:val="nil"/>
              <w:left w:val="nil"/>
              <w:bottom w:val="single" w:sz="4" w:space="0" w:color="auto"/>
              <w:right w:val="single" w:sz="4" w:space="0" w:color="auto"/>
            </w:tcBorders>
            <w:shd w:val="clear" w:color="auto" w:fill="auto"/>
            <w:noWrap/>
            <w:vAlign w:val="bottom"/>
            <w:hideMark/>
          </w:tcPr>
          <w:p w14:paraId="42D6DE66" w14:textId="77777777" w:rsidR="00DD4B15" w:rsidRPr="00202266" w:rsidRDefault="00DD4B15" w:rsidP="003149D9">
            <w:pPr>
              <w:widowControl/>
              <w:autoSpaceDE/>
              <w:autoSpaceDN/>
              <w:jc w:val="center"/>
              <w:rPr>
                <w:rFonts w:asciiTheme="minorHAnsi" w:eastAsia="Times New Roman" w:hAnsiTheme="minorHAnsi" w:cstheme="minorHAnsi"/>
                <w:color w:val="000000"/>
                <w:sz w:val="28"/>
                <w:szCs w:val="28"/>
              </w:rPr>
            </w:pPr>
            <w:r w:rsidRPr="00202266">
              <w:rPr>
                <w:rFonts w:asciiTheme="minorHAnsi" w:eastAsia="Times New Roman" w:hAnsiTheme="minorHAnsi" w:cstheme="minorHAnsi"/>
                <w:color w:val="000000"/>
                <w:sz w:val="28"/>
                <w:szCs w:val="28"/>
              </w:rPr>
              <w:t>September 4, 2025</w:t>
            </w:r>
          </w:p>
        </w:tc>
      </w:tr>
    </w:tbl>
    <w:p w14:paraId="499B5B3A" w14:textId="618613D0" w:rsidR="00DD4B15" w:rsidRDefault="00DD4B15" w:rsidP="00C858BF">
      <w:pPr>
        <w:rPr>
          <w:rFonts w:ascii="Calibri"/>
          <w:sz w:val="27"/>
        </w:rPr>
        <w:sectPr w:rsidR="00DD4B15" w:rsidSect="001064B1">
          <w:headerReference w:type="default" r:id="rId138"/>
          <w:footerReference w:type="default" r:id="rId139"/>
          <w:pgSz w:w="12240" w:h="15840"/>
          <w:pgMar w:top="1120" w:right="80" w:bottom="280" w:left="360" w:header="1584" w:footer="0" w:gutter="0"/>
          <w:cols w:space="720"/>
          <w:docGrid w:linePitch="299"/>
        </w:sectPr>
      </w:pPr>
    </w:p>
    <w:p w14:paraId="051E830A" w14:textId="77777777" w:rsidR="00FC218B" w:rsidRDefault="00DC5C47" w:rsidP="00C858BF">
      <w:pPr>
        <w:pStyle w:val="Heading3"/>
        <w:jc w:val="left"/>
      </w:pPr>
      <w:r>
        <w:rPr>
          <w:spacing w:val="-2"/>
        </w:rPr>
        <w:lastRenderedPageBreak/>
        <w:t>EARNINGS</w:t>
      </w:r>
      <w:r>
        <w:rPr>
          <w:spacing w:val="-8"/>
        </w:rPr>
        <w:t xml:space="preserve"> </w:t>
      </w:r>
      <w:r>
        <w:rPr>
          <w:spacing w:val="-2"/>
        </w:rPr>
        <w:t>DISTRIBUTION</w:t>
      </w:r>
    </w:p>
    <w:p w14:paraId="7E95BECA" w14:textId="77777777" w:rsidR="00FC218B" w:rsidRDefault="00FC218B" w:rsidP="00C858BF">
      <w:pPr>
        <w:pStyle w:val="BodyText"/>
        <w:spacing w:before="4"/>
        <w:rPr>
          <w:b/>
          <w:sz w:val="22"/>
        </w:rPr>
      </w:pPr>
    </w:p>
    <w:p w14:paraId="51C5595F" w14:textId="77777777" w:rsidR="00FC218B" w:rsidRDefault="00DC5C47" w:rsidP="00C858BF">
      <w:pPr>
        <w:pStyle w:val="BodyText"/>
        <w:spacing w:line="249" w:lineRule="auto"/>
        <w:ind w:left="1442" w:right="1663"/>
      </w:pPr>
      <w:r>
        <w:t>Student</w:t>
      </w:r>
      <w:r>
        <w:rPr>
          <w:spacing w:val="-11"/>
        </w:rPr>
        <w:t xml:space="preserve"> </w:t>
      </w:r>
      <w:r>
        <w:t>employees</w:t>
      </w:r>
      <w:r>
        <w:rPr>
          <w:spacing w:val="-11"/>
        </w:rPr>
        <w:t xml:space="preserve"> </w:t>
      </w:r>
      <w:r>
        <w:t>are paid every</w:t>
      </w:r>
      <w:r>
        <w:rPr>
          <w:spacing w:val="-11"/>
        </w:rPr>
        <w:t xml:space="preserve"> </w:t>
      </w:r>
      <w:r>
        <w:t>other Thursday.</w:t>
      </w:r>
      <w:r>
        <w:rPr>
          <w:spacing w:val="-11"/>
        </w:rPr>
        <w:t xml:space="preserve"> </w:t>
      </w:r>
      <w:r>
        <w:t>You can use the Student</w:t>
      </w:r>
      <w:r>
        <w:rPr>
          <w:spacing w:val="-11"/>
        </w:rPr>
        <w:t xml:space="preserve"> </w:t>
      </w:r>
      <w:r>
        <w:t>Employee</w:t>
      </w:r>
      <w:r>
        <w:rPr>
          <w:spacing w:val="-11"/>
        </w:rPr>
        <w:t xml:space="preserve"> </w:t>
      </w:r>
      <w:r>
        <w:t>Pay Schedule</w:t>
      </w:r>
      <w:r>
        <w:rPr>
          <w:spacing w:val="-1"/>
        </w:rPr>
        <w:t xml:space="preserve"> </w:t>
      </w:r>
      <w:r>
        <w:t>in this handbook</w:t>
      </w:r>
      <w:r>
        <w:rPr>
          <w:spacing w:val="-1"/>
        </w:rPr>
        <w:t xml:space="preserve"> </w:t>
      </w:r>
      <w:r>
        <w:t>to determine</w:t>
      </w:r>
      <w:r>
        <w:rPr>
          <w:spacing w:val="-1"/>
        </w:rPr>
        <w:t xml:space="preserve"> </w:t>
      </w:r>
      <w:r>
        <w:t>the</w:t>
      </w:r>
      <w:r>
        <w:rPr>
          <w:spacing w:val="-1"/>
        </w:rPr>
        <w:t xml:space="preserve"> </w:t>
      </w:r>
      <w:r>
        <w:t>dates you’ll be paid.</w:t>
      </w:r>
    </w:p>
    <w:p w14:paraId="1B027372" w14:textId="77777777" w:rsidR="00FC218B" w:rsidRDefault="00FC218B" w:rsidP="00C858BF">
      <w:pPr>
        <w:pStyle w:val="BodyText"/>
        <w:rPr>
          <w:sz w:val="19"/>
        </w:rPr>
      </w:pPr>
    </w:p>
    <w:p w14:paraId="48139F66" w14:textId="77777777" w:rsidR="00FC218B" w:rsidRDefault="00DC5C47" w:rsidP="00C858BF">
      <w:pPr>
        <w:pStyle w:val="BodyText"/>
        <w:spacing w:line="242" w:lineRule="auto"/>
        <w:ind w:left="1442" w:right="2032"/>
      </w:pPr>
      <w:r>
        <w:t>UW-Madison</w:t>
      </w:r>
      <w:r>
        <w:rPr>
          <w:spacing w:val="-12"/>
        </w:rPr>
        <w:t xml:space="preserve"> </w:t>
      </w:r>
      <w:r>
        <w:t>requires</w:t>
      </w:r>
      <w:r>
        <w:rPr>
          <w:spacing w:val="-10"/>
        </w:rPr>
        <w:t xml:space="preserve"> </w:t>
      </w:r>
      <w:r>
        <w:t>direct deposit of student earnings.</w:t>
      </w:r>
      <w:r>
        <w:rPr>
          <w:spacing w:val="-10"/>
        </w:rPr>
        <w:t xml:space="preserve"> </w:t>
      </w:r>
      <w:r>
        <w:t>Direct deposit ensures</w:t>
      </w:r>
      <w:r>
        <w:rPr>
          <w:spacing w:val="-10"/>
        </w:rPr>
        <w:t xml:space="preserve"> </w:t>
      </w:r>
      <w:r>
        <w:t>that</w:t>
      </w:r>
      <w:r>
        <w:rPr>
          <w:spacing w:val="23"/>
        </w:rPr>
        <w:t xml:space="preserve"> </w:t>
      </w:r>
      <w:r>
        <w:t>your pay</w:t>
      </w:r>
      <w:r>
        <w:rPr>
          <w:spacing w:val="-2"/>
        </w:rPr>
        <w:t xml:space="preserve"> </w:t>
      </w:r>
      <w:r>
        <w:t>is deposited</w:t>
      </w:r>
      <w:r>
        <w:rPr>
          <w:spacing w:val="-13"/>
        </w:rPr>
        <w:t xml:space="preserve"> </w:t>
      </w:r>
      <w:r>
        <w:t>into</w:t>
      </w:r>
      <w:r>
        <w:rPr>
          <w:spacing w:val="-1"/>
        </w:rPr>
        <w:t xml:space="preserve"> </w:t>
      </w:r>
      <w:r>
        <w:t>your account</w:t>
      </w:r>
      <w:r>
        <w:rPr>
          <w:spacing w:val="-15"/>
        </w:rPr>
        <w:t xml:space="preserve"> </w:t>
      </w:r>
      <w:r>
        <w:t>no</w:t>
      </w:r>
      <w:r>
        <w:rPr>
          <w:spacing w:val="-1"/>
        </w:rPr>
        <w:t xml:space="preserve"> </w:t>
      </w:r>
      <w:r>
        <w:t>later than</w:t>
      </w:r>
      <w:r>
        <w:rPr>
          <w:spacing w:val="-1"/>
        </w:rPr>
        <w:t xml:space="preserve"> </w:t>
      </w:r>
      <w:r>
        <w:t>10:00am</w:t>
      </w:r>
      <w:r>
        <w:rPr>
          <w:spacing w:val="-15"/>
        </w:rPr>
        <w:t xml:space="preserve"> </w:t>
      </w:r>
      <w:r>
        <w:t>on pay day.</w:t>
      </w:r>
      <w:r>
        <w:rPr>
          <w:spacing w:val="-1"/>
        </w:rPr>
        <w:t xml:space="preserve"> </w:t>
      </w:r>
      <w:r>
        <w:t>In addition,</w:t>
      </w:r>
      <w:r>
        <w:rPr>
          <w:spacing w:val="-15"/>
        </w:rPr>
        <w:t xml:space="preserve"> </w:t>
      </w:r>
      <w:r>
        <w:t>you can access</w:t>
      </w:r>
      <w:r>
        <w:rPr>
          <w:spacing w:val="-13"/>
        </w:rPr>
        <w:t xml:space="preserve"> </w:t>
      </w:r>
      <w:r>
        <w:t>your earnings during</w:t>
      </w:r>
      <w:r>
        <w:rPr>
          <w:spacing w:val="-13"/>
        </w:rPr>
        <w:t xml:space="preserve"> </w:t>
      </w:r>
      <w:r>
        <w:t>winter recess,</w:t>
      </w:r>
      <w:r>
        <w:rPr>
          <w:spacing w:val="-14"/>
        </w:rPr>
        <w:t xml:space="preserve"> </w:t>
      </w:r>
      <w:r>
        <w:t>spring break,</w:t>
      </w:r>
      <w:r>
        <w:rPr>
          <w:spacing w:val="-13"/>
        </w:rPr>
        <w:t xml:space="preserve"> </w:t>
      </w:r>
      <w:r>
        <w:t>or other times when</w:t>
      </w:r>
      <w:r>
        <w:rPr>
          <w:spacing w:val="-13"/>
        </w:rPr>
        <w:t xml:space="preserve"> </w:t>
      </w:r>
      <w:r>
        <w:t>you may be away from campus.</w:t>
      </w:r>
    </w:p>
    <w:p w14:paraId="33D6F4BB" w14:textId="77777777" w:rsidR="00FC218B" w:rsidRDefault="00FC218B" w:rsidP="00C858BF">
      <w:pPr>
        <w:pStyle w:val="BodyText"/>
        <w:spacing w:before="6"/>
        <w:rPr>
          <w:sz w:val="20"/>
        </w:rPr>
      </w:pPr>
    </w:p>
    <w:p w14:paraId="58777A41" w14:textId="77777777" w:rsidR="00FC218B" w:rsidRDefault="00DC5C47" w:rsidP="00C858BF">
      <w:pPr>
        <w:pStyle w:val="BodyText"/>
        <w:spacing w:before="1"/>
        <w:ind w:left="1442" w:right="1663"/>
      </w:pPr>
      <w:r>
        <w:t>You</w:t>
      </w:r>
      <w:r>
        <w:rPr>
          <w:spacing w:val="23"/>
        </w:rPr>
        <w:t xml:space="preserve"> </w:t>
      </w:r>
      <w:r>
        <w:t>can</w:t>
      </w:r>
      <w:r>
        <w:rPr>
          <w:spacing w:val="37"/>
        </w:rPr>
        <w:t xml:space="preserve"> </w:t>
      </w:r>
      <w:r>
        <w:t>set</w:t>
      </w:r>
      <w:r>
        <w:rPr>
          <w:spacing w:val="24"/>
        </w:rPr>
        <w:t xml:space="preserve"> </w:t>
      </w:r>
      <w:r>
        <w:t>up</w:t>
      </w:r>
      <w:r>
        <w:rPr>
          <w:spacing w:val="37"/>
        </w:rPr>
        <w:t xml:space="preserve"> </w:t>
      </w:r>
      <w:r>
        <w:t>direct</w:t>
      </w:r>
      <w:r>
        <w:rPr>
          <w:spacing w:val="24"/>
        </w:rPr>
        <w:t xml:space="preserve"> </w:t>
      </w:r>
      <w:r>
        <w:t>deposit of</w:t>
      </w:r>
      <w:r>
        <w:rPr>
          <w:spacing w:val="38"/>
        </w:rPr>
        <w:t xml:space="preserve"> </w:t>
      </w:r>
      <w:r>
        <w:t>your</w:t>
      </w:r>
      <w:r>
        <w:rPr>
          <w:spacing w:val="38"/>
        </w:rPr>
        <w:t xml:space="preserve"> </w:t>
      </w:r>
      <w:r>
        <w:t>earnings into</w:t>
      </w:r>
      <w:r>
        <w:rPr>
          <w:spacing w:val="23"/>
        </w:rPr>
        <w:t xml:space="preserve"> </w:t>
      </w:r>
      <w:r>
        <w:t>a</w:t>
      </w:r>
      <w:r>
        <w:rPr>
          <w:spacing w:val="37"/>
        </w:rPr>
        <w:t xml:space="preserve"> </w:t>
      </w:r>
      <w:r>
        <w:t>savings</w:t>
      </w:r>
      <w:r>
        <w:rPr>
          <w:spacing w:val="23"/>
        </w:rPr>
        <w:t xml:space="preserve"> </w:t>
      </w:r>
      <w:r>
        <w:t>or</w:t>
      </w:r>
      <w:r>
        <w:rPr>
          <w:spacing w:val="38"/>
        </w:rPr>
        <w:t xml:space="preserve"> </w:t>
      </w:r>
      <w:r>
        <w:t>checking</w:t>
      </w:r>
      <w:r>
        <w:rPr>
          <w:spacing w:val="-18"/>
        </w:rPr>
        <w:t xml:space="preserve"> </w:t>
      </w:r>
      <w:r>
        <w:t>account at</w:t>
      </w:r>
      <w:r>
        <w:rPr>
          <w:spacing w:val="38"/>
        </w:rPr>
        <w:t xml:space="preserve"> </w:t>
      </w:r>
      <w:r>
        <w:t>any financial</w:t>
      </w:r>
      <w:r>
        <w:rPr>
          <w:spacing w:val="-6"/>
        </w:rPr>
        <w:t xml:space="preserve"> </w:t>
      </w:r>
      <w:r>
        <w:t>institution</w:t>
      </w:r>
      <w:r>
        <w:rPr>
          <w:spacing w:val="-6"/>
        </w:rPr>
        <w:t xml:space="preserve"> </w:t>
      </w:r>
      <w:r>
        <w:t>in the United States.</w:t>
      </w:r>
      <w:r>
        <w:rPr>
          <w:spacing w:val="-6"/>
        </w:rPr>
        <w:t xml:space="preserve"> </w:t>
      </w:r>
      <w:r>
        <w:t>You may also spread</w:t>
      </w:r>
      <w:r>
        <w:rPr>
          <w:spacing w:val="-6"/>
        </w:rPr>
        <w:t xml:space="preserve"> </w:t>
      </w:r>
      <w:r>
        <w:t>your earnings</w:t>
      </w:r>
      <w:r>
        <w:rPr>
          <w:spacing w:val="-6"/>
        </w:rPr>
        <w:t xml:space="preserve"> </w:t>
      </w:r>
      <w:r>
        <w:t>out over up to three</w:t>
      </w:r>
      <w:r>
        <w:rPr>
          <w:spacing w:val="80"/>
        </w:rPr>
        <w:t xml:space="preserve"> </w:t>
      </w:r>
      <w:r>
        <w:t>different</w:t>
      </w:r>
      <w:r>
        <w:rPr>
          <w:spacing w:val="80"/>
        </w:rPr>
        <w:t xml:space="preserve"> </w:t>
      </w:r>
      <w:r>
        <w:t>accounts.</w:t>
      </w:r>
      <w:r>
        <w:rPr>
          <w:spacing w:val="-9"/>
        </w:rPr>
        <w:t xml:space="preserve"> </w:t>
      </w:r>
      <w:r>
        <w:t>To set up</w:t>
      </w:r>
      <w:r>
        <w:rPr>
          <w:spacing w:val="80"/>
        </w:rPr>
        <w:t xml:space="preserve"> </w:t>
      </w:r>
      <w:r>
        <w:t>direct</w:t>
      </w:r>
      <w:r>
        <w:rPr>
          <w:spacing w:val="80"/>
        </w:rPr>
        <w:t xml:space="preserve"> </w:t>
      </w:r>
      <w:r>
        <w:t>deposit,</w:t>
      </w:r>
      <w:r>
        <w:rPr>
          <w:spacing w:val="80"/>
        </w:rPr>
        <w:t xml:space="preserve"> </w:t>
      </w:r>
      <w:r>
        <w:t>you need to know</w:t>
      </w:r>
      <w:r>
        <w:rPr>
          <w:spacing w:val="-11"/>
        </w:rPr>
        <w:t xml:space="preserve"> </w:t>
      </w:r>
      <w:r>
        <w:t>your financial</w:t>
      </w:r>
    </w:p>
    <w:p w14:paraId="7A9A0506" w14:textId="47DED2C5" w:rsidR="00FC218B" w:rsidRDefault="00DC5C47" w:rsidP="00C858BF">
      <w:pPr>
        <w:pStyle w:val="BodyText"/>
        <w:spacing w:line="244" w:lineRule="auto"/>
        <w:ind w:left="1442" w:right="1663"/>
      </w:pPr>
      <w:r>
        <w:t>institution’s</w:t>
      </w:r>
      <w:r>
        <w:rPr>
          <w:spacing w:val="-2"/>
        </w:rPr>
        <w:t xml:space="preserve"> </w:t>
      </w:r>
      <w:r>
        <w:t>routing number and</w:t>
      </w:r>
      <w:r>
        <w:rPr>
          <w:spacing w:val="80"/>
        </w:rPr>
        <w:t xml:space="preserve"> </w:t>
      </w:r>
      <w:r>
        <w:t>your account</w:t>
      </w:r>
      <w:r>
        <w:rPr>
          <w:spacing w:val="-19"/>
        </w:rPr>
        <w:t xml:space="preserve"> </w:t>
      </w:r>
      <w:r>
        <w:t>number(s</w:t>
      </w:r>
      <w:r w:rsidR="00B0622F">
        <w:t>). The</w:t>
      </w:r>
      <w:r>
        <w:rPr>
          <w:spacing w:val="-19"/>
        </w:rPr>
        <w:t xml:space="preserve"> </w:t>
      </w:r>
      <w:r>
        <w:t>direct deposit</w:t>
      </w:r>
      <w:r>
        <w:rPr>
          <w:spacing w:val="-2"/>
        </w:rPr>
        <w:t xml:space="preserve"> </w:t>
      </w:r>
      <w:r>
        <w:t>form can be completed</w:t>
      </w:r>
      <w:r>
        <w:rPr>
          <w:spacing w:val="-13"/>
        </w:rPr>
        <w:t xml:space="preserve"> </w:t>
      </w:r>
      <w:r>
        <w:t xml:space="preserve">via your </w:t>
      </w:r>
      <w:hyperlink r:id="rId140">
        <w:r>
          <w:rPr>
            <w:color w:val="0000FF"/>
            <w:u w:val="single" w:color="0000FF"/>
          </w:rPr>
          <w:t>MyUW</w:t>
        </w:r>
      </w:hyperlink>
      <w:r>
        <w:rPr>
          <w:color w:val="0000FF"/>
          <w:spacing w:val="-13"/>
        </w:rPr>
        <w:t xml:space="preserve"> </w:t>
      </w:r>
      <w:r>
        <w:t>portal,</w:t>
      </w:r>
      <w:r>
        <w:rPr>
          <w:spacing w:val="-13"/>
        </w:rPr>
        <w:t xml:space="preserve"> </w:t>
      </w:r>
      <w:r>
        <w:t>by logging</w:t>
      </w:r>
      <w:r>
        <w:rPr>
          <w:spacing w:val="-13"/>
        </w:rPr>
        <w:t xml:space="preserve"> </w:t>
      </w:r>
      <w:r>
        <w:t>in with your</w:t>
      </w:r>
      <w:r>
        <w:rPr>
          <w:spacing w:val="-8"/>
        </w:rPr>
        <w:t xml:space="preserve"> </w:t>
      </w:r>
      <w:r>
        <w:t>NetID and password,</w:t>
      </w:r>
      <w:r>
        <w:rPr>
          <w:spacing w:val="36"/>
        </w:rPr>
        <w:t xml:space="preserve"> </w:t>
      </w:r>
      <w:r>
        <w:t>navigating</w:t>
      </w:r>
      <w:r>
        <w:rPr>
          <w:spacing w:val="-13"/>
        </w:rPr>
        <w:t xml:space="preserve"> </w:t>
      </w:r>
      <w:r>
        <w:t>to the 'payroll information'</w:t>
      </w:r>
      <w:r>
        <w:rPr>
          <w:spacing w:val="-3"/>
        </w:rPr>
        <w:t xml:space="preserve"> </w:t>
      </w:r>
      <w:r>
        <w:t>widget, and selecting 'update direct deposit.'</w:t>
      </w:r>
    </w:p>
    <w:p w14:paraId="01BFA93A" w14:textId="77777777" w:rsidR="00FC218B" w:rsidRDefault="00FC218B" w:rsidP="00C858BF">
      <w:pPr>
        <w:pStyle w:val="BodyText"/>
        <w:rPr>
          <w:sz w:val="20"/>
        </w:rPr>
      </w:pPr>
    </w:p>
    <w:p w14:paraId="30CBB4DE" w14:textId="77777777" w:rsidR="00FC218B" w:rsidRDefault="00DC5C47" w:rsidP="00C858BF">
      <w:pPr>
        <w:pStyle w:val="BodyText"/>
        <w:ind w:left="1442" w:right="1672"/>
      </w:pPr>
      <w:r>
        <w:t>You</w:t>
      </w:r>
      <w:r>
        <w:rPr>
          <w:spacing w:val="36"/>
        </w:rPr>
        <w:t xml:space="preserve"> </w:t>
      </w:r>
      <w:r>
        <w:t>should</w:t>
      </w:r>
      <w:r>
        <w:rPr>
          <w:spacing w:val="36"/>
        </w:rPr>
        <w:t xml:space="preserve"> </w:t>
      </w:r>
      <w:r>
        <w:t>complete</w:t>
      </w:r>
      <w:r>
        <w:rPr>
          <w:spacing w:val="23"/>
        </w:rPr>
        <w:t xml:space="preserve"> </w:t>
      </w:r>
      <w:r>
        <w:t>your</w:t>
      </w:r>
      <w:r>
        <w:rPr>
          <w:spacing w:val="40"/>
        </w:rPr>
        <w:t xml:space="preserve"> </w:t>
      </w:r>
      <w:r>
        <w:t>direct</w:t>
      </w:r>
      <w:r>
        <w:rPr>
          <w:spacing w:val="23"/>
        </w:rPr>
        <w:t xml:space="preserve"> </w:t>
      </w:r>
      <w:r>
        <w:t>deposit</w:t>
      </w:r>
      <w:r>
        <w:rPr>
          <w:spacing w:val="37"/>
        </w:rPr>
        <w:t xml:space="preserve"> </w:t>
      </w:r>
      <w:r>
        <w:t>form</w:t>
      </w:r>
      <w:r>
        <w:rPr>
          <w:spacing w:val="37"/>
        </w:rPr>
        <w:t xml:space="preserve"> </w:t>
      </w:r>
      <w:r>
        <w:t>before</w:t>
      </w:r>
      <w:r>
        <w:rPr>
          <w:spacing w:val="37"/>
        </w:rPr>
        <w:t xml:space="preserve"> </w:t>
      </w:r>
      <w:r>
        <w:t>the</w:t>
      </w:r>
      <w:r>
        <w:rPr>
          <w:spacing w:val="40"/>
        </w:rPr>
        <w:t xml:space="preserve"> </w:t>
      </w:r>
      <w:r>
        <w:t>end</w:t>
      </w:r>
      <w:r>
        <w:rPr>
          <w:spacing w:val="37"/>
        </w:rPr>
        <w:t xml:space="preserve"> </w:t>
      </w:r>
      <w:r>
        <w:t>of</w:t>
      </w:r>
      <w:r>
        <w:rPr>
          <w:spacing w:val="40"/>
        </w:rPr>
        <w:t xml:space="preserve"> </w:t>
      </w:r>
      <w:r>
        <w:t>the</w:t>
      </w:r>
      <w:r>
        <w:rPr>
          <w:spacing w:val="37"/>
        </w:rPr>
        <w:t xml:space="preserve"> </w:t>
      </w:r>
      <w:r>
        <w:t>pay</w:t>
      </w:r>
      <w:r>
        <w:rPr>
          <w:spacing w:val="40"/>
        </w:rPr>
        <w:t xml:space="preserve"> </w:t>
      </w:r>
      <w:r>
        <w:t>period</w:t>
      </w:r>
      <w:r>
        <w:rPr>
          <w:spacing w:val="37"/>
        </w:rPr>
        <w:t xml:space="preserve"> </w:t>
      </w:r>
      <w:r>
        <w:t>in</w:t>
      </w:r>
      <w:r>
        <w:rPr>
          <w:spacing w:val="36"/>
        </w:rPr>
        <w:t xml:space="preserve"> </w:t>
      </w:r>
      <w:r>
        <w:t>which you</w:t>
      </w:r>
      <w:r>
        <w:rPr>
          <w:spacing w:val="-15"/>
        </w:rPr>
        <w:t xml:space="preserve"> </w:t>
      </w:r>
      <w:r>
        <w:t>begin</w:t>
      </w:r>
      <w:r>
        <w:rPr>
          <w:spacing w:val="-15"/>
        </w:rPr>
        <w:t xml:space="preserve"> </w:t>
      </w:r>
      <w:r>
        <w:t>employment.</w:t>
      </w:r>
      <w:r>
        <w:rPr>
          <w:spacing w:val="-14"/>
        </w:rPr>
        <w:t xml:space="preserve"> </w:t>
      </w:r>
      <w:r>
        <w:t>Please</w:t>
      </w:r>
      <w:r>
        <w:rPr>
          <w:spacing w:val="-15"/>
        </w:rPr>
        <w:t xml:space="preserve"> </w:t>
      </w:r>
      <w:r>
        <w:t>note</w:t>
      </w:r>
      <w:r>
        <w:rPr>
          <w:spacing w:val="-14"/>
        </w:rPr>
        <w:t xml:space="preserve"> </w:t>
      </w:r>
      <w:r>
        <w:t>it</w:t>
      </w:r>
      <w:r>
        <w:rPr>
          <w:spacing w:val="-13"/>
        </w:rPr>
        <w:t xml:space="preserve"> </w:t>
      </w:r>
      <w:r>
        <w:t>may</w:t>
      </w:r>
      <w:r>
        <w:rPr>
          <w:spacing w:val="-12"/>
        </w:rPr>
        <w:t xml:space="preserve"> </w:t>
      </w:r>
      <w:r>
        <w:t>take</w:t>
      </w:r>
      <w:r>
        <w:rPr>
          <w:spacing w:val="-12"/>
        </w:rPr>
        <w:t xml:space="preserve"> </w:t>
      </w:r>
      <w:r>
        <w:t>several</w:t>
      </w:r>
      <w:r>
        <w:rPr>
          <w:spacing w:val="-12"/>
        </w:rPr>
        <w:t xml:space="preserve"> </w:t>
      </w:r>
      <w:r>
        <w:t>days</w:t>
      </w:r>
      <w:r>
        <w:rPr>
          <w:spacing w:val="-12"/>
        </w:rPr>
        <w:t xml:space="preserve"> </w:t>
      </w:r>
      <w:r>
        <w:t>for</w:t>
      </w:r>
      <w:r>
        <w:rPr>
          <w:spacing w:val="-12"/>
        </w:rPr>
        <w:t xml:space="preserve"> </w:t>
      </w:r>
      <w:r>
        <w:t>your</w:t>
      </w:r>
      <w:r>
        <w:rPr>
          <w:spacing w:val="-12"/>
        </w:rPr>
        <w:t xml:space="preserve"> </w:t>
      </w:r>
      <w:r>
        <w:t>direct</w:t>
      </w:r>
      <w:r>
        <w:rPr>
          <w:spacing w:val="-12"/>
        </w:rPr>
        <w:t xml:space="preserve"> </w:t>
      </w:r>
      <w:r>
        <w:t>deposit</w:t>
      </w:r>
      <w:r>
        <w:rPr>
          <w:spacing w:val="-12"/>
        </w:rPr>
        <w:t xml:space="preserve"> </w:t>
      </w:r>
      <w:r>
        <w:t>information to be entered into the campus</w:t>
      </w:r>
      <w:r>
        <w:rPr>
          <w:spacing w:val="-3"/>
        </w:rPr>
        <w:t xml:space="preserve"> </w:t>
      </w:r>
      <w:r>
        <w:t>payroll system.</w:t>
      </w:r>
      <w:r>
        <w:rPr>
          <w:spacing w:val="-3"/>
        </w:rPr>
        <w:t xml:space="preserve"> </w:t>
      </w:r>
      <w:r>
        <w:t>If you submit the direct deposit form too late, your paycheck</w:t>
      </w:r>
      <w:r>
        <w:rPr>
          <w:spacing w:val="39"/>
        </w:rPr>
        <w:t xml:space="preserve"> </w:t>
      </w:r>
      <w:r>
        <w:t>may</w:t>
      </w:r>
      <w:r>
        <w:rPr>
          <w:spacing w:val="40"/>
        </w:rPr>
        <w:t xml:space="preserve"> </w:t>
      </w:r>
      <w:r>
        <w:t>not</w:t>
      </w:r>
      <w:r>
        <w:rPr>
          <w:spacing w:val="40"/>
        </w:rPr>
        <w:t xml:space="preserve"> </w:t>
      </w:r>
      <w:r>
        <w:t>be</w:t>
      </w:r>
      <w:r>
        <w:rPr>
          <w:spacing w:val="40"/>
        </w:rPr>
        <w:t xml:space="preserve"> </w:t>
      </w:r>
      <w:r>
        <w:t>directly</w:t>
      </w:r>
      <w:r>
        <w:rPr>
          <w:spacing w:val="40"/>
        </w:rPr>
        <w:t xml:space="preserve"> </w:t>
      </w:r>
      <w:r>
        <w:t>deposited</w:t>
      </w:r>
      <w:r>
        <w:rPr>
          <w:spacing w:val="40"/>
        </w:rPr>
        <w:t xml:space="preserve"> </w:t>
      </w:r>
      <w:r>
        <w:t>into</w:t>
      </w:r>
      <w:r>
        <w:rPr>
          <w:spacing w:val="40"/>
        </w:rPr>
        <w:t xml:space="preserve"> </w:t>
      </w:r>
      <w:r>
        <w:t>your</w:t>
      </w:r>
      <w:r>
        <w:rPr>
          <w:spacing w:val="40"/>
        </w:rPr>
        <w:t xml:space="preserve"> </w:t>
      </w:r>
      <w:r>
        <w:t>account(s).</w:t>
      </w:r>
      <w:r>
        <w:rPr>
          <w:spacing w:val="-3"/>
        </w:rPr>
        <w:t xml:space="preserve"> </w:t>
      </w:r>
      <w:r>
        <w:t>Instead,</w:t>
      </w:r>
      <w:r>
        <w:rPr>
          <w:spacing w:val="-3"/>
        </w:rPr>
        <w:t xml:space="preserve"> </w:t>
      </w:r>
      <w:r>
        <w:t>a</w:t>
      </w:r>
      <w:r>
        <w:rPr>
          <w:spacing w:val="-3"/>
        </w:rPr>
        <w:t xml:space="preserve"> </w:t>
      </w:r>
      <w:r>
        <w:t>Focus</w:t>
      </w:r>
      <w:r>
        <w:rPr>
          <w:spacing w:val="-3"/>
        </w:rPr>
        <w:t xml:space="preserve"> </w:t>
      </w:r>
      <w:r>
        <w:t>card will be mailed</w:t>
      </w:r>
      <w:r>
        <w:rPr>
          <w:spacing w:val="-2"/>
        </w:rPr>
        <w:t xml:space="preserve"> </w:t>
      </w:r>
      <w:r>
        <w:t>to the “home” address</w:t>
      </w:r>
      <w:r>
        <w:rPr>
          <w:spacing w:val="-2"/>
        </w:rPr>
        <w:t xml:space="preserve"> </w:t>
      </w:r>
      <w:r>
        <w:t>listed</w:t>
      </w:r>
      <w:r>
        <w:rPr>
          <w:spacing w:val="-2"/>
        </w:rPr>
        <w:t xml:space="preserve"> </w:t>
      </w:r>
      <w:r>
        <w:t>in MyUW –</w:t>
      </w:r>
      <w:r>
        <w:rPr>
          <w:spacing w:val="27"/>
        </w:rPr>
        <w:t xml:space="preserve"> </w:t>
      </w:r>
      <w:r>
        <w:t>you may</w:t>
      </w:r>
      <w:r>
        <w:rPr>
          <w:spacing w:val="-2"/>
        </w:rPr>
        <w:t xml:space="preserve"> </w:t>
      </w:r>
      <w:r>
        <w:t>not receive</w:t>
      </w:r>
      <w:r>
        <w:rPr>
          <w:spacing w:val="-2"/>
        </w:rPr>
        <w:t xml:space="preserve"> </w:t>
      </w:r>
      <w:r>
        <w:t>your Focus</w:t>
      </w:r>
      <w:r>
        <w:rPr>
          <w:spacing w:val="-2"/>
        </w:rPr>
        <w:t xml:space="preserve"> </w:t>
      </w:r>
      <w:r>
        <w:t>card on the actual pay date if it’s mailed</w:t>
      </w:r>
      <w:r>
        <w:rPr>
          <w:spacing w:val="-4"/>
        </w:rPr>
        <w:t xml:space="preserve"> </w:t>
      </w:r>
      <w:r>
        <w:t>to you.</w:t>
      </w:r>
    </w:p>
    <w:p w14:paraId="11E6753B" w14:textId="77777777" w:rsidR="00FC218B" w:rsidRDefault="00FC218B" w:rsidP="00C858BF">
      <w:pPr>
        <w:pStyle w:val="BodyText"/>
        <w:spacing w:before="3"/>
      </w:pPr>
    </w:p>
    <w:p w14:paraId="512C14FA" w14:textId="77777777" w:rsidR="00FC218B" w:rsidRDefault="00DC5C47" w:rsidP="00C858BF">
      <w:pPr>
        <w:pStyle w:val="BodyText"/>
        <w:ind w:left="1442" w:right="1671"/>
      </w:pPr>
      <w:r>
        <w:t>After setting up direct deposit, if you decide to redirect</w:t>
      </w:r>
      <w:r>
        <w:rPr>
          <w:spacing w:val="-2"/>
        </w:rPr>
        <w:t xml:space="preserve"> </w:t>
      </w:r>
      <w:r>
        <w:t>your earnings</w:t>
      </w:r>
      <w:r>
        <w:rPr>
          <w:spacing w:val="-3"/>
        </w:rPr>
        <w:t xml:space="preserve"> </w:t>
      </w:r>
      <w:r>
        <w:t>to a different</w:t>
      </w:r>
      <w:r>
        <w:rPr>
          <w:spacing w:val="-3"/>
        </w:rPr>
        <w:t xml:space="preserve"> </w:t>
      </w:r>
      <w:r>
        <w:t>financial institution or</w:t>
      </w:r>
      <w:r>
        <w:rPr>
          <w:spacing w:val="40"/>
        </w:rPr>
        <w:t xml:space="preserve"> </w:t>
      </w:r>
      <w:r>
        <w:t>account,</w:t>
      </w:r>
      <w:r>
        <w:rPr>
          <w:spacing w:val="26"/>
        </w:rPr>
        <w:t xml:space="preserve"> </w:t>
      </w:r>
      <w:r>
        <w:t>you</w:t>
      </w:r>
      <w:r>
        <w:rPr>
          <w:spacing w:val="25"/>
        </w:rPr>
        <w:t xml:space="preserve"> </w:t>
      </w:r>
      <w:r>
        <w:t>must</w:t>
      </w:r>
      <w:r>
        <w:rPr>
          <w:spacing w:val="40"/>
        </w:rPr>
        <w:t xml:space="preserve"> </w:t>
      </w:r>
      <w:r>
        <w:t>complete a</w:t>
      </w:r>
      <w:r>
        <w:rPr>
          <w:spacing w:val="39"/>
        </w:rPr>
        <w:t xml:space="preserve"> </w:t>
      </w:r>
      <w:r>
        <w:t>new</w:t>
      </w:r>
      <w:r>
        <w:rPr>
          <w:spacing w:val="26"/>
        </w:rPr>
        <w:t xml:space="preserve"> </w:t>
      </w:r>
      <w:r>
        <w:t>direct</w:t>
      </w:r>
      <w:r>
        <w:rPr>
          <w:spacing w:val="40"/>
        </w:rPr>
        <w:t xml:space="preserve"> </w:t>
      </w:r>
      <w:r>
        <w:t>deposit</w:t>
      </w:r>
      <w:r>
        <w:rPr>
          <w:spacing w:val="-15"/>
        </w:rPr>
        <w:t xml:space="preserve"> </w:t>
      </w:r>
      <w:r>
        <w:t>form.</w:t>
      </w:r>
      <w:r>
        <w:rPr>
          <w:spacing w:val="28"/>
        </w:rPr>
        <w:t xml:space="preserve"> </w:t>
      </w:r>
      <w:r>
        <w:t>You</w:t>
      </w:r>
      <w:r>
        <w:rPr>
          <w:spacing w:val="40"/>
        </w:rPr>
        <w:t xml:space="preserve"> </w:t>
      </w:r>
      <w:r>
        <w:t>should</w:t>
      </w:r>
      <w:r>
        <w:rPr>
          <w:spacing w:val="26"/>
        </w:rPr>
        <w:t xml:space="preserve"> </w:t>
      </w:r>
      <w:r>
        <w:t>not</w:t>
      </w:r>
      <w:r>
        <w:rPr>
          <w:spacing w:val="25"/>
        </w:rPr>
        <w:t xml:space="preserve"> </w:t>
      </w:r>
      <w:r>
        <w:t>close the old account</w:t>
      </w:r>
      <w:r>
        <w:rPr>
          <w:spacing w:val="-14"/>
        </w:rPr>
        <w:t xml:space="preserve"> </w:t>
      </w:r>
      <w:r>
        <w:t>until after</w:t>
      </w:r>
      <w:r>
        <w:rPr>
          <w:spacing w:val="-14"/>
        </w:rPr>
        <w:t xml:space="preserve"> </w:t>
      </w:r>
      <w:r>
        <w:t>you have verified</w:t>
      </w:r>
      <w:r>
        <w:rPr>
          <w:spacing w:val="-14"/>
        </w:rPr>
        <w:t xml:space="preserve"> </w:t>
      </w:r>
      <w:r>
        <w:t>that your</w:t>
      </w:r>
      <w:r>
        <w:rPr>
          <w:spacing w:val="-14"/>
        </w:rPr>
        <w:t xml:space="preserve"> </w:t>
      </w:r>
      <w:r>
        <w:t>direct deposit</w:t>
      </w:r>
      <w:r>
        <w:rPr>
          <w:spacing w:val="-14"/>
        </w:rPr>
        <w:t xml:space="preserve"> </w:t>
      </w:r>
      <w:r>
        <w:t>has been</w:t>
      </w:r>
      <w:r>
        <w:rPr>
          <w:spacing w:val="-14"/>
        </w:rPr>
        <w:t xml:space="preserve"> </w:t>
      </w:r>
      <w:r>
        <w:t>redirected</w:t>
      </w:r>
      <w:r>
        <w:rPr>
          <w:spacing w:val="-14"/>
        </w:rPr>
        <w:t xml:space="preserve"> </w:t>
      </w:r>
      <w:r>
        <w:t>to</w:t>
      </w:r>
      <w:r>
        <w:rPr>
          <w:spacing w:val="40"/>
        </w:rPr>
        <w:t xml:space="preserve"> </w:t>
      </w:r>
      <w:r>
        <w:t>the new</w:t>
      </w:r>
      <w:r>
        <w:rPr>
          <w:spacing w:val="-4"/>
        </w:rPr>
        <w:t xml:space="preserve"> </w:t>
      </w:r>
      <w:r>
        <w:t>account.</w:t>
      </w:r>
    </w:p>
    <w:p w14:paraId="232D8BAC" w14:textId="77777777" w:rsidR="00FC218B" w:rsidRDefault="00FC218B" w:rsidP="00C858BF">
      <w:pPr>
        <w:pStyle w:val="BodyText"/>
        <w:spacing w:before="4"/>
        <w:rPr>
          <w:sz w:val="20"/>
        </w:rPr>
      </w:pPr>
    </w:p>
    <w:p w14:paraId="2553F896" w14:textId="77777777" w:rsidR="00FC218B" w:rsidRDefault="00DC5C47" w:rsidP="00C858BF">
      <w:pPr>
        <w:pStyle w:val="BodyText"/>
        <w:ind w:left="1442" w:right="2034"/>
      </w:pPr>
      <w:r>
        <w:t>If you</w:t>
      </w:r>
      <w:r>
        <w:rPr>
          <w:spacing w:val="-2"/>
        </w:rPr>
        <w:t xml:space="preserve"> </w:t>
      </w:r>
      <w:r>
        <w:t>do</w:t>
      </w:r>
      <w:r>
        <w:rPr>
          <w:spacing w:val="-2"/>
        </w:rPr>
        <w:t xml:space="preserve"> </w:t>
      </w:r>
      <w:r>
        <w:t>not sign</w:t>
      </w:r>
      <w:r>
        <w:rPr>
          <w:spacing w:val="-2"/>
        </w:rPr>
        <w:t xml:space="preserve"> </w:t>
      </w:r>
      <w:r>
        <w:t>up</w:t>
      </w:r>
      <w:r>
        <w:rPr>
          <w:spacing w:val="-2"/>
        </w:rPr>
        <w:t xml:space="preserve"> </w:t>
      </w:r>
      <w:r>
        <w:t>for direct</w:t>
      </w:r>
      <w:r>
        <w:rPr>
          <w:spacing w:val="-15"/>
        </w:rPr>
        <w:t xml:space="preserve"> </w:t>
      </w:r>
      <w:r>
        <w:t>deposit,</w:t>
      </w:r>
      <w:r>
        <w:rPr>
          <w:spacing w:val="-14"/>
        </w:rPr>
        <w:t xml:space="preserve"> </w:t>
      </w:r>
      <w:r>
        <w:t>you</w:t>
      </w:r>
      <w:r>
        <w:rPr>
          <w:spacing w:val="-2"/>
        </w:rPr>
        <w:t xml:space="preserve"> </w:t>
      </w:r>
      <w:r>
        <w:t>will</w:t>
      </w:r>
      <w:r>
        <w:rPr>
          <w:spacing w:val="-2"/>
        </w:rPr>
        <w:t xml:space="preserve"> </w:t>
      </w:r>
      <w:r>
        <w:t>be required</w:t>
      </w:r>
      <w:r>
        <w:rPr>
          <w:spacing w:val="-16"/>
        </w:rPr>
        <w:t xml:space="preserve"> </w:t>
      </w:r>
      <w:r>
        <w:t>to</w:t>
      </w:r>
      <w:r>
        <w:rPr>
          <w:spacing w:val="-2"/>
        </w:rPr>
        <w:t xml:space="preserve"> </w:t>
      </w:r>
      <w:r>
        <w:t>use</w:t>
      </w:r>
      <w:r>
        <w:rPr>
          <w:spacing w:val="-2"/>
        </w:rPr>
        <w:t xml:space="preserve"> </w:t>
      </w:r>
      <w:r>
        <w:t>an alternate</w:t>
      </w:r>
      <w:r>
        <w:rPr>
          <w:spacing w:val="-16"/>
        </w:rPr>
        <w:t xml:space="preserve"> </w:t>
      </w:r>
      <w:r>
        <w:t>payment system designated by UW.</w:t>
      </w:r>
    </w:p>
    <w:p w14:paraId="217467B0" w14:textId="77777777" w:rsidR="00FC218B" w:rsidRDefault="00FC218B" w:rsidP="00C858BF">
      <w:pPr>
        <w:pStyle w:val="BodyText"/>
        <w:spacing w:before="8"/>
      </w:pPr>
    </w:p>
    <w:p w14:paraId="09BA9293" w14:textId="77777777" w:rsidR="00FC218B" w:rsidRDefault="00DC5C47" w:rsidP="00C858BF">
      <w:pPr>
        <w:pStyle w:val="BodyText"/>
        <w:spacing w:before="1"/>
        <w:ind w:left="1442" w:right="1683"/>
      </w:pPr>
      <w:r>
        <w:t>If you are rehired after a break in employment, your prior financial institution and account designation</w:t>
      </w:r>
      <w:r>
        <w:rPr>
          <w:spacing w:val="-2"/>
        </w:rPr>
        <w:t xml:space="preserve"> </w:t>
      </w:r>
      <w:r>
        <w:t>for direct deposit</w:t>
      </w:r>
      <w:r>
        <w:rPr>
          <w:spacing w:val="-3"/>
        </w:rPr>
        <w:t xml:space="preserve"> </w:t>
      </w:r>
      <w:r>
        <w:t>may be able to be reactivated</w:t>
      </w:r>
      <w:r>
        <w:rPr>
          <w:spacing w:val="-2"/>
        </w:rPr>
        <w:t xml:space="preserve"> </w:t>
      </w:r>
      <w:r>
        <w:t>if the break in employment was less than</w:t>
      </w:r>
      <w:r>
        <w:rPr>
          <w:spacing w:val="-2"/>
        </w:rPr>
        <w:t xml:space="preserve"> </w:t>
      </w:r>
      <w:r>
        <w:t>six months.</w:t>
      </w:r>
      <w:r>
        <w:rPr>
          <w:spacing w:val="-2"/>
        </w:rPr>
        <w:t xml:space="preserve"> </w:t>
      </w:r>
      <w:r>
        <w:t>However,</w:t>
      </w:r>
      <w:r>
        <w:rPr>
          <w:spacing w:val="-2"/>
        </w:rPr>
        <w:t xml:space="preserve"> </w:t>
      </w:r>
      <w:r>
        <w:t>it is always</w:t>
      </w:r>
      <w:r>
        <w:rPr>
          <w:spacing w:val="-2"/>
        </w:rPr>
        <w:t xml:space="preserve"> </w:t>
      </w:r>
      <w:r>
        <w:t>best to submit</w:t>
      </w:r>
      <w:r>
        <w:rPr>
          <w:spacing w:val="-2"/>
        </w:rPr>
        <w:t xml:space="preserve"> </w:t>
      </w:r>
      <w:r>
        <w:t>a new direct deposit</w:t>
      </w:r>
      <w:r>
        <w:rPr>
          <w:spacing w:val="-2"/>
        </w:rPr>
        <w:t xml:space="preserve"> </w:t>
      </w:r>
      <w:r>
        <w:t>form</w:t>
      </w:r>
      <w:r>
        <w:rPr>
          <w:spacing w:val="-2"/>
        </w:rPr>
        <w:t xml:space="preserve"> </w:t>
      </w:r>
      <w:r>
        <w:t>after an employment</w:t>
      </w:r>
      <w:r>
        <w:rPr>
          <w:spacing w:val="-12"/>
        </w:rPr>
        <w:t xml:space="preserve"> </w:t>
      </w:r>
      <w:r>
        <w:t>break</w:t>
      </w:r>
      <w:r>
        <w:rPr>
          <w:spacing w:val="-13"/>
        </w:rPr>
        <w:t xml:space="preserve"> </w:t>
      </w:r>
      <w:r>
        <w:t>of any duration</w:t>
      </w:r>
      <w:r>
        <w:rPr>
          <w:spacing w:val="-13"/>
        </w:rPr>
        <w:t xml:space="preserve"> </w:t>
      </w:r>
      <w:r>
        <w:t>to eliminate</w:t>
      </w:r>
      <w:r>
        <w:rPr>
          <w:spacing w:val="-13"/>
        </w:rPr>
        <w:t xml:space="preserve"> </w:t>
      </w:r>
      <w:r>
        <w:t>the possibility</w:t>
      </w:r>
      <w:r>
        <w:rPr>
          <w:spacing w:val="-12"/>
        </w:rPr>
        <w:t xml:space="preserve"> </w:t>
      </w:r>
      <w:r>
        <w:t>of directing</w:t>
      </w:r>
      <w:r>
        <w:rPr>
          <w:spacing w:val="-12"/>
        </w:rPr>
        <w:t xml:space="preserve"> </w:t>
      </w:r>
      <w:r>
        <w:t>earnings</w:t>
      </w:r>
      <w:r>
        <w:rPr>
          <w:spacing w:val="-13"/>
        </w:rPr>
        <w:t xml:space="preserve"> </w:t>
      </w:r>
      <w:r>
        <w:t>to a closed account or to a prior financial institution.</w:t>
      </w:r>
    </w:p>
    <w:p w14:paraId="5595B764" w14:textId="77777777" w:rsidR="00FC218B" w:rsidRDefault="00FC218B" w:rsidP="00C858BF">
      <w:pPr>
        <w:sectPr w:rsidR="00FC218B" w:rsidSect="007B2EAC">
          <w:headerReference w:type="default" r:id="rId141"/>
          <w:footerReference w:type="default" r:id="rId142"/>
          <w:pgSz w:w="12240" w:h="15840"/>
          <w:pgMar w:top="2480" w:right="80" w:bottom="520" w:left="360" w:header="1477" w:footer="320" w:gutter="0"/>
          <w:pgNumType w:start="57"/>
          <w:cols w:space="720"/>
        </w:sectPr>
      </w:pPr>
    </w:p>
    <w:p w14:paraId="6BA954B0" w14:textId="77777777" w:rsidR="00FC218B" w:rsidRDefault="00FC218B" w:rsidP="00C858BF">
      <w:pPr>
        <w:pStyle w:val="BodyText"/>
        <w:rPr>
          <w:sz w:val="20"/>
        </w:rPr>
      </w:pPr>
    </w:p>
    <w:p w14:paraId="5A22CA37" w14:textId="77777777" w:rsidR="00FC218B" w:rsidRDefault="00DC5C47" w:rsidP="00C858BF">
      <w:pPr>
        <w:pStyle w:val="Heading3"/>
        <w:spacing w:before="212"/>
        <w:jc w:val="left"/>
      </w:pPr>
      <w:r>
        <w:rPr>
          <w:spacing w:val="-2"/>
        </w:rPr>
        <w:t>PAYROLL</w:t>
      </w:r>
      <w:r>
        <w:rPr>
          <w:spacing w:val="-7"/>
        </w:rPr>
        <w:t xml:space="preserve"> </w:t>
      </w:r>
      <w:r>
        <w:rPr>
          <w:spacing w:val="-2"/>
        </w:rPr>
        <w:t>RECORDS</w:t>
      </w:r>
    </w:p>
    <w:p w14:paraId="03B47793" w14:textId="77777777" w:rsidR="00FC218B" w:rsidRDefault="00FC218B" w:rsidP="00C858BF">
      <w:pPr>
        <w:pStyle w:val="BodyText"/>
        <w:spacing w:before="4"/>
        <w:rPr>
          <w:b/>
          <w:sz w:val="23"/>
        </w:rPr>
      </w:pPr>
    </w:p>
    <w:p w14:paraId="3D5C02D7" w14:textId="77777777" w:rsidR="00FC218B" w:rsidRDefault="00DC5C47" w:rsidP="00C858BF">
      <w:pPr>
        <w:pStyle w:val="BodyText"/>
        <w:ind w:left="1442" w:right="1779"/>
      </w:pPr>
      <w:r>
        <w:t>Earnings</w:t>
      </w:r>
      <w:r>
        <w:rPr>
          <w:spacing w:val="-10"/>
        </w:rPr>
        <w:t xml:space="preserve"> </w:t>
      </w:r>
      <w:r>
        <w:t>statements,</w:t>
      </w:r>
      <w:r>
        <w:rPr>
          <w:spacing w:val="-10"/>
        </w:rPr>
        <w:t xml:space="preserve"> </w:t>
      </w:r>
      <w:r>
        <w:t>which</w:t>
      </w:r>
      <w:r>
        <w:rPr>
          <w:spacing w:val="-10"/>
        </w:rPr>
        <w:t xml:space="preserve"> </w:t>
      </w:r>
      <w:r>
        <w:t>summarize</w:t>
      </w:r>
      <w:r>
        <w:rPr>
          <w:spacing w:val="-10"/>
        </w:rPr>
        <w:t xml:space="preserve"> </w:t>
      </w:r>
      <w:r>
        <w:t>your</w:t>
      </w:r>
      <w:r>
        <w:rPr>
          <w:spacing w:val="-10"/>
        </w:rPr>
        <w:t xml:space="preserve"> </w:t>
      </w:r>
      <w:r>
        <w:t>biweekly</w:t>
      </w:r>
      <w:r>
        <w:rPr>
          <w:spacing w:val="-10"/>
        </w:rPr>
        <w:t xml:space="preserve"> </w:t>
      </w:r>
      <w:r>
        <w:t>earnings</w:t>
      </w:r>
      <w:r>
        <w:rPr>
          <w:spacing w:val="-10"/>
        </w:rPr>
        <w:t xml:space="preserve"> </w:t>
      </w:r>
      <w:r>
        <w:t>and</w:t>
      </w:r>
      <w:r>
        <w:rPr>
          <w:spacing w:val="-10"/>
        </w:rPr>
        <w:t xml:space="preserve"> </w:t>
      </w:r>
      <w:r>
        <w:t>deductions,</w:t>
      </w:r>
      <w:r>
        <w:rPr>
          <w:spacing w:val="-10"/>
        </w:rPr>
        <w:t xml:space="preserve"> </w:t>
      </w:r>
      <w:r>
        <w:t>are</w:t>
      </w:r>
      <w:r>
        <w:rPr>
          <w:spacing w:val="-10"/>
        </w:rPr>
        <w:t xml:space="preserve"> </w:t>
      </w:r>
      <w:r>
        <w:t>available on the MyUW portal in the Payroll Information widget. Your three most recent earnings statements will be available in this widget. Launch the Payroll Information widget to view previous</w:t>
      </w:r>
      <w:r>
        <w:rPr>
          <w:spacing w:val="-15"/>
        </w:rPr>
        <w:t xml:space="preserve"> </w:t>
      </w:r>
      <w:r>
        <w:t>earnings</w:t>
      </w:r>
      <w:r>
        <w:rPr>
          <w:spacing w:val="-7"/>
        </w:rPr>
        <w:t xml:space="preserve"> </w:t>
      </w:r>
      <w:r>
        <w:t>statements</w:t>
      </w:r>
      <w:r>
        <w:rPr>
          <w:spacing w:val="-15"/>
        </w:rPr>
        <w:t xml:space="preserve"> </w:t>
      </w:r>
      <w:r>
        <w:t>and</w:t>
      </w:r>
      <w:r>
        <w:rPr>
          <w:spacing w:val="-6"/>
        </w:rPr>
        <w:t xml:space="preserve"> </w:t>
      </w:r>
      <w:r>
        <w:t>tax</w:t>
      </w:r>
      <w:r>
        <w:rPr>
          <w:spacing w:val="-8"/>
        </w:rPr>
        <w:t xml:space="preserve"> </w:t>
      </w:r>
      <w:r>
        <w:t>statements.</w:t>
      </w:r>
      <w:r>
        <w:rPr>
          <w:spacing w:val="-7"/>
        </w:rPr>
        <w:t xml:space="preserve"> </w:t>
      </w:r>
      <w:r>
        <w:t>Statements</w:t>
      </w:r>
      <w:r>
        <w:rPr>
          <w:spacing w:val="-7"/>
        </w:rPr>
        <w:t xml:space="preserve"> </w:t>
      </w:r>
      <w:r>
        <w:t>are</w:t>
      </w:r>
      <w:r>
        <w:rPr>
          <w:spacing w:val="-8"/>
        </w:rPr>
        <w:t xml:space="preserve"> </w:t>
      </w:r>
      <w:r>
        <w:t>usually</w:t>
      </w:r>
      <w:r>
        <w:rPr>
          <w:spacing w:val="-7"/>
        </w:rPr>
        <w:t xml:space="preserve"> </w:t>
      </w:r>
      <w:r>
        <w:t>added</w:t>
      </w:r>
      <w:r>
        <w:rPr>
          <w:spacing w:val="-7"/>
        </w:rPr>
        <w:t xml:space="preserve"> </w:t>
      </w:r>
      <w:r>
        <w:t>to</w:t>
      </w:r>
      <w:r>
        <w:rPr>
          <w:spacing w:val="-8"/>
        </w:rPr>
        <w:t xml:space="preserve"> </w:t>
      </w:r>
      <w:r>
        <w:t>the</w:t>
      </w:r>
      <w:r>
        <w:rPr>
          <w:spacing w:val="-8"/>
        </w:rPr>
        <w:t xml:space="preserve"> </w:t>
      </w:r>
      <w:r>
        <w:t>portal the Monday before pay day. You will also be able to obtain your annual W-2 or 1042- S statement</w:t>
      </w:r>
      <w:r>
        <w:rPr>
          <w:spacing w:val="-23"/>
        </w:rPr>
        <w:t xml:space="preserve"> </w:t>
      </w:r>
      <w:r>
        <w:t>here.</w:t>
      </w:r>
    </w:p>
    <w:p w14:paraId="0DE5D40A" w14:textId="77777777" w:rsidR="00FC218B" w:rsidRDefault="00FC218B" w:rsidP="00C858BF">
      <w:pPr>
        <w:pStyle w:val="BodyText"/>
        <w:spacing w:before="3"/>
      </w:pPr>
    </w:p>
    <w:p w14:paraId="4504469E" w14:textId="77777777" w:rsidR="00FC218B" w:rsidRDefault="00DC5C47" w:rsidP="00C858BF">
      <w:pPr>
        <w:pStyle w:val="BodyText"/>
        <w:spacing w:line="249" w:lineRule="auto"/>
        <w:ind w:left="1442" w:right="1768"/>
      </w:pPr>
      <w:r>
        <w:t>*NOTE:</w:t>
      </w:r>
      <w:r>
        <w:rPr>
          <w:spacing w:val="-1"/>
        </w:rPr>
        <w:t xml:space="preserve"> </w:t>
      </w:r>
      <w:r>
        <w:t>you can only access</w:t>
      </w:r>
      <w:r>
        <w:rPr>
          <w:spacing w:val="-2"/>
        </w:rPr>
        <w:t xml:space="preserve"> </w:t>
      </w:r>
      <w:r>
        <w:t>your tax statements</w:t>
      </w:r>
      <w:r>
        <w:rPr>
          <w:spacing w:val="-1"/>
        </w:rPr>
        <w:t xml:space="preserve"> </w:t>
      </w:r>
      <w:r>
        <w:t>(W-2</w:t>
      </w:r>
      <w:r>
        <w:rPr>
          <w:spacing w:val="-1"/>
        </w:rPr>
        <w:t xml:space="preserve"> </w:t>
      </w:r>
      <w:r>
        <w:t>or 1042-S)</w:t>
      </w:r>
      <w:r>
        <w:rPr>
          <w:spacing w:val="-1"/>
        </w:rPr>
        <w:t xml:space="preserve"> </w:t>
      </w:r>
      <w:r>
        <w:t xml:space="preserve">while on UW-Madison’s </w:t>
      </w:r>
      <w:r>
        <w:rPr>
          <w:spacing w:val="-2"/>
        </w:rPr>
        <w:t>network.</w:t>
      </w:r>
    </w:p>
    <w:p w14:paraId="50160413" w14:textId="77777777" w:rsidR="00FC218B" w:rsidRDefault="00FC218B" w:rsidP="00C858BF">
      <w:pPr>
        <w:pStyle w:val="BodyText"/>
        <w:rPr>
          <w:sz w:val="20"/>
        </w:rPr>
      </w:pPr>
    </w:p>
    <w:p w14:paraId="77A71D39" w14:textId="547C3447" w:rsidR="00FC218B" w:rsidRDefault="00DC5C47" w:rsidP="00C858BF">
      <w:pPr>
        <w:pStyle w:val="BodyText"/>
        <w:ind w:left="1440" w:right="1786"/>
      </w:pPr>
      <w:r>
        <w:t>If you misplace</w:t>
      </w:r>
      <w:r>
        <w:rPr>
          <w:spacing w:val="-11"/>
        </w:rPr>
        <w:t xml:space="preserve"> </w:t>
      </w:r>
      <w:r>
        <w:t>your</w:t>
      </w:r>
      <w:r>
        <w:rPr>
          <w:spacing w:val="-10"/>
        </w:rPr>
        <w:t xml:space="preserve"> </w:t>
      </w:r>
      <w:r>
        <w:t>W-2 form, you can get a copy through</w:t>
      </w:r>
      <w:r>
        <w:rPr>
          <w:spacing w:val="-11"/>
        </w:rPr>
        <w:t xml:space="preserve"> </w:t>
      </w:r>
      <w:r>
        <w:t>the MyUW</w:t>
      </w:r>
      <w:r>
        <w:rPr>
          <w:spacing w:val="-11"/>
        </w:rPr>
        <w:t xml:space="preserve"> </w:t>
      </w:r>
      <w:r>
        <w:t>portal under</w:t>
      </w:r>
      <w:r>
        <w:rPr>
          <w:spacing w:val="-11"/>
        </w:rPr>
        <w:t xml:space="preserve"> </w:t>
      </w:r>
      <w:r>
        <w:t>the</w:t>
      </w:r>
      <w:r w:rsidR="004D5FDE">
        <w:t xml:space="preserve"> </w:t>
      </w:r>
      <w:r>
        <w:t>Payroll</w:t>
      </w:r>
      <w:r>
        <w:rPr>
          <w:spacing w:val="-4"/>
        </w:rPr>
        <w:t xml:space="preserve"> </w:t>
      </w:r>
      <w:r>
        <w:t>Information</w:t>
      </w:r>
      <w:r>
        <w:rPr>
          <w:spacing w:val="-4"/>
        </w:rPr>
        <w:t xml:space="preserve"> </w:t>
      </w:r>
      <w:r>
        <w:t>tab. You can also request</w:t>
      </w:r>
      <w:r>
        <w:rPr>
          <w:spacing w:val="-5"/>
        </w:rPr>
        <w:t xml:space="preserve"> </w:t>
      </w:r>
      <w:r>
        <w:t>another</w:t>
      </w:r>
      <w:r>
        <w:rPr>
          <w:spacing w:val="-5"/>
        </w:rPr>
        <w:t xml:space="preserve"> </w:t>
      </w:r>
      <w:r>
        <w:t>copy</w:t>
      </w:r>
      <w:r w:rsidR="003149D9">
        <w:t xml:space="preserve"> </w:t>
      </w:r>
      <w:r>
        <w:t xml:space="preserve">on-line at </w:t>
      </w:r>
      <w:hyperlink r:id="rId143">
        <w:r>
          <w:rPr>
            <w:color w:val="0000FF"/>
            <w:u w:val="single" w:color="0000FF"/>
          </w:rPr>
          <w:t>https://uwservice.wisconsin.edu/tax/duplicate-statement-request.php</w:t>
        </w:r>
      </w:hyperlink>
      <w:r>
        <w:t>.</w:t>
      </w:r>
      <w:r>
        <w:rPr>
          <w:spacing w:val="-11"/>
        </w:rPr>
        <w:t xml:space="preserve"> </w:t>
      </w:r>
      <w:r>
        <w:t>Please</w:t>
      </w:r>
      <w:r>
        <w:rPr>
          <w:spacing w:val="-26"/>
        </w:rPr>
        <w:t xml:space="preserve"> </w:t>
      </w:r>
      <w:r>
        <w:t>be</w:t>
      </w:r>
      <w:r>
        <w:rPr>
          <w:spacing w:val="-11"/>
        </w:rPr>
        <w:t xml:space="preserve"> </w:t>
      </w:r>
      <w:r>
        <w:t>sure</w:t>
      </w:r>
      <w:r>
        <w:rPr>
          <w:spacing w:val="-11"/>
        </w:rPr>
        <w:t xml:space="preserve"> </w:t>
      </w:r>
      <w:r>
        <w:t>to allow sufficient processing and mailing time</w:t>
      </w:r>
      <w:r w:rsidR="004D5FDE">
        <w:t xml:space="preserve"> (up to 10 days)</w:t>
      </w:r>
      <w:r>
        <w:t xml:space="preserve"> when requesting a duplicate W-2.</w:t>
      </w:r>
    </w:p>
    <w:p w14:paraId="6119091E" w14:textId="77777777" w:rsidR="00FC218B" w:rsidRDefault="00FC218B" w:rsidP="00C858BF">
      <w:pPr>
        <w:pStyle w:val="BodyText"/>
        <w:spacing w:before="4"/>
        <w:rPr>
          <w:sz w:val="20"/>
        </w:rPr>
      </w:pPr>
    </w:p>
    <w:p w14:paraId="187FB604" w14:textId="77777777" w:rsidR="00FC218B" w:rsidRDefault="00DC5C47" w:rsidP="00C858BF">
      <w:pPr>
        <w:pStyle w:val="BodyText"/>
        <w:spacing w:line="252" w:lineRule="auto"/>
        <w:ind w:left="1442" w:right="1663"/>
      </w:pPr>
      <w:r>
        <w:t>If you have any questions</w:t>
      </w:r>
      <w:r>
        <w:rPr>
          <w:spacing w:val="-10"/>
        </w:rPr>
        <w:t xml:space="preserve"> </w:t>
      </w:r>
      <w:r>
        <w:t>regarding</w:t>
      </w:r>
      <w:r>
        <w:rPr>
          <w:spacing w:val="-11"/>
        </w:rPr>
        <w:t xml:space="preserve"> </w:t>
      </w:r>
      <w:r>
        <w:t>your</w:t>
      </w:r>
      <w:r>
        <w:rPr>
          <w:spacing w:val="-13"/>
        </w:rPr>
        <w:t xml:space="preserve"> </w:t>
      </w:r>
      <w:r>
        <w:t>pay,</w:t>
      </w:r>
      <w:r>
        <w:rPr>
          <w:spacing w:val="-11"/>
        </w:rPr>
        <w:t xml:space="preserve"> </w:t>
      </w:r>
      <w:r>
        <w:t>check with</w:t>
      </w:r>
      <w:r>
        <w:rPr>
          <w:spacing w:val="-13"/>
        </w:rPr>
        <w:t xml:space="preserve"> </w:t>
      </w:r>
      <w:r>
        <w:t>your supervisor,</w:t>
      </w:r>
      <w:r>
        <w:rPr>
          <w:spacing w:val="-11"/>
        </w:rPr>
        <w:t xml:space="preserve"> </w:t>
      </w:r>
      <w:r>
        <w:t>or</w:t>
      </w:r>
      <w:r>
        <w:rPr>
          <w:spacing w:val="-13"/>
        </w:rPr>
        <w:t xml:space="preserve"> </w:t>
      </w:r>
      <w:r>
        <w:t>contact</w:t>
      </w:r>
      <w:r>
        <w:rPr>
          <w:spacing w:val="-11"/>
        </w:rPr>
        <w:t xml:space="preserve"> </w:t>
      </w:r>
      <w:r>
        <w:t>the University Housing Payroll Office at 608-262-2308.</w:t>
      </w:r>
    </w:p>
    <w:p w14:paraId="7676836D" w14:textId="77777777" w:rsidR="00FC218B" w:rsidRDefault="00FC218B" w:rsidP="00C858BF">
      <w:pPr>
        <w:spacing w:line="252" w:lineRule="auto"/>
        <w:sectPr w:rsidR="00FC218B" w:rsidSect="007B2EAC">
          <w:pgSz w:w="12240" w:h="15840"/>
          <w:pgMar w:top="2480" w:right="80" w:bottom="520" w:left="360" w:header="1477" w:footer="320" w:gutter="0"/>
          <w:cols w:space="720"/>
        </w:sectPr>
      </w:pPr>
    </w:p>
    <w:p w14:paraId="3B9CF3D8" w14:textId="77777777" w:rsidR="00FC218B" w:rsidRDefault="00FC218B" w:rsidP="00C858BF">
      <w:pPr>
        <w:pStyle w:val="BodyText"/>
        <w:rPr>
          <w:sz w:val="20"/>
        </w:rPr>
      </w:pPr>
    </w:p>
    <w:p w14:paraId="0F437A11" w14:textId="77777777" w:rsidR="00FC218B" w:rsidRDefault="00DC5C47" w:rsidP="00C858BF">
      <w:pPr>
        <w:pStyle w:val="Heading3"/>
        <w:spacing w:before="212"/>
        <w:jc w:val="left"/>
      </w:pPr>
      <w:r>
        <w:t>CHANGING</w:t>
      </w:r>
      <w:r>
        <w:rPr>
          <w:spacing w:val="-9"/>
        </w:rPr>
        <w:t xml:space="preserve"> </w:t>
      </w:r>
      <w:r>
        <w:t>YOUR</w:t>
      </w:r>
      <w:r>
        <w:rPr>
          <w:spacing w:val="-17"/>
        </w:rPr>
        <w:t xml:space="preserve"> </w:t>
      </w:r>
      <w:r>
        <w:rPr>
          <w:spacing w:val="-2"/>
        </w:rPr>
        <w:t>ADDRESS</w:t>
      </w:r>
    </w:p>
    <w:p w14:paraId="2AAE946D" w14:textId="3BEE6B11" w:rsidR="00FC218B" w:rsidRDefault="00DC5C47" w:rsidP="00C858BF">
      <w:pPr>
        <w:pStyle w:val="BodyText"/>
        <w:spacing w:before="232"/>
        <w:ind w:left="1442" w:right="1709"/>
      </w:pPr>
      <w:r>
        <w:t>All students</w:t>
      </w:r>
      <w:r>
        <w:rPr>
          <w:spacing w:val="-11"/>
        </w:rPr>
        <w:t xml:space="preserve"> </w:t>
      </w:r>
      <w:r>
        <w:t>are</w:t>
      </w:r>
      <w:r>
        <w:rPr>
          <w:spacing w:val="-11"/>
        </w:rPr>
        <w:t xml:space="preserve"> </w:t>
      </w:r>
      <w:r>
        <w:t>expected</w:t>
      </w:r>
      <w:r>
        <w:rPr>
          <w:spacing w:val="-11"/>
        </w:rPr>
        <w:t xml:space="preserve"> </w:t>
      </w:r>
      <w:r>
        <w:t>to</w:t>
      </w:r>
      <w:r>
        <w:rPr>
          <w:spacing w:val="-11"/>
        </w:rPr>
        <w:t xml:space="preserve"> </w:t>
      </w:r>
      <w:r>
        <w:t>activate</w:t>
      </w:r>
      <w:r>
        <w:rPr>
          <w:spacing w:val="-11"/>
        </w:rPr>
        <w:t xml:space="preserve"> </w:t>
      </w:r>
      <w:r>
        <w:t>their</w:t>
      </w:r>
      <w:r>
        <w:rPr>
          <w:spacing w:val="-11"/>
        </w:rPr>
        <w:t xml:space="preserve"> </w:t>
      </w:r>
      <w:r>
        <w:t>MyUW</w:t>
      </w:r>
      <w:r>
        <w:rPr>
          <w:spacing w:val="-11"/>
        </w:rPr>
        <w:t xml:space="preserve"> </w:t>
      </w:r>
      <w:r>
        <w:t>NetID</w:t>
      </w:r>
      <w:r>
        <w:rPr>
          <w:spacing w:val="-11"/>
        </w:rPr>
        <w:t xml:space="preserve"> </w:t>
      </w:r>
      <w:r>
        <w:t>and official</w:t>
      </w:r>
      <w:r>
        <w:rPr>
          <w:spacing w:val="-11"/>
        </w:rPr>
        <w:t xml:space="preserve"> </w:t>
      </w:r>
      <w:r>
        <w:t>UW</w:t>
      </w:r>
      <w:r>
        <w:rPr>
          <w:spacing w:val="-11"/>
        </w:rPr>
        <w:t xml:space="preserve"> </w:t>
      </w:r>
      <w:r>
        <w:t>e-mail</w:t>
      </w:r>
      <w:r>
        <w:rPr>
          <w:spacing w:val="-11"/>
        </w:rPr>
        <w:t xml:space="preserve"> </w:t>
      </w:r>
      <w:r>
        <w:t>account</w:t>
      </w:r>
      <w:r>
        <w:rPr>
          <w:spacing w:val="-11"/>
        </w:rPr>
        <w:t xml:space="preserve"> </w:t>
      </w:r>
      <w:r>
        <w:t>on the</w:t>
      </w:r>
      <w:r>
        <w:rPr>
          <w:spacing w:val="-15"/>
        </w:rPr>
        <w:t xml:space="preserve"> </w:t>
      </w:r>
      <w:hyperlink r:id="rId144">
        <w:r>
          <w:rPr>
            <w:color w:val="0000FF"/>
            <w:u w:val="single" w:color="0000FF"/>
          </w:rPr>
          <w:t>MyUW</w:t>
        </w:r>
      </w:hyperlink>
      <w:r>
        <w:rPr>
          <w:color w:val="0000FF"/>
          <w:spacing w:val="-15"/>
        </w:rPr>
        <w:t xml:space="preserve"> </w:t>
      </w:r>
      <w:r>
        <w:t>portal.</w:t>
      </w:r>
      <w:r>
        <w:rPr>
          <w:spacing w:val="-14"/>
        </w:rPr>
        <w:t xml:space="preserve"> </w:t>
      </w:r>
      <w:r>
        <w:t>Since</w:t>
      </w:r>
      <w:r>
        <w:rPr>
          <w:spacing w:val="-15"/>
        </w:rPr>
        <w:t xml:space="preserve"> </w:t>
      </w:r>
      <w:r>
        <w:t>most</w:t>
      </w:r>
      <w:r>
        <w:rPr>
          <w:spacing w:val="-14"/>
        </w:rPr>
        <w:t xml:space="preserve"> </w:t>
      </w:r>
      <w:r>
        <w:t>employment-related</w:t>
      </w:r>
      <w:r>
        <w:rPr>
          <w:spacing w:val="-15"/>
        </w:rPr>
        <w:t xml:space="preserve"> </w:t>
      </w:r>
      <w:r>
        <w:t>information</w:t>
      </w:r>
      <w:r>
        <w:rPr>
          <w:spacing w:val="-15"/>
        </w:rPr>
        <w:t xml:space="preserve"> </w:t>
      </w:r>
      <w:r>
        <w:t>will</w:t>
      </w:r>
      <w:r>
        <w:rPr>
          <w:spacing w:val="-13"/>
        </w:rPr>
        <w:t xml:space="preserve"> </w:t>
      </w:r>
      <w:r>
        <w:t>be</w:t>
      </w:r>
      <w:r>
        <w:rPr>
          <w:spacing w:val="-14"/>
        </w:rPr>
        <w:t xml:space="preserve"> </w:t>
      </w:r>
      <w:r>
        <w:t>mailed</w:t>
      </w:r>
      <w:r>
        <w:rPr>
          <w:spacing w:val="-14"/>
        </w:rPr>
        <w:t xml:space="preserve"> </w:t>
      </w:r>
      <w:r>
        <w:t>or</w:t>
      </w:r>
      <w:r>
        <w:rPr>
          <w:spacing w:val="-13"/>
        </w:rPr>
        <w:t xml:space="preserve"> </w:t>
      </w:r>
      <w:r>
        <w:t>e-mailed</w:t>
      </w:r>
      <w:r>
        <w:rPr>
          <w:spacing w:val="-12"/>
        </w:rPr>
        <w:t xml:space="preserve"> </w:t>
      </w:r>
      <w:r>
        <w:t>to</w:t>
      </w:r>
      <w:r>
        <w:rPr>
          <w:spacing w:val="-14"/>
        </w:rPr>
        <w:t xml:space="preserve"> </w:t>
      </w:r>
      <w:r>
        <w:t>you using the portal</w:t>
      </w:r>
      <w:r>
        <w:rPr>
          <w:spacing w:val="-12"/>
        </w:rPr>
        <w:t xml:space="preserve"> </w:t>
      </w:r>
      <w:r>
        <w:t>information,</w:t>
      </w:r>
      <w:r>
        <w:rPr>
          <w:spacing w:val="-12"/>
        </w:rPr>
        <w:t xml:space="preserve"> </w:t>
      </w:r>
      <w:r>
        <w:t>it is important</w:t>
      </w:r>
      <w:r>
        <w:rPr>
          <w:spacing w:val="-12"/>
        </w:rPr>
        <w:t xml:space="preserve"> </w:t>
      </w:r>
      <w:r>
        <w:t>that you keep</w:t>
      </w:r>
      <w:r>
        <w:rPr>
          <w:spacing w:val="-12"/>
        </w:rPr>
        <w:t xml:space="preserve"> </w:t>
      </w:r>
      <w:r>
        <w:t>this information</w:t>
      </w:r>
      <w:r>
        <w:rPr>
          <w:spacing w:val="-12"/>
        </w:rPr>
        <w:t xml:space="preserve"> </w:t>
      </w:r>
      <w:r>
        <w:t>updated</w:t>
      </w:r>
      <w:r>
        <w:rPr>
          <w:spacing w:val="-12"/>
        </w:rPr>
        <w:t xml:space="preserve"> </w:t>
      </w:r>
      <w:r>
        <w:t>as changes occur.</w:t>
      </w:r>
      <w:r>
        <w:rPr>
          <w:spacing w:val="-14"/>
        </w:rPr>
        <w:t xml:space="preserve"> </w:t>
      </w:r>
      <w:r>
        <w:t>Your</w:t>
      </w:r>
      <w:r>
        <w:rPr>
          <w:spacing w:val="-14"/>
        </w:rPr>
        <w:t xml:space="preserve"> </w:t>
      </w:r>
      <w:r>
        <w:t>earnings</w:t>
      </w:r>
      <w:r>
        <w:rPr>
          <w:spacing w:val="-14"/>
        </w:rPr>
        <w:t xml:space="preserve"> </w:t>
      </w:r>
      <w:r>
        <w:t>statements</w:t>
      </w:r>
      <w:r>
        <w:rPr>
          <w:spacing w:val="-14"/>
        </w:rPr>
        <w:t xml:space="preserve"> </w:t>
      </w:r>
      <w:r>
        <w:t>and</w:t>
      </w:r>
      <w:r>
        <w:rPr>
          <w:spacing w:val="-14"/>
        </w:rPr>
        <w:t xml:space="preserve"> </w:t>
      </w:r>
      <w:r>
        <w:t>annual</w:t>
      </w:r>
      <w:r>
        <w:rPr>
          <w:spacing w:val="-14"/>
        </w:rPr>
        <w:t xml:space="preserve"> </w:t>
      </w:r>
      <w:r>
        <w:t>W-2</w:t>
      </w:r>
      <w:r>
        <w:rPr>
          <w:spacing w:val="-14"/>
        </w:rPr>
        <w:t xml:space="preserve"> </w:t>
      </w:r>
      <w:r>
        <w:t>or</w:t>
      </w:r>
      <w:r>
        <w:rPr>
          <w:spacing w:val="-14"/>
        </w:rPr>
        <w:t xml:space="preserve"> </w:t>
      </w:r>
      <w:r>
        <w:t>1042-S</w:t>
      </w:r>
      <w:r>
        <w:rPr>
          <w:spacing w:val="-29"/>
        </w:rPr>
        <w:t xml:space="preserve"> </w:t>
      </w:r>
      <w:r>
        <w:t>form</w:t>
      </w:r>
      <w:r>
        <w:rPr>
          <w:spacing w:val="-14"/>
        </w:rPr>
        <w:t xml:space="preserve"> </w:t>
      </w:r>
      <w:r>
        <w:t>will</w:t>
      </w:r>
      <w:r>
        <w:rPr>
          <w:spacing w:val="-14"/>
        </w:rPr>
        <w:t xml:space="preserve"> </w:t>
      </w:r>
      <w:r>
        <w:t>be</w:t>
      </w:r>
      <w:r>
        <w:rPr>
          <w:spacing w:val="-14"/>
        </w:rPr>
        <w:t xml:space="preserve"> </w:t>
      </w:r>
      <w:r>
        <w:t>available</w:t>
      </w:r>
      <w:r>
        <w:rPr>
          <w:spacing w:val="34"/>
        </w:rPr>
        <w:t xml:space="preserve"> </w:t>
      </w:r>
      <w:r>
        <w:t>in</w:t>
      </w:r>
      <w:r>
        <w:rPr>
          <w:spacing w:val="-14"/>
        </w:rPr>
        <w:t xml:space="preserve"> </w:t>
      </w:r>
      <w:r>
        <w:t>the portal.</w:t>
      </w:r>
    </w:p>
    <w:p w14:paraId="0680E08F" w14:textId="77777777" w:rsidR="00FC218B" w:rsidRDefault="00FC218B" w:rsidP="00C858BF">
      <w:pPr>
        <w:pStyle w:val="BodyText"/>
        <w:spacing w:before="5"/>
        <w:rPr>
          <w:sz w:val="20"/>
        </w:rPr>
      </w:pPr>
    </w:p>
    <w:p w14:paraId="193381F4" w14:textId="77777777" w:rsidR="00FC218B" w:rsidRDefault="00DC5C47" w:rsidP="00C858BF">
      <w:pPr>
        <w:pStyle w:val="BodyText"/>
        <w:ind w:left="1442" w:right="1684"/>
      </w:pPr>
      <w:r>
        <w:t>In</w:t>
      </w:r>
      <w:r>
        <w:rPr>
          <w:spacing w:val="-11"/>
        </w:rPr>
        <w:t xml:space="preserve"> </w:t>
      </w:r>
      <w:r>
        <w:t>late</w:t>
      </w:r>
      <w:r>
        <w:rPr>
          <w:spacing w:val="-13"/>
        </w:rPr>
        <w:t xml:space="preserve"> </w:t>
      </w:r>
      <w:r>
        <w:t>January,</w:t>
      </w:r>
      <w:r>
        <w:rPr>
          <w:spacing w:val="-14"/>
        </w:rPr>
        <w:t xml:space="preserve"> </w:t>
      </w:r>
      <w:r>
        <w:t>your</w:t>
      </w:r>
      <w:r>
        <w:rPr>
          <w:spacing w:val="-15"/>
        </w:rPr>
        <w:t xml:space="preserve"> </w:t>
      </w:r>
      <w:r>
        <w:t>W-2</w:t>
      </w:r>
      <w:r>
        <w:rPr>
          <w:spacing w:val="-13"/>
        </w:rPr>
        <w:t xml:space="preserve"> </w:t>
      </w:r>
      <w:r>
        <w:t>tax</w:t>
      </w:r>
      <w:r>
        <w:rPr>
          <w:spacing w:val="-14"/>
        </w:rPr>
        <w:t xml:space="preserve"> </w:t>
      </w:r>
      <w:r>
        <w:t>form will be</w:t>
      </w:r>
      <w:r>
        <w:rPr>
          <w:spacing w:val="-14"/>
        </w:rPr>
        <w:t xml:space="preserve"> </w:t>
      </w:r>
      <w:r>
        <w:t>mailed</w:t>
      </w:r>
      <w:r>
        <w:rPr>
          <w:spacing w:val="-14"/>
        </w:rPr>
        <w:t xml:space="preserve"> </w:t>
      </w:r>
      <w:r>
        <w:t>to you</w:t>
      </w:r>
      <w:r>
        <w:rPr>
          <w:spacing w:val="-14"/>
        </w:rPr>
        <w:t xml:space="preserve"> </w:t>
      </w:r>
      <w:r>
        <w:t>and</w:t>
      </w:r>
      <w:r>
        <w:rPr>
          <w:spacing w:val="-12"/>
        </w:rPr>
        <w:t xml:space="preserve"> </w:t>
      </w:r>
      <w:r>
        <w:t>an electronic</w:t>
      </w:r>
      <w:r>
        <w:rPr>
          <w:spacing w:val="-11"/>
        </w:rPr>
        <w:t xml:space="preserve"> </w:t>
      </w:r>
      <w:r>
        <w:t>copy</w:t>
      </w:r>
      <w:r>
        <w:rPr>
          <w:spacing w:val="-14"/>
        </w:rPr>
        <w:t xml:space="preserve"> </w:t>
      </w:r>
      <w:r>
        <w:t>will</w:t>
      </w:r>
      <w:r>
        <w:rPr>
          <w:spacing w:val="-14"/>
        </w:rPr>
        <w:t xml:space="preserve"> </w:t>
      </w:r>
      <w:r>
        <w:t>be</w:t>
      </w:r>
      <w:r>
        <w:rPr>
          <w:spacing w:val="-12"/>
        </w:rPr>
        <w:t xml:space="preserve"> </w:t>
      </w:r>
      <w:r>
        <w:t>available in MyUW portal.</w:t>
      </w:r>
      <w:r>
        <w:rPr>
          <w:spacing w:val="-12"/>
        </w:rPr>
        <w:t xml:space="preserve"> </w:t>
      </w:r>
      <w:r>
        <w:t>Unless</w:t>
      </w:r>
      <w:r>
        <w:rPr>
          <w:spacing w:val="-15"/>
        </w:rPr>
        <w:t xml:space="preserve"> </w:t>
      </w:r>
      <w:r>
        <w:t>you opt out of having</w:t>
      </w:r>
      <w:r>
        <w:rPr>
          <w:spacing w:val="-13"/>
        </w:rPr>
        <w:t xml:space="preserve"> </w:t>
      </w:r>
      <w:r>
        <w:t>it mailed,</w:t>
      </w:r>
      <w:r>
        <w:rPr>
          <w:spacing w:val="-15"/>
        </w:rPr>
        <w:t xml:space="preserve"> </w:t>
      </w:r>
      <w:r>
        <w:t>your</w:t>
      </w:r>
      <w:r>
        <w:rPr>
          <w:spacing w:val="-14"/>
        </w:rPr>
        <w:t xml:space="preserve"> </w:t>
      </w:r>
      <w:r>
        <w:t>W-2 form</w:t>
      </w:r>
      <w:r>
        <w:rPr>
          <w:spacing w:val="-13"/>
        </w:rPr>
        <w:t xml:space="preserve"> </w:t>
      </w:r>
      <w:r>
        <w:t>will be mailed to one of the following</w:t>
      </w:r>
      <w:r>
        <w:rPr>
          <w:spacing w:val="-5"/>
        </w:rPr>
        <w:t xml:space="preserve"> </w:t>
      </w:r>
      <w:r>
        <w:t>addresses:</w:t>
      </w:r>
    </w:p>
    <w:p w14:paraId="680D235D" w14:textId="77777777" w:rsidR="00FC218B" w:rsidRDefault="00DC5C47" w:rsidP="00C858BF">
      <w:pPr>
        <w:pStyle w:val="ListParagraph"/>
        <w:numPr>
          <w:ilvl w:val="0"/>
          <w:numId w:val="12"/>
        </w:numPr>
        <w:tabs>
          <w:tab w:val="left" w:pos="2139"/>
        </w:tabs>
        <w:spacing w:before="6" w:line="255" w:lineRule="exact"/>
        <w:ind w:left="2138"/>
        <w:rPr>
          <w:sz w:val="21"/>
        </w:rPr>
      </w:pPr>
      <w:r>
        <w:rPr>
          <w:sz w:val="21"/>
        </w:rPr>
        <w:t>Your</w:t>
      </w:r>
      <w:r>
        <w:rPr>
          <w:spacing w:val="-16"/>
          <w:sz w:val="21"/>
        </w:rPr>
        <w:t xml:space="preserve"> </w:t>
      </w:r>
      <w:r>
        <w:rPr>
          <w:sz w:val="21"/>
        </w:rPr>
        <w:t>home</w:t>
      </w:r>
      <w:r>
        <w:rPr>
          <w:spacing w:val="-15"/>
          <w:sz w:val="21"/>
        </w:rPr>
        <w:t xml:space="preserve"> </w:t>
      </w:r>
      <w:r>
        <w:rPr>
          <w:sz w:val="21"/>
        </w:rPr>
        <w:t>address</w:t>
      </w:r>
      <w:r>
        <w:rPr>
          <w:spacing w:val="-15"/>
          <w:sz w:val="21"/>
        </w:rPr>
        <w:t xml:space="preserve"> </w:t>
      </w:r>
      <w:r>
        <w:rPr>
          <w:sz w:val="21"/>
        </w:rPr>
        <w:t>unless</w:t>
      </w:r>
      <w:r>
        <w:rPr>
          <w:spacing w:val="-15"/>
          <w:sz w:val="21"/>
        </w:rPr>
        <w:t xml:space="preserve"> </w:t>
      </w:r>
      <w:r>
        <w:rPr>
          <w:sz w:val="21"/>
        </w:rPr>
        <w:t>you</w:t>
      </w:r>
      <w:r>
        <w:rPr>
          <w:spacing w:val="-1"/>
          <w:sz w:val="21"/>
        </w:rPr>
        <w:t xml:space="preserve"> </w:t>
      </w:r>
      <w:r>
        <w:rPr>
          <w:sz w:val="21"/>
        </w:rPr>
        <w:t>have</w:t>
      </w:r>
      <w:r>
        <w:rPr>
          <w:spacing w:val="-15"/>
          <w:sz w:val="21"/>
        </w:rPr>
        <w:t xml:space="preserve"> </w:t>
      </w:r>
      <w:r>
        <w:rPr>
          <w:sz w:val="21"/>
        </w:rPr>
        <w:t>a</w:t>
      </w:r>
      <w:r>
        <w:rPr>
          <w:spacing w:val="-2"/>
          <w:sz w:val="21"/>
        </w:rPr>
        <w:t xml:space="preserve"> </w:t>
      </w:r>
      <w:r>
        <w:rPr>
          <w:sz w:val="21"/>
        </w:rPr>
        <w:t>different</w:t>
      </w:r>
      <w:r>
        <w:rPr>
          <w:spacing w:val="-15"/>
          <w:sz w:val="21"/>
        </w:rPr>
        <w:t xml:space="preserve"> </w:t>
      </w:r>
      <w:r>
        <w:rPr>
          <w:sz w:val="21"/>
        </w:rPr>
        <w:t>mailing</w:t>
      </w:r>
      <w:r>
        <w:rPr>
          <w:spacing w:val="-16"/>
          <w:sz w:val="21"/>
        </w:rPr>
        <w:t xml:space="preserve"> </w:t>
      </w:r>
      <w:r>
        <w:rPr>
          <w:sz w:val="21"/>
        </w:rPr>
        <w:t>address</w:t>
      </w:r>
      <w:r>
        <w:rPr>
          <w:spacing w:val="-15"/>
          <w:sz w:val="21"/>
        </w:rPr>
        <w:t xml:space="preserve"> </w:t>
      </w:r>
      <w:r>
        <w:rPr>
          <w:sz w:val="21"/>
        </w:rPr>
        <w:t>on</w:t>
      </w:r>
      <w:r>
        <w:rPr>
          <w:spacing w:val="-31"/>
          <w:sz w:val="21"/>
        </w:rPr>
        <w:t xml:space="preserve"> </w:t>
      </w:r>
      <w:r>
        <w:rPr>
          <w:spacing w:val="-2"/>
          <w:sz w:val="21"/>
        </w:rPr>
        <w:t>file.</w:t>
      </w:r>
    </w:p>
    <w:p w14:paraId="5B1289B0" w14:textId="77777777" w:rsidR="00FC218B" w:rsidRDefault="00DC5C47" w:rsidP="00C858BF">
      <w:pPr>
        <w:pStyle w:val="ListParagraph"/>
        <w:numPr>
          <w:ilvl w:val="0"/>
          <w:numId w:val="12"/>
        </w:numPr>
        <w:tabs>
          <w:tab w:val="left" w:pos="2139"/>
        </w:tabs>
        <w:spacing w:line="237" w:lineRule="auto"/>
        <w:ind w:right="1756" w:hanging="373"/>
        <w:rPr>
          <w:sz w:val="21"/>
        </w:rPr>
      </w:pPr>
      <w:r>
        <w:rPr>
          <w:sz w:val="21"/>
        </w:rPr>
        <w:t>If</w:t>
      </w:r>
      <w:r>
        <w:rPr>
          <w:spacing w:val="-14"/>
          <w:sz w:val="21"/>
        </w:rPr>
        <w:t xml:space="preserve"> </w:t>
      </w:r>
      <w:r>
        <w:rPr>
          <w:sz w:val="21"/>
        </w:rPr>
        <w:t>you have</w:t>
      </w:r>
      <w:r>
        <w:rPr>
          <w:spacing w:val="-13"/>
          <w:sz w:val="21"/>
        </w:rPr>
        <w:t xml:space="preserve"> </w:t>
      </w:r>
      <w:r>
        <w:rPr>
          <w:sz w:val="21"/>
        </w:rPr>
        <w:t>a mailing</w:t>
      </w:r>
      <w:r>
        <w:rPr>
          <w:spacing w:val="-13"/>
          <w:sz w:val="21"/>
        </w:rPr>
        <w:t xml:space="preserve"> </w:t>
      </w:r>
      <w:r>
        <w:rPr>
          <w:sz w:val="21"/>
        </w:rPr>
        <w:t>address,</w:t>
      </w:r>
      <w:r>
        <w:rPr>
          <w:spacing w:val="-13"/>
          <w:sz w:val="21"/>
        </w:rPr>
        <w:t xml:space="preserve"> </w:t>
      </w:r>
      <w:r>
        <w:rPr>
          <w:sz w:val="21"/>
        </w:rPr>
        <w:t>your</w:t>
      </w:r>
      <w:r>
        <w:rPr>
          <w:spacing w:val="-15"/>
          <w:sz w:val="21"/>
        </w:rPr>
        <w:t xml:space="preserve"> </w:t>
      </w:r>
      <w:r>
        <w:rPr>
          <w:sz w:val="21"/>
        </w:rPr>
        <w:t>W-2</w:t>
      </w:r>
      <w:r>
        <w:rPr>
          <w:spacing w:val="-14"/>
          <w:sz w:val="21"/>
        </w:rPr>
        <w:t xml:space="preserve"> </w:t>
      </w:r>
      <w:r>
        <w:rPr>
          <w:sz w:val="21"/>
        </w:rPr>
        <w:t>will</w:t>
      </w:r>
      <w:r>
        <w:rPr>
          <w:spacing w:val="-13"/>
          <w:sz w:val="21"/>
        </w:rPr>
        <w:t xml:space="preserve"> </w:t>
      </w:r>
      <w:r>
        <w:rPr>
          <w:sz w:val="21"/>
        </w:rPr>
        <w:t>be</w:t>
      </w:r>
      <w:r>
        <w:rPr>
          <w:spacing w:val="-14"/>
          <w:sz w:val="21"/>
        </w:rPr>
        <w:t xml:space="preserve"> </w:t>
      </w:r>
      <w:r>
        <w:rPr>
          <w:sz w:val="21"/>
        </w:rPr>
        <w:t>sent</w:t>
      </w:r>
      <w:r>
        <w:rPr>
          <w:spacing w:val="-14"/>
          <w:sz w:val="21"/>
        </w:rPr>
        <w:t xml:space="preserve"> </w:t>
      </w:r>
      <w:r>
        <w:rPr>
          <w:sz w:val="21"/>
        </w:rPr>
        <w:t>to this</w:t>
      </w:r>
      <w:r>
        <w:rPr>
          <w:spacing w:val="-14"/>
          <w:sz w:val="21"/>
        </w:rPr>
        <w:t xml:space="preserve"> </w:t>
      </w:r>
      <w:r>
        <w:rPr>
          <w:sz w:val="21"/>
        </w:rPr>
        <w:t>address</w:t>
      </w:r>
      <w:r>
        <w:rPr>
          <w:spacing w:val="-13"/>
          <w:sz w:val="21"/>
        </w:rPr>
        <w:t xml:space="preserve"> </w:t>
      </w:r>
      <w:r>
        <w:rPr>
          <w:sz w:val="21"/>
        </w:rPr>
        <w:t>and</w:t>
      </w:r>
      <w:r>
        <w:rPr>
          <w:spacing w:val="-13"/>
          <w:sz w:val="21"/>
        </w:rPr>
        <w:t xml:space="preserve"> </w:t>
      </w:r>
      <w:r>
        <w:rPr>
          <w:sz w:val="21"/>
        </w:rPr>
        <w:t>not your</w:t>
      </w:r>
      <w:r>
        <w:rPr>
          <w:spacing w:val="-14"/>
          <w:sz w:val="21"/>
        </w:rPr>
        <w:t xml:space="preserve"> </w:t>
      </w:r>
      <w:r>
        <w:rPr>
          <w:sz w:val="21"/>
        </w:rPr>
        <w:t xml:space="preserve">home </w:t>
      </w:r>
      <w:r>
        <w:rPr>
          <w:spacing w:val="-2"/>
          <w:sz w:val="21"/>
        </w:rPr>
        <w:t>address.</w:t>
      </w:r>
    </w:p>
    <w:p w14:paraId="71391C25" w14:textId="77777777" w:rsidR="00FC218B" w:rsidRDefault="00FC218B" w:rsidP="00C858BF">
      <w:pPr>
        <w:pStyle w:val="BodyText"/>
        <w:spacing w:before="9"/>
        <w:rPr>
          <w:sz w:val="20"/>
        </w:rPr>
      </w:pPr>
    </w:p>
    <w:p w14:paraId="36F9B745" w14:textId="77777777" w:rsidR="00FC218B" w:rsidRDefault="00DC5C47" w:rsidP="00C858BF">
      <w:pPr>
        <w:pStyle w:val="BodyText"/>
        <w:spacing w:line="241" w:lineRule="exact"/>
        <w:ind w:left="1442"/>
      </w:pPr>
      <w:r>
        <w:rPr>
          <w:u w:val="single"/>
        </w:rPr>
        <w:t>To</w:t>
      </w:r>
      <w:r>
        <w:rPr>
          <w:spacing w:val="-1"/>
          <w:u w:val="single"/>
        </w:rPr>
        <w:t xml:space="preserve"> </w:t>
      </w:r>
      <w:r>
        <w:rPr>
          <w:u w:val="single"/>
        </w:rPr>
        <w:t>Review</w:t>
      </w:r>
      <w:r>
        <w:rPr>
          <w:spacing w:val="-14"/>
          <w:u w:val="single"/>
        </w:rPr>
        <w:t xml:space="preserve"> </w:t>
      </w:r>
      <w:r>
        <w:rPr>
          <w:u w:val="single"/>
        </w:rPr>
        <w:t>your</w:t>
      </w:r>
      <w:r>
        <w:rPr>
          <w:spacing w:val="-15"/>
          <w:u w:val="single"/>
        </w:rPr>
        <w:t xml:space="preserve"> </w:t>
      </w:r>
      <w:r>
        <w:rPr>
          <w:spacing w:val="-2"/>
          <w:u w:val="single"/>
        </w:rPr>
        <w:t>Addresses</w:t>
      </w:r>
      <w:r>
        <w:rPr>
          <w:spacing w:val="-2"/>
        </w:rPr>
        <w:t>:</w:t>
      </w:r>
    </w:p>
    <w:p w14:paraId="24F8A769" w14:textId="77777777" w:rsidR="00FC218B" w:rsidRDefault="00DC5C47" w:rsidP="00C858BF">
      <w:pPr>
        <w:pStyle w:val="ListParagraph"/>
        <w:numPr>
          <w:ilvl w:val="0"/>
          <w:numId w:val="11"/>
        </w:numPr>
        <w:tabs>
          <w:tab w:val="left" w:pos="2163"/>
        </w:tabs>
        <w:spacing w:line="240" w:lineRule="exact"/>
        <w:rPr>
          <w:sz w:val="21"/>
        </w:rPr>
      </w:pPr>
      <w:r>
        <w:rPr>
          <w:sz w:val="21"/>
        </w:rPr>
        <w:t>Log</w:t>
      </w:r>
      <w:r>
        <w:rPr>
          <w:spacing w:val="-17"/>
          <w:sz w:val="21"/>
        </w:rPr>
        <w:t xml:space="preserve"> </w:t>
      </w:r>
      <w:r>
        <w:rPr>
          <w:sz w:val="21"/>
        </w:rPr>
        <w:t>in</w:t>
      </w:r>
      <w:r>
        <w:rPr>
          <w:spacing w:val="-17"/>
          <w:sz w:val="21"/>
        </w:rPr>
        <w:t xml:space="preserve"> </w:t>
      </w:r>
      <w:r>
        <w:rPr>
          <w:sz w:val="21"/>
        </w:rPr>
        <w:t>to</w:t>
      </w:r>
      <w:r>
        <w:rPr>
          <w:spacing w:val="-17"/>
          <w:sz w:val="21"/>
        </w:rPr>
        <w:t xml:space="preserve"> </w:t>
      </w:r>
      <w:r>
        <w:rPr>
          <w:sz w:val="21"/>
        </w:rPr>
        <w:t>MyUW</w:t>
      </w:r>
      <w:r>
        <w:rPr>
          <w:spacing w:val="-16"/>
          <w:sz w:val="21"/>
        </w:rPr>
        <w:t xml:space="preserve"> </w:t>
      </w:r>
      <w:r>
        <w:rPr>
          <w:sz w:val="21"/>
        </w:rPr>
        <w:t>portal</w:t>
      </w:r>
      <w:r>
        <w:rPr>
          <w:spacing w:val="-16"/>
          <w:sz w:val="21"/>
        </w:rPr>
        <w:t xml:space="preserve"> </w:t>
      </w:r>
      <w:r>
        <w:rPr>
          <w:sz w:val="21"/>
        </w:rPr>
        <w:t>and</w:t>
      </w:r>
      <w:r>
        <w:rPr>
          <w:spacing w:val="-17"/>
          <w:sz w:val="21"/>
        </w:rPr>
        <w:t xml:space="preserve"> </w:t>
      </w:r>
      <w:r>
        <w:rPr>
          <w:sz w:val="21"/>
        </w:rPr>
        <w:t>click</w:t>
      </w:r>
      <w:r>
        <w:rPr>
          <w:spacing w:val="-16"/>
          <w:sz w:val="21"/>
        </w:rPr>
        <w:t xml:space="preserve"> </w:t>
      </w:r>
      <w:r>
        <w:rPr>
          <w:sz w:val="21"/>
        </w:rPr>
        <w:t>on</w:t>
      </w:r>
      <w:r>
        <w:rPr>
          <w:spacing w:val="-18"/>
          <w:sz w:val="21"/>
        </w:rPr>
        <w:t xml:space="preserve"> </w:t>
      </w:r>
      <w:r>
        <w:rPr>
          <w:sz w:val="21"/>
        </w:rPr>
        <w:t>the</w:t>
      </w:r>
      <w:r>
        <w:rPr>
          <w:spacing w:val="-17"/>
          <w:sz w:val="21"/>
        </w:rPr>
        <w:t xml:space="preserve"> </w:t>
      </w:r>
      <w:r>
        <w:rPr>
          <w:sz w:val="21"/>
        </w:rPr>
        <w:t>'Personal</w:t>
      </w:r>
      <w:r>
        <w:rPr>
          <w:spacing w:val="-17"/>
          <w:sz w:val="21"/>
        </w:rPr>
        <w:t xml:space="preserve"> </w:t>
      </w:r>
      <w:r>
        <w:rPr>
          <w:sz w:val="21"/>
        </w:rPr>
        <w:t>Information'</w:t>
      </w:r>
      <w:r>
        <w:rPr>
          <w:spacing w:val="-22"/>
          <w:sz w:val="21"/>
        </w:rPr>
        <w:t xml:space="preserve"> </w:t>
      </w:r>
      <w:r>
        <w:rPr>
          <w:spacing w:val="-2"/>
          <w:sz w:val="21"/>
        </w:rPr>
        <w:t>widget.</w:t>
      </w:r>
    </w:p>
    <w:p w14:paraId="723B3CB6" w14:textId="77777777" w:rsidR="00FC218B" w:rsidRDefault="00DC5C47" w:rsidP="00C858BF">
      <w:pPr>
        <w:pStyle w:val="ListParagraph"/>
        <w:numPr>
          <w:ilvl w:val="0"/>
          <w:numId w:val="11"/>
        </w:numPr>
        <w:tabs>
          <w:tab w:val="left" w:pos="2163"/>
        </w:tabs>
        <w:spacing w:line="241" w:lineRule="exact"/>
        <w:rPr>
          <w:sz w:val="21"/>
        </w:rPr>
      </w:pPr>
      <w:r>
        <w:rPr>
          <w:sz w:val="21"/>
        </w:rPr>
        <w:t>Click</w:t>
      </w:r>
      <w:r>
        <w:rPr>
          <w:spacing w:val="-3"/>
          <w:sz w:val="21"/>
        </w:rPr>
        <w:t xml:space="preserve"> </w:t>
      </w:r>
      <w:r>
        <w:rPr>
          <w:sz w:val="21"/>
        </w:rPr>
        <w:t>the</w:t>
      </w:r>
      <w:r>
        <w:rPr>
          <w:spacing w:val="-17"/>
          <w:sz w:val="21"/>
        </w:rPr>
        <w:t xml:space="preserve"> </w:t>
      </w:r>
      <w:r>
        <w:rPr>
          <w:sz w:val="21"/>
        </w:rPr>
        <w:t>'Update</w:t>
      </w:r>
      <w:r>
        <w:rPr>
          <w:spacing w:val="-17"/>
          <w:sz w:val="21"/>
        </w:rPr>
        <w:t xml:space="preserve"> </w:t>
      </w:r>
      <w:r>
        <w:rPr>
          <w:sz w:val="21"/>
        </w:rPr>
        <w:t>my</w:t>
      </w:r>
      <w:r>
        <w:rPr>
          <w:spacing w:val="-3"/>
          <w:sz w:val="21"/>
        </w:rPr>
        <w:t xml:space="preserve"> </w:t>
      </w:r>
      <w:r>
        <w:rPr>
          <w:sz w:val="21"/>
        </w:rPr>
        <w:t>Personal</w:t>
      </w:r>
      <w:r>
        <w:rPr>
          <w:spacing w:val="-16"/>
          <w:sz w:val="21"/>
        </w:rPr>
        <w:t xml:space="preserve"> </w:t>
      </w:r>
      <w:r>
        <w:rPr>
          <w:sz w:val="21"/>
        </w:rPr>
        <w:t>Information</w:t>
      </w:r>
      <w:r>
        <w:rPr>
          <w:spacing w:val="-31"/>
          <w:sz w:val="21"/>
        </w:rPr>
        <w:t xml:space="preserve"> </w:t>
      </w:r>
      <w:r>
        <w:rPr>
          <w:spacing w:val="-2"/>
          <w:sz w:val="21"/>
        </w:rPr>
        <w:t>‘link.</w:t>
      </w:r>
    </w:p>
    <w:p w14:paraId="6594FC97" w14:textId="77777777" w:rsidR="00FC218B" w:rsidRDefault="00FC218B" w:rsidP="00C858BF">
      <w:pPr>
        <w:pStyle w:val="BodyText"/>
        <w:spacing w:before="8"/>
        <w:rPr>
          <w:sz w:val="20"/>
        </w:rPr>
      </w:pPr>
    </w:p>
    <w:p w14:paraId="1FAB0B0B" w14:textId="77777777" w:rsidR="00FC218B" w:rsidRDefault="00DC5C47" w:rsidP="00C858BF">
      <w:pPr>
        <w:pStyle w:val="BodyText"/>
        <w:spacing w:before="1" w:line="241" w:lineRule="exact"/>
        <w:ind w:left="1442"/>
      </w:pPr>
      <w:r>
        <w:rPr>
          <w:u w:val="single"/>
        </w:rPr>
        <w:t>Update</w:t>
      </w:r>
      <w:r>
        <w:rPr>
          <w:spacing w:val="-14"/>
          <w:u w:val="single"/>
        </w:rPr>
        <w:t xml:space="preserve"> </w:t>
      </w:r>
      <w:r>
        <w:rPr>
          <w:u w:val="single"/>
        </w:rPr>
        <w:t>your</w:t>
      </w:r>
      <w:r>
        <w:rPr>
          <w:spacing w:val="-13"/>
          <w:u w:val="single"/>
        </w:rPr>
        <w:t xml:space="preserve"> </w:t>
      </w:r>
      <w:r>
        <w:rPr>
          <w:u w:val="single"/>
        </w:rPr>
        <w:t>Home</w:t>
      </w:r>
      <w:r>
        <w:rPr>
          <w:spacing w:val="2"/>
          <w:u w:val="single"/>
        </w:rPr>
        <w:t xml:space="preserve"> </w:t>
      </w:r>
      <w:r>
        <w:rPr>
          <w:spacing w:val="-2"/>
          <w:u w:val="single"/>
        </w:rPr>
        <w:t>Address:</w:t>
      </w:r>
    </w:p>
    <w:p w14:paraId="7FD364D5" w14:textId="77777777" w:rsidR="00FC218B" w:rsidRDefault="00DC5C47" w:rsidP="00C858BF">
      <w:pPr>
        <w:pStyle w:val="ListParagraph"/>
        <w:numPr>
          <w:ilvl w:val="0"/>
          <w:numId w:val="10"/>
        </w:numPr>
        <w:tabs>
          <w:tab w:val="left" w:pos="2127"/>
        </w:tabs>
        <w:spacing w:line="244" w:lineRule="auto"/>
        <w:ind w:right="1584" w:hanging="361"/>
        <w:rPr>
          <w:sz w:val="21"/>
        </w:rPr>
      </w:pPr>
      <w:r>
        <w:rPr>
          <w:sz w:val="21"/>
        </w:rPr>
        <w:t>Your</w:t>
      </w:r>
      <w:r>
        <w:rPr>
          <w:spacing w:val="-12"/>
          <w:sz w:val="21"/>
        </w:rPr>
        <w:t xml:space="preserve"> </w:t>
      </w:r>
      <w:r>
        <w:rPr>
          <w:sz w:val="21"/>
        </w:rPr>
        <w:t>home address</w:t>
      </w:r>
      <w:r>
        <w:rPr>
          <w:spacing w:val="-12"/>
          <w:sz w:val="21"/>
        </w:rPr>
        <w:t xml:space="preserve"> </w:t>
      </w:r>
      <w:r>
        <w:rPr>
          <w:sz w:val="21"/>
        </w:rPr>
        <w:t>will</w:t>
      </w:r>
      <w:r>
        <w:rPr>
          <w:spacing w:val="-12"/>
          <w:sz w:val="21"/>
        </w:rPr>
        <w:t xml:space="preserve"> </w:t>
      </w:r>
      <w:r>
        <w:rPr>
          <w:sz w:val="21"/>
        </w:rPr>
        <w:t>appear</w:t>
      </w:r>
      <w:r>
        <w:rPr>
          <w:spacing w:val="-12"/>
          <w:sz w:val="21"/>
        </w:rPr>
        <w:t xml:space="preserve"> </w:t>
      </w:r>
      <w:r>
        <w:rPr>
          <w:sz w:val="21"/>
        </w:rPr>
        <w:t>in the ‘Addresses’</w:t>
      </w:r>
      <w:r>
        <w:rPr>
          <w:spacing w:val="-12"/>
          <w:sz w:val="21"/>
        </w:rPr>
        <w:t xml:space="preserve"> </w:t>
      </w:r>
      <w:r>
        <w:rPr>
          <w:sz w:val="21"/>
        </w:rPr>
        <w:t>tab.</w:t>
      </w:r>
      <w:r>
        <w:rPr>
          <w:spacing w:val="-12"/>
          <w:sz w:val="21"/>
        </w:rPr>
        <w:t xml:space="preserve"> </w:t>
      </w:r>
      <w:r>
        <w:rPr>
          <w:sz w:val="21"/>
        </w:rPr>
        <w:t>To</w:t>
      </w:r>
      <w:r>
        <w:rPr>
          <w:spacing w:val="-12"/>
          <w:sz w:val="21"/>
        </w:rPr>
        <w:t xml:space="preserve"> </w:t>
      </w:r>
      <w:r>
        <w:rPr>
          <w:sz w:val="21"/>
        </w:rPr>
        <w:t>change</w:t>
      </w:r>
      <w:r>
        <w:rPr>
          <w:spacing w:val="-12"/>
          <w:sz w:val="21"/>
        </w:rPr>
        <w:t xml:space="preserve"> </w:t>
      </w:r>
      <w:r>
        <w:rPr>
          <w:sz w:val="21"/>
        </w:rPr>
        <w:t>your</w:t>
      </w:r>
      <w:r>
        <w:rPr>
          <w:spacing w:val="-12"/>
          <w:sz w:val="21"/>
        </w:rPr>
        <w:t xml:space="preserve"> </w:t>
      </w:r>
      <w:r>
        <w:rPr>
          <w:sz w:val="21"/>
        </w:rPr>
        <w:t>address,</w:t>
      </w:r>
      <w:r>
        <w:rPr>
          <w:spacing w:val="-12"/>
          <w:sz w:val="21"/>
        </w:rPr>
        <w:t xml:space="preserve"> </w:t>
      </w:r>
      <w:r>
        <w:rPr>
          <w:sz w:val="21"/>
        </w:rPr>
        <w:t>click</w:t>
      </w:r>
      <w:r>
        <w:rPr>
          <w:spacing w:val="-12"/>
          <w:sz w:val="21"/>
        </w:rPr>
        <w:t xml:space="preserve"> </w:t>
      </w:r>
      <w:r>
        <w:rPr>
          <w:sz w:val="21"/>
        </w:rPr>
        <w:t>on the address</w:t>
      </w:r>
      <w:r>
        <w:rPr>
          <w:spacing w:val="-2"/>
          <w:sz w:val="21"/>
        </w:rPr>
        <w:t xml:space="preserve"> </w:t>
      </w:r>
      <w:r>
        <w:rPr>
          <w:sz w:val="21"/>
        </w:rPr>
        <w:t>you want</w:t>
      </w:r>
      <w:r>
        <w:rPr>
          <w:spacing w:val="-2"/>
          <w:sz w:val="21"/>
        </w:rPr>
        <w:t xml:space="preserve"> </w:t>
      </w:r>
      <w:r>
        <w:rPr>
          <w:sz w:val="21"/>
        </w:rPr>
        <w:t>to change.</w:t>
      </w:r>
      <w:r>
        <w:rPr>
          <w:spacing w:val="-2"/>
          <w:sz w:val="21"/>
        </w:rPr>
        <w:t xml:space="preserve"> </w:t>
      </w:r>
      <w:r>
        <w:rPr>
          <w:sz w:val="21"/>
        </w:rPr>
        <w:t>This will open the address</w:t>
      </w:r>
      <w:r>
        <w:rPr>
          <w:spacing w:val="-2"/>
          <w:sz w:val="21"/>
        </w:rPr>
        <w:t xml:space="preserve"> </w:t>
      </w:r>
      <w:r>
        <w:rPr>
          <w:sz w:val="21"/>
        </w:rPr>
        <w:t>details</w:t>
      </w:r>
      <w:r>
        <w:rPr>
          <w:spacing w:val="-2"/>
          <w:sz w:val="21"/>
        </w:rPr>
        <w:t xml:space="preserve"> </w:t>
      </w:r>
      <w:r>
        <w:rPr>
          <w:sz w:val="21"/>
        </w:rPr>
        <w:t>where you will be able to edit the address information.</w:t>
      </w:r>
    </w:p>
    <w:p w14:paraId="6BD0364A" w14:textId="77777777" w:rsidR="00FC218B" w:rsidRDefault="00FC218B" w:rsidP="00C858BF">
      <w:pPr>
        <w:pStyle w:val="BodyText"/>
        <w:spacing w:before="2"/>
        <w:rPr>
          <w:sz w:val="20"/>
        </w:rPr>
      </w:pPr>
    </w:p>
    <w:p w14:paraId="2DBF98EA" w14:textId="77777777" w:rsidR="00FC218B" w:rsidRDefault="00DC5C47" w:rsidP="00C858BF">
      <w:pPr>
        <w:pStyle w:val="BodyText"/>
        <w:spacing w:before="1" w:line="241" w:lineRule="exact"/>
        <w:ind w:left="1442"/>
      </w:pPr>
      <w:r>
        <w:rPr>
          <w:u w:val="single"/>
        </w:rPr>
        <w:t>Update</w:t>
      </w:r>
      <w:r>
        <w:rPr>
          <w:spacing w:val="-16"/>
          <w:u w:val="single"/>
        </w:rPr>
        <w:t xml:space="preserve"> </w:t>
      </w:r>
      <w:r>
        <w:rPr>
          <w:u w:val="single"/>
        </w:rPr>
        <w:t>or</w:t>
      </w:r>
      <w:r>
        <w:rPr>
          <w:spacing w:val="-2"/>
          <w:u w:val="single"/>
        </w:rPr>
        <w:t xml:space="preserve"> </w:t>
      </w:r>
      <w:r>
        <w:rPr>
          <w:u w:val="single"/>
        </w:rPr>
        <w:t>Add</w:t>
      </w:r>
      <w:r>
        <w:rPr>
          <w:spacing w:val="-1"/>
          <w:u w:val="single"/>
        </w:rPr>
        <w:t xml:space="preserve"> </w:t>
      </w:r>
      <w:r>
        <w:rPr>
          <w:u w:val="single"/>
        </w:rPr>
        <w:t>Your</w:t>
      </w:r>
      <w:r>
        <w:rPr>
          <w:spacing w:val="-15"/>
          <w:u w:val="single"/>
        </w:rPr>
        <w:t xml:space="preserve"> </w:t>
      </w:r>
      <w:r>
        <w:rPr>
          <w:u w:val="single"/>
        </w:rPr>
        <w:t>Mailing</w:t>
      </w:r>
      <w:r>
        <w:rPr>
          <w:spacing w:val="-16"/>
          <w:u w:val="single"/>
        </w:rPr>
        <w:t xml:space="preserve"> </w:t>
      </w:r>
      <w:r>
        <w:rPr>
          <w:spacing w:val="-2"/>
          <w:u w:val="single"/>
        </w:rPr>
        <w:t>Address:</w:t>
      </w:r>
    </w:p>
    <w:p w14:paraId="2A5A0F5E" w14:textId="77777777" w:rsidR="00FC218B" w:rsidRDefault="00DC5C47" w:rsidP="00C858BF">
      <w:pPr>
        <w:pStyle w:val="ListParagraph"/>
        <w:numPr>
          <w:ilvl w:val="0"/>
          <w:numId w:val="9"/>
        </w:numPr>
        <w:tabs>
          <w:tab w:val="left" w:pos="2163"/>
        </w:tabs>
        <w:spacing w:line="241" w:lineRule="exact"/>
        <w:rPr>
          <w:sz w:val="21"/>
        </w:rPr>
      </w:pPr>
      <w:r>
        <w:rPr>
          <w:sz w:val="21"/>
        </w:rPr>
        <w:t>If</w:t>
      </w:r>
      <w:r>
        <w:rPr>
          <w:spacing w:val="-4"/>
          <w:sz w:val="21"/>
        </w:rPr>
        <w:t xml:space="preserve"> </w:t>
      </w:r>
      <w:r>
        <w:rPr>
          <w:sz w:val="21"/>
        </w:rPr>
        <w:t>you</w:t>
      </w:r>
      <w:r>
        <w:rPr>
          <w:spacing w:val="-3"/>
          <w:sz w:val="21"/>
        </w:rPr>
        <w:t xml:space="preserve"> </w:t>
      </w:r>
      <w:r>
        <w:rPr>
          <w:sz w:val="21"/>
        </w:rPr>
        <w:t>have</w:t>
      </w:r>
      <w:r>
        <w:rPr>
          <w:spacing w:val="-4"/>
          <w:sz w:val="21"/>
        </w:rPr>
        <w:t xml:space="preserve"> </w:t>
      </w:r>
      <w:r>
        <w:rPr>
          <w:sz w:val="21"/>
        </w:rPr>
        <w:t>a</w:t>
      </w:r>
      <w:r>
        <w:rPr>
          <w:spacing w:val="-4"/>
          <w:sz w:val="21"/>
        </w:rPr>
        <w:t xml:space="preserve"> </w:t>
      </w:r>
      <w:r>
        <w:rPr>
          <w:sz w:val="21"/>
        </w:rPr>
        <w:t>mailing</w:t>
      </w:r>
      <w:r>
        <w:rPr>
          <w:spacing w:val="-18"/>
          <w:sz w:val="21"/>
        </w:rPr>
        <w:t xml:space="preserve"> </w:t>
      </w:r>
      <w:r>
        <w:rPr>
          <w:sz w:val="21"/>
        </w:rPr>
        <w:t>address</w:t>
      </w:r>
      <w:r>
        <w:rPr>
          <w:spacing w:val="-16"/>
          <w:sz w:val="21"/>
        </w:rPr>
        <w:t xml:space="preserve"> </w:t>
      </w:r>
      <w:r>
        <w:rPr>
          <w:sz w:val="21"/>
        </w:rPr>
        <w:t>on</w:t>
      </w:r>
      <w:r>
        <w:rPr>
          <w:spacing w:val="-18"/>
          <w:sz w:val="21"/>
        </w:rPr>
        <w:t xml:space="preserve"> </w:t>
      </w:r>
      <w:r>
        <w:rPr>
          <w:sz w:val="21"/>
        </w:rPr>
        <w:t>file</w:t>
      </w:r>
      <w:r>
        <w:rPr>
          <w:spacing w:val="-4"/>
          <w:sz w:val="21"/>
        </w:rPr>
        <w:t xml:space="preserve"> </w:t>
      </w:r>
      <w:r>
        <w:rPr>
          <w:sz w:val="21"/>
        </w:rPr>
        <w:t>it</w:t>
      </w:r>
      <w:r>
        <w:rPr>
          <w:spacing w:val="11"/>
          <w:sz w:val="21"/>
        </w:rPr>
        <w:t xml:space="preserve"> </w:t>
      </w:r>
      <w:r>
        <w:rPr>
          <w:sz w:val="21"/>
        </w:rPr>
        <w:t>will</w:t>
      </w:r>
      <w:r>
        <w:rPr>
          <w:spacing w:val="-4"/>
          <w:sz w:val="21"/>
        </w:rPr>
        <w:t xml:space="preserve"> </w:t>
      </w:r>
      <w:r>
        <w:rPr>
          <w:sz w:val="21"/>
        </w:rPr>
        <w:t>appear</w:t>
      </w:r>
      <w:r>
        <w:rPr>
          <w:spacing w:val="-16"/>
          <w:sz w:val="21"/>
        </w:rPr>
        <w:t xml:space="preserve"> </w:t>
      </w:r>
      <w:r>
        <w:rPr>
          <w:sz w:val="21"/>
        </w:rPr>
        <w:t>in</w:t>
      </w:r>
      <w:r>
        <w:rPr>
          <w:spacing w:val="-18"/>
          <w:sz w:val="21"/>
        </w:rPr>
        <w:t xml:space="preserve"> </w:t>
      </w:r>
      <w:r>
        <w:rPr>
          <w:sz w:val="21"/>
        </w:rPr>
        <w:t>the</w:t>
      </w:r>
      <w:r>
        <w:rPr>
          <w:spacing w:val="-4"/>
          <w:sz w:val="21"/>
        </w:rPr>
        <w:t xml:space="preserve"> </w:t>
      </w:r>
      <w:r>
        <w:rPr>
          <w:sz w:val="21"/>
        </w:rPr>
        <w:t>‘Addresses’</w:t>
      </w:r>
      <w:r>
        <w:rPr>
          <w:spacing w:val="-29"/>
          <w:sz w:val="21"/>
        </w:rPr>
        <w:t xml:space="preserve"> </w:t>
      </w:r>
      <w:r>
        <w:rPr>
          <w:spacing w:val="-4"/>
          <w:sz w:val="21"/>
        </w:rPr>
        <w:t>tab.</w:t>
      </w:r>
    </w:p>
    <w:p w14:paraId="5C0C5221" w14:textId="77777777" w:rsidR="00FC218B" w:rsidRDefault="00DC5C47" w:rsidP="00C858BF">
      <w:pPr>
        <w:pStyle w:val="ListParagraph"/>
        <w:numPr>
          <w:ilvl w:val="0"/>
          <w:numId w:val="9"/>
        </w:numPr>
        <w:tabs>
          <w:tab w:val="left" w:pos="2163"/>
        </w:tabs>
        <w:spacing w:before="10"/>
        <w:ind w:right="1635"/>
        <w:rPr>
          <w:sz w:val="21"/>
        </w:rPr>
      </w:pPr>
      <w:r>
        <w:rPr>
          <w:sz w:val="21"/>
        </w:rPr>
        <w:t>If this is</w:t>
      </w:r>
      <w:r>
        <w:rPr>
          <w:spacing w:val="-14"/>
          <w:sz w:val="21"/>
        </w:rPr>
        <w:t xml:space="preserve"> </w:t>
      </w:r>
      <w:r>
        <w:rPr>
          <w:sz w:val="21"/>
        </w:rPr>
        <w:t>not the</w:t>
      </w:r>
      <w:r>
        <w:rPr>
          <w:spacing w:val="-12"/>
          <w:sz w:val="21"/>
        </w:rPr>
        <w:t xml:space="preserve"> </w:t>
      </w:r>
      <w:r>
        <w:rPr>
          <w:sz w:val="21"/>
        </w:rPr>
        <w:t>address</w:t>
      </w:r>
      <w:r>
        <w:rPr>
          <w:spacing w:val="-12"/>
          <w:sz w:val="21"/>
        </w:rPr>
        <w:t xml:space="preserve"> </w:t>
      </w:r>
      <w:r>
        <w:rPr>
          <w:sz w:val="21"/>
        </w:rPr>
        <w:t>you</w:t>
      </w:r>
      <w:r>
        <w:rPr>
          <w:spacing w:val="-14"/>
          <w:sz w:val="21"/>
        </w:rPr>
        <w:t xml:space="preserve"> </w:t>
      </w:r>
      <w:r>
        <w:rPr>
          <w:sz w:val="21"/>
        </w:rPr>
        <w:t>prefer,</w:t>
      </w:r>
      <w:r>
        <w:rPr>
          <w:spacing w:val="-12"/>
          <w:sz w:val="21"/>
        </w:rPr>
        <w:t xml:space="preserve"> </w:t>
      </w:r>
      <w:r>
        <w:rPr>
          <w:sz w:val="21"/>
        </w:rPr>
        <w:t>follow</w:t>
      </w:r>
      <w:r>
        <w:rPr>
          <w:spacing w:val="-14"/>
          <w:sz w:val="21"/>
        </w:rPr>
        <w:t xml:space="preserve"> </w:t>
      </w:r>
      <w:r>
        <w:rPr>
          <w:sz w:val="21"/>
        </w:rPr>
        <w:t>the</w:t>
      </w:r>
      <w:r>
        <w:rPr>
          <w:spacing w:val="-12"/>
          <w:sz w:val="21"/>
        </w:rPr>
        <w:t xml:space="preserve"> </w:t>
      </w:r>
      <w:r>
        <w:rPr>
          <w:sz w:val="21"/>
        </w:rPr>
        <w:t>same</w:t>
      </w:r>
      <w:r>
        <w:rPr>
          <w:spacing w:val="-14"/>
          <w:sz w:val="21"/>
        </w:rPr>
        <w:t xml:space="preserve"> </w:t>
      </w:r>
      <w:r>
        <w:rPr>
          <w:sz w:val="21"/>
        </w:rPr>
        <w:t>instructions</w:t>
      </w:r>
      <w:r>
        <w:rPr>
          <w:spacing w:val="-12"/>
          <w:sz w:val="21"/>
        </w:rPr>
        <w:t xml:space="preserve"> </w:t>
      </w:r>
      <w:r>
        <w:rPr>
          <w:sz w:val="21"/>
        </w:rPr>
        <w:t>for</w:t>
      </w:r>
      <w:r>
        <w:rPr>
          <w:spacing w:val="-12"/>
          <w:sz w:val="21"/>
        </w:rPr>
        <w:t xml:space="preserve"> </w:t>
      </w:r>
      <w:r>
        <w:rPr>
          <w:sz w:val="21"/>
        </w:rPr>
        <w:t>how</w:t>
      </w:r>
      <w:r>
        <w:rPr>
          <w:spacing w:val="-12"/>
          <w:sz w:val="21"/>
        </w:rPr>
        <w:t xml:space="preserve"> </w:t>
      </w:r>
      <w:r>
        <w:rPr>
          <w:sz w:val="21"/>
        </w:rPr>
        <w:t>to</w:t>
      </w:r>
      <w:r>
        <w:rPr>
          <w:spacing w:val="-14"/>
          <w:sz w:val="21"/>
        </w:rPr>
        <w:t xml:space="preserve"> </w:t>
      </w:r>
      <w:r>
        <w:rPr>
          <w:sz w:val="21"/>
        </w:rPr>
        <w:t>change</w:t>
      </w:r>
      <w:r>
        <w:rPr>
          <w:spacing w:val="-12"/>
          <w:sz w:val="21"/>
        </w:rPr>
        <w:t xml:space="preserve"> </w:t>
      </w:r>
      <w:r>
        <w:rPr>
          <w:sz w:val="21"/>
        </w:rPr>
        <w:t>your home</w:t>
      </w:r>
      <w:r>
        <w:rPr>
          <w:spacing w:val="-4"/>
          <w:sz w:val="21"/>
        </w:rPr>
        <w:t xml:space="preserve"> </w:t>
      </w:r>
      <w:r>
        <w:rPr>
          <w:sz w:val="21"/>
        </w:rPr>
        <w:t>address.</w:t>
      </w:r>
    </w:p>
    <w:p w14:paraId="5FB792AE" w14:textId="4A48A9EE" w:rsidR="00FC218B" w:rsidRDefault="00DC5C47" w:rsidP="00C858BF">
      <w:pPr>
        <w:pStyle w:val="ListParagraph"/>
        <w:numPr>
          <w:ilvl w:val="0"/>
          <w:numId w:val="9"/>
        </w:numPr>
        <w:tabs>
          <w:tab w:val="left" w:pos="2163"/>
        </w:tabs>
        <w:spacing w:line="238" w:lineRule="exact"/>
        <w:rPr>
          <w:sz w:val="21"/>
        </w:rPr>
      </w:pPr>
      <w:r>
        <w:rPr>
          <w:sz w:val="21"/>
        </w:rPr>
        <w:t>To</w:t>
      </w:r>
      <w:r>
        <w:rPr>
          <w:spacing w:val="-2"/>
          <w:sz w:val="21"/>
        </w:rPr>
        <w:t xml:space="preserve"> </w:t>
      </w:r>
      <w:r>
        <w:rPr>
          <w:sz w:val="21"/>
        </w:rPr>
        <w:t>change</w:t>
      </w:r>
      <w:r>
        <w:rPr>
          <w:spacing w:val="-17"/>
          <w:sz w:val="21"/>
        </w:rPr>
        <w:t xml:space="preserve"> </w:t>
      </w:r>
      <w:r>
        <w:rPr>
          <w:sz w:val="21"/>
        </w:rPr>
        <w:t>an</w:t>
      </w:r>
      <w:r>
        <w:rPr>
          <w:spacing w:val="-17"/>
          <w:sz w:val="21"/>
        </w:rPr>
        <w:t xml:space="preserve"> </w:t>
      </w:r>
      <w:r>
        <w:rPr>
          <w:sz w:val="21"/>
        </w:rPr>
        <w:t>existing</w:t>
      </w:r>
      <w:r>
        <w:rPr>
          <w:spacing w:val="-15"/>
          <w:sz w:val="21"/>
        </w:rPr>
        <w:t xml:space="preserve"> </w:t>
      </w:r>
      <w:r>
        <w:rPr>
          <w:sz w:val="21"/>
        </w:rPr>
        <w:t>mailing</w:t>
      </w:r>
      <w:r>
        <w:rPr>
          <w:spacing w:val="-16"/>
          <w:sz w:val="21"/>
        </w:rPr>
        <w:t xml:space="preserve"> </w:t>
      </w:r>
      <w:r>
        <w:rPr>
          <w:sz w:val="21"/>
        </w:rPr>
        <w:t>address:</w:t>
      </w:r>
      <w:r>
        <w:rPr>
          <w:spacing w:val="-15"/>
          <w:sz w:val="21"/>
        </w:rPr>
        <w:t xml:space="preserve"> </w:t>
      </w:r>
      <w:r>
        <w:rPr>
          <w:sz w:val="21"/>
        </w:rPr>
        <w:t>select</w:t>
      </w:r>
      <w:r>
        <w:rPr>
          <w:spacing w:val="-17"/>
          <w:sz w:val="21"/>
        </w:rPr>
        <w:t xml:space="preserve"> </w:t>
      </w:r>
      <w:r>
        <w:rPr>
          <w:sz w:val="21"/>
        </w:rPr>
        <w:t>the</w:t>
      </w:r>
      <w:r>
        <w:rPr>
          <w:spacing w:val="-16"/>
          <w:sz w:val="21"/>
        </w:rPr>
        <w:t xml:space="preserve"> </w:t>
      </w:r>
      <w:r>
        <w:rPr>
          <w:sz w:val="21"/>
        </w:rPr>
        <w:t>‘edit’</w:t>
      </w:r>
      <w:r>
        <w:rPr>
          <w:spacing w:val="-2"/>
          <w:sz w:val="21"/>
        </w:rPr>
        <w:t xml:space="preserve"> </w:t>
      </w:r>
      <w:r>
        <w:rPr>
          <w:sz w:val="21"/>
        </w:rPr>
        <w:t>tab</w:t>
      </w:r>
      <w:r>
        <w:rPr>
          <w:spacing w:val="-3"/>
          <w:sz w:val="21"/>
        </w:rPr>
        <w:t xml:space="preserve"> </w:t>
      </w:r>
      <w:r>
        <w:rPr>
          <w:sz w:val="21"/>
        </w:rPr>
        <w:t>next</w:t>
      </w:r>
      <w:r>
        <w:rPr>
          <w:spacing w:val="-17"/>
          <w:sz w:val="21"/>
        </w:rPr>
        <w:t xml:space="preserve"> </w:t>
      </w:r>
      <w:r>
        <w:rPr>
          <w:sz w:val="21"/>
        </w:rPr>
        <w:t>to</w:t>
      </w:r>
      <w:r>
        <w:rPr>
          <w:spacing w:val="-3"/>
          <w:sz w:val="21"/>
        </w:rPr>
        <w:t xml:space="preserve"> </w:t>
      </w:r>
      <w:r>
        <w:rPr>
          <w:sz w:val="21"/>
        </w:rPr>
        <w:t>the</w:t>
      </w:r>
      <w:r>
        <w:rPr>
          <w:spacing w:val="-3"/>
          <w:sz w:val="21"/>
        </w:rPr>
        <w:t xml:space="preserve"> </w:t>
      </w:r>
      <w:r>
        <w:rPr>
          <w:spacing w:val="-2"/>
          <w:sz w:val="21"/>
        </w:rPr>
        <w:t>mailing</w:t>
      </w:r>
      <w:r w:rsidR="00B0622F">
        <w:rPr>
          <w:spacing w:val="-2"/>
          <w:sz w:val="21"/>
        </w:rPr>
        <w:t xml:space="preserve"> </w:t>
      </w:r>
      <w:r>
        <w:rPr>
          <w:spacing w:val="-2"/>
          <w:sz w:val="21"/>
        </w:rPr>
        <w:t>line.</w:t>
      </w:r>
    </w:p>
    <w:p w14:paraId="2082FD1F" w14:textId="77777777" w:rsidR="00FC218B" w:rsidRDefault="00DC5C47" w:rsidP="00C858BF">
      <w:pPr>
        <w:pStyle w:val="ListParagraph"/>
        <w:numPr>
          <w:ilvl w:val="0"/>
          <w:numId w:val="9"/>
        </w:numPr>
        <w:tabs>
          <w:tab w:val="left" w:pos="2163"/>
        </w:tabs>
        <w:ind w:right="1637"/>
        <w:rPr>
          <w:sz w:val="21"/>
        </w:rPr>
      </w:pPr>
      <w:r>
        <w:rPr>
          <w:sz w:val="21"/>
        </w:rPr>
        <w:t>To add a new mailing</w:t>
      </w:r>
      <w:r>
        <w:rPr>
          <w:spacing w:val="-12"/>
          <w:sz w:val="21"/>
        </w:rPr>
        <w:t xml:space="preserve"> </w:t>
      </w:r>
      <w:r>
        <w:rPr>
          <w:sz w:val="21"/>
        </w:rPr>
        <w:t>address:</w:t>
      </w:r>
      <w:r>
        <w:rPr>
          <w:spacing w:val="-9"/>
          <w:sz w:val="21"/>
        </w:rPr>
        <w:t xml:space="preserve"> </w:t>
      </w:r>
      <w:r>
        <w:rPr>
          <w:sz w:val="21"/>
        </w:rPr>
        <w:t>select</w:t>
      </w:r>
      <w:r>
        <w:rPr>
          <w:spacing w:val="-12"/>
          <w:sz w:val="21"/>
        </w:rPr>
        <w:t xml:space="preserve"> </w:t>
      </w:r>
      <w:r>
        <w:rPr>
          <w:sz w:val="21"/>
        </w:rPr>
        <w:t>‘Add</w:t>
      </w:r>
      <w:r>
        <w:rPr>
          <w:spacing w:val="-12"/>
          <w:sz w:val="21"/>
        </w:rPr>
        <w:t xml:space="preserve"> </w:t>
      </w:r>
      <w:r>
        <w:rPr>
          <w:sz w:val="21"/>
        </w:rPr>
        <w:t>Mailing</w:t>
      </w:r>
      <w:r>
        <w:rPr>
          <w:spacing w:val="-12"/>
          <w:sz w:val="21"/>
        </w:rPr>
        <w:t xml:space="preserve"> </w:t>
      </w:r>
      <w:r>
        <w:rPr>
          <w:sz w:val="21"/>
        </w:rPr>
        <w:t>Address’</w:t>
      </w:r>
      <w:r>
        <w:rPr>
          <w:spacing w:val="-10"/>
          <w:sz w:val="21"/>
        </w:rPr>
        <w:t xml:space="preserve"> </w:t>
      </w:r>
      <w:r>
        <w:rPr>
          <w:sz w:val="21"/>
        </w:rPr>
        <w:t>under</w:t>
      </w:r>
      <w:r>
        <w:rPr>
          <w:spacing w:val="-10"/>
          <w:sz w:val="21"/>
        </w:rPr>
        <w:t xml:space="preserve"> </w:t>
      </w:r>
      <w:r>
        <w:rPr>
          <w:sz w:val="21"/>
        </w:rPr>
        <w:t>the mailing</w:t>
      </w:r>
      <w:r>
        <w:rPr>
          <w:spacing w:val="-12"/>
          <w:sz w:val="21"/>
        </w:rPr>
        <w:t xml:space="preserve"> </w:t>
      </w:r>
      <w:r>
        <w:rPr>
          <w:sz w:val="21"/>
        </w:rPr>
        <w:t xml:space="preserve">address </w:t>
      </w:r>
      <w:r>
        <w:rPr>
          <w:spacing w:val="-2"/>
          <w:sz w:val="21"/>
        </w:rPr>
        <w:t>section.</w:t>
      </w:r>
    </w:p>
    <w:p w14:paraId="5C3554EB" w14:textId="77777777" w:rsidR="00FC218B" w:rsidRDefault="00FC218B" w:rsidP="00C858BF">
      <w:pPr>
        <w:pStyle w:val="BodyText"/>
        <w:spacing w:before="7"/>
        <w:rPr>
          <w:sz w:val="20"/>
        </w:rPr>
      </w:pPr>
    </w:p>
    <w:p w14:paraId="0507A03A" w14:textId="77777777" w:rsidR="00FC218B" w:rsidRDefault="00DC5C47" w:rsidP="00C858BF">
      <w:pPr>
        <w:pStyle w:val="BodyText"/>
        <w:ind w:left="1442" w:right="1792"/>
      </w:pPr>
      <w:r>
        <w:t>While</w:t>
      </w:r>
      <w:r>
        <w:rPr>
          <w:spacing w:val="-12"/>
        </w:rPr>
        <w:t xml:space="preserve"> </w:t>
      </w:r>
      <w:r>
        <w:t>on the Personal</w:t>
      </w:r>
      <w:r>
        <w:rPr>
          <w:spacing w:val="-10"/>
        </w:rPr>
        <w:t xml:space="preserve"> </w:t>
      </w:r>
      <w:r>
        <w:t>Information</w:t>
      </w:r>
      <w:r>
        <w:rPr>
          <w:spacing w:val="-10"/>
        </w:rPr>
        <w:t xml:space="preserve"> </w:t>
      </w:r>
      <w:r>
        <w:t>page</w:t>
      </w:r>
      <w:r>
        <w:rPr>
          <w:spacing w:val="-10"/>
        </w:rPr>
        <w:t xml:space="preserve"> </w:t>
      </w:r>
      <w:r>
        <w:t>you can</w:t>
      </w:r>
      <w:r>
        <w:rPr>
          <w:spacing w:val="-12"/>
        </w:rPr>
        <w:t xml:space="preserve"> </w:t>
      </w:r>
      <w:r>
        <w:t>also review</w:t>
      </w:r>
      <w:r>
        <w:rPr>
          <w:spacing w:val="-12"/>
        </w:rPr>
        <w:t xml:space="preserve"> </w:t>
      </w:r>
      <w:r>
        <w:t>your email</w:t>
      </w:r>
      <w:r>
        <w:rPr>
          <w:spacing w:val="-10"/>
        </w:rPr>
        <w:t xml:space="preserve"> </w:t>
      </w:r>
      <w:r>
        <w:t>addresses</w:t>
      </w:r>
      <w:r>
        <w:rPr>
          <w:spacing w:val="-9"/>
        </w:rPr>
        <w:t xml:space="preserve"> </w:t>
      </w:r>
      <w:r>
        <w:t>and</w:t>
      </w:r>
      <w:r>
        <w:rPr>
          <w:spacing w:val="-10"/>
        </w:rPr>
        <w:t xml:space="preserve"> </w:t>
      </w:r>
      <w:r>
        <w:t>other important</w:t>
      </w:r>
      <w:r>
        <w:rPr>
          <w:spacing w:val="-10"/>
        </w:rPr>
        <w:t xml:space="preserve"> </w:t>
      </w:r>
      <w:r>
        <w:t>contact</w:t>
      </w:r>
      <w:r>
        <w:rPr>
          <w:spacing w:val="-10"/>
        </w:rPr>
        <w:t xml:space="preserve"> </w:t>
      </w:r>
      <w:r>
        <w:t>information.</w:t>
      </w:r>
    </w:p>
    <w:p w14:paraId="109A9748" w14:textId="77777777" w:rsidR="00FC218B" w:rsidRDefault="00FC218B" w:rsidP="00C858BF">
      <w:pPr>
        <w:sectPr w:rsidR="00FC218B" w:rsidSect="007B2EAC">
          <w:pgSz w:w="12240" w:h="15840"/>
          <w:pgMar w:top="2480" w:right="80" w:bottom="520" w:left="360" w:header="1477" w:footer="320" w:gutter="0"/>
          <w:cols w:space="720"/>
        </w:sectPr>
      </w:pPr>
    </w:p>
    <w:p w14:paraId="15AA6034" w14:textId="77777777" w:rsidR="00FC218B" w:rsidRDefault="00FC218B" w:rsidP="00C858BF">
      <w:pPr>
        <w:pStyle w:val="BodyText"/>
        <w:rPr>
          <w:sz w:val="20"/>
        </w:rPr>
      </w:pPr>
    </w:p>
    <w:p w14:paraId="44396376" w14:textId="77777777" w:rsidR="00FC218B" w:rsidRDefault="00DC5C47" w:rsidP="00C858BF">
      <w:pPr>
        <w:pStyle w:val="Heading3"/>
        <w:spacing w:before="212"/>
        <w:jc w:val="left"/>
      </w:pPr>
      <w:r>
        <w:t>TAX</w:t>
      </w:r>
      <w:r>
        <w:rPr>
          <w:spacing w:val="-17"/>
        </w:rPr>
        <w:t xml:space="preserve"> </w:t>
      </w:r>
      <w:r>
        <w:t>AND</w:t>
      </w:r>
      <w:r>
        <w:rPr>
          <w:spacing w:val="-1"/>
        </w:rPr>
        <w:t xml:space="preserve"> </w:t>
      </w:r>
      <w:r>
        <w:t>FICA</w:t>
      </w:r>
      <w:r>
        <w:rPr>
          <w:spacing w:val="-17"/>
        </w:rPr>
        <w:t xml:space="preserve"> </w:t>
      </w:r>
      <w:r>
        <w:rPr>
          <w:spacing w:val="-2"/>
        </w:rPr>
        <w:t>INFORMATION</w:t>
      </w:r>
    </w:p>
    <w:p w14:paraId="68A98506" w14:textId="77777777" w:rsidR="00FC218B" w:rsidRDefault="00DC5C47" w:rsidP="00C858BF">
      <w:pPr>
        <w:pStyle w:val="BodyText"/>
        <w:spacing w:before="232" w:line="242" w:lineRule="auto"/>
        <w:ind w:left="1442" w:right="1888"/>
      </w:pPr>
      <w:r>
        <w:t>Student earnings are taxable and, in most cases, withholding is taken for federal and Wisconsin taxes. If you have questions regarding your obligation to file federal or state income tax returns, contact the Internal Revenue Service (IRS) regarding federal tax requirements</w:t>
      </w:r>
      <w:r>
        <w:rPr>
          <w:spacing w:val="-11"/>
        </w:rPr>
        <w:t xml:space="preserve"> </w:t>
      </w:r>
      <w:r>
        <w:t>and the Wisconsin</w:t>
      </w:r>
      <w:r>
        <w:rPr>
          <w:spacing w:val="-11"/>
        </w:rPr>
        <w:t xml:space="preserve"> </w:t>
      </w:r>
      <w:r>
        <w:t>Department</w:t>
      </w:r>
      <w:r>
        <w:rPr>
          <w:spacing w:val="-8"/>
        </w:rPr>
        <w:t xml:space="preserve"> </w:t>
      </w:r>
      <w:r>
        <w:t>of Revenue</w:t>
      </w:r>
      <w:r>
        <w:rPr>
          <w:spacing w:val="-9"/>
        </w:rPr>
        <w:t xml:space="preserve"> </w:t>
      </w:r>
      <w:r>
        <w:t>regarding</w:t>
      </w:r>
      <w:r>
        <w:rPr>
          <w:spacing w:val="-9"/>
        </w:rPr>
        <w:t xml:space="preserve"> </w:t>
      </w:r>
      <w:r>
        <w:t>state tax</w:t>
      </w:r>
      <w:r>
        <w:rPr>
          <w:spacing w:val="22"/>
        </w:rPr>
        <w:t xml:space="preserve"> </w:t>
      </w:r>
      <w:r>
        <w:t>requirements. Website information is located on the last page of this Handbook.</w:t>
      </w:r>
    </w:p>
    <w:p w14:paraId="4A612B3E" w14:textId="77777777" w:rsidR="00FC218B" w:rsidRDefault="00FC218B" w:rsidP="00C858BF">
      <w:pPr>
        <w:pStyle w:val="BodyText"/>
        <w:spacing w:before="4"/>
        <w:rPr>
          <w:sz w:val="20"/>
        </w:rPr>
      </w:pPr>
    </w:p>
    <w:p w14:paraId="0CC4D13A" w14:textId="77777777" w:rsidR="00FC218B" w:rsidRDefault="00DC5C47" w:rsidP="00C858BF">
      <w:pPr>
        <w:pStyle w:val="BodyText"/>
        <w:spacing w:before="1"/>
        <w:ind w:left="1442" w:right="1683"/>
      </w:pPr>
      <w:r>
        <w:t>All student</w:t>
      </w:r>
      <w:r>
        <w:rPr>
          <w:spacing w:val="-12"/>
        </w:rPr>
        <w:t xml:space="preserve"> </w:t>
      </w:r>
      <w:r>
        <w:t>employees</w:t>
      </w:r>
      <w:r>
        <w:rPr>
          <w:spacing w:val="-10"/>
        </w:rPr>
        <w:t xml:space="preserve"> </w:t>
      </w:r>
      <w:r>
        <w:t>must complete an Employee’s</w:t>
      </w:r>
      <w:r>
        <w:rPr>
          <w:spacing w:val="-10"/>
        </w:rPr>
        <w:t xml:space="preserve"> </w:t>
      </w:r>
      <w:r>
        <w:t>Withholding Allowance Certificate (W-4 form)</w:t>
      </w:r>
      <w:r>
        <w:rPr>
          <w:spacing w:val="-8"/>
        </w:rPr>
        <w:t xml:space="preserve"> </w:t>
      </w:r>
      <w:hyperlink r:id="rId145">
        <w:r>
          <w:t>(</w:t>
        </w:r>
        <w:r>
          <w:rPr>
            <w:color w:val="0000FF"/>
            <w:u w:val="single" w:color="0000FF"/>
          </w:rPr>
          <w:t>https://uwservice.wisc.edu/docs/forms/pay-employee-withholding-a.pdf</w:t>
        </w:r>
        <w:r>
          <w:t>)</w:t>
        </w:r>
        <w:r>
          <w:rPr>
            <w:spacing w:val="-15"/>
          </w:rPr>
          <w:t xml:space="preserve"> </w:t>
        </w:r>
      </w:hyperlink>
      <w:r>
        <w:t>for</w:t>
      </w:r>
      <w:r>
        <w:rPr>
          <w:spacing w:val="-3"/>
        </w:rPr>
        <w:t xml:space="preserve"> </w:t>
      </w:r>
      <w:r>
        <w:t>federal</w:t>
      </w:r>
      <w:r>
        <w:rPr>
          <w:spacing w:val="-1"/>
        </w:rPr>
        <w:t xml:space="preserve"> </w:t>
      </w:r>
      <w:r>
        <w:t>and state</w:t>
      </w:r>
      <w:r>
        <w:rPr>
          <w:spacing w:val="40"/>
        </w:rPr>
        <w:t xml:space="preserve"> </w:t>
      </w:r>
      <w:r>
        <w:t>withholding</w:t>
      </w:r>
      <w:r>
        <w:rPr>
          <w:spacing w:val="40"/>
        </w:rPr>
        <w:t xml:space="preserve"> </w:t>
      </w:r>
      <w:r>
        <w:t>within</w:t>
      </w:r>
      <w:r>
        <w:rPr>
          <w:spacing w:val="40"/>
        </w:rPr>
        <w:t xml:space="preserve"> </w:t>
      </w:r>
      <w:r>
        <w:t>one</w:t>
      </w:r>
      <w:r>
        <w:rPr>
          <w:spacing w:val="40"/>
        </w:rPr>
        <w:t xml:space="preserve"> </w:t>
      </w:r>
      <w:r>
        <w:t>week</w:t>
      </w:r>
      <w:r>
        <w:rPr>
          <w:spacing w:val="40"/>
        </w:rPr>
        <w:t xml:space="preserve"> </w:t>
      </w:r>
      <w:r>
        <w:t>of</w:t>
      </w:r>
      <w:r>
        <w:rPr>
          <w:spacing w:val="40"/>
        </w:rPr>
        <w:t xml:space="preserve"> </w:t>
      </w:r>
      <w:r>
        <w:t>beginning</w:t>
      </w:r>
      <w:r>
        <w:rPr>
          <w:spacing w:val="40"/>
        </w:rPr>
        <w:t xml:space="preserve"> </w:t>
      </w:r>
      <w:r>
        <w:t>employment.</w:t>
      </w:r>
    </w:p>
    <w:p w14:paraId="759B6087" w14:textId="77777777" w:rsidR="00FC218B" w:rsidRDefault="00FC218B" w:rsidP="00C858BF">
      <w:pPr>
        <w:pStyle w:val="BodyText"/>
        <w:spacing w:before="5"/>
        <w:rPr>
          <w:sz w:val="20"/>
        </w:rPr>
      </w:pPr>
    </w:p>
    <w:p w14:paraId="64D31FAA" w14:textId="77777777" w:rsidR="00FC218B" w:rsidRDefault="00DC5C47" w:rsidP="00C858BF">
      <w:pPr>
        <w:pStyle w:val="BodyText"/>
        <w:ind w:left="1442" w:right="1828"/>
      </w:pPr>
      <w:r>
        <w:t>You</w:t>
      </w:r>
      <w:r>
        <w:rPr>
          <w:spacing w:val="40"/>
        </w:rPr>
        <w:t xml:space="preserve"> </w:t>
      </w:r>
      <w:r>
        <w:t>can</w:t>
      </w:r>
      <w:r>
        <w:rPr>
          <w:spacing w:val="40"/>
        </w:rPr>
        <w:t xml:space="preserve"> </w:t>
      </w:r>
      <w:r>
        <w:t>complete</w:t>
      </w:r>
      <w:r>
        <w:rPr>
          <w:spacing w:val="35"/>
        </w:rPr>
        <w:t xml:space="preserve"> </w:t>
      </w:r>
      <w:r>
        <w:t>the</w:t>
      </w:r>
      <w:r>
        <w:rPr>
          <w:spacing w:val="40"/>
        </w:rPr>
        <w:t xml:space="preserve"> </w:t>
      </w:r>
      <w:r>
        <w:t>W-4</w:t>
      </w:r>
      <w:r>
        <w:rPr>
          <w:spacing w:val="40"/>
        </w:rPr>
        <w:t xml:space="preserve"> </w:t>
      </w:r>
      <w:r>
        <w:t>form</w:t>
      </w:r>
      <w:r>
        <w:rPr>
          <w:spacing w:val="35"/>
        </w:rPr>
        <w:t xml:space="preserve"> </w:t>
      </w:r>
      <w:r>
        <w:t>via</w:t>
      </w:r>
      <w:r>
        <w:rPr>
          <w:spacing w:val="40"/>
        </w:rPr>
        <w:t xml:space="preserve"> </w:t>
      </w:r>
      <w:r>
        <w:t>your</w:t>
      </w:r>
      <w:r>
        <w:rPr>
          <w:spacing w:val="34"/>
        </w:rPr>
        <w:t xml:space="preserve"> </w:t>
      </w:r>
      <w:hyperlink r:id="rId146">
        <w:r>
          <w:rPr>
            <w:color w:val="0000FF"/>
            <w:u w:val="single" w:color="0000FF"/>
          </w:rPr>
          <w:t>MyUW</w:t>
        </w:r>
      </w:hyperlink>
      <w:r>
        <w:rPr>
          <w:color w:val="0000FF"/>
          <w:spacing w:val="40"/>
        </w:rPr>
        <w:t xml:space="preserve"> </w:t>
      </w:r>
      <w:r>
        <w:t>portal,</w:t>
      </w:r>
      <w:r>
        <w:rPr>
          <w:spacing w:val="35"/>
        </w:rPr>
        <w:t xml:space="preserve"> </w:t>
      </w:r>
      <w:r>
        <w:t>by</w:t>
      </w:r>
      <w:r>
        <w:rPr>
          <w:spacing w:val="40"/>
        </w:rPr>
        <w:t xml:space="preserve"> </w:t>
      </w:r>
      <w:r>
        <w:t>logging</w:t>
      </w:r>
      <w:r>
        <w:rPr>
          <w:spacing w:val="40"/>
        </w:rPr>
        <w:t xml:space="preserve"> </w:t>
      </w:r>
      <w:r>
        <w:t>in</w:t>
      </w:r>
      <w:r>
        <w:rPr>
          <w:spacing w:val="40"/>
        </w:rPr>
        <w:t xml:space="preserve"> </w:t>
      </w:r>
      <w:r>
        <w:t>with</w:t>
      </w:r>
      <w:r>
        <w:rPr>
          <w:spacing w:val="40"/>
        </w:rPr>
        <w:t xml:space="preserve"> </w:t>
      </w:r>
      <w:r>
        <w:t>your</w:t>
      </w:r>
      <w:r>
        <w:rPr>
          <w:spacing w:val="40"/>
        </w:rPr>
        <w:t xml:space="preserve"> </w:t>
      </w:r>
      <w:r>
        <w:t>NetID and password,</w:t>
      </w:r>
      <w:r>
        <w:rPr>
          <w:spacing w:val="33"/>
        </w:rPr>
        <w:t xml:space="preserve"> </w:t>
      </w:r>
      <w:r>
        <w:t>navigating</w:t>
      </w:r>
      <w:r>
        <w:rPr>
          <w:spacing w:val="35"/>
        </w:rPr>
        <w:t xml:space="preserve"> </w:t>
      </w:r>
      <w:r>
        <w:t>to</w:t>
      </w:r>
      <w:r>
        <w:rPr>
          <w:spacing w:val="40"/>
        </w:rPr>
        <w:t xml:space="preserve"> </w:t>
      </w:r>
      <w:r>
        <w:t>the</w:t>
      </w:r>
      <w:r>
        <w:rPr>
          <w:spacing w:val="40"/>
        </w:rPr>
        <w:t xml:space="preserve"> </w:t>
      </w:r>
      <w:r>
        <w:t>'payroll</w:t>
      </w:r>
      <w:r>
        <w:rPr>
          <w:spacing w:val="40"/>
        </w:rPr>
        <w:t xml:space="preserve"> </w:t>
      </w:r>
      <w:r>
        <w:t>information'</w:t>
      </w:r>
      <w:r>
        <w:rPr>
          <w:spacing w:val="27"/>
        </w:rPr>
        <w:t xml:space="preserve"> </w:t>
      </w:r>
      <w:r>
        <w:t>widget,</w:t>
      </w:r>
      <w:r>
        <w:rPr>
          <w:spacing w:val="40"/>
        </w:rPr>
        <w:t xml:space="preserve"> </w:t>
      </w:r>
      <w:r>
        <w:t>and</w:t>
      </w:r>
      <w:r>
        <w:rPr>
          <w:spacing w:val="40"/>
        </w:rPr>
        <w:t xml:space="preserve"> </w:t>
      </w:r>
      <w:r>
        <w:t>selecting</w:t>
      </w:r>
      <w:r>
        <w:rPr>
          <w:spacing w:val="33"/>
        </w:rPr>
        <w:t xml:space="preserve"> </w:t>
      </w:r>
      <w:r>
        <w:t>'update</w:t>
      </w:r>
      <w:r>
        <w:rPr>
          <w:spacing w:val="40"/>
        </w:rPr>
        <w:t xml:space="preserve"> </w:t>
      </w:r>
      <w:r>
        <w:t>W4.'</w:t>
      </w:r>
    </w:p>
    <w:p w14:paraId="1272AA15" w14:textId="77777777" w:rsidR="00FC218B" w:rsidRDefault="00FC218B" w:rsidP="00C858BF">
      <w:pPr>
        <w:pStyle w:val="BodyText"/>
        <w:spacing w:before="8"/>
      </w:pPr>
    </w:p>
    <w:p w14:paraId="53F39BA1" w14:textId="77777777" w:rsidR="00FC218B" w:rsidRDefault="00DC5C47" w:rsidP="00C858BF">
      <w:pPr>
        <w:pStyle w:val="BodyText"/>
        <w:spacing w:before="1"/>
        <w:ind w:left="1442" w:right="1698"/>
      </w:pPr>
      <w:r>
        <w:t>The</w:t>
      </w:r>
      <w:r>
        <w:rPr>
          <w:spacing w:val="40"/>
        </w:rPr>
        <w:t xml:space="preserve"> </w:t>
      </w:r>
      <w:r>
        <w:t>amount</w:t>
      </w:r>
      <w:r>
        <w:rPr>
          <w:spacing w:val="40"/>
        </w:rPr>
        <w:t xml:space="preserve"> </w:t>
      </w:r>
      <w:r>
        <w:t>of</w:t>
      </w:r>
      <w:r>
        <w:rPr>
          <w:spacing w:val="40"/>
        </w:rPr>
        <w:t xml:space="preserve"> </w:t>
      </w:r>
      <w:r>
        <w:t>tax</w:t>
      </w:r>
      <w:r>
        <w:rPr>
          <w:spacing w:val="40"/>
        </w:rPr>
        <w:t xml:space="preserve"> </w:t>
      </w:r>
      <w:r>
        <w:t>withheld</w:t>
      </w:r>
      <w:r>
        <w:rPr>
          <w:spacing w:val="40"/>
        </w:rPr>
        <w:t xml:space="preserve"> </w:t>
      </w:r>
      <w:r>
        <w:t>depends</w:t>
      </w:r>
      <w:r>
        <w:rPr>
          <w:spacing w:val="-4"/>
        </w:rPr>
        <w:t xml:space="preserve"> </w:t>
      </w:r>
      <w:r>
        <w:t>on the number of withholding</w:t>
      </w:r>
      <w:r>
        <w:rPr>
          <w:spacing w:val="-3"/>
        </w:rPr>
        <w:t xml:space="preserve"> </w:t>
      </w:r>
      <w:r>
        <w:t>allowances</w:t>
      </w:r>
      <w:r>
        <w:rPr>
          <w:spacing w:val="-3"/>
        </w:rPr>
        <w:t xml:space="preserve"> </w:t>
      </w:r>
      <w:r>
        <w:t>you claim and your total earnings for the pay period.</w:t>
      </w:r>
      <w:r>
        <w:rPr>
          <w:spacing w:val="-2"/>
        </w:rPr>
        <w:t xml:space="preserve"> </w:t>
      </w:r>
      <w:r>
        <w:t>You may change your withholding allowances at any time by completing</w:t>
      </w:r>
      <w:r>
        <w:rPr>
          <w:spacing w:val="-5"/>
        </w:rPr>
        <w:t xml:space="preserve"> </w:t>
      </w:r>
      <w:r>
        <w:t>a new W- 4 form. If you submit the W-4 form too late for your first paycheck, tax withholding may be taken out at the highest level. Taxes withheld by the University of Wisconsin Processing Center cannot be refunded directly to</w:t>
      </w:r>
      <w:r>
        <w:rPr>
          <w:spacing w:val="40"/>
        </w:rPr>
        <w:t xml:space="preserve"> </w:t>
      </w:r>
      <w:r>
        <w:t>the employee.</w:t>
      </w:r>
    </w:p>
    <w:p w14:paraId="43A64B93" w14:textId="77777777" w:rsidR="00FC218B" w:rsidRDefault="00FC218B" w:rsidP="00C858BF">
      <w:pPr>
        <w:pStyle w:val="BodyText"/>
        <w:spacing w:before="4"/>
      </w:pPr>
    </w:p>
    <w:p w14:paraId="5DAE294E" w14:textId="77777777" w:rsidR="00FC218B" w:rsidRDefault="00DC5C47" w:rsidP="00C858BF">
      <w:pPr>
        <w:pStyle w:val="Heading5"/>
        <w:spacing w:line="241" w:lineRule="exact"/>
        <w:ind w:left="1442"/>
      </w:pPr>
      <w:r>
        <w:rPr>
          <w:spacing w:val="-2"/>
        </w:rPr>
        <w:t>Taxes</w:t>
      </w:r>
    </w:p>
    <w:p w14:paraId="7D738C8B" w14:textId="77777777" w:rsidR="00FC218B" w:rsidRDefault="00DC5C47" w:rsidP="00C858BF">
      <w:pPr>
        <w:pStyle w:val="BodyText"/>
        <w:ind w:left="1442" w:right="2265"/>
      </w:pPr>
      <w:r>
        <w:t>A few states, which are listed on the W-4 form, have negotiated</w:t>
      </w:r>
      <w:r>
        <w:rPr>
          <w:spacing w:val="-3"/>
        </w:rPr>
        <w:t xml:space="preserve"> </w:t>
      </w:r>
      <w:r>
        <w:t>tax agreements</w:t>
      </w:r>
      <w:r>
        <w:rPr>
          <w:spacing w:val="-2"/>
        </w:rPr>
        <w:t xml:space="preserve"> </w:t>
      </w:r>
      <w:r>
        <w:t>with Wisconsin</w:t>
      </w:r>
      <w:r>
        <w:rPr>
          <w:spacing w:val="-15"/>
        </w:rPr>
        <w:t xml:space="preserve"> </w:t>
      </w:r>
      <w:r>
        <w:t>so that their residents pay tax on the earnings</w:t>
      </w:r>
      <w:r>
        <w:rPr>
          <w:spacing w:val="-15"/>
        </w:rPr>
        <w:t xml:space="preserve"> </w:t>
      </w:r>
      <w:r>
        <w:t>in their home state instead</w:t>
      </w:r>
      <w:r>
        <w:rPr>
          <w:spacing w:val="-15"/>
        </w:rPr>
        <w:t xml:space="preserve"> </w:t>
      </w:r>
      <w:r>
        <w:t>of completing a Wisconsin tax return.</w:t>
      </w:r>
    </w:p>
    <w:p w14:paraId="54E3B053" w14:textId="77777777" w:rsidR="00FC218B" w:rsidRDefault="00FC218B" w:rsidP="00C858BF">
      <w:pPr>
        <w:pStyle w:val="BodyText"/>
        <w:spacing w:before="6"/>
      </w:pPr>
    </w:p>
    <w:p w14:paraId="3DF0357F" w14:textId="77777777" w:rsidR="00FC218B" w:rsidRDefault="00DC5C47" w:rsidP="00C858BF">
      <w:pPr>
        <w:pStyle w:val="Heading5"/>
        <w:spacing w:line="241" w:lineRule="exact"/>
        <w:ind w:left="1442"/>
      </w:pPr>
      <w:r>
        <w:t>Social</w:t>
      </w:r>
      <w:r>
        <w:rPr>
          <w:spacing w:val="24"/>
        </w:rPr>
        <w:t xml:space="preserve"> </w:t>
      </w:r>
      <w:r>
        <w:t>Security</w:t>
      </w:r>
      <w:r>
        <w:rPr>
          <w:spacing w:val="11"/>
        </w:rPr>
        <w:t xml:space="preserve"> </w:t>
      </w:r>
      <w:r>
        <w:t>&amp;</w:t>
      </w:r>
      <w:r>
        <w:rPr>
          <w:spacing w:val="10"/>
        </w:rPr>
        <w:t xml:space="preserve"> </w:t>
      </w:r>
      <w:r>
        <w:t>Medicare</w:t>
      </w:r>
      <w:r>
        <w:rPr>
          <w:spacing w:val="38"/>
        </w:rPr>
        <w:t xml:space="preserve"> </w:t>
      </w:r>
      <w:r>
        <w:t>(FICA)</w:t>
      </w:r>
      <w:r>
        <w:rPr>
          <w:spacing w:val="11"/>
        </w:rPr>
        <w:t xml:space="preserve"> </w:t>
      </w:r>
      <w:r>
        <w:rPr>
          <w:spacing w:val="-2"/>
        </w:rPr>
        <w:t>Exemption</w:t>
      </w:r>
    </w:p>
    <w:p w14:paraId="43411EB4" w14:textId="77777777" w:rsidR="00FC218B" w:rsidRDefault="00DC5C47" w:rsidP="00C858BF">
      <w:pPr>
        <w:pStyle w:val="BodyText"/>
        <w:spacing w:line="242" w:lineRule="auto"/>
        <w:ind w:left="1442" w:right="1852"/>
      </w:pPr>
      <w:r>
        <w:t>As</w:t>
      </w:r>
      <w:r>
        <w:rPr>
          <w:spacing w:val="80"/>
        </w:rPr>
        <w:t xml:space="preserve"> </w:t>
      </w:r>
      <w:r>
        <w:t>a</w:t>
      </w:r>
      <w:r>
        <w:rPr>
          <w:spacing w:val="40"/>
        </w:rPr>
        <w:t xml:space="preserve"> </w:t>
      </w:r>
      <w:r>
        <w:t>student</w:t>
      </w:r>
      <w:r>
        <w:rPr>
          <w:spacing w:val="40"/>
        </w:rPr>
        <w:t xml:space="preserve"> </w:t>
      </w:r>
      <w:r>
        <w:t>employee,</w:t>
      </w:r>
      <w:r>
        <w:rPr>
          <w:spacing w:val="32"/>
        </w:rPr>
        <w:t xml:space="preserve"> </w:t>
      </w:r>
      <w:r>
        <w:t>you</w:t>
      </w:r>
      <w:r>
        <w:rPr>
          <w:spacing w:val="75"/>
        </w:rPr>
        <w:t xml:space="preserve"> </w:t>
      </w:r>
      <w:r>
        <w:t>are</w:t>
      </w:r>
      <w:r>
        <w:rPr>
          <w:spacing w:val="80"/>
        </w:rPr>
        <w:t xml:space="preserve"> </w:t>
      </w:r>
      <w:r>
        <w:t>eligible</w:t>
      </w:r>
      <w:r>
        <w:rPr>
          <w:spacing w:val="31"/>
        </w:rPr>
        <w:t xml:space="preserve"> </w:t>
      </w:r>
      <w:r>
        <w:t>for</w:t>
      </w:r>
      <w:r>
        <w:rPr>
          <w:spacing w:val="40"/>
        </w:rPr>
        <w:t xml:space="preserve"> </w:t>
      </w:r>
      <w:r>
        <w:t>an</w:t>
      </w:r>
      <w:r>
        <w:rPr>
          <w:spacing w:val="80"/>
        </w:rPr>
        <w:t xml:space="preserve"> </w:t>
      </w:r>
      <w:r>
        <w:t>exemption</w:t>
      </w:r>
      <w:r>
        <w:rPr>
          <w:spacing w:val="31"/>
        </w:rPr>
        <w:t xml:space="preserve"> </w:t>
      </w:r>
      <w:r>
        <w:t>from</w:t>
      </w:r>
      <w:r>
        <w:rPr>
          <w:spacing w:val="75"/>
        </w:rPr>
        <w:t xml:space="preserve"> </w:t>
      </w:r>
      <w:r>
        <w:t>the</w:t>
      </w:r>
      <w:r>
        <w:rPr>
          <w:spacing w:val="40"/>
        </w:rPr>
        <w:t xml:space="preserve"> </w:t>
      </w:r>
      <w:r>
        <w:t>Social</w:t>
      </w:r>
      <w:r>
        <w:rPr>
          <w:spacing w:val="40"/>
        </w:rPr>
        <w:t xml:space="preserve"> </w:t>
      </w:r>
      <w:r>
        <w:t>Security and</w:t>
      </w:r>
      <w:r>
        <w:rPr>
          <w:spacing w:val="40"/>
        </w:rPr>
        <w:t xml:space="preserve"> </w:t>
      </w:r>
      <w:r>
        <w:t>Medicare (FICA) deduction while</w:t>
      </w:r>
      <w:r>
        <w:rPr>
          <w:spacing w:val="28"/>
        </w:rPr>
        <w:t xml:space="preserve"> </w:t>
      </w:r>
      <w:r>
        <w:t>enrolled in</w:t>
      </w:r>
      <w:r>
        <w:rPr>
          <w:spacing w:val="30"/>
        </w:rPr>
        <w:t xml:space="preserve"> </w:t>
      </w:r>
      <w:r>
        <w:t>classes. This</w:t>
      </w:r>
      <w:r>
        <w:rPr>
          <w:spacing w:val="30"/>
        </w:rPr>
        <w:t xml:space="preserve"> </w:t>
      </w:r>
      <w:r>
        <w:t>exemption is</w:t>
      </w:r>
      <w:r>
        <w:rPr>
          <w:spacing w:val="30"/>
        </w:rPr>
        <w:t xml:space="preserve"> </w:t>
      </w:r>
      <w:r>
        <w:t>effective</w:t>
      </w:r>
      <w:r>
        <w:rPr>
          <w:spacing w:val="30"/>
        </w:rPr>
        <w:t xml:space="preserve"> </w:t>
      </w:r>
      <w:r>
        <w:t>the beginning</w:t>
      </w:r>
      <w:r>
        <w:rPr>
          <w:spacing w:val="-8"/>
        </w:rPr>
        <w:t xml:space="preserve"> </w:t>
      </w:r>
      <w:r>
        <w:t>of the pay period in which fall classes</w:t>
      </w:r>
      <w:r>
        <w:rPr>
          <w:spacing w:val="-7"/>
        </w:rPr>
        <w:t xml:space="preserve"> </w:t>
      </w:r>
      <w:r>
        <w:t>begin.</w:t>
      </w:r>
      <w:r>
        <w:rPr>
          <w:spacing w:val="40"/>
        </w:rPr>
        <w:t xml:space="preserve"> </w:t>
      </w:r>
      <w:r>
        <w:t>The</w:t>
      </w:r>
      <w:r>
        <w:rPr>
          <w:spacing w:val="40"/>
        </w:rPr>
        <w:t xml:space="preserve"> </w:t>
      </w:r>
      <w:r>
        <w:t>University of</w:t>
      </w:r>
      <w:r>
        <w:rPr>
          <w:spacing w:val="40"/>
        </w:rPr>
        <w:t xml:space="preserve"> </w:t>
      </w:r>
      <w:r>
        <w:t>Wisconsin Processing</w:t>
      </w:r>
      <w:r>
        <w:rPr>
          <w:spacing w:val="40"/>
        </w:rPr>
        <w:t xml:space="preserve"> </w:t>
      </w:r>
      <w:r>
        <w:t>Center</w:t>
      </w:r>
      <w:r>
        <w:rPr>
          <w:spacing w:val="40"/>
        </w:rPr>
        <w:t xml:space="preserve"> </w:t>
      </w:r>
      <w:r>
        <w:t>determines</w:t>
      </w:r>
      <w:r>
        <w:rPr>
          <w:spacing w:val="40"/>
        </w:rPr>
        <w:t xml:space="preserve"> </w:t>
      </w:r>
      <w:r>
        <w:t>the</w:t>
      </w:r>
      <w:r>
        <w:rPr>
          <w:spacing w:val="40"/>
        </w:rPr>
        <w:t xml:space="preserve"> </w:t>
      </w:r>
      <w:r>
        <w:t>exact</w:t>
      </w:r>
      <w:r>
        <w:rPr>
          <w:spacing w:val="40"/>
        </w:rPr>
        <w:t xml:space="preserve"> </w:t>
      </w:r>
      <w:r>
        <w:t>dates</w:t>
      </w:r>
      <w:r>
        <w:rPr>
          <w:spacing w:val="-6"/>
        </w:rPr>
        <w:t xml:space="preserve"> </w:t>
      </w:r>
      <w:r>
        <w:t>the FICA exemption</w:t>
      </w:r>
      <w:r>
        <w:rPr>
          <w:spacing w:val="-6"/>
        </w:rPr>
        <w:t xml:space="preserve"> </w:t>
      </w:r>
      <w:r>
        <w:t>begins</w:t>
      </w:r>
      <w:r>
        <w:rPr>
          <w:spacing w:val="-6"/>
        </w:rPr>
        <w:t xml:space="preserve"> </w:t>
      </w:r>
      <w:r>
        <w:t>and ends, based on IRS guidelines.</w:t>
      </w:r>
    </w:p>
    <w:p w14:paraId="3443C9DD" w14:textId="77777777" w:rsidR="00FC218B" w:rsidRDefault="00FC218B" w:rsidP="00C858BF">
      <w:pPr>
        <w:pStyle w:val="BodyText"/>
        <w:spacing w:before="6"/>
        <w:rPr>
          <w:sz w:val="27"/>
        </w:rPr>
      </w:pPr>
    </w:p>
    <w:p w14:paraId="27A40166" w14:textId="77777777" w:rsidR="00FC218B" w:rsidRDefault="00DC5C47" w:rsidP="00C858BF">
      <w:pPr>
        <w:pStyle w:val="BodyText"/>
        <w:ind w:left="1442"/>
      </w:pPr>
      <w:r>
        <w:t>The</w:t>
      </w:r>
      <w:r>
        <w:rPr>
          <w:spacing w:val="-2"/>
        </w:rPr>
        <w:t xml:space="preserve"> </w:t>
      </w:r>
      <w:r>
        <w:t>criteria</w:t>
      </w:r>
      <w:r>
        <w:rPr>
          <w:spacing w:val="-15"/>
        </w:rPr>
        <w:t xml:space="preserve"> </w:t>
      </w:r>
      <w:r>
        <w:t>established</w:t>
      </w:r>
      <w:r>
        <w:rPr>
          <w:spacing w:val="-14"/>
        </w:rPr>
        <w:t xml:space="preserve"> </w:t>
      </w:r>
      <w:r>
        <w:t>for</w:t>
      </w:r>
      <w:r>
        <w:rPr>
          <w:spacing w:val="-16"/>
        </w:rPr>
        <w:t xml:space="preserve"> </w:t>
      </w:r>
      <w:r>
        <w:t>this</w:t>
      </w:r>
      <w:r>
        <w:rPr>
          <w:spacing w:val="-2"/>
        </w:rPr>
        <w:t xml:space="preserve"> </w:t>
      </w:r>
      <w:r>
        <w:t>exemption</w:t>
      </w:r>
      <w:r>
        <w:rPr>
          <w:spacing w:val="-14"/>
        </w:rPr>
        <w:t xml:space="preserve"> </w:t>
      </w:r>
      <w:r>
        <w:t>are</w:t>
      </w:r>
      <w:r>
        <w:rPr>
          <w:spacing w:val="-1"/>
        </w:rPr>
        <w:t xml:space="preserve"> </w:t>
      </w:r>
      <w:r>
        <w:t>listed</w:t>
      </w:r>
      <w:r>
        <w:rPr>
          <w:spacing w:val="-16"/>
        </w:rPr>
        <w:t xml:space="preserve"> </w:t>
      </w:r>
      <w:r>
        <w:rPr>
          <w:spacing w:val="-2"/>
        </w:rPr>
        <w:t>below:</w:t>
      </w:r>
    </w:p>
    <w:p w14:paraId="59D65EED" w14:textId="77777777" w:rsidR="00FC218B" w:rsidRDefault="00FC218B" w:rsidP="00C858BF">
      <w:pPr>
        <w:pStyle w:val="BodyText"/>
        <w:rPr>
          <w:sz w:val="26"/>
        </w:rPr>
      </w:pPr>
    </w:p>
    <w:p w14:paraId="10047EC5" w14:textId="25BFFC0D" w:rsidR="00FC218B" w:rsidRDefault="00DC5C47" w:rsidP="00C858BF">
      <w:pPr>
        <w:pStyle w:val="ListParagraph"/>
        <w:numPr>
          <w:ilvl w:val="0"/>
          <w:numId w:val="8"/>
        </w:numPr>
        <w:tabs>
          <w:tab w:val="left" w:pos="2031"/>
        </w:tabs>
        <w:ind w:right="1709"/>
        <w:rPr>
          <w:sz w:val="21"/>
        </w:rPr>
      </w:pPr>
      <w:r>
        <w:rPr>
          <w:sz w:val="21"/>
        </w:rPr>
        <w:t>Student</w:t>
      </w:r>
      <w:r>
        <w:rPr>
          <w:spacing w:val="-2"/>
          <w:sz w:val="21"/>
        </w:rPr>
        <w:t xml:space="preserve"> </w:t>
      </w:r>
      <w:r>
        <w:rPr>
          <w:sz w:val="21"/>
        </w:rPr>
        <w:t>hourly</w:t>
      </w:r>
      <w:r>
        <w:rPr>
          <w:spacing w:val="-1"/>
          <w:sz w:val="21"/>
        </w:rPr>
        <w:t xml:space="preserve"> </w:t>
      </w:r>
      <w:r>
        <w:rPr>
          <w:sz w:val="21"/>
        </w:rPr>
        <w:t>employees</w:t>
      </w:r>
      <w:r>
        <w:rPr>
          <w:spacing w:val="-15"/>
          <w:sz w:val="21"/>
        </w:rPr>
        <w:t xml:space="preserve"> </w:t>
      </w:r>
      <w:r>
        <w:rPr>
          <w:sz w:val="21"/>
        </w:rPr>
        <w:t>must</w:t>
      </w:r>
      <w:r>
        <w:rPr>
          <w:spacing w:val="-1"/>
          <w:sz w:val="21"/>
        </w:rPr>
        <w:t xml:space="preserve"> </w:t>
      </w:r>
      <w:r>
        <w:rPr>
          <w:sz w:val="21"/>
        </w:rPr>
        <w:t>be</w:t>
      </w:r>
      <w:r>
        <w:rPr>
          <w:spacing w:val="-1"/>
          <w:sz w:val="21"/>
        </w:rPr>
        <w:t xml:space="preserve"> </w:t>
      </w:r>
      <w:r>
        <w:rPr>
          <w:sz w:val="21"/>
        </w:rPr>
        <w:t>taking</w:t>
      </w:r>
      <w:r>
        <w:rPr>
          <w:spacing w:val="-1"/>
          <w:sz w:val="21"/>
        </w:rPr>
        <w:t xml:space="preserve"> </w:t>
      </w:r>
      <w:r>
        <w:rPr>
          <w:sz w:val="21"/>
        </w:rPr>
        <w:t>a minimum of a half</w:t>
      </w:r>
      <w:r>
        <w:rPr>
          <w:spacing w:val="-1"/>
          <w:sz w:val="21"/>
        </w:rPr>
        <w:t xml:space="preserve"> </w:t>
      </w:r>
      <w:r>
        <w:rPr>
          <w:sz w:val="21"/>
        </w:rPr>
        <w:t>time course</w:t>
      </w:r>
      <w:r>
        <w:rPr>
          <w:spacing w:val="-15"/>
          <w:sz w:val="21"/>
        </w:rPr>
        <w:t xml:space="preserve"> </w:t>
      </w:r>
      <w:r>
        <w:rPr>
          <w:sz w:val="21"/>
        </w:rPr>
        <w:t xml:space="preserve">load at any UW System institution (6 credits for undergraduates; 4 credits for non-dissertator graduate students; and 3 credits </w:t>
      </w:r>
      <w:r w:rsidR="00B0622F">
        <w:rPr>
          <w:sz w:val="21"/>
        </w:rPr>
        <w:t>for dissertators</w:t>
      </w:r>
      <w:r>
        <w:rPr>
          <w:sz w:val="21"/>
        </w:rPr>
        <w:t>).</w:t>
      </w:r>
    </w:p>
    <w:p w14:paraId="178008C9" w14:textId="77777777" w:rsidR="00FC218B" w:rsidRDefault="00FC218B" w:rsidP="00C858BF">
      <w:pPr>
        <w:pStyle w:val="BodyText"/>
        <w:spacing w:before="8"/>
        <w:rPr>
          <w:sz w:val="24"/>
        </w:rPr>
      </w:pPr>
    </w:p>
    <w:p w14:paraId="25DDC9DC" w14:textId="77777777" w:rsidR="00FC218B" w:rsidRDefault="00DC5C47" w:rsidP="00C858BF">
      <w:pPr>
        <w:pStyle w:val="ListParagraph"/>
        <w:numPr>
          <w:ilvl w:val="0"/>
          <w:numId w:val="8"/>
        </w:numPr>
        <w:tabs>
          <w:tab w:val="left" w:pos="2031"/>
        </w:tabs>
        <w:ind w:right="1780"/>
        <w:rPr>
          <w:sz w:val="21"/>
        </w:rPr>
      </w:pPr>
      <w:r>
        <w:rPr>
          <w:sz w:val="21"/>
        </w:rPr>
        <w:t>Students</w:t>
      </w:r>
      <w:r>
        <w:rPr>
          <w:spacing w:val="-13"/>
          <w:sz w:val="21"/>
        </w:rPr>
        <w:t xml:space="preserve"> </w:t>
      </w:r>
      <w:r>
        <w:rPr>
          <w:sz w:val="21"/>
        </w:rPr>
        <w:t>enrolled</w:t>
      </w:r>
      <w:r>
        <w:rPr>
          <w:spacing w:val="-11"/>
          <w:sz w:val="21"/>
        </w:rPr>
        <w:t xml:space="preserve"> </w:t>
      </w:r>
      <w:r>
        <w:rPr>
          <w:sz w:val="21"/>
        </w:rPr>
        <w:t>in summer</w:t>
      </w:r>
      <w:r>
        <w:rPr>
          <w:spacing w:val="-13"/>
          <w:sz w:val="21"/>
        </w:rPr>
        <w:t xml:space="preserve"> </w:t>
      </w:r>
      <w:r>
        <w:rPr>
          <w:sz w:val="21"/>
        </w:rPr>
        <w:t>school</w:t>
      </w:r>
      <w:r>
        <w:rPr>
          <w:spacing w:val="-14"/>
          <w:sz w:val="21"/>
        </w:rPr>
        <w:t xml:space="preserve"> </w:t>
      </w:r>
      <w:r>
        <w:rPr>
          <w:sz w:val="21"/>
        </w:rPr>
        <w:t>may</w:t>
      </w:r>
      <w:r>
        <w:rPr>
          <w:spacing w:val="-14"/>
          <w:sz w:val="21"/>
        </w:rPr>
        <w:t xml:space="preserve"> </w:t>
      </w:r>
      <w:r>
        <w:rPr>
          <w:sz w:val="21"/>
        </w:rPr>
        <w:t>still qualify for this exemption</w:t>
      </w:r>
      <w:r>
        <w:rPr>
          <w:spacing w:val="-11"/>
          <w:sz w:val="21"/>
        </w:rPr>
        <w:t xml:space="preserve"> </w:t>
      </w:r>
      <w:r>
        <w:rPr>
          <w:sz w:val="21"/>
        </w:rPr>
        <w:t>as</w:t>
      </w:r>
      <w:r>
        <w:rPr>
          <w:spacing w:val="-13"/>
          <w:sz w:val="21"/>
        </w:rPr>
        <w:t xml:space="preserve"> </w:t>
      </w:r>
      <w:r>
        <w:rPr>
          <w:sz w:val="21"/>
        </w:rPr>
        <w:t>long as their break</w:t>
      </w:r>
      <w:r>
        <w:rPr>
          <w:spacing w:val="-2"/>
          <w:sz w:val="21"/>
        </w:rPr>
        <w:t xml:space="preserve"> </w:t>
      </w:r>
      <w:r>
        <w:rPr>
          <w:sz w:val="21"/>
        </w:rPr>
        <w:t>from classes</w:t>
      </w:r>
      <w:r>
        <w:rPr>
          <w:spacing w:val="-2"/>
          <w:sz w:val="21"/>
        </w:rPr>
        <w:t xml:space="preserve"> </w:t>
      </w:r>
      <w:r>
        <w:rPr>
          <w:sz w:val="21"/>
        </w:rPr>
        <w:t>is less</w:t>
      </w:r>
      <w:r>
        <w:rPr>
          <w:spacing w:val="-2"/>
          <w:sz w:val="21"/>
        </w:rPr>
        <w:t xml:space="preserve"> </w:t>
      </w:r>
      <w:r>
        <w:rPr>
          <w:sz w:val="21"/>
        </w:rPr>
        <w:t>than five (5) weeks</w:t>
      </w:r>
      <w:r>
        <w:rPr>
          <w:spacing w:val="-2"/>
          <w:sz w:val="21"/>
        </w:rPr>
        <w:t xml:space="preserve"> </w:t>
      </w:r>
      <w:r>
        <w:rPr>
          <w:sz w:val="21"/>
        </w:rPr>
        <w:t>and provided</w:t>
      </w:r>
      <w:r>
        <w:rPr>
          <w:spacing w:val="-3"/>
          <w:sz w:val="21"/>
        </w:rPr>
        <w:t xml:space="preserve"> </w:t>
      </w:r>
      <w:r>
        <w:rPr>
          <w:sz w:val="21"/>
        </w:rPr>
        <w:t>that the student</w:t>
      </w:r>
      <w:r>
        <w:rPr>
          <w:spacing w:val="-2"/>
          <w:sz w:val="21"/>
        </w:rPr>
        <w:t xml:space="preserve"> </w:t>
      </w:r>
      <w:r>
        <w:rPr>
          <w:sz w:val="21"/>
        </w:rPr>
        <w:t>qualified for the</w:t>
      </w:r>
      <w:r>
        <w:rPr>
          <w:spacing w:val="-2"/>
          <w:sz w:val="21"/>
        </w:rPr>
        <w:t xml:space="preserve"> </w:t>
      </w:r>
      <w:r>
        <w:rPr>
          <w:sz w:val="21"/>
        </w:rPr>
        <w:t>exemption</w:t>
      </w:r>
      <w:r>
        <w:rPr>
          <w:spacing w:val="-15"/>
          <w:sz w:val="21"/>
        </w:rPr>
        <w:t xml:space="preserve"> </w:t>
      </w:r>
      <w:r>
        <w:rPr>
          <w:sz w:val="21"/>
        </w:rPr>
        <w:t>on the</w:t>
      </w:r>
      <w:r>
        <w:rPr>
          <w:spacing w:val="-2"/>
          <w:sz w:val="21"/>
        </w:rPr>
        <w:t xml:space="preserve"> </w:t>
      </w:r>
      <w:r>
        <w:rPr>
          <w:sz w:val="21"/>
        </w:rPr>
        <w:t>last day of classes</w:t>
      </w:r>
      <w:r>
        <w:rPr>
          <w:spacing w:val="-15"/>
          <w:sz w:val="21"/>
        </w:rPr>
        <w:t xml:space="preserve"> </w:t>
      </w:r>
      <w:r>
        <w:rPr>
          <w:sz w:val="21"/>
        </w:rPr>
        <w:t>for the</w:t>
      </w:r>
      <w:r>
        <w:rPr>
          <w:spacing w:val="-2"/>
          <w:sz w:val="21"/>
        </w:rPr>
        <w:t xml:space="preserve"> </w:t>
      </w:r>
      <w:r>
        <w:rPr>
          <w:sz w:val="21"/>
        </w:rPr>
        <w:t>preceding</w:t>
      </w:r>
      <w:r>
        <w:rPr>
          <w:spacing w:val="-15"/>
          <w:sz w:val="21"/>
        </w:rPr>
        <w:t xml:space="preserve"> </w:t>
      </w:r>
      <w:r>
        <w:rPr>
          <w:sz w:val="21"/>
        </w:rPr>
        <w:t>semester</w:t>
      </w:r>
      <w:r>
        <w:rPr>
          <w:spacing w:val="-1"/>
          <w:sz w:val="21"/>
        </w:rPr>
        <w:t xml:space="preserve"> </w:t>
      </w:r>
      <w:r>
        <w:rPr>
          <w:sz w:val="21"/>
        </w:rPr>
        <w:t>and</w:t>
      </w:r>
      <w:r>
        <w:rPr>
          <w:spacing w:val="-2"/>
          <w:sz w:val="21"/>
        </w:rPr>
        <w:t xml:space="preserve"> </w:t>
      </w:r>
      <w:r>
        <w:rPr>
          <w:sz w:val="21"/>
        </w:rPr>
        <w:t>is eligible to enroll in classes for the next academic</w:t>
      </w:r>
      <w:r>
        <w:rPr>
          <w:spacing w:val="-14"/>
          <w:sz w:val="21"/>
        </w:rPr>
        <w:t xml:space="preserve"> </w:t>
      </w:r>
      <w:r>
        <w:rPr>
          <w:sz w:val="21"/>
        </w:rPr>
        <w:t>year.</w:t>
      </w:r>
    </w:p>
    <w:p w14:paraId="4895B14C" w14:textId="77777777" w:rsidR="00FC218B" w:rsidRDefault="00FC218B" w:rsidP="00C858BF">
      <w:pPr>
        <w:rPr>
          <w:sz w:val="21"/>
        </w:rPr>
        <w:sectPr w:rsidR="00FC218B" w:rsidSect="007B2EAC">
          <w:pgSz w:w="12240" w:h="15840"/>
          <w:pgMar w:top="2480" w:right="80" w:bottom="520" w:left="360" w:header="1477" w:footer="320" w:gutter="0"/>
          <w:cols w:space="720"/>
        </w:sectPr>
      </w:pPr>
    </w:p>
    <w:p w14:paraId="31BF892D" w14:textId="77777777" w:rsidR="00FC218B" w:rsidRDefault="00DC5C47" w:rsidP="00C858BF">
      <w:pPr>
        <w:pStyle w:val="Heading3"/>
        <w:spacing w:before="72"/>
        <w:jc w:val="left"/>
      </w:pPr>
      <w:r>
        <w:lastRenderedPageBreak/>
        <w:t>TAX</w:t>
      </w:r>
      <w:r>
        <w:rPr>
          <w:spacing w:val="-17"/>
        </w:rPr>
        <w:t xml:space="preserve"> </w:t>
      </w:r>
      <w:r>
        <w:t>AND</w:t>
      </w:r>
      <w:r>
        <w:rPr>
          <w:spacing w:val="-17"/>
        </w:rPr>
        <w:t xml:space="preserve"> </w:t>
      </w:r>
      <w:r>
        <w:t>FICA</w:t>
      </w:r>
      <w:r>
        <w:rPr>
          <w:spacing w:val="-16"/>
        </w:rPr>
        <w:t xml:space="preserve"> </w:t>
      </w:r>
      <w:r>
        <w:t>INFORMATION</w:t>
      </w:r>
      <w:r>
        <w:rPr>
          <w:spacing w:val="-22"/>
        </w:rPr>
        <w:t xml:space="preserve"> </w:t>
      </w:r>
      <w:r>
        <w:t>FOR</w:t>
      </w:r>
      <w:r>
        <w:rPr>
          <w:spacing w:val="-17"/>
        </w:rPr>
        <w:t xml:space="preserve"> </w:t>
      </w:r>
      <w:r>
        <w:t>INTERNATIONAL</w:t>
      </w:r>
      <w:r>
        <w:rPr>
          <w:spacing w:val="-15"/>
        </w:rPr>
        <w:t xml:space="preserve"> </w:t>
      </w:r>
      <w:r>
        <w:rPr>
          <w:spacing w:val="-2"/>
        </w:rPr>
        <w:t>STUDENTS</w:t>
      </w:r>
    </w:p>
    <w:p w14:paraId="1BFE51A6" w14:textId="77777777" w:rsidR="00FC218B" w:rsidRDefault="00DC5C47" w:rsidP="00C858BF">
      <w:pPr>
        <w:pStyle w:val="BodyText"/>
        <w:spacing w:before="232"/>
        <w:ind w:left="1442" w:right="1719"/>
      </w:pPr>
      <w:r>
        <w:t>Most of the requirements</w:t>
      </w:r>
      <w:r>
        <w:rPr>
          <w:spacing w:val="-2"/>
        </w:rPr>
        <w:t xml:space="preserve"> </w:t>
      </w:r>
      <w:r>
        <w:t>in the previous section apply to international</w:t>
      </w:r>
      <w:r>
        <w:rPr>
          <w:spacing w:val="-2"/>
        </w:rPr>
        <w:t xml:space="preserve"> </w:t>
      </w:r>
      <w:r>
        <w:t>students as well. In addition, international students must enroll in GLACIER, the online tax compliance system used</w:t>
      </w:r>
      <w:r>
        <w:rPr>
          <w:spacing w:val="-14"/>
        </w:rPr>
        <w:t xml:space="preserve"> </w:t>
      </w:r>
      <w:r>
        <w:t>by campus</w:t>
      </w:r>
      <w:r>
        <w:rPr>
          <w:spacing w:val="-14"/>
        </w:rPr>
        <w:t xml:space="preserve"> </w:t>
      </w:r>
      <w:r>
        <w:t>for international</w:t>
      </w:r>
      <w:r>
        <w:rPr>
          <w:spacing w:val="-11"/>
        </w:rPr>
        <w:t xml:space="preserve"> </w:t>
      </w:r>
      <w:r>
        <w:t>tax</w:t>
      </w:r>
      <w:r>
        <w:rPr>
          <w:spacing w:val="-14"/>
        </w:rPr>
        <w:t xml:space="preserve"> </w:t>
      </w:r>
      <w:r>
        <w:t>forms.</w:t>
      </w:r>
      <w:r>
        <w:rPr>
          <w:spacing w:val="-14"/>
        </w:rPr>
        <w:t xml:space="preserve"> </w:t>
      </w:r>
      <w:r>
        <w:t>An email</w:t>
      </w:r>
      <w:r>
        <w:rPr>
          <w:spacing w:val="-14"/>
        </w:rPr>
        <w:t xml:space="preserve"> </w:t>
      </w:r>
      <w:r>
        <w:t>address</w:t>
      </w:r>
      <w:r>
        <w:rPr>
          <w:spacing w:val="-14"/>
        </w:rPr>
        <w:t xml:space="preserve"> </w:t>
      </w:r>
      <w:r>
        <w:t>is required</w:t>
      </w:r>
      <w:r>
        <w:rPr>
          <w:spacing w:val="-14"/>
        </w:rPr>
        <w:t xml:space="preserve"> </w:t>
      </w:r>
      <w:r>
        <w:t>in order</w:t>
      </w:r>
      <w:r>
        <w:rPr>
          <w:spacing w:val="-14"/>
        </w:rPr>
        <w:t xml:space="preserve"> </w:t>
      </w:r>
      <w:r>
        <w:t>to</w:t>
      </w:r>
      <w:r>
        <w:rPr>
          <w:spacing w:val="66"/>
        </w:rPr>
        <w:t xml:space="preserve"> </w:t>
      </w:r>
      <w:r>
        <w:t>complete the employee self-service data in the GLACIER Nonresident Alien Tax Compliance System. After your information is entered into the Human Resource System you should receive an email within 2-3 weeks with the web link and password to access GLACIER. GLACIER will walk</w:t>
      </w:r>
      <w:r>
        <w:rPr>
          <w:spacing w:val="-12"/>
        </w:rPr>
        <w:t xml:space="preserve"> </w:t>
      </w:r>
      <w:r>
        <w:t>you through</w:t>
      </w:r>
      <w:r>
        <w:rPr>
          <w:spacing w:val="-12"/>
        </w:rPr>
        <w:t xml:space="preserve"> </w:t>
      </w:r>
      <w:r>
        <w:t>questions</w:t>
      </w:r>
      <w:r>
        <w:rPr>
          <w:spacing w:val="-12"/>
        </w:rPr>
        <w:t xml:space="preserve"> </w:t>
      </w:r>
      <w:r>
        <w:t>that</w:t>
      </w:r>
      <w:r>
        <w:rPr>
          <w:spacing w:val="-12"/>
        </w:rPr>
        <w:t xml:space="preserve"> </w:t>
      </w:r>
      <w:r>
        <w:t>will</w:t>
      </w:r>
      <w:r>
        <w:rPr>
          <w:spacing w:val="-12"/>
        </w:rPr>
        <w:t xml:space="preserve"> </w:t>
      </w:r>
      <w:r>
        <w:t>determine</w:t>
      </w:r>
      <w:r>
        <w:rPr>
          <w:spacing w:val="-12"/>
        </w:rPr>
        <w:t xml:space="preserve"> </w:t>
      </w:r>
      <w:r>
        <w:t>if</w:t>
      </w:r>
      <w:r>
        <w:rPr>
          <w:spacing w:val="-12"/>
        </w:rPr>
        <w:t xml:space="preserve"> </w:t>
      </w:r>
      <w:r>
        <w:t>you</w:t>
      </w:r>
      <w:r>
        <w:rPr>
          <w:spacing w:val="-12"/>
        </w:rPr>
        <w:t xml:space="preserve"> </w:t>
      </w:r>
      <w:r>
        <w:t>are</w:t>
      </w:r>
      <w:r>
        <w:rPr>
          <w:spacing w:val="-12"/>
        </w:rPr>
        <w:t xml:space="preserve"> </w:t>
      </w:r>
      <w:r>
        <w:t>a resident</w:t>
      </w:r>
      <w:r>
        <w:rPr>
          <w:spacing w:val="-12"/>
        </w:rPr>
        <w:t xml:space="preserve"> </w:t>
      </w:r>
      <w:r>
        <w:t>or nonresident</w:t>
      </w:r>
      <w:r>
        <w:rPr>
          <w:spacing w:val="-12"/>
        </w:rPr>
        <w:t xml:space="preserve"> </w:t>
      </w:r>
      <w:r>
        <w:t>alien</w:t>
      </w:r>
      <w:r>
        <w:rPr>
          <w:spacing w:val="-12"/>
        </w:rPr>
        <w:t xml:space="preserve"> </w:t>
      </w:r>
      <w:r>
        <w:t>for</w:t>
      </w:r>
      <w:r>
        <w:rPr>
          <w:spacing w:val="-12"/>
        </w:rPr>
        <w:t xml:space="preserve"> </w:t>
      </w:r>
      <w:r>
        <w:t>tax purposes and produce all tax forms, including the appropriate forms for tax treaty benefits if you</w:t>
      </w:r>
      <w:r>
        <w:rPr>
          <w:spacing w:val="-14"/>
        </w:rPr>
        <w:t xml:space="preserve"> </w:t>
      </w:r>
      <w:r>
        <w:t>are</w:t>
      </w:r>
      <w:r>
        <w:rPr>
          <w:spacing w:val="-13"/>
        </w:rPr>
        <w:t xml:space="preserve"> </w:t>
      </w:r>
      <w:r>
        <w:t>eligible.</w:t>
      </w:r>
      <w:r>
        <w:rPr>
          <w:spacing w:val="-13"/>
        </w:rPr>
        <w:t xml:space="preserve"> </w:t>
      </w:r>
      <w:r>
        <w:t>You</w:t>
      </w:r>
      <w:r>
        <w:rPr>
          <w:spacing w:val="-13"/>
        </w:rPr>
        <w:t xml:space="preserve"> </w:t>
      </w:r>
      <w:r>
        <w:t>will</w:t>
      </w:r>
      <w:r>
        <w:rPr>
          <w:spacing w:val="-13"/>
        </w:rPr>
        <w:t xml:space="preserve"> </w:t>
      </w:r>
      <w:r>
        <w:t>be</w:t>
      </w:r>
      <w:r>
        <w:rPr>
          <w:spacing w:val="-14"/>
        </w:rPr>
        <w:t xml:space="preserve"> </w:t>
      </w:r>
      <w:r>
        <w:t>able to print</w:t>
      </w:r>
      <w:r>
        <w:rPr>
          <w:spacing w:val="-12"/>
        </w:rPr>
        <w:t xml:space="preserve"> </w:t>
      </w:r>
      <w:r>
        <w:t>off the appropriate</w:t>
      </w:r>
      <w:r>
        <w:rPr>
          <w:spacing w:val="-14"/>
        </w:rPr>
        <w:t xml:space="preserve"> </w:t>
      </w:r>
      <w:r>
        <w:t>forms</w:t>
      </w:r>
      <w:r>
        <w:rPr>
          <w:spacing w:val="-14"/>
        </w:rPr>
        <w:t xml:space="preserve"> </w:t>
      </w:r>
      <w:r>
        <w:t>and</w:t>
      </w:r>
      <w:r>
        <w:rPr>
          <w:spacing w:val="-14"/>
        </w:rPr>
        <w:t xml:space="preserve"> </w:t>
      </w:r>
      <w:r>
        <w:t>will</w:t>
      </w:r>
      <w:r>
        <w:rPr>
          <w:spacing w:val="-14"/>
        </w:rPr>
        <w:t xml:space="preserve"> </w:t>
      </w:r>
      <w:r>
        <w:t>need</w:t>
      </w:r>
      <w:r>
        <w:rPr>
          <w:spacing w:val="-14"/>
        </w:rPr>
        <w:t xml:space="preserve"> </w:t>
      </w:r>
      <w:r>
        <w:t>to submit</w:t>
      </w:r>
      <w:r>
        <w:rPr>
          <w:spacing w:val="-14"/>
        </w:rPr>
        <w:t xml:space="preserve"> </w:t>
      </w:r>
      <w:r>
        <w:t>them to the</w:t>
      </w:r>
      <w:r>
        <w:rPr>
          <w:spacing w:val="-13"/>
        </w:rPr>
        <w:t xml:space="preserve"> </w:t>
      </w:r>
      <w:r>
        <w:t>person</w:t>
      </w:r>
      <w:r>
        <w:rPr>
          <w:spacing w:val="-13"/>
        </w:rPr>
        <w:t xml:space="preserve"> </w:t>
      </w:r>
      <w:r>
        <w:t>listed</w:t>
      </w:r>
      <w:r>
        <w:rPr>
          <w:spacing w:val="-13"/>
        </w:rPr>
        <w:t xml:space="preserve"> </w:t>
      </w:r>
      <w:r>
        <w:t>on</w:t>
      </w:r>
      <w:r>
        <w:rPr>
          <w:spacing w:val="-13"/>
        </w:rPr>
        <w:t xml:space="preserve"> </w:t>
      </w:r>
      <w:r>
        <w:t>the</w:t>
      </w:r>
      <w:r>
        <w:rPr>
          <w:spacing w:val="-13"/>
        </w:rPr>
        <w:t xml:space="preserve"> </w:t>
      </w:r>
      <w:r>
        <w:t>second</w:t>
      </w:r>
      <w:r>
        <w:rPr>
          <w:spacing w:val="-13"/>
        </w:rPr>
        <w:t xml:space="preserve"> </w:t>
      </w:r>
      <w:r>
        <w:t>page</w:t>
      </w:r>
      <w:r>
        <w:rPr>
          <w:spacing w:val="-13"/>
        </w:rPr>
        <w:t xml:space="preserve"> </w:t>
      </w:r>
      <w:r>
        <w:t>of</w:t>
      </w:r>
      <w:r>
        <w:rPr>
          <w:spacing w:val="-13"/>
        </w:rPr>
        <w:t xml:space="preserve"> </w:t>
      </w:r>
      <w:r>
        <w:t>your</w:t>
      </w:r>
      <w:r>
        <w:rPr>
          <w:spacing w:val="-13"/>
        </w:rPr>
        <w:t xml:space="preserve"> </w:t>
      </w:r>
      <w:r>
        <w:t>Tax</w:t>
      </w:r>
      <w:r>
        <w:rPr>
          <w:spacing w:val="-13"/>
        </w:rPr>
        <w:t xml:space="preserve"> </w:t>
      </w:r>
      <w:r>
        <w:t>Summary</w:t>
      </w:r>
      <w:r>
        <w:rPr>
          <w:spacing w:val="-13"/>
        </w:rPr>
        <w:t xml:space="preserve"> </w:t>
      </w:r>
      <w:r>
        <w:t>Report,</w:t>
      </w:r>
      <w:r>
        <w:rPr>
          <w:spacing w:val="-13"/>
        </w:rPr>
        <w:t xml:space="preserve"> </w:t>
      </w:r>
      <w:r>
        <w:t>which</w:t>
      </w:r>
      <w:r>
        <w:rPr>
          <w:spacing w:val="-13"/>
        </w:rPr>
        <w:t xml:space="preserve"> </w:t>
      </w:r>
      <w:r>
        <w:t>you</w:t>
      </w:r>
      <w:r>
        <w:rPr>
          <w:spacing w:val="-13"/>
        </w:rPr>
        <w:t xml:space="preserve"> </w:t>
      </w:r>
      <w:r>
        <w:t>will</w:t>
      </w:r>
      <w:r>
        <w:rPr>
          <w:spacing w:val="-13"/>
        </w:rPr>
        <w:t xml:space="preserve"> </w:t>
      </w:r>
      <w:r>
        <w:t>also</w:t>
      </w:r>
      <w:r>
        <w:rPr>
          <w:spacing w:val="-13"/>
        </w:rPr>
        <w:t xml:space="preserve"> </w:t>
      </w:r>
      <w:r>
        <w:t>need to submit</w:t>
      </w:r>
      <w:r>
        <w:rPr>
          <w:spacing w:val="-2"/>
        </w:rPr>
        <w:t xml:space="preserve"> </w:t>
      </w:r>
      <w:r>
        <w:t>the first page with your</w:t>
      </w:r>
      <w:r>
        <w:rPr>
          <w:spacing w:val="-2"/>
        </w:rPr>
        <w:t xml:space="preserve"> </w:t>
      </w:r>
      <w:r>
        <w:t>other forms</w:t>
      </w:r>
      <w:r>
        <w:rPr>
          <w:spacing w:val="-2"/>
        </w:rPr>
        <w:t xml:space="preserve"> </w:t>
      </w:r>
      <w:r>
        <w:t>and documents.</w:t>
      </w:r>
      <w:r>
        <w:rPr>
          <w:spacing w:val="-2"/>
        </w:rPr>
        <w:t xml:space="preserve"> </w:t>
      </w:r>
      <w:r>
        <w:t>You</w:t>
      </w:r>
      <w:r>
        <w:rPr>
          <w:spacing w:val="-2"/>
        </w:rPr>
        <w:t xml:space="preserve"> </w:t>
      </w:r>
      <w:r>
        <w:t>may be eligible</w:t>
      </w:r>
      <w:r>
        <w:rPr>
          <w:spacing w:val="-2"/>
        </w:rPr>
        <w:t xml:space="preserve"> </w:t>
      </w:r>
      <w:r>
        <w:t>for treaty benefits</w:t>
      </w:r>
      <w:r>
        <w:rPr>
          <w:spacing w:val="-1"/>
        </w:rPr>
        <w:t xml:space="preserve"> </w:t>
      </w:r>
      <w:r>
        <w:t>that will limit or offer exemption</w:t>
      </w:r>
      <w:r>
        <w:rPr>
          <w:spacing w:val="-1"/>
        </w:rPr>
        <w:t xml:space="preserve"> </w:t>
      </w:r>
      <w:r>
        <w:t>from</w:t>
      </w:r>
      <w:r>
        <w:rPr>
          <w:spacing w:val="-1"/>
        </w:rPr>
        <w:t xml:space="preserve"> </w:t>
      </w:r>
      <w:r>
        <w:t>tax withholding</w:t>
      </w:r>
    </w:p>
    <w:p w14:paraId="068F2008" w14:textId="77777777" w:rsidR="00FC218B" w:rsidRDefault="00FC218B" w:rsidP="00C858BF">
      <w:pPr>
        <w:pStyle w:val="BodyText"/>
        <w:spacing w:before="8"/>
        <w:rPr>
          <w:sz w:val="23"/>
        </w:rPr>
      </w:pPr>
    </w:p>
    <w:p w14:paraId="3BCC7466" w14:textId="77777777" w:rsidR="00FC218B" w:rsidRDefault="00DC5C47" w:rsidP="00C858BF">
      <w:pPr>
        <w:pStyle w:val="Heading5"/>
        <w:spacing w:before="1" w:line="241" w:lineRule="exact"/>
        <w:ind w:left="1442"/>
      </w:pPr>
      <w:r>
        <w:t>Tax Information:</w:t>
      </w:r>
      <w:r>
        <w:rPr>
          <w:spacing w:val="32"/>
        </w:rPr>
        <w:t xml:space="preserve"> </w:t>
      </w:r>
      <w:r>
        <w:t>GLACIER</w:t>
      </w:r>
      <w:r>
        <w:rPr>
          <w:spacing w:val="31"/>
        </w:rPr>
        <w:t xml:space="preserve"> </w:t>
      </w:r>
      <w:r>
        <w:t>Online</w:t>
      </w:r>
      <w:r>
        <w:rPr>
          <w:spacing w:val="30"/>
        </w:rPr>
        <w:t xml:space="preserve"> </w:t>
      </w:r>
      <w:r>
        <w:t>Tax</w:t>
      </w:r>
      <w:r>
        <w:rPr>
          <w:spacing w:val="1"/>
        </w:rPr>
        <w:t xml:space="preserve"> </w:t>
      </w:r>
      <w:r>
        <w:t>Compliance</w:t>
      </w:r>
      <w:r>
        <w:rPr>
          <w:spacing w:val="45"/>
        </w:rPr>
        <w:t xml:space="preserve"> </w:t>
      </w:r>
      <w:r>
        <w:rPr>
          <w:spacing w:val="-2"/>
        </w:rPr>
        <w:t>System</w:t>
      </w:r>
    </w:p>
    <w:p w14:paraId="2D9A4E50" w14:textId="77777777" w:rsidR="00FC218B" w:rsidRDefault="00DC5C47" w:rsidP="00C858BF">
      <w:pPr>
        <w:pStyle w:val="BodyText"/>
        <w:spacing w:line="241" w:lineRule="exact"/>
        <w:ind w:left="1442"/>
      </w:pPr>
      <w:r>
        <w:t>2-3</w:t>
      </w:r>
      <w:r>
        <w:rPr>
          <w:spacing w:val="-15"/>
        </w:rPr>
        <w:t xml:space="preserve"> </w:t>
      </w:r>
      <w:r>
        <w:t>weeks</w:t>
      </w:r>
      <w:r>
        <w:rPr>
          <w:spacing w:val="1"/>
        </w:rPr>
        <w:t xml:space="preserve"> </w:t>
      </w:r>
      <w:r>
        <w:t>after</w:t>
      </w:r>
      <w:r>
        <w:rPr>
          <w:spacing w:val="-12"/>
        </w:rPr>
        <w:t xml:space="preserve"> </w:t>
      </w:r>
      <w:r>
        <w:t>completing</w:t>
      </w:r>
      <w:r>
        <w:rPr>
          <w:spacing w:val="-13"/>
        </w:rPr>
        <w:t xml:space="preserve"> </w:t>
      </w:r>
      <w:r>
        <w:t>your</w:t>
      </w:r>
      <w:r>
        <w:rPr>
          <w:spacing w:val="-13"/>
        </w:rPr>
        <w:t xml:space="preserve"> </w:t>
      </w:r>
      <w:r>
        <w:t>Form</w:t>
      </w:r>
      <w:r>
        <w:rPr>
          <w:spacing w:val="-13"/>
        </w:rPr>
        <w:t xml:space="preserve"> </w:t>
      </w:r>
      <w:r>
        <w:t>W-4,</w:t>
      </w:r>
      <w:r>
        <w:rPr>
          <w:spacing w:val="-14"/>
        </w:rPr>
        <w:t xml:space="preserve"> </w:t>
      </w:r>
      <w:r>
        <w:t>you</w:t>
      </w:r>
      <w:r>
        <w:rPr>
          <w:spacing w:val="-14"/>
        </w:rPr>
        <w:t xml:space="preserve"> </w:t>
      </w:r>
      <w:r>
        <w:t>will</w:t>
      </w:r>
      <w:r>
        <w:rPr>
          <w:spacing w:val="2"/>
        </w:rPr>
        <w:t xml:space="preserve"> </w:t>
      </w:r>
      <w:r>
        <w:t>receive</w:t>
      </w:r>
      <w:r>
        <w:rPr>
          <w:spacing w:val="-14"/>
        </w:rPr>
        <w:t xml:space="preserve"> </w:t>
      </w:r>
      <w:r>
        <w:t>two</w:t>
      </w:r>
      <w:r>
        <w:rPr>
          <w:spacing w:val="2"/>
        </w:rPr>
        <w:t xml:space="preserve"> </w:t>
      </w:r>
      <w:r>
        <w:t>important</w:t>
      </w:r>
      <w:r>
        <w:rPr>
          <w:spacing w:val="-29"/>
        </w:rPr>
        <w:t xml:space="preserve"> </w:t>
      </w:r>
      <w:r>
        <w:rPr>
          <w:spacing w:val="-2"/>
        </w:rPr>
        <w:t>emails:</w:t>
      </w:r>
    </w:p>
    <w:p w14:paraId="13BB2410" w14:textId="77777777" w:rsidR="00FC218B" w:rsidRDefault="00FC218B" w:rsidP="00C858BF">
      <w:pPr>
        <w:pStyle w:val="BodyText"/>
        <w:spacing w:before="9"/>
      </w:pPr>
    </w:p>
    <w:p w14:paraId="0D633ADB" w14:textId="77777777" w:rsidR="00FC218B" w:rsidRDefault="00DC5C47" w:rsidP="00C858BF">
      <w:pPr>
        <w:pStyle w:val="ListParagraph"/>
        <w:numPr>
          <w:ilvl w:val="0"/>
          <w:numId w:val="4"/>
        </w:numPr>
        <w:tabs>
          <w:tab w:val="left" w:pos="2163"/>
        </w:tabs>
        <w:ind w:right="1923"/>
        <w:rPr>
          <w:sz w:val="21"/>
        </w:rPr>
      </w:pPr>
      <w:r>
        <w:rPr>
          <w:sz w:val="21"/>
        </w:rPr>
        <w:t>From</w:t>
      </w:r>
      <w:r>
        <w:rPr>
          <w:spacing w:val="80"/>
          <w:sz w:val="21"/>
        </w:rPr>
        <w:t xml:space="preserve"> </w:t>
      </w:r>
      <w:r>
        <w:rPr>
          <w:sz w:val="21"/>
        </w:rPr>
        <w:t>GLACIER</w:t>
      </w:r>
      <w:r>
        <w:rPr>
          <w:spacing w:val="80"/>
          <w:sz w:val="21"/>
        </w:rPr>
        <w:t xml:space="preserve"> </w:t>
      </w:r>
      <w:hyperlink r:id="rId147">
        <w:r>
          <w:rPr>
            <w:sz w:val="21"/>
          </w:rPr>
          <w:t>(</w:t>
        </w:r>
        <w:r>
          <w:rPr>
            <w:color w:val="0000FF"/>
            <w:sz w:val="21"/>
            <w:u w:val="single" w:color="0000FF"/>
          </w:rPr>
          <w:t>support@online-tax.net</w:t>
        </w:r>
      </w:hyperlink>
      <w:r>
        <w:rPr>
          <w:sz w:val="21"/>
        </w:rPr>
        <w:t>)</w:t>
      </w:r>
      <w:r>
        <w:rPr>
          <w:spacing w:val="80"/>
          <w:sz w:val="21"/>
        </w:rPr>
        <w:t xml:space="preserve"> </w:t>
      </w:r>
      <w:r>
        <w:rPr>
          <w:sz w:val="21"/>
        </w:rPr>
        <w:t>with</w:t>
      </w:r>
      <w:r>
        <w:rPr>
          <w:spacing w:val="80"/>
          <w:sz w:val="21"/>
        </w:rPr>
        <w:t xml:space="preserve"> </w:t>
      </w:r>
      <w:r>
        <w:rPr>
          <w:sz w:val="21"/>
        </w:rPr>
        <w:t>instructions</w:t>
      </w:r>
      <w:r>
        <w:rPr>
          <w:spacing w:val="80"/>
          <w:sz w:val="21"/>
        </w:rPr>
        <w:t xml:space="preserve"> </w:t>
      </w:r>
      <w:r>
        <w:rPr>
          <w:sz w:val="21"/>
        </w:rPr>
        <w:t>on</w:t>
      </w:r>
      <w:r>
        <w:rPr>
          <w:spacing w:val="80"/>
          <w:sz w:val="21"/>
        </w:rPr>
        <w:t xml:space="preserve"> </w:t>
      </w:r>
      <w:r>
        <w:rPr>
          <w:sz w:val="21"/>
        </w:rPr>
        <w:t>navigating</w:t>
      </w:r>
      <w:r>
        <w:rPr>
          <w:spacing w:val="80"/>
          <w:sz w:val="21"/>
        </w:rPr>
        <w:t xml:space="preserve"> </w:t>
      </w:r>
      <w:r>
        <w:rPr>
          <w:sz w:val="21"/>
        </w:rPr>
        <w:t>to GLACIER</w:t>
      </w:r>
      <w:r>
        <w:rPr>
          <w:spacing w:val="-3"/>
          <w:sz w:val="21"/>
        </w:rPr>
        <w:t xml:space="preserve"> </w:t>
      </w:r>
      <w:r>
        <w:rPr>
          <w:sz w:val="21"/>
        </w:rPr>
        <w:t>and logging</w:t>
      </w:r>
      <w:r>
        <w:rPr>
          <w:spacing w:val="-3"/>
          <w:sz w:val="21"/>
        </w:rPr>
        <w:t xml:space="preserve"> </w:t>
      </w:r>
      <w:r>
        <w:rPr>
          <w:sz w:val="21"/>
        </w:rPr>
        <w:t>in to the system</w:t>
      </w:r>
      <w:r>
        <w:rPr>
          <w:spacing w:val="-3"/>
          <w:sz w:val="21"/>
        </w:rPr>
        <w:t xml:space="preserve"> </w:t>
      </w:r>
      <w:r>
        <w:rPr>
          <w:sz w:val="21"/>
        </w:rPr>
        <w:t>for the first time.</w:t>
      </w:r>
    </w:p>
    <w:p w14:paraId="32D58A26" w14:textId="77777777" w:rsidR="00FC218B" w:rsidRDefault="00FC218B" w:rsidP="00C858BF">
      <w:pPr>
        <w:pStyle w:val="BodyText"/>
        <w:spacing w:before="7"/>
        <w:rPr>
          <w:sz w:val="20"/>
        </w:rPr>
      </w:pPr>
    </w:p>
    <w:p w14:paraId="45219C2F" w14:textId="77777777" w:rsidR="00FC218B" w:rsidRDefault="00DC5C47" w:rsidP="00C858BF">
      <w:pPr>
        <w:pStyle w:val="ListParagraph"/>
        <w:numPr>
          <w:ilvl w:val="0"/>
          <w:numId w:val="4"/>
        </w:numPr>
        <w:tabs>
          <w:tab w:val="left" w:pos="2163"/>
        </w:tabs>
        <w:spacing w:before="1"/>
        <w:ind w:right="1768"/>
        <w:rPr>
          <w:sz w:val="21"/>
        </w:rPr>
      </w:pPr>
      <w:r>
        <w:rPr>
          <w:sz w:val="21"/>
        </w:rPr>
        <w:t>From the</w:t>
      </w:r>
      <w:r>
        <w:rPr>
          <w:spacing w:val="-9"/>
          <w:sz w:val="21"/>
        </w:rPr>
        <w:t xml:space="preserve"> </w:t>
      </w:r>
      <w:r>
        <w:rPr>
          <w:sz w:val="21"/>
        </w:rPr>
        <w:t>campus</w:t>
      </w:r>
      <w:r>
        <w:rPr>
          <w:spacing w:val="-11"/>
          <w:sz w:val="21"/>
        </w:rPr>
        <w:t xml:space="preserve"> </w:t>
      </w:r>
      <w:r>
        <w:rPr>
          <w:sz w:val="21"/>
        </w:rPr>
        <w:t>Office</w:t>
      </w:r>
      <w:r>
        <w:rPr>
          <w:spacing w:val="-9"/>
          <w:sz w:val="21"/>
        </w:rPr>
        <w:t xml:space="preserve"> </w:t>
      </w:r>
      <w:r>
        <w:rPr>
          <w:sz w:val="21"/>
        </w:rPr>
        <w:t>of Human</w:t>
      </w:r>
      <w:r>
        <w:rPr>
          <w:spacing w:val="-11"/>
          <w:sz w:val="21"/>
        </w:rPr>
        <w:t xml:space="preserve"> </w:t>
      </w:r>
      <w:r>
        <w:rPr>
          <w:sz w:val="21"/>
        </w:rPr>
        <w:t>Resources</w:t>
      </w:r>
      <w:r>
        <w:rPr>
          <w:spacing w:val="-9"/>
          <w:sz w:val="21"/>
        </w:rPr>
        <w:t xml:space="preserve"> </w:t>
      </w:r>
      <w:hyperlink r:id="rId148">
        <w:r>
          <w:rPr>
            <w:sz w:val="21"/>
          </w:rPr>
          <w:t>(</w:t>
        </w:r>
        <w:r>
          <w:rPr>
            <w:color w:val="0000FF"/>
            <w:sz w:val="21"/>
            <w:u w:val="single" w:color="0000FF"/>
          </w:rPr>
          <w:t>UWHRAdministration@ohr.wisc.edu</w:t>
        </w:r>
      </w:hyperlink>
      <w:r>
        <w:rPr>
          <w:sz w:val="21"/>
        </w:rPr>
        <w:t>) provides personalized instructions for entering information into GLACIER.</w:t>
      </w:r>
    </w:p>
    <w:p w14:paraId="3571A2BF" w14:textId="77777777" w:rsidR="00FC218B" w:rsidRDefault="00FC218B" w:rsidP="00C858BF">
      <w:pPr>
        <w:pStyle w:val="BodyText"/>
        <w:spacing w:before="7"/>
        <w:rPr>
          <w:sz w:val="20"/>
        </w:rPr>
      </w:pPr>
    </w:p>
    <w:p w14:paraId="637D53E6" w14:textId="77777777" w:rsidR="00FC218B" w:rsidRDefault="00DC5C47" w:rsidP="00C858BF">
      <w:pPr>
        <w:pStyle w:val="BodyText"/>
        <w:spacing w:line="242" w:lineRule="auto"/>
        <w:ind w:left="1442" w:right="1720"/>
      </w:pPr>
      <w:r>
        <w:t>Each</w:t>
      </w:r>
      <w:r>
        <w:rPr>
          <w:spacing w:val="-13"/>
        </w:rPr>
        <w:t xml:space="preserve"> </w:t>
      </w:r>
      <w:r>
        <w:t>email will contain</w:t>
      </w:r>
      <w:r>
        <w:rPr>
          <w:spacing w:val="-12"/>
        </w:rPr>
        <w:t xml:space="preserve"> </w:t>
      </w:r>
      <w:r>
        <w:t>important</w:t>
      </w:r>
      <w:r>
        <w:rPr>
          <w:spacing w:val="-12"/>
        </w:rPr>
        <w:t xml:space="preserve"> </w:t>
      </w:r>
      <w:r>
        <w:t>instructions</w:t>
      </w:r>
      <w:r>
        <w:rPr>
          <w:spacing w:val="-12"/>
        </w:rPr>
        <w:t xml:space="preserve"> </w:t>
      </w:r>
      <w:r>
        <w:t>and</w:t>
      </w:r>
      <w:r>
        <w:rPr>
          <w:spacing w:val="-13"/>
        </w:rPr>
        <w:t xml:space="preserve"> </w:t>
      </w:r>
      <w:r>
        <w:t>information</w:t>
      </w:r>
      <w:r>
        <w:rPr>
          <w:spacing w:val="-12"/>
        </w:rPr>
        <w:t xml:space="preserve"> </w:t>
      </w:r>
      <w:r>
        <w:t>you</w:t>
      </w:r>
      <w:r>
        <w:rPr>
          <w:spacing w:val="-13"/>
        </w:rPr>
        <w:t xml:space="preserve"> </w:t>
      </w:r>
      <w:r>
        <w:t>will</w:t>
      </w:r>
      <w:r>
        <w:rPr>
          <w:spacing w:val="-12"/>
        </w:rPr>
        <w:t xml:space="preserve"> </w:t>
      </w:r>
      <w:r>
        <w:t>need in order</w:t>
      </w:r>
      <w:r>
        <w:rPr>
          <w:spacing w:val="-12"/>
        </w:rPr>
        <w:t xml:space="preserve"> </w:t>
      </w:r>
      <w:r>
        <w:t>to comply with</w:t>
      </w:r>
      <w:r>
        <w:rPr>
          <w:spacing w:val="-15"/>
        </w:rPr>
        <w:t xml:space="preserve"> </w:t>
      </w:r>
      <w:r>
        <w:t>the</w:t>
      </w:r>
      <w:r>
        <w:rPr>
          <w:spacing w:val="-15"/>
        </w:rPr>
        <w:t xml:space="preserve"> </w:t>
      </w:r>
      <w:r>
        <w:t>submission</w:t>
      </w:r>
      <w:r>
        <w:rPr>
          <w:spacing w:val="-14"/>
        </w:rPr>
        <w:t xml:space="preserve"> </w:t>
      </w:r>
      <w:r>
        <w:t>requirements.</w:t>
      </w:r>
      <w:r>
        <w:rPr>
          <w:spacing w:val="-15"/>
        </w:rPr>
        <w:t xml:space="preserve"> </w:t>
      </w:r>
      <w:r>
        <w:t>You</w:t>
      </w:r>
      <w:r>
        <w:rPr>
          <w:spacing w:val="-14"/>
        </w:rPr>
        <w:t xml:space="preserve"> </w:t>
      </w:r>
      <w:r>
        <w:t>will</w:t>
      </w:r>
      <w:r>
        <w:rPr>
          <w:spacing w:val="-15"/>
        </w:rPr>
        <w:t xml:space="preserve"> </w:t>
      </w:r>
      <w:r>
        <w:t>need</w:t>
      </w:r>
      <w:r>
        <w:rPr>
          <w:spacing w:val="-15"/>
        </w:rPr>
        <w:t xml:space="preserve"> </w:t>
      </w:r>
      <w:r>
        <w:t>a</w:t>
      </w:r>
      <w:r>
        <w:rPr>
          <w:spacing w:val="-14"/>
        </w:rPr>
        <w:t xml:space="preserve"> </w:t>
      </w:r>
      <w:r>
        <w:t>computer</w:t>
      </w:r>
      <w:r>
        <w:rPr>
          <w:spacing w:val="-14"/>
        </w:rPr>
        <w:t xml:space="preserve"> </w:t>
      </w:r>
      <w:r>
        <w:t>with</w:t>
      </w:r>
      <w:r>
        <w:rPr>
          <w:spacing w:val="-11"/>
        </w:rPr>
        <w:t xml:space="preserve"> </w:t>
      </w:r>
      <w:r>
        <w:t>internet</w:t>
      </w:r>
      <w:r>
        <w:rPr>
          <w:spacing w:val="-11"/>
        </w:rPr>
        <w:t xml:space="preserve"> </w:t>
      </w:r>
      <w:r>
        <w:t>access</w:t>
      </w:r>
      <w:r>
        <w:rPr>
          <w:spacing w:val="-15"/>
        </w:rPr>
        <w:t xml:space="preserve"> </w:t>
      </w:r>
      <w:r>
        <w:t>and</w:t>
      </w:r>
      <w:r>
        <w:rPr>
          <w:spacing w:val="-12"/>
        </w:rPr>
        <w:t xml:space="preserve"> </w:t>
      </w:r>
      <w:r>
        <w:t>a</w:t>
      </w:r>
      <w:r>
        <w:rPr>
          <w:spacing w:val="-13"/>
        </w:rPr>
        <w:t xml:space="preserve"> </w:t>
      </w:r>
      <w:r>
        <w:t>printer, then you will deliver all GLACIER-generated reports and forms, along with requested immigration</w:t>
      </w:r>
      <w:r>
        <w:rPr>
          <w:spacing w:val="-11"/>
        </w:rPr>
        <w:t xml:space="preserve"> </w:t>
      </w:r>
      <w:r>
        <w:t>document</w:t>
      </w:r>
      <w:r>
        <w:rPr>
          <w:spacing w:val="-11"/>
        </w:rPr>
        <w:t xml:space="preserve"> </w:t>
      </w:r>
      <w:r>
        <w:t>photocopies,</w:t>
      </w:r>
      <w:r>
        <w:rPr>
          <w:spacing w:val="-10"/>
        </w:rPr>
        <w:t xml:space="preserve"> </w:t>
      </w:r>
      <w:r>
        <w:t>to</w:t>
      </w:r>
      <w:r>
        <w:rPr>
          <w:spacing w:val="-13"/>
        </w:rPr>
        <w:t xml:space="preserve"> </w:t>
      </w:r>
      <w:r>
        <w:t>the Office</w:t>
      </w:r>
      <w:r>
        <w:rPr>
          <w:spacing w:val="-11"/>
        </w:rPr>
        <w:t xml:space="preserve"> </w:t>
      </w:r>
      <w:r>
        <w:t>of Human</w:t>
      </w:r>
      <w:r>
        <w:rPr>
          <w:spacing w:val="-13"/>
        </w:rPr>
        <w:t xml:space="preserve"> </w:t>
      </w:r>
      <w:r>
        <w:t>Resources</w:t>
      </w:r>
      <w:r>
        <w:rPr>
          <w:spacing w:val="-11"/>
        </w:rPr>
        <w:t xml:space="preserve"> </w:t>
      </w:r>
      <w:r>
        <w:t xml:space="preserve">(21 N. Park St., Room </w:t>
      </w:r>
      <w:r>
        <w:rPr>
          <w:spacing w:val="-2"/>
        </w:rPr>
        <w:t>5101).</w:t>
      </w:r>
    </w:p>
    <w:p w14:paraId="5A088894" w14:textId="77777777" w:rsidR="00FC218B" w:rsidRDefault="00FC218B" w:rsidP="00C858BF">
      <w:pPr>
        <w:pStyle w:val="BodyText"/>
        <w:spacing w:before="4"/>
        <w:rPr>
          <w:sz w:val="20"/>
        </w:rPr>
      </w:pPr>
    </w:p>
    <w:p w14:paraId="146C706F" w14:textId="77777777" w:rsidR="00FC218B" w:rsidRDefault="00DC5C47" w:rsidP="00C858BF">
      <w:pPr>
        <w:pStyle w:val="BodyText"/>
        <w:ind w:left="1442"/>
      </w:pPr>
      <w:r>
        <w:t>When</w:t>
      </w:r>
      <w:r>
        <w:rPr>
          <w:spacing w:val="-17"/>
        </w:rPr>
        <w:t xml:space="preserve"> </w:t>
      </w:r>
      <w:r>
        <w:t>you</w:t>
      </w:r>
      <w:r>
        <w:rPr>
          <w:spacing w:val="-2"/>
        </w:rPr>
        <w:t xml:space="preserve"> </w:t>
      </w:r>
      <w:r>
        <w:t>log</w:t>
      </w:r>
      <w:r>
        <w:rPr>
          <w:spacing w:val="-3"/>
        </w:rPr>
        <w:t xml:space="preserve"> </w:t>
      </w:r>
      <w:r>
        <w:t>into</w:t>
      </w:r>
      <w:r>
        <w:rPr>
          <w:spacing w:val="-16"/>
        </w:rPr>
        <w:t xml:space="preserve"> </w:t>
      </w:r>
      <w:r>
        <w:t>GLACIER</w:t>
      </w:r>
      <w:r>
        <w:rPr>
          <w:spacing w:val="-16"/>
        </w:rPr>
        <w:t xml:space="preserve"> </w:t>
      </w:r>
      <w:r>
        <w:t>you</w:t>
      </w:r>
      <w:r>
        <w:rPr>
          <w:spacing w:val="-15"/>
        </w:rPr>
        <w:t xml:space="preserve"> </w:t>
      </w:r>
      <w:r>
        <w:t>will</w:t>
      </w:r>
      <w:r>
        <w:rPr>
          <w:spacing w:val="-3"/>
        </w:rPr>
        <w:t xml:space="preserve"> </w:t>
      </w:r>
      <w:r>
        <w:t>need</w:t>
      </w:r>
      <w:r>
        <w:rPr>
          <w:spacing w:val="-2"/>
        </w:rPr>
        <w:t xml:space="preserve"> </w:t>
      </w:r>
      <w:r>
        <w:t>the</w:t>
      </w:r>
      <w:r>
        <w:rPr>
          <w:spacing w:val="-15"/>
        </w:rPr>
        <w:t xml:space="preserve"> </w:t>
      </w:r>
      <w:r>
        <w:t>following</w:t>
      </w:r>
      <w:r>
        <w:rPr>
          <w:spacing w:val="-16"/>
        </w:rPr>
        <w:t xml:space="preserve"> </w:t>
      </w:r>
      <w:r>
        <w:rPr>
          <w:spacing w:val="-2"/>
        </w:rPr>
        <w:t>information:</w:t>
      </w:r>
    </w:p>
    <w:p w14:paraId="1F21FD8F" w14:textId="77777777" w:rsidR="00FC218B" w:rsidRDefault="00FC218B" w:rsidP="00C858BF">
      <w:pPr>
        <w:pStyle w:val="BodyText"/>
        <w:rPr>
          <w:sz w:val="19"/>
        </w:rPr>
      </w:pPr>
    </w:p>
    <w:p w14:paraId="7609295E" w14:textId="77777777" w:rsidR="00FC218B" w:rsidRDefault="00DC5C47" w:rsidP="00C858BF">
      <w:pPr>
        <w:pStyle w:val="ListParagraph"/>
        <w:numPr>
          <w:ilvl w:val="0"/>
          <w:numId w:val="7"/>
        </w:numPr>
        <w:tabs>
          <w:tab w:val="left" w:pos="2042"/>
          <w:tab w:val="left" w:pos="2043"/>
        </w:tabs>
        <w:rPr>
          <w:rFonts w:ascii="Symbol" w:hAnsi="Symbol"/>
          <w:sz w:val="24"/>
        </w:rPr>
      </w:pPr>
      <w:r>
        <w:rPr>
          <w:sz w:val="21"/>
        </w:rPr>
        <w:t>Foreign</w:t>
      </w:r>
      <w:r>
        <w:rPr>
          <w:spacing w:val="-9"/>
          <w:sz w:val="21"/>
        </w:rPr>
        <w:t xml:space="preserve"> </w:t>
      </w:r>
      <w:r>
        <w:rPr>
          <w:spacing w:val="-2"/>
          <w:sz w:val="21"/>
        </w:rPr>
        <w:t>passport</w:t>
      </w:r>
    </w:p>
    <w:p w14:paraId="5884F3DB" w14:textId="77777777" w:rsidR="00FC218B" w:rsidRDefault="00DC5C47" w:rsidP="00C858BF">
      <w:pPr>
        <w:pStyle w:val="ListParagraph"/>
        <w:numPr>
          <w:ilvl w:val="0"/>
          <w:numId w:val="7"/>
        </w:numPr>
        <w:tabs>
          <w:tab w:val="left" w:pos="2042"/>
          <w:tab w:val="left" w:pos="2043"/>
        </w:tabs>
        <w:spacing w:before="7" w:line="291" w:lineRule="exact"/>
        <w:rPr>
          <w:rFonts w:ascii="Symbol" w:hAnsi="Symbol"/>
          <w:sz w:val="24"/>
        </w:rPr>
      </w:pPr>
      <w:r>
        <w:rPr>
          <w:sz w:val="21"/>
        </w:rPr>
        <w:t>I-94</w:t>
      </w:r>
      <w:r>
        <w:rPr>
          <w:spacing w:val="-6"/>
          <w:sz w:val="21"/>
        </w:rPr>
        <w:t xml:space="preserve"> </w:t>
      </w:r>
      <w:r>
        <w:rPr>
          <w:spacing w:val="-4"/>
          <w:sz w:val="21"/>
        </w:rPr>
        <w:t>form</w:t>
      </w:r>
    </w:p>
    <w:p w14:paraId="7F8C0A5F" w14:textId="77777777" w:rsidR="00FC218B" w:rsidRDefault="00DC5C47" w:rsidP="00C858BF">
      <w:pPr>
        <w:pStyle w:val="ListParagraph"/>
        <w:numPr>
          <w:ilvl w:val="0"/>
          <w:numId w:val="7"/>
        </w:numPr>
        <w:tabs>
          <w:tab w:val="left" w:pos="2042"/>
          <w:tab w:val="left" w:pos="2043"/>
        </w:tabs>
        <w:spacing w:line="288" w:lineRule="exact"/>
        <w:rPr>
          <w:rFonts w:ascii="Symbol" w:hAnsi="Symbol"/>
          <w:sz w:val="24"/>
        </w:rPr>
      </w:pPr>
      <w:r>
        <w:rPr>
          <w:sz w:val="21"/>
        </w:rPr>
        <w:t>Current</w:t>
      </w:r>
      <w:r>
        <w:rPr>
          <w:spacing w:val="-12"/>
          <w:sz w:val="21"/>
        </w:rPr>
        <w:t xml:space="preserve"> </w:t>
      </w:r>
      <w:r>
        <w:rPr>
          <w:sz w:val="21"/>
        </w:rPr>
        <w:t>I-20</w:t>
      </w:r>
      <w:r>
        <w:rPr>
          <w:spacing w:val="-10"/>
          <w:sz w:val="21"/>
        </w:rPr>
        <w:t xml:space="preserve"> </w:t>
      </w:r>
      <w:r>
        <w:rPr>
          <w:sz w:val="21"/>
        </w:rPr>
        <w:t>or</w:t>
      </w:r>
      <w:r>
        <w:rPr>
          <w:spacing w:val="4"/>
          <w:sz w:val="21"/>
        </w:rPr>
        <w:t xml:space="preserve"> </w:t>
      </w:r>
      <w:r>
        <w:rPr>
          <w:sz w:val="21"/>
        </w:rPr>
        <w:t>DS-2019</w:t>
      </w:r>
      <w:r>
        <w:rPr>
          <w:spacing w:val="-10"/>
          <w:sz w:val="21"/>
        </w:rPr>
        <w:t xml:space="preserve"> </w:t>
      </w:r>
      <w:r>
        <w:rPr>
          <w:sz w:val="21"/>
        </w:rPr>
        <w:t>(formerly</w:t>
      </w:r>
      <w:r>
        <w:rPr>
          <w:spacing w:val="-27"/>
          <w:sz w:val="21"/>
        </w:rPr>
        <w:t xml:space="preserve"> </w:t>
      </w:r>
      <w:r>
        <w:rPr>
          <w:sz w:val="21"/>
        </w:rPr>
        <w:t>IAP-</w:t>
      </w:r>
      <w:r>
        <w:rPr>
          <w:spacing w:val="-5"/>
          <w:sz w:val="21"/>
        </w:rPr>
        <w:t>66)</w:t>
      </w:r>
    </w:p>
    <w:p w14:paraId="3A76DB58" w14:textId="77777777" w:rsidR="00FC218B" w:rsidRDefault="00DC5C47" w:rsidP="00C858BF">
      <w:pPr>
        <w:pStyle w:val="ListParagraph"/>
        <w:numPr>
          <w:ilvl w:val="0"/>
          <w:numId w:val="7"/>
        </w:numPr>
        <w:tabs>
          <w:tab w:val="left" w:pos="2042"/>
          <w:tab w:val="left" w:pos="2043"/>
        </w:tabs>
        <w:spacing w:line="291" w:lineRule="exact"/>
        <w:rPr>
          <w:rFonts w:ascii="Symbol" w:hAnsi="Symbol"/>
          <w:sz w:val="24"/>
        </w:rPr>
      </w:pPr>
      <w:r>
        <w:rPr>
          <w:sz w:val="21"/>
        </w:rPr>
        <w:t>Date</w:t>
      </w:r>
      <w:r>
        <w:rPr>
          <w:spacing w:val="-18"/>
          <w:sz w:val="21"/>
        </w:rPr>
        <w:t xml:space="preserve"> </w:t>
      </w:r>
      <w:r>
        <w:rPr>
          <w:sz w:val="21"/>
        </w:rPr>
        <w:t>and</w:t>
      </w:r>
      <w:r>
        <w:rPr>
          <w:spacing w:val="-3"/>
          <w:sz w:val="21"/>
        </w:rPr>
        <w:t xml:space="preserve"> </w:t>
      </w:r>
      <w:r>
        <w:rPr>
          <w:sz w:val="21"/>
        </w:rPr>
        <w:t>visa</w:t>
      </w:r>
      <w:r>
        <w:rPr>
          <w:spacing w:val="-3"/>
          <w:sz w:val="21"/>
        </w:rPr>
        <w:t xml:space="preserve"> </w:t>
      </w:r>
      <w:r>
        <w:rPr>
          <w:sz w:val="21"/>
        </w:rPr>
        <w:t>type</w:t>
      </w:r>
      <w:r>
        <w:rPr>
          <w:spacing w:val="-2"/>
          <w:sz w:val="21"/>
        </w:rPr>
        <w:t xml:space="preserve"> </w:t>
      </w:r>
      <w:r>
        <w:rPr>
          <w:sz w:val="21"/>
        </w:rPr>
        <w:t>for</w:t>
      </w:r>
      <w:r>
        <w:rPr>
          <w:spacing w:val="-16"/>
          <w:sz w:val="21"/>
        </w:rPr>
        <w:t xml:space="preserve"> </w:t>
      </w:r>
      <w:r>
        <w:rPr>
          <w:sz w:val="21"/>
        </w:rPr>
        <w:t>your</w:t>
      </w:r>
      <w:r>
        <w:rPr>
          <w:spacing w:val="-2"/>
          <w:sz w:val="21"/>
        </w:rPr>
        <w:t xml:space="preserve"> </w:t>
      </w:r>
      <w:r>
        <w:rPr>
          <w:sz w:val="21"/>
        </w:rPr>
        <w:t>most</w:t>
      </w:r>
      <w:r>
        <w:rPr>
          <w:spacing w:val="-18"/>
          <w:sz w:val="21"/>
        </w:rPr>
        <w:t xml:space="preserve"> </w:t>
      </w:r>
      <w:r>
        <w:rPr>
          <w:sz w:val="21"/>
        </w:rPr>
        <w:t>recent</w:t>
      </w:r>
      <w:r>
        <w:rPr>
          <w:spacing w:val="-17"/>
          <w:sz w:val="21"/>
        </w:rPr>
        <w:t xml:space="preserve"> </w:t>
      </w:r>
      <w:r>
        <w:rPr>
          <w:sz w:val="21"/>
        </w:rPr>
        <w:t>entry</w:t>
      </w:r>
      <w:r>
        <w:rPr>
          <w:spacing w:val="-2"/>
          <w:sz w:val="21"/>
        </w:rPr>
        <w:t xml:space="preserve"> </w:t>
      </w:r>
      <w:r>
        <w:rPr>
          <w:sz w:val="21"/>
        </w:rPr>
        <w:t>into</w:t>
      </w:r>
      <w:r>
        <w:rPr>
          <w:spacing w:val="-3"/>
          <w:sz w:val="21"/>
        </w:rPr>
        <w:t xml:space="preserve"> </w:t>
      </w:r>
      <w:r>
        <w:rPr>
          <w:sz w:val="21"/>
        </w:rPr>
        <w:t>the</w:t>
      </w:r>
      <w:r>
        <w:rPr>
          <w:spacing w:val="-31"/>
          <w:sz w:val="21"/>
        </w:rPr>
        <w:t xml:space="preserve"> </w:t>
      </w:r>
      <w:r>
        <w:rPr>
          <w:spacing w:val="-5"/>
          <w:sz w:val="21"/>
        </w:rPr>
        <w:t>US</w:t>
      </w:r>
    </w:p>
    <w:p w14:paraId="7CC98A1E" w14:textId="77777777" w:rsidR="00FC218B" w:rsidRDefault="00DC5C47" w:rsidP="00C858BF">
      <w:pPr>
        <w:pStyle w:val="ListParagraph"/>
        <w:numPr>
          <w:ilvl w:val="0"/>
          <w:numId w:val="7"/>
        </w:numPr>
        <w:tabs>
          <w:tab w:val="left" w:pos="2042"/>
          <w:tab w:val="left" w:pos="2043"/>
        </w:tabs>
        <w:spacing w:before="6" w:line="291" w:lineRule="exact"/>
        <w:rPr>
          <w:rFonts w:ascii="Symbol" w:hAnsi="Symbol"/>
          <w:sz w:val="24"/>
        </w:rPr>
      </w:pPr>
      <w:r>
        <w:rPr>
          <w:sz w:val="21"/>
        </w:rPr>
        <w:t>Dates</w:t>
      </w:r>
      <w:r>
        <w:rPr>
          <w:spacing w:val="-18"/>
          <w:sz w:val="21"/>
        </w:rPr>
        <w:t xml:space="preserve"> </w:t>
      </w:r>
      <w:r>
        <w:rPr>
          <w:sz w:val="21"/>
        </w:rPr>
        <w:t>and</w:t>
      </w:r>
      <w:r>
        <w:rPr>
          <w:spacing w:val="-2"/>
          <w:sz w:val="21"/>
        </w:rPr>
        <w:t xml:space="preserve"> </w:t>
      </w:r>
      <w:r>
        <w:rPr>
          <w:sz w:val="21"/>
        </w:rPr>
        <w:t>visa</w:t>
      </w:r>
      <w:r>
        <w:rPr>
          <w:spacing w:val="-17"/>
          <w:sz w:val="21"/>
        </w:rPr>
        <w:t xml:space="preserve"> </w:t>
      </w:r>
      <w:r>
        <w:rPr>
          <w:sz w:val="21"/>
        </w:rPr>
        <w:t>types</w:t>
      </w:r>
      <w:r>
        <w:rPr>
          <w:spacing w:val="-2"/>
          <w:sz w:val="21"/>
        </w:rPr>
        <w:t xml:space="preserve"> </w:t>
      </w:r>
      <w:r>
        <w:rPr>
          <w:sz w:val="21"/>
        </w:rPr>
        <w:t>for</w:t>
      </w:r>
      <w:r>
        <w:rPr>
          <w:spacing w:val="-3"/>
          <w:sz w:val="21"/>
        </w:rPr>
        <w:t xml:space="preserve"> </w:t>
      </w:r>
      <w:r>
        <w:rPr>
          <w:sz w:val="21"/>
        </w:rPr>
        <w:t>ALL</w:t>
      </w:r>
      <w:r>
        <w:rPr>
          <w:spacing w:val="-17"/>
          <w:sz w:val="21"/>
        </w:rPr>
        <w:t xml:space="preserve"> </w:t>
      </w:r>
      <w:r>
        <w:rPr>
          <w:sz w:val="21"/>
        </w:rPr>
        <w:t>previous</w:t>
      </w:r>
      <w:r>
        <w:rPr>
          <w:spacing w:val="-15"/>
          <w:sz w:val="21"/>
        </w:rPr>
        <w:t xml:space="preserve"> </w:t>
      </w:r>
      <w:r>
        <w:rPr>
          <w:sz w:val="21"/>
        </w:rPr>
        <w:t>visits</w:t>
      </w:r>
      <w:r>
        <w:rPr>
          <w:spacing w:val="-16"/>
          <w:sz w:val="21"/>
        </w:rPr>
        <w:t xml:space="preserve"> </w:t>
      </w:r>
      <w:r>
        <w:rPr>
          <w:sz w:val="21"/>
        </w:rPr>
        <w:t>to</w:t>
      </w:r>
      <w:r>
        <w:rPr>
          <w:spacing w:val="-3"/>
          <w:sz w:val="21"/>
        </w:rPr>
        <w:t xml:space="preserve"> </w:t>
      </w:r>
      <w:r>
        <w:rPr>
          <w:sz w:val="21"/>
        </w:rPr>
        <w:t>the</w:t>
      </w:r>
      <w:r>
        <w:rPr>
          <w:spacing w:val="-2"/>
          <w:sz w:val="21"/>
        </w:rPr>
        <w:t xml:space="preserve"> </w:t>
      </w:r>
      <w:r>
        <w:rPr>
          <w:sz w:val="21"/>
        </w:rPr>
        <w:t>US</w:t>
      </w:r>
      <w:r>
        <w:rPr>
          <w:spacing w:val="-3"/>
          <w:sz w:val="21"/>
        </w:rPr>
        <w:t xml:space="preserve"> </w:t>
      </w:r>
      <w:r>
        <w:rPr>
          <w:sz w:val="21"/>
        </w:rPr>
        <w:t>since</w:t>
      </w:r>
      <w:r>
        <w:rPr>
          <w:spacing w:val="-3"/>
          <w:sz w:val="21"/>
        </w:rPr>
        <w:t xml:space="preserve"> </w:t>
      </w:r>
      <w:r>
        <w:rPr>
          <w:sz w:val="21"/>
        </w:rPr>
        <w:t>January</w:t>
      </w:r>
      <w:r>
        <w:rPr>
          <w:spacing w:val="-16"/>
          <w:sz w:val="21"/>
        </w:rPr>
        <w:t xml:space="preserve"> </w:t>
      </w:r>
      <w:r>
        <w:rPr>
          <w:sz w:val="21"/>
        </w:rPr>
        <w:t>1,</w:t>
      </w:r>
      <w:r>
        <w:rPr>
          <w:spacing w:val="-31"/>
          <w:sz w:val="21"/>
        </w:rPr>
        <w:t xml:space="preserve"> </w:t>
      </w:r>
      <w:r>
        <w:rPr>
          <w:spacing w:val="-4"/>
          <w:sz w:val="21"/>
        </w:rPr>
        <w:t>1986</w:t>
      </w:r>
    </w:p>
    <w:p w14:paraId="5AC4A838" w14:textId="77777777" w:rsidR="00FC218B" w:rsidRDefault="00DC5C47" w:rsidP="00C858BF">
      <w:pPr>
        <w:pStyle w:val="ListParagraph"/>
        <w:numPr>
          <w:ilvl w:val="0"/>
          <w:numId w:val="7"/>
        </w:numPr>
        <w:tabs>
          <w:tab w:val="left" w:pos="2042"/>
          <w:tab w:val="left" w:pos="2043"/>
        </w:tabs>
        <w:spacing w:line="291" w:lineRule="exact"/>
        <w:rPr>
          <w:rFonts w:ascii="Symbol" w:hAnsi="Symbol"/>
          <w:sz w:val="24"/>
        </w:rPr>
      </w:pPr>
      <w:r>
        <w:rPr>
          <w:sz w:val="21"/>
        </w:rPr>
        <w:t>Employment</w:t>
      </w:r>
      <w:r>
        <w:rPr>
          <w:spacing w:val="-17"/>
          <w:sz w:val="21"/>
        </w:rPr>
        <w:t xml:space="preserve"> </w:t>
      </w:r>
      <w:r>
        <w:rPr>
          <w:sz w:val="21"/>
        </w:rPr>
        <w:t>Authorization</w:t>
      </w:r>
      <w:r>
        <w:rPr>
          <w:spacing w:val="-18"/>
          <w:sz w:val="21"/>
        </w:rPr>
        <w:t xml:space="preserve"> </w:t>
      </w:r>
      <w:r>
        <w:rPr>
          <w:sz w:val="21"/>
        </w:rPr>
        <w:t>Document</w:t>
      </w:r>
      <w:r>
        <w:rPr>
          <w:spacing w:val="-17"/>
          <w:sz w:val="21"/>
        </w:rPr>
        <w:t xml:space="preserve"> </w:t>
      </w:r>
      <w:r>
        <w:rPr>
          <w:sz w:val="21"/>
        </w:rPr>
        <w:t>(EAD)</w:t>
      </w:r>
      <w:r>
        <w:rPr>
          <w:spacing w:val="-18"/>
          <w:sz w:val="21"/>
        </w:rPr>
        <w:t xml:space="preserve"> </w:t>
      </w:r>
      <w:r>
        <w:rPr>
          <w:sz w:val="21"/>
        </w:rPr>
        <w:t>if</w:t>
      </w:r>
      <w:r>
        <w:rPr>
          <w:spacing w:val="-19"/>
          <w:sz w:val="21"/>
        </w:rPr>
        <w:t xml:space="preserve"> </w:t>
      </w:r>
      <w:r>
        <w:rPr>
          <w:spacing w:val="-2"/>
          <w:sz w:val="21"/>
        </w:rPr>
        <w:t>applicable</w:t>
      </w:r>
    </w:p>
    <w:p w14:paraId="457647FB" w14:textId="77777777" w:rsidR="00FC218B" w:rsidRDefault="00DC5C47" w:rsidP="00C858BF">
      <w:pPr>
        <w:pStyle w:val="ListParagraph"/>
        <w:numPr>
          <w:ilvl w:val="0"/>
          <w:numId w:val="7"/>
        </w:numPr>
        <w:tabs>
          <w:tab w:val="left" w:pos="2042"/>
          <w:tab w:val="left" w:pos="2043"/>
        </w:tabs>
        <w:spacing w:before="6" w:line="252" w:lineRule="auto"/>
        <w:ind w:right="1659"/>
        <w:rPr>
          <w:rFonts w:ascii="Symbol" w:hAnsi="Symbol"/>
          <w:sz w:val="24"/>
        </w:rPr>
      </w:pPr>
      <w:r>
        <w:rPr>
          <w:sz w:val="21"/>
        </w:rPr>
        <w:t>Social</w:t>
      </w:r>
      <w:r>
        <w:rPr>
          <w:spacing w:val="-10"/>
          <w:sz w:val="21"/>
        </w:rPr>
        <w:t xml:space="preserve"> </w:t>
      </w:r>
      <w:r>
        <w:rPr>
          <w:sz w:val="21"/>
        </w:rPr>
        <w:t>Security</w:t>
      </w:r>
      <w:r>
        <w:rPr>
          <w:spacing w:val="-10"/>
          <w:sz w:val="21"/>
        </w:rPr>
        <w:t xml:space="preserve"> </w:t>
      </w:r>
      <w:r>
        <w:rPr>
          <w:sz w:val="21"/>
        </w:rPr>
        <w:t>Number</w:t>
      </w:r>
      <w:r>
        <w:rPr>
          <w:spacing w:val="-10"/>
          <w:sz w:val="21"/>
        </w:rPr>
        <w:t xml:space="preserve"> </w:t>
      </w:r>
      <w:r>
        <w:rPr>
          <w:sz w:val="21"/>
        </w:rPr>
        <w:t>if</w:t>
      </w:r>
      <w:r>
        <w:rPr>
          <w:spacing w:val="-12"/>
          <w:sz w:val="21"/>
        </w:rPr>
        <w:t xml:space="preserve"> </w:t>
      </w:r>
      <w:r>
        <w:rPr>
          <w:sz w:val="21"/>
        </w:rPr>
        <w:t>you</w:t>
      </w:r>
      <w:r>
        <w:rPr>
          <w:spacing w:val="-12"/>
          <w:sz w:val="21"/>
        </w:rPr>
        <w:t xml:space="preserve"> </w:t>
      </w:r>
      <w:r>
        <w:rPr>
          <w:sz w:val="21"/>
        </w:rPr>
        <w:t>have</w:t>
      </w:r>
      <w:r>
        <w:rPr>
          <w:spacing w:val="-10"/>
          <w:sz w:val="21"/>
        </w:rPr>
        <w:t xml:space="preserve"> </w:t>
      </w:r>
      <w:r>
        <w:rPr>
          <w:sz w:val="21"/>
        </w:rPr>
        <w:t>one (please</w:t>
      </w:r>
      <w:r>
        <w:rPr>
          <w:spacing w:val="-12"/>
          <w:sz w:val="21"/>
        </w:rPr>
        <w:t xml:space="preserve"> </w:t>
      </w:r>
      <w:r>
        <w:rPr>
          <w:sz w:val="21"/>
        </w:rPr>
        <w:t>see</w:t>
      </w:r>
      <w:r>
        <w:rPr>
          <w:spacing w:val="-12"/>
          <w:sz w:val="21"/>
        </w:rPr>
        <w:t xml:space="preserve"> </w:t>
      </w:r>
      <w:r>
        <w:rPr>
          <w:sz w:val="21"/>
        </w:rPr>
        <w:t>the important</w:t>
      </w:r>
      <w:r>
        <w:rPr>
          <w:spacing w:val="-10"/>
          <w:sz w:val="21"/>
        </w:rPr>
        <w:t xml:space="preserve"> </w:t>
      </w:r>
      <w:r>
        <w:rPr>
          <w:sz w:val="21"/>
        </w:rPr>
        <w:t>notes</w:t>
      </w:r>
      <w:r>
        <w:rPr>
          <w:spacing w:val="-10"/>
          <w:sz w:val="21"/>
        </w:rPr>
        <w:t xml:space="preserve"> </w:t>
      </w:r>
      <w:r>
        <w:rPr>
          <w:sz w:val="21"/>
        </w:rPr>
        <w:t>section</w:t>
      </w:r>
      <w:r>
        <w:rPr>
          <w:spacing w:val="-12"/>
          <w:sz w:val="21"/>
        </w:rPr>
        <w:t xml:space="preserve"> </w:t>
      </w:r>
      <w:r>
        <w:rPr>
          <w:sz w:val="21"/>
        </w:rPr>
        <w:t>below</w:t>
      </w:r>
      <w:r>
        <w:rPr>
          <w:spacing w:val="-10"/>
          <w:sz w:val="21"/>
        </w:rPr>
        <w:t xml:space="preserve"> </w:t>
      </w:r>
      <w:r>
        <w:rPr>
          <w:sz w:val="21"/>
        </w:rPr>
        <w:t>if you are in the process</w:t>
      </w:r>
      <w:r>
        <w:rPr>
          <w:spacing w:val="-1"/>
          <w:sz w:val="21"/>
        </w:rPr>
        <w:t xml:space="preserve"> </w:t>
      </w:r>
      <w:r>
        <w:rPr>
          <w:sz w:val="21"/>
        </w:rPr>
        <w:t>of getting a SSN)</w:t>
      </w:r>
    </w:p>
    <w:p w14:paraId="65B447A4" w14:textId="77777777" w:rsidR="00FC218B" w:rsidRDefault="00FC218B" w:rsidP="00C858BF">
      <w:pPr>
        <w:pStyle w:val="BodyText"/>
        <w:spacing w:before="8"/>
        <w:rPr>
          <w:sz w:val="20"/>
        </w:rPr>
      </w:pPr>
    </w:p>
    <w:p w14:paraId="502D4827" w14:textId="77777777" w:rsidR="00FC218B" w:rsidRDefault="00DC5C47" w:rsidP="00C858BF">
      <w:pPr>
        <w:spacing w:before="1"/>
        <w:ind w:left="1442" w:right="1708"/>
        <w:rPr>
          <w:i/>
          <w:sz w:val="21"/>
        </w:rPr>
      </w:pPr>
      <w:r>
        <w:rPr>
          <w:i/>
          <w:sz w:val="21"/>
        </w:rPr>
        <w:t>You must complete</w:t>
      </w:r>
      <w:r>
        <w:rPr>
          <w:i/>
          <w:spacing w:val="-11"/>
          <w:sz w:val="21"/>
        </w:rPr>
        <w:t xml:space="preserve"> </w:t>
      </w:r>
      <w:r>
        <w:rPr>
          <w:i/>
          <w:sz w:val="21"/>
        </w:rPr>
        <w:t>the GLACIER</w:t>
      </w:r>
      <w:r>
        <w:rPr>
          <w:i/>
          <w:spacing w:val="-11"/>
          <w:sz w:val="21"/>
        </w:rPr>
        <w:t xml:space="preserve"> </w:t>
      </w:r>
      <w:r>
        <w:rPr>
          <w:i/>
          <w:sz w:val="21"/>
        </w:rPr>
        <w:t>forms and provide the requested</w:t>
      </w:r>
      <w:r>
        <w:rPr>
          <w:i/>
          <w:spacing w:val="-11"/>
          <w:sz w:val="21"/>
        </w:rPr>
        <w:t xml:space="preserve"> </w:t>
      </w:r>
      <w:r>
        <w:rPr>
          <w:i/>
          <w:sz w:val="21"/>
        </w:rPr>
        <w:t>information</w:t>
      </w:r>
      <w:r>
        <w:rPr>
          <w:i/>
          <w:spacing w:val="-11"/>
          <w:sz w:val="21"/>
        </w:rPr>
        <w:t xml:space="preserve"> </w:t>
      </w:r>
      <w:r>
        <w:rPr>
          <w:i/>
          <w:sz w:val="21"/>
        </w:rPr>
        <w:t>within</w:t>
      </w:r>
      <w:r>
        <w:rPr>
          <w:i/>
          <w:spacing w:val="-13"/>
          <w:sz w:val="21"/>
        </w:rPr>
        <w:t xml:space="preserve"> </w:t>
      </w:r>
      <w:r>
        <w:rPr>
          <w:b/>
          <w:i/>
          <w:sz w:val="21"/>
        </w:rPr>
        <w:t>5</w:t>
      </w:r>
      <w:r>
        <w:rPr>
          <w:b/>
          <w:i/>
          <w:spacing w:val="19"/>
          <w:sz w:val="21"/>
        </w:rPr>
        <w:t xml:space="preserve"> </w:t>
      </w:r>
      <w:r>
        <w:rPr>
          <w:b/>
          <w:i/>
          <w:sz w:val="21"/>
        </w:rPr>
        <w:t>days after your employment</w:t>
      </w:r>
      <w:r>
        <w:rPr>
          <w:b/>
          <w:i/>
          <w:spacing w:val="-1"/>
          <w:sz w:val="21"/>
        </w:rPr>
        <w:t xml:space="preserve"> </w:t>
      </w:r>
      <w:r>
        <w:rPr>
          <w:b/>
          <w:i/>
          <w:sz w:val="21"/>
        </w:rPr>
        <w:t>start</w:t>
      </w:r>
      <w:r>
        <w:rPr>
          <w:b/>
          <w:i/>
          <w:spacing w:val="-1"/>
          <w:sz w:val="21"/>
        </w:rPr>
        <w:t xml:space="preserve"> </w:t>
      </w:r>
      <w:r>
        <w:rPr>
          <w:b/>
          <w:i/>
          <w:sz w:val="21"/>
        </w:rPr>
        <w:t>date OR within 48 hours of receiving</w:t>
      </w:r>
      <w:r>
        <w:rPr>
          <w:b/>
          <w:i/>
          <w:spacing w:val="-1"/>
          <w:sz w:val="21"/>
        </w:rPr>
        <w:t xml:space="preserve"> </w:t>
      </w:r>
      <w:r>
        <w:rPr>
          <w:b/>
          <w:i/>
          <w:sz w:val="21"/>
        </w:rPr>
        <w:t xml:space="preserve">the emails </w:t>
      </w:r>
      <w:r>
        <w:rPr>
          <w:i/>
          <w:sz w:val="21"/>
        </w:rPr>
        <w:t>from the Office of Human Resources. If you do not provide the requested information within this timeframe,</w:t>
      </w:r>
      <w:r>
        <w:rPr>
          <w:i/>
          <w:spacing w:val="-15"/>
          <w:sz w:val="21"/>
        </w:rPr>
        <w:t xml:space="preserve"> </w:t>
      </w:r>
      <w:r>
        <w:rPr>
          <w:i/>
          <w:sz w:val="21"/>
        </w:rPr>
        <w:t>the maximum</w:t>
      </w:r>
      <w:r>
        <w:rPr>
          <w:i/>
          <w:spacing w:val="-13"/>
          <w:sz w:val="21"/>
        </w:rPr>
        <w:t xml:space="preserve"> </w:t>
      </w:r>
      <w:r>
        <w:rPr>
          <w:i/>
          <w:sz w:val="21"/>
        </w:rPr>
        <w:t>amount</w:t>
      </w:r>
      <w:r>
        <w:rPr>
          <w:i/>
          <w:spacing w:val="-13"/>
          <w:sz w:val="21"/>
        </w:rPr>
        <w:t xml:space="preserve"> </w:t>
      </w:r>
      <w:r>
        <w:rPr>
          <w:i/>
          <w:sz w:val="21"/>
        </w:rPr>
        <w:t>of U.S. tax will be withheld</w:t>
      </w:r>
      <w:r>
        <w:rPr>
          <w:i/>
          <w:spacing w:val="-15"/>
          <w:sz w:val="21"/>
        </w:rPr>
        <w:t xml:space="preserve"> </w:t>
      </w:r>
      <w:r>
        <w:rPr>
          <w:i/>
          <w:sz w:val="21"/>
        </w:rPr>
        <w:t>from your paychecks</w:t>
      </w:r>
      <w:r>
        <w:rPr>
          <w:i/>
          <w:spacing w:val="-14"/>
          <w:sz w:val="21"/>
        </w:rPr>
        <w:t xml:space="preserve"> </w:t>
      </w:r>
      <w:r>
        <w:rPr>
          <w:i/>
          <w:sz w:val="21"/>
        </w:rPr>
        <w:t>and no tax refunds will be allowed.</w:t>
      </w:r>
    </w:p>
    <w:p w14:paraId="7435D762" w14:textId="77777777" w:rsidR="00FC218B" w:rsidRDefault="00FC218B" w:rsidP="00C858BF">
      <w:pPr>
        <w:pStyle w:val="BodyText"/>
        <w:spacing w:before="3"/>
        <w:rPr>
          <w:i/>
          <w:sz w:val="20"/>
        </w:rPr>
      </w:pPr>
    </w:p>
    <w:p w14:paraId="5094B4ED" w14:textId="77777777" w:rsidR="00FC218B" w:rsidRDefault="00DC5C47" w:rsidP="00C858BF">
      <w:pPr>
        <w:pStyle w:val="Heading5"/>
        <w:spacing w:line="240" w:lineRule="exact"/>
        <w:ind w:left="1442"/>
      </w:pPr>
      <w:r>
        <w:rPr>
          <w:u w:val="thick"/>
        </w:rPr>
        <w:t>Important</w:t>
      </w:r>
      <w:r>
        <w:rPr>
          <w:spacing w:val="-10"/>
          <w:u w:val="thick"/>
        </w:rPr>
        <w:t xml:space="preserve"> </w:t>
      </w:r>
      <w:r>
        <w:rPr>
          <w:spacing w:val="-2"/>
          <w:u w:val="thick"/>
        </w:rPr>
        <w:t>notes</w:t>
      </w:r>
      <w:r>
        <w:rPr>
          <w:spacing w:val="-2"/>
        </w:rPr>
        <w:t>:</w:t>
      </w:r>
    </w:p>
    <w:p w14:paraId="73EDB858" w14:textId="77777777" w:rsidR="00FC218B" w:rsidRDefault="00DC5C47" w:rsidP="00C858BF">
      <w:pPr>
        <w:pStyle w:val="ListParagraph"/>
        <w:numPr>
          <w:ilvl w:val="0"/>
          <w:numId w:val="7"/>
        </w:numPr>
        <w:tabs>
          <w:tab w:val="left" w:pos="2042"/>
          <w:tab w:val="left" w:pos="2043"/>
        </w:tabs>
        <w:spacing w:line="256" w:lineRule="exact"/>
        <w:rPr>
          <w:rFonts w:ascii="Symbol" w:hAnsi="Symbol"/>
          <w:sz w:val="21"/>
        </w:rPr>
      </w:pPr>
      <w:r>
        <w:rPr>
          <w:sz w:val="21"/>
        </w:rPr>
        <w:t>Do</w:t>
      </w:r>
      <w:r>
        <w:rPr>
          <w:spacing w:val="-4"/>
          <w:sz w:val="21"/>
        </w:rPr>
        <w:t xml:space="preserve"> </w:t>
      </w:r>
      <w:r>
        <w:rPr>
          <w:sz w:val="21"/>
        </w:rPr>
        <w:t>not</w:t>
      </w:r>
      <w:r>
        <w:rPr>
          <w:spacing w:val="-16"/>
          <w:sz w:val="21"/>
        </w:rPr>
        <w:t xml:space="preserve"> </w:t>
      </w:r>
      <w:r>
        <w:rPr>
          <w:sz w:val="21"/>
        </w:rPr>
        <w:t>postpone</w:t>
      </w:r>
      <w:r>
        <w:rPr>
          <w:spacing w:val="-16"/>
          <w:sz w:val="21"/>
        </w:rPr>
        <w:t xml:space="preserve"> </w:t>
      </w:r>
      <w:r>
        <w:rPr>
          <w:sz w:val="21"/>
        </w:rPr>
        <w:t>your</w:t>
      </w:r>
      <w:r>
        <w:rPr>
          <w:spacing w:val="-16"/>
          <w:sz w:val="21"/>
        </w:rPr>
        <w:t xml:space="preserve"> </w:t>
      </w:r>
      <w:r>
        <w:rPr>
          <w:sz w:val="21"/>
        </w:rPr>
        <w:t>GLACIER</w:t>
      </w:r>
      <w:r>
        <w:rPr>
          <w:spacing w:val="-17"/>
          <w:sz w:val="21"/>
        </w:rPr>
        <w:t xml:space="preserve"> </w:t>
      </w:r>
      <w:r>
        <w:rPr>
          <w:sz w:val="21"/>
        </w:rPr>
        <w:t>entry</w:t>
      </w:r>
      <w:r>
        <w:rPr>
          <w:spacing w:val="-16"/>
          <w:sz w:val="21"/>
        </w:rPr>
        <w:t xml:space="preserve"> </w:t>
      </w:r>
      <w:r>
        <w:rPr>
          <w:sz w:val="21"/>
        </w:rPr>
        <w:t>during</w:t>
      </w:r>
      <w:r>
        <w:rPr>
          <w:spacing w:val="-16"/>
          <w:sz w:val="21"/>
        </w:rPr>
        <w:t xml:space="preserve"> </w:t>
      </w:r>
      <w:r>
        <w:rPr>
          <w:sz w:val="21"/>
        </w:rPr>
        <w:t>the</w:t>
      </w:r>
      <w:r>
        <w:rPr>
          <w:spacing w:val="-3"/>
          <w:sz w:val="21"/>
        </w:rPr>
        <w:t xml:space="preserve"> </w:t>
      </w:r>
      <w:r>
        <w:rPr>
          <w:sz w:val="21"/>
        </w:rPr>
        <w:t>SSN</w:t>
      </w:r>
      <w:r>
        <w:rPr>
          <w:spacing w:val="-3"/>
          <w:sz w:val="21"/>
        </w:rPr>
        <w:t xml:space="preserve"> </w:t>
      </w:r>
      <w:r>
        <w:rPr>
          <w:sz w:val="21"/>
        </w:rPr>
        <w:t>application</w:t>
      </w:r>
      <w:r>
        <w:rPr>
          <w:spacing w:val="-31"/>
          <w:sz w:val="21"/>
        </w:rPr>
        <w:t xml:space="preserve"> </w:t>
      </w:r>
      <w:r>
        <w:rPr>
          <w:spacing w:val="-2"/>
          <w:sz w:val="21"/>
        </w:rPr>
        <w:t>process.</w:t>
      </w:r>
    </w:p>
    <w:p w14:paraId="01C5F66B" w14:textId="77777777" w:rsidR="00FC218B" w:rsidRDefault="00DC5C47" w:rsidP="00C858BF">
      <w:pPr>
        <w:pStyle w:val="ListParagraph"/>
        <w:numPr>
          <w:ilvl w:val="0"/>
          <w:numId w:val="7"/>
        </w:numPr>
        <w:tabs>
          <w:tab w:val="left" w:pos="2042"/>
          <w:tab w:val="left" w:pos="2043"/>
        </w:tabs>
        <w:spacing w:before="7"/>
        <w:rPr>
          <w:rFonts w:ascii="Symbol" w:hAnsi="Symbol"/>
          <w:sz w:val="21"/>
        </w:rPr>
      </w:pPr>
      <w:r>
        <w:rPr>
          <w:sz w:val="21"/>
        </w:rPr>
        <w:t>Deliver</w:t>
      </w:r>
      <w:r>
        <w:rPr>
          <w:spacing w:val="-14"/>
          <w:sz w:val="21"/>
        </w:rPr>
        <w:t xml:space="preserve"> </w:t>
      </w:r>
      <w:r>
        <w:rPr>
          <w:sz w:val="21"/>
        </w:rPr>
        <w:t>all</w:t>
      </w:r>
      <w:r>
        <w:rPr>
          <w:spacing w:val="-13"/>
          <w:sz w:val="21"/>
        </w:rPr>
        <w:t xml:space="preserve"> </w:t>
      </w:r>
      <w:r>
        <w:rPr>
          <w:sz w:val="21"/>
        </w:rPr>
        <w:t>GLACIER</w:t>
      </w:r>
      <w:r>
        <w:rPr>
          <w:spacing w:val="-12"/>
          <w:sz w:val="21"/>
        </w:rPr>
        <w:t xml:space="preserve"> </w:t>
      </w:r>
      <w:r>
        <w:rPr>
          <w:sz w:val="21"/>
        </w:rPr>
        <w:t>forms</w:t>
      </w:r>
      <w:r>
        <w:rPr>
          <w:spacing w:val="-13"/>
          <w:sz w:val="21"/>
        </w:rPr>
        <w:t xml:space="preserve"> </w:t>
      </w:r>
      <w:r>
        <w:rPr>
          <w:sz w:val="21"/>
        </w:rPr>
        <w:t>and</w:t>
      </w:r>
      <w:r>
        <w:rPr>
          <w:spacing w:val="-14"/>
          <w:sz w:val="21"/>
        </w:rPr>
        <w:t xml:space="preserve"> </w:t>
      </w:r>
      <w:r>
        <w:rPr>
          <w:sz w:val="21"/>
        </w:rPr>
        <w:t>requested</w:t>
      </w:r>
      <w:r>
        <w:rPr>
          <w:spacing w:val="-12"/>
          <w:sz w:val="21"/>
        </w:rPr>
        <w:t xml:space="preserve"> </w:t>
      </w:r>
      <w:r>
        <w:rPr>
          <w:sz w:val="21"/>
        </w:rPr>
        <w:t>documents</w:t>
      </w:r>
      <w:r>
        <w:rPr>
          <w:spacing w:val="-12"/>
          <w:sz w:val="21"/>
        </w:rPr>
        <w:t xml:space="preserve"> </w:t>
      </w:r>
      <w:r>
        <w:rPr>
          <w:sz w:val="21"/>
        </w:rPr>
        <w:t>within</w:t>
      </w:r>
      <w:r>
        <w:rPr>
          <w:spacing w:val="-12"/>
          <w:sz w:val="21"/>
        </w:rPr>
        <w:t xml:space="preserve"> </w:t>
      </w:r>
      <w:r>
        <w:rPr>
          <w:sz w:val="21"/>
        </w:rPr>
        <w:t>the</w:t>
      </w:r>
      <w:r>
        <w:rPr>
          <w:spacing w:val="-14"/>
          <w:sz w:val="21"/>
        </w:rPr>
        <w:t xml:space="preserve"> </w:t>
      </w:r>
      <w:r>
        <w:rPr>
          <w:sz w:val="21"/>
        </w:rPr>
        <w:t>initial</w:t>
      </w:r>
      <w:r>
        <w:rPr>
          <w:spacing w:val="-14"/>
          <w:sz w:val="21"/>
        </w:rPr>
        <w:t xml:space="preserve"> </w:t>
      </w:r>
      <w:r>
        <w:rPr>
          <w:spacing w:val="-2"/>
          <w:sz w:val="21"/>
        </w:rPr>
        <w:t>deadline.</w:t>
      </w:r>
    </w:p>
    <w:p w14:paraId="228B1075" w14:textId="77777777" w:rsidR="00FC218B" w:rsidRDefault="00FC218B" w:rsidP="00C858BF">
      <w:pPr>
        <w:rPr>
          <w:rFonts w:ascii="Symbol" w:hAnsi="Symbol"/>
          <w:sz w:val="21"/>
        </w:rPr>
        <w:sectPr w:rsidR="00FC218B" w:rsidSect="007B2EAC">
          <w:headerReference w:type="default" r:id="rId149"/>
          <w:footerReference w:type="default" r:id="rId150"/>
          <w:pgSz w:w="12240" w:h="15840"/>
          <w:pgMar w:top="1360" w:right="80" w:bottom="520" w:left="360" w:header="0" w:footer="320" w:gutter="0"/>
          <w:cols w:space="720"/>
        </w:sectPr>
      </w:pPr>
    </w:p>
    <w:p w14:paraId="4C032B14" w14:textId="77777777" w:rsidR="00FC218B" w:rsidRDefault="00DC5C47" w:rsidP="00C858BF">
      <w:pPr>
        <w:pStyle w:val="ListParagraph"/>
        <w:numPr>
          <w:ilvl w:val="0"/>
          <w:numId w:val="7"/>
        </w:numPr>
        <w:tabs>
          <w:tab w:val="left" w:pos="2079"/>
        </w:tabs>
        <w:spacing w:before="82" w:line="244" w:lineRule="auto"/>
        <w:ind w:left="2078" w:right="1890"/>
        <w:rPr>
          <w:rFonts w:ascii="Symbol" w:hAnsi="Symbol"/>
          <w:sz w:val="21"/>
        </w:rPr>
      </w:pPr>
      <w:r>
        <w:rPr>
          <w:sz w:val="21"/>
        </w:rPr>
        <w:lastRenderedPageBreak/>
        <w:t>After you receive your SSN, log back into GLACIER, update your record, then once again print, sign and deliver all GLACIER-generated reports and forms to the Office of Human Resources, 21 North Park St., Room 5101, Madison, WI 53715-1218.</w:t>
      </w:r>
    </w:p>
    <w:p w14:paraId="30986F30" w14:textId="6D5BCCF7" w:rsidR="00FC218B" w:rsidRDefault="00471EB2" w:rsidP="00C858BF">
      <w:pPr>
        <w:pStyle w:val="ListParagraph"/>
        <w:numPr>
          <w:ilvl w:val="0"/>
          <w:numId w:val="7"/>
        </w:numPr>
        <w:tabs>
          <w:tab w:val="left" w:pos="2079"/>
        </w:tabs>
        <w:spacing w:before="64" w:line="237" w:lineRule="auto"/>
        <w:ind w:left="2078" w:right="1897"/>
        <w:rPr>
          <w:rFonts w:ascii="Symbol" w:hAnsi="Symbol"/>
          <w:sz w:val="21"/>
        </w:rPr>
      </w:pPr>
      <w:r>
        <w:rPr>
          <w:sz w:val="21"/>
        </w:rPr>
        <w:t>Call</w:t>
      </w:r>
      <w:r w:rsidR="00DC5C47">
        <w:rPr>
          <w:sz w:val="21"/>
        </w:rPr>
        <w:t xml:space="preserve"> University Housing Human Resources</w:t>
      </w:r>
      <w:r>
        <w:rPr>
          <w:sz w:val="21"/>
        </w:rPr>
        <w:t xml:space="preserve"> at 608-262-2766</w:t>
      </w:r>
      <w:r w:rsidR="00DC5C47">
        <w:rPr>
          <w:sz w:val="21"/>
        </w:rPr>
        <w:t xml:space="preserve"> to </w:t>
      </w:r>
      <w:r>
        <w:rPr>
          <w:sz w:val="21"/>
        </w:rPr>
        <w:t>have it entered into</w:t>
      </w:r>
      <w:r w:rsidR="00DC5C47">
        <w:rPr>
          <w:sz w:val="21"/>
        </w:rPr>
        <w:t xml:space="preserve"> the payroll </w:t>
      </w:r>
      <w:r w:rsidR="00DC5C47">
        <w:rPr>
          <w:spacing w:val="-2"/>
          <w:sz w:val="21"/>
        </w:rPr>
        <w:t>system.</w:t>
      </w:r>
    </w:p>
    <w:p w14:paraId="62EE64DE" w14:textId="77777777" w:rsidR="00FC218B" w:rsidRDefault="00DC5C47" w:rsidP="00C858BF">
      <w:pPr>
        <w:pStyle w:val="ListParagraph"/>
        <w:numPr>
          <w:ilvl w:val="0"/>
          <w:numId w:val="7"/>
        </w:numPr>
        <w:tabs>
          <w:tab w:val="left" w:pos="2079"/>
        </w:tabs>
        <w:spacing w:before="82" w:line="237" w:lineRule="auto"/>
        <w:ind w:left="2078" w:right="1891"/>
        <w:rPr>
          <w:rFonts w:ascii="Symbol" w:hAnsi="Symbol"/>
          <w:sz w:val="21"/>
        </w:rPr>
      </w:pPr>
      <w:r>
        <w:rPr>
          <w:sz w:val="21"/>
        </w:rPr>
        <w:t>If you do not receive the initial GLACIER</w:t>
      </w:r>
      <w:r>
        <w:rPr>
          <w:spacing w:val="-2"/>
          <w:sz w:val="21"/>
        </w:rPr>
        <w:t xml:space="preserve"> </w:t>
      </w:r>
      <w:r>
        <w:rPr>
          <w:sz w:val="21"/>
        </w:rPr>
        <w:t>email</w:t>
      </w:r>
      <w:r>
        <w:rPr>
          <w:spacing w:val="-2"/>
          <w:sz w:val="21"/>
        </w:rPr>
        <w:t xml:space="preserve"> </w:t>
      </w:r>
      <w:r>
        <w:rPr>
          <w:sz w:val="21"/>
        </w:rPr>
        <w:t>within 2-3 weeks of submitting</w:t>
      </w:r>
      <w:r>
        <w:rPr>
          <w:spacing w:val="-2"/>
          <w:sz w:val="21"/>
        </w:rPr>
        <w:t xml:space="preserve"> </w:t>
      </w:r>
      <w:r>
        <w:rPr>
          <w:sz w:val="21"/>
        </w:rPr>
        <w:t xml:space="preserve">your W-4, contact GLACIER at </w:t>
      </w:r>
      <w:hyperlink r:id="rId151">
        <w:r>
          <w:rPr>
            <w:color w:val="0000FF"/>
            <w:sz w:val="21"/>
            <w:u w:val="single" w:color="0000FF"/>
          </w:rPr>
          <w:t>glacier@ohr.wisc.edu</w:t>
        </w:r>
        <w:r>
          <w:rPr>
            <w:color w:val="0000FF"/>
            <w:sz w:val="21"/>
          </w:rPr>
          <w:t xml:space="preserve"> </w:t>
        </w:r>
        <w:r>
          <w:rPr>
            <w:sz w:val="21"/>
          </w:rPr>
          <w:t>f</w:t>
        </w:r>
      </w:hyperlink>
      <w:r>
        <w:rPr>
          <w:sz w:val="21"/>
        </w:rPr>
        <w:t>or help.</w:t>
      </w:r>
    </w:p>
    <w:p w14:paraId="6EA09015" w14:textId="77777777" w:rsidR="00FC218B" w:rsidRDefault="00FC218B" w:rsidP="00C858BF">
      <w:pPr>
        <w:spacing w:line="237" w:lineRule="auto"/>
        <w:rPr>
          <w:rFonts w:ascii="Symbol" w:hAnsi="Symbol"/>
          <w:sz w:val="21"/>
        </w:rPr>
        <w:sectPr w:rsidR="00FC218B" w:rsidSect="007B2EAC">
          <w:headerReference w:type="default" r:id="rId152"/>
          <w:footerReference w:type="default" r:id="rId153"/>
          <w:pgSz w:w="12240" w:h="15840"/>
          <w:pgMar w:top="1340" w:right="80" w:bottom="520" w:left="360" w:header="0" w:footer="320" w:gutter="0"/>
          <w:cols w:space="720"/>
        </w:sectPr>
      </w:pPr>
    </w:p>
    <w:p w14:paraId="20C46400" w14:textId="77777777" w:rsidR="00FC218B" w:rsidRDefault="00FC218B" w:rsidP="00C858BF">
      <w:pPr>
        <w:pStyle w:val="BodyText"/>
        <w:rPr>
          <w:sz w:val="20"/>
        </w:rPr>
      </w:pPr>
    </w:p>
    <w:p w14:paraId="293D1CE8" w14:textId="77777777" w:rsidR="00FC218B" w:rsidRDefault="00FC218B" w:rsidP="00C858BF">
      <w:pPr>
        <w:pStyle w:val="BodyText"/>
        <w:spacing w:before="10" w:after="1"/>
        <w:rPr>
          <w:sz w:val="14"/>
        </w:rPr>
      </w:pPr>
    </w:p>
    <w:p w14:paraId="288AC002" w14:textId="08921A7E" w:rsidR="00FC218B" w:rsidRDefault="00F37F53" w:rsidP="00C858BF">
      <w:pPr>
        <w:pStyle w:val="BodyText"/>
        <w:spacing w:line="20" w:lineRule="exact"/>
        <w:ind w:left="1816"/>
        <w:rPr>
          <w:sz w:val="2"/>
        </w:rPr>
      </w:pPr>
      <w:r>
        <w:rPr>
          <w:sz w:val="2"/>
        </w:rPr>
      </w:r>
      <w:r>
        <w:rPr>
          <w:sz w:val="2"/>
        </w:rPr>
        <w:pict w14:anchorId="03583867">
          <v:group id="docshapegroup96" o:spid="_x0000_s1066" style="width:414pt;height:1.1pt;mso-position-horizontal-relative:char;mso-position-vertical-relative:line" coordsize="8280,22">
            <v:line id="_x0000_s1067" style="position:absolute" from="0,11" to="8280,11" strokeweight="1.08pt"/>
            <w10:anchorlock/>
          </v:group>
        </w:pict>
      </w:r>
    </w:p>
    <w:p w14:paraId="6DF4CA64" w14:textId="77777777" w:rsidR="00FC218B" w:rsidRDefault="00FC218B" w:rsidP="00C858BF">
      <w:pPr>
        <w:pStyle w:val="BodyText"/>
        <w:rPr>
          <w:sz w:val="20"/>
        </w:rPr>
      </w:pPr>
    </w:p>
    <w:p w14:paraId="63054AF9" w14:textId="77777777" w:rsidR="00FC218B" w:rsidRDefault="00FC218B" w:rsidP="00C858BF">
      <w:pPr>
        <w:pStyle w:val="BodyText"/>
        <w:rPr>
          <w:sz w:val="23"/>
        </w:rPr>
      </w:pPr>
    </w:p>
    <w:p w14:paraId="5D1A1AFB" w14:textId="77777777" w:rsidR="00FC218B" w:rsidRDefault="00DC5C47" w:rsidP="00C858BF">
      <w:pPr>
        <w:pStyle w:val="Heading3"/>
        <w:spacing w:before="0"/>
        <w:jc w:val="left"/>
      </w:pPr>
      <w:r>
        <w:rPr>
          <w:spacing w:val="-2"/>
        </w:rPr>
        <w:t>TIMEKEEPING</w:t>
      </w:r>
    </w:p>
    <w:p w14:paraId="4D89F7EF" w14:textId="448E4BC2" w:rsidR="00FC218B" w:rsidRDefault="00DC5C47" w:rsidP="00C858BF">
      <w:pPr>
        <w:pStyle w:val="BodyText"/>
        <w:spacing w:before="220"/>
        <w:ind w:left="1442" w:right="1945"/>
      </w:pPr>
      <w:r>
        <w:t>Your supervisor will give you instructions for documenting the hours you have worked. All student employees who are paid on an hourly basis will use the automated Kronos Timekeeping System.</w:t>
      </w:r>
      <w:r w:rsidR="00E71B67">
        <w:t xml:space="preserve"> </w:t>
      </w:r>
      <w:r>
        <w:t xml:space="preserve">A student using the Kronos time clock system must bring </w:t>
      </w:r>
      <w:r w:rsidR="00F701DE">
        <w:t>their</w:t>
      </w:r>
      <w:r>
        <w:t xml:space="preserve"> </w:t>
      </w:r>
      <w:r w:rsidR="00F701DE">
        <w:t>Wiscard</w:t>
      </w:r>
      <w:r>
        <w:t xml:space="preserve"> to work and swipe it through the time clock. Students that do not have access to a time clock will timestamp</w:t>
      </w:r>
      <w:r>
        <w:rPr>
          <w:spacing w:val="-2"/>
        </w:rPr>
        <w:t xml:space="preserve"> </w:t>
      </w:r>
      <w:r>
        <w:t>via a computer. These “timestamp”</w:t>
      </w:r>
      <w:r>
        <w:rPr>
          <w:spacing w:val="-1"/>
        </w:rPr>
        <w:t xml:space="preserve"> </w:t>
      </w:r>
      <w:r>
        <w:t>employees</w:t>
      </w:r>
      <w:r>
        <w:rPr>
          <w:spacing w:val="-1"/>
        </w:rPr>
        <w:t xml:space="preserve"> </w:t>
      </w:r>
      <w:r>
        <w:t>will receive temporary passwords and instructions from their supervisors.</w:t>
      </w:r>
    </w:p>
    <w:p w14:paraId="40F9631E" w14:textId="753A36B4" w:rsidR="00FC218B" w:rsidRDefault="00F701DE" w:rsidP="00C858BF">
      <w:pPr>
        <w:pStyle w:val="BodyText"/>
        <w:spacing w:before="3"/>
      </w:pPr>
      <w:r>
        <w:tab/>
      </w:r>
      <w:r>
        <w:tab/>
      </w:r>
    </w:p>
    <w:p w14:paraId="329C7D26" w14:textId="55AEE1F8" w:rsidR="00F701DE" w:rsidRPr="003149D9" w:rsidRDefault="00F701DE" w:rsidP="00C858BF">
      <w:pPr>
        <w:pStyle w:val="BodyText"/>
        <w:spacing w:before="3"/>
        <w:ind w:left="1440" w:right="1944"/>
        <w:rPr>
          <w:b/>
          <w:bCs/>
        </w:rPr>
      </w:pPr>
      <w:r w:rsidRPr="003149D9">
        <w:rPr>
          <w:b/>
          <w:bCs/>
        </w:rPr>
        <w:t>Note:  Payment is made based on hours worked.  Hourly student employees are not paid based on schedule, but rather on the in/out punches at the Kronos timeclock.</w:t>
      </w:r>
    </w:p>
    <w:p w14:paraId="6D2C2C21" w14:textId="77777777" w:rsidR="00F701DE" w:rsidRDefault="00F701DE" w:rsidP="00C858BF">
      <w:pPr>
        <w:pStyle w:val="BodyText"/>
        <w:spacing w:before="3"/>
      </w:pPr>
    </w:p>
    <w:p w14:paraId="3A5C40D4" w14:textId="5FB8B5A4" w:rsidR="00FC218B" w:rsidRDefault="00DC5C47" w:rsidP="00C858BF">
      <w:pPr>
        <w:pStyle w:val="BodyText"/>
        <w:spacing w:before="1"/>
        <w:ind w:left="1442" w:right="1961"/>
      </w:pPr>
      <w:r>
        <w:t>Kronos automatically</w:t>
      </w:r>
      <w:r>
        <w:rPr>
          <w:spacing w:val="-3"/>
        </w:rPr>
        <w:t xml:space="preserve"> </w:t>
      </w:r>
      <w:r>
        <w:t xml:space="preserve">totals your work hours. A lost or broken </w:t>
      </w:r>
      <w:r w:rsidR="00F701DE">
        <w:t>Wiscard</w:t>
      </w:r>
      <w:r>
        <w:t xml:space="preserve"> card must be replaced</w:t>
      </w:r>
      <w:r>
        <w:rPr>
          <w:spacing w:val="-1"/>
        </w:rPr>
        <w:t xml:space="preserve"> </w:t>
      </w:r>
      <w:r>
        <w:t>as soon</w:t>
      </w:r>
      <w:r>
        <w:rPr>
          <w:spacing w:val="-1"/>
        </w:rPr>
        <w:t xml:space="preserve"> </w:t>
      </w:r>
      <w:r>
        <w:t>as possible.</w:t>
      </w:r>
      <w:r>
        <w:rPr>
          <w:spacing w:val="-1"/>
        </w:rPr>
        <w:t xml:space="preserve"> </w:t>
      </w:r>
      <w:r>
        <w:t>Any problems</w:t>
      </w:r>
      <w:r>
        <w:rPr>
          <w:spacing w:val="-1"/>
        </w:rPr>
        <w:t xml:space="preserve"> </w:t>
      </w:r>
      <w:r>
        <w:t>with swiping</w:t>
      </w:r>
      <w:r>
        <w:rPr>
          <w:spacing w:val="-1"/>
        </w:rPr>
        <w:t xml:space="preserve"> </w:t>
      </w:r>
      <w:r>
        <w:t>the ID card should be reported immediately</w:t>
      </w:r>
      <w:r>
        <w:rPr>
          <w:spacing w:val="-4"/>
        </w:rPr>
        <w:t xml:space="preserve"> </w:t>
      </w:r>
      <w:r>
        <w:t>to your supervisor. Failure to punch in or out of your shift should be a rare occurrence;</w:t>
      </w:r>
      <w:r>
        <w:rPr>
          <w:spacing w:val="-13"/>
        </w:rPr>
        <w:t xml:space="preserve"> </w:t>
      </w:r>
      <w:r>
        <w:t>to ensure an accurate</w:t>
      </w:r>
      <w:r>
        <w:rPr>
          <w:spacing w:val="-14"/>
        </w:rPr>
        <w:t xml:space="preserve"> </w:t>
      </w:r>
      <w:r>
        <w:t>timesheet,</w:t>
      </w:r>
      <w:r>
        <w:rPr>
          <w:spacing w:val="-11"/>
        </w:rPr>
        <w:t xml:space="preserve"> </w:t>
      </w:r>
      <w:r>
        <w:t>it is critical that all punches are documented via a time clock swipe or a timestamp, whichever is applicable. Individual work units may have additional work rules regarding this.</w:t>
      </w:r>
    </w:p>
    <w:p w14:paraId="002FD112" w14:textId="77777777" w:rsidR="00FC218B" w:rsidRDefault="00FC218B" w:rsidP="00C858BF">
      <w:pPr>
        <w:pStyle w:val="BodyText"/>
        <w:spacing w:before="2"/>
      </w:pPr>
    </w:p>
    <w:p w14:paraId="45746107" w14:textId="77777777" w:rsidR="00FC218B" w:rsidRDefault="00DC5C47" w:rsidP="00C858BF">
      <w:pPr>
        <w:pStyle w:val="BodyText"/>
        <w:spacing w:before="1" w:line="242" w:lineRule="auto"/>
        <w:ind w:left="1442" w:right="1671"/>
      </w:pPr>
      <w:r>
        <w:t>All student</w:t>
      </w:r>
      <w:r>
        <w:rPr>
          <w:spacing w:val="-1"/>
        </w:rPr>
        <w:t xml:space="preserve"> </w:t>
      </w:r>
      <w:r>
        <w:t>employees</w:t>
      </w:r>
      <w:r>
        <w:rPr>
          <w:spacing w:val="-1"/>
        </w:rPr>
        <w:t xml:space="preserve"> </w:t>
      </w:r>
      <w:r>
        <w:t>that</w:t>
      </w:r>
      <w:r>
        <w:rPr>
          <w:spacing w:val="-1"/>
        </w:rPr>
        <w:t xml:space="preserve"> </w:t>
      </w:r>
      <w:r>
        <w:t>are paid hourly</w:t>
      </w:r>
      <w:r>
        <w:rPr>
          <w:spacing w:val="-1"/>
        </w:rPr>
        <w:t xml:space="preserve"> </w:t>
      </w:r>
      <w:r>
        <w:t>are paid by rounding</w:t>
      </w:r>
      <w:r>
        <w:rPr>
          <w:spacing w:val="-1"/>
        </w:rPr>
        <w:t xml:space="preserve"> </w:t>
      </w:r>
      <w:r>
        <w:t>to the quarter</w:t>
      </w:r>
      <w:r>
        <w:rPr>
          <w:spacing w:val="-1"/>
        </w:rPr>
        <w:t xml:space="preserve"> </w:t>
      </w:r>
      <w:r>
        <w:t>hour. Swiping or timestamping</w:t>
      </w:r>
      <w:r>
        <w:rPr>
          <w:spacing w:val="-11"/>
        </w:rPr>
        <w:t xml:space="preserve"> </w:t>
      </w:r>
      <w:r>
        <w:t>in</w:t>
      </w:r>
      <w:r>
        <w:rPr>
          <w:spacing w:val="-13"/>
        </w:rPr>
        <w:t xml:space="preserve"> </w:t>
      </w:r>
      <w:r>
        <w:t>and out of work promptly</w:t>
      </w:r>
      <w:r>
        <w:rPr>
          <w:spacing w:val="-10"/>
        </w:rPr>
        <w:t xml:space="preserve"> </w:t>
      </w:r>
      <w:r>
        <w:t>is expected.</w:t>
      </w:r>
      <w:r>
        <w:rPr>
          <w:spacing w:val="-11"/>
        </w:rPr>
        <w:t xml:space="preserve"> </w:t>
      </w:r>
      <w:r>
        <w:t>Hourly</w:t>
      </w:r>
      <w:r>
        <w:rPr>
          <w:spacing w:val="-13"/>
        </w:rPr>
        <w:t xml:space="preserve"> </w:t>
      </w:r>
      <w:r>
        <w:t>employees</w:t>
      </w:r>
      <w:r>
        <w:rPr>
          <w:spacing w:val="-11"/>
        </w:rPr>
        <w:t xml:space="preserve"> </w:t>
      </w:r>
      <w:r>
        <w:t>are</w:t>
      </w:r>
      <w:r>
        <w:rPr>
          <w:spacing w:val="-11"/>
        </w:rPr>
        <w:t xml:space="preserve"> </w:t>
      </w:r>
      <w:r>
        <w:t>not allowed</w:t>
      </w:r>
      <w:r>
        <w:rPr>
          <w:spacing w:val="-11"/>
        </w:rPr>
        <w:t xml:space="preserve"> </w:t>
      </w:r>
      <w:r>
        <w:t>to volunteer their time and or work “off the clock” in any circumstance. This means hourly employees are not allowed to:</w:t>
      </w:r>
    </w:p>
    <w:p w14:paraId="1CBB19F2" w14:textId="77777777" w:rsidR="00FC218B" w:rsidRDefault="00DC5C47" w:rsidP="00C858BF">
      <w:pPr>
        <w:pStyle w:val="ListParagraph"/>
        <w:numPr>
          <w:ilvl w:val="0"/>
          <w:numId w:val="7"/>
        </w:numPr>
        <w:tabs>
          <w:tab w:val="left" w:pos="2042"/>
          <w:tab w:val="left" w:pos="2043"/>
        </w:tabs>
        <w:spacing w:before="210" w:line="249" w:lineRule="exact"/>
        <w:rPr>
          <w:rFonts w:ascii="Symbol" w:hAnsi="Symbol"/>
          <w:sz w:val="21"/>
        </w:rPr>
      </w:pPr>
      <w:r>
        <w:rPr>
          <w:sz w:val="21"/>
        </w:rPr>
        <w:t>Work</w:t>
      </w:r>
      <w:r>
        <w:rPr>
          <w:spacing w:val="-15"/>
          <w:sz w:val="21"/>
        </w:rPr>
        <w:t xml:space="preserve"> </w:t>
      </w:r>
      <w:r>
        <w:rPr>
          <w:sz w:val="21"/>
        </w:rPr>
        <w:t>though</w:t>
      </w:r>
      <w:r>
        <w:rPr>
          <w:spacing w:val="-16"/>
          <w:sz w:val="21"/>
        </w:rPr>
        <w:t xml:space="preserve"> </w:t>
      </w:r>
      <w:r>
        <w:rPr>
          <w:sz w:val="21"/>
        </w:rPr>
        <w:t>an</w:t>
      </w:r>
      <w:r>
        <w:rPr>
          <w:spacing w:val="-1"/>
          <w:sz w:val="21"/>
        </w:rPr>
        <w:t xml:space="preserve"> </w:t>
      </w:r>
      <w:r>
        <w:rPr>
          <w:sz w:val="21"/>
        </w:rPr>
        <w:t>unpaid</w:t>
      </w:r>
      <w:r>
        <w:rPr>
          <w:spacing w:val="-30"/>
          <w:sz w:val="21"/>
        </w:rPr>
        <w:t xml:space="preserve"> </w:t>
      </w:r>
      <w:r>
        <w:rPr>
          <w:spacing w:val="-2"/>
          <w:sz w:val="21"/>
        </w:rPr>
        <w:t>lunch</w:t>
      </w:r>
    </w:p>
    <w:p w14:paraId="50DF16F4" w14:textId="77777777" w:rsidR="00FC218B" w:rsidRDefault="00DC5C47" w:rsidP="00C858BF">
      <w:pPr>
        <w:pStyle w:val="ListParagraph"/>
        <w:numPr>
          <w:ilvl w:val="0"/>
          <w:numId w:val="7"/>
        </w:numPr>
        <w:tabs>
          <w:tab w:val="left" w:pos="2042"/>
          <w:tab w:val="left" w:pos="2043"/>
        </w:tabs>
        <w:spacing w:line="246" w:lineRule="exact"/>
        <w:rPr>
          <w:rFonts w:ascii="Symbol" w:hAnsi="Symbol"/>
          <w:sz w:val="21"/>
        </w:rPr>
      </w:pPr>
      <w:r>
        <w:rPr>
          <w:sz w:val="21"/>
        </w:rPr>
        <w:t>Check</w:t>
      </w:r>
      <w:r>
        <w:rPr>
          <w:spacing w:val="-17"/>
          <w:sz w:val="21"/>
        </w:rPr>
        <w:t xml:space="preserve"> </w:t>
      </w:r>
      <w:r>
        <w:rPr>
          <w:sz w:val="21"/>
        </w:rPr>
        <w:t>email</w:t>
      </w:r>
      <w:r>
        <w:rPr>
          <w:spacing w:val="-15"/>
          <w:sz w:val="21"/>
        </w:rPr>
        <w:t xml:space="preserve"> </w:t>
      </w:r>
      <w:r>
        <w:rPr>
          <w:sz w:val="21"/>
        </w:rPr>
        <w:t>or</w:t>
      </w:r>
      <w:r>
        <w:rPr>
          <w:spacing w:val="-16"/>
          <w:sz w:val="21"/>
        </w:rPr>
        <w:t xml:space="preserve"> </w:t>
      </w:r>
      <w:r>
        <w:rPr>
          <w:sz w:val="21"/>
        </w:rPr>
        <w:t>do</w:t>
      </w:r>
      <w:r>
        <w:rPr>
          <w:spacing w:val="-2"/>
          <w:sz w:val="21"/>
        </w:rPr>
        <w:t xml:space="preserve"> </w:t>
      </w:r>
      <w:r>
        <w:rPr>
          <w:sz w:val="21"/>
        </w:rPr>
        <w:t>other</w:t>
      </w:r>
      <w:r>
        <w:rPr>
          <w:spacing w:val="-16"/>
          <w:sz w:val="21"/>
        </w:rPr>
        <w:t xml:space="preserve"> </w:t>
      </w:r>
      <w:r>
        <w:rPr>
          <w:sz w:val="21"/>
        </w:rPr>
        <w:t>work</w:t>
      </w:r>
      <w:r>
        <w:rPr>
          <w:spacing w:val="-16"/>
          <w:sz w:val="21"/>
        </w:rPr>
        <w:t xml:space="preserve"> </w:t>
      </w:r>
      <w:r>
        <w:rPr>
          <w:sz w:val="21"/>
        </w:rPr>
        <w:t>from</w:t>
      </w:r>
      <w:r>
        <w:rPr>
          <w:spacing w:val="-15"/>
          <w:sz w:val="21"/>
        </w:rPr>
        <w:t xml:space="preserve"> </w:t>
      </w:r>
      <w:r>
        <w:rPr>
          <w:sz w:val="21"/>
        </w:rPr>
        <w:t>a</w:t>
      </w:r>
      <w:r>
        <w:rPr>
          <w:spacing w:val="-2"/>
          <w:sz w:val="21"/>
        </w:rPr>
        <w:t xml:space="preserve"> </w:t>
      </w:r>
      <w:r>
        <w:rPr>
          <w:sz w:val="21"/>
        </w:rPr>
        <w:t>non-work</w:t>
      </w:r>
      <w:r>
        <w:rPr>
          <w:spacing w:val="-15"/>
          <w:sz w:val="21"/>
        </w:rPr>
        <w:t xml:space="preserve"> </w:t>
      </w:r>
      <w:r>
        <w:rPr>
          <w:sz w:val="21"/>
        </w:rPr>
        <w:t>location</w:t>
      </w:r>
      <w:r>
        <w:rPr>
          <w:spacing w:val="-15"/>
          <w:sz w:val="21"/>
        </w:rPr>
        <w:t xml:space="preserve"> </w:t>
      </w:r>
      <w:r>
        <w:rPr>
          <w:sz w:val="21"/>
        </w:rPr>
        <w:t>and</w:t>
      </w:r>
      <w:r>
        <w:rPr>
          <w:spacing w:val="-17"/>
          <w:sz w:val="21"/>
        </w:rPr>
        <w:t xml:space="preserve"> </w:t>
      </w:r>
      <w:r>
        <w:rPr>
          <w:sz w:val="21"/>
        </w:rPr>
        <w:t>when</w:t>
      </w:r>
      <w:r>
        <w:rPr>
          <w:spacing w:val="-16"/>
          <w:sz w:val="21"/>
        </w:rPr>
        <w:t xml:space="preserve"> </w:t>
      </w:r>
      <w:r>
        <w:rPr>
          <w:sz w:val="21"/>
        </w:rPr>
        <w:t>not</w:t>
      </w:r>
      <w:r>
        <w:rPr>
          <w:spacing w:val="-15"/>
          <w:sz w:val="21"/>
        </w:rPr>
        <w:t xml:space="preserve"> </w:t>
      </w:r>
      <w:r>
        <w:rPr>
          <w:sz w:val="21"/>
        </w:rPr>
        <w:t>on</w:t>
      </w:r>
      <w:r>
        <w:rPr>
          <w:spacing w:val="-17"/>
          <w:sz w:val="21"/>
        </w:rPr>
        <w:t xml:space="preserve"> </w:t>
      </w:r>
      <w:r>
        <w:rPr>
          <w:spacing w:val="-4"/>
          <w:sz w:val="21"/>
        </w:rPr>
        <w:t>duty</w:t>
      </w:r>
    </w:p>
    <w:p w14:paraId="198077C5" w14:textId="77777777" w:rsidR="00FC218B" w:rsidRDefault="00DC5C47" w:rsidP="00C858BF">
      <w:pPr>
        <w:pStyle w:val="ListParagraph"/>
        <w:numPr>
          <w:ilvl w:val="0"/>
          <w:numId w:val="7"/>
        </w:numPr>
        <w:tabs>
          <w:tab w:val="left" w:pos="2042"/>
          <w:tab w:val="left" w:pos="2043"/>
        </w:tabs>
        <w:spacing w:line="252" w:lineRule="exact"/>
        <w:rPr>
          <w:rFonts w:ascii="Symbol" w:hAnsi="Symbol"/>
          <w:sz w:val="21"/>
        </w:rPr>
      </w:pPr>
      <w:r>
        <w:rPr>
          <w:sz w:val="21"/>
        </w:rPr>
        <w:t>Begin</w:t>
      </w:r>
      <w:r>
        <w:rPr>
          <w:spacing w:val="-15"/>
          <w:sz w:val="21"/>
        </w:rPr>
        <w:t xml:space="preserve"> </w:t>
      </w:r>
      <w:r>
        <w:rPr>
          <w:sz w:val="21"/>
        </w:rPr>
        <w:t>work</w:t>
      </w:r>
      <w:r>
        <w:rPr>
          <w:spacing w:val="-15"/>
          <w:sz w:val="21"/>
        </w:rPr>
        <w:t xml:space="preserve"> </w:t>
      </w:r>
      <w:r>
        <w:rPr>
          <w:sz w:val="21"/>
        </w:rPr>
        <w:t>prior</w:t>
      </w:r>
      <w:r>
        <w:rPr>
          <w:spacing w:val="-1"/>
          <w:sz w:val="21"/>
        </w:rPr>
        <w:t xml:space="preserve"> </w:t>
      </w:r>
      <w:r>
        <w:rPr>
          <w:sz w:val="21"/>
        </w:rPr>
        <w:t>to</w:t>
      </w:r>
      <w:r>
        <w:rPr>
          <w:spacing w:val="-2"/>
          <w:sz w:val="21"/>
        </w:rPr>
        <w:t xml:space="preserve"> </w:t>
      </w:r>
      <w:r>
        <w:rPr>
          <w:sz w:val="21"/>
        </w:rPr>
        <w:t>clocking</w:t>
      </w:r>
      <w:r>
        <w:rPr>
          <w:spacing w:val="-29"/>
          <w:sz w:val="21"/>
        </w:rPr>
        <w:t xml:space="preserve"> </w:t>
      </w:r>
      <w:r>
        <w:rPr>
          <w:spacing w:val="-5"/>
          <w:sz w:val="21"/>
        </w:rPr>
        <w:t>in</w:t>
      </w:r>
    </w:p>
    <w:p w14:paraId="707F6DF8" w14:textId="77777777" w:rsidR="00FC218B" w:rsidRDefault="00DC5C47" w:rsidP="00C858BF">
      <w:pPr>
        <w:pStyle w:val="ListParagraph"/>
        <w:numPr>
          <w:ilvl w:val="0"/>
          <w:numId w:val="7"/>
        </w:numPr>
        <w:tabs>
          <w:tab w:val="left" w:pos="2042"/>
          <w:tab w:val="left" w:pos="2043"/>
        </w:tabs>
        <w:spacing w:line="255" w:lineRule="exact"/>
        <w:rPr>
          <w:rFonts w:ascii="Symbol" w:hAnsi="Symbol"/>
          <w:sz w:val="21"/>
        </w:rPr>
      </w:pPr>
      <w:r>
        <w:rPr>
          <w:sz w:val="21"/>
        </w:rPr>
        <w:t>Continue</w:t>
      </w:r>
      <w:r>
        <w:rPr>
          <w:spacing w:val="-14"/>
          <w:sz w:val="21"/>
        </w:rPr>
        <w:t xml:space="preserve"> </w:t>
      </w:r>
      <w:r>
        <w:rPr>
          <w:sz w:val="21"/>
        </w:rPr>
        <w:t>to</w:t>
      </w:r>
      <w:r>
        <w:rPr>
          <w:spacing w:val="-13"/>
          <w:sz w:val="21"/>
        </w:rPr>
        <w:t xml:space="preserve"> </w:t>
      </w:r>
      <w:r>
        <w:rPr>
          <w:sz w:val="21"/>
        </w:rPr>
        <w:t>work</w:t>
      </w:r>
      <w:r>
        <w:rPr>
          <w:spacing w:val="2"/>
          <w:sz w:val="21"/>
        </w:rPr>
        <w:t xml:space="preserve"> </w:t>
      </w:r>
      <w:r>
        <w:rPr>
          <w:sz w:val="21"/>
        </w:rPr>
        <w:t>after</w:t>
      </w:r>
      <w:r>
        <w:rPr>
          <w:spacing w:val="-13"/>
          <w:sz w:val="21"/>
        </w:rPr>
        <w:t xml:space="preserve"> </w:t>
      </w:r>
      <w:r>
        <w:rPr>
          <w:sz w:val="21"/>
        </w:rPr>
        <w:t>clocking</w:t>
      </w:r>
      <w:r>
        <w:rPr>
          <w:spacing w:val="-29"/>
          <w:sz w:val="21"/>
        </w:rPr>
        <w:t xml:space="preserve"> </w:t>
      </w:r>
      <w:r>
        <w:rPr>
          <w:spacing w:val="-5"/>
          <w:sz w:val="21"/>
        </w:rPr>
        <w:t>out</w:t>
      </w:r>
    </w:p>
    <w:p w14:paraId="63AAC624" w14:textId="77777777" w:rsidR="00FC218B" w:rsidRDefault="00FC218B" w:rsidP="00C858BF">
      <w:pPr>
        <w:pStyle w:val="BodyText"/>
        <w:spacing w:before="7"/>
        <w:rPr>
          <w:sz w:val="20"/>
        </w:rPr>
      </w:pPr>
    </w:p>
    <w:p w14:paraId="29804772" w14:textId="77777777" w:rsidR="00FC218B" w:rsidRDefault="00DC5C47" w:rsidP="00C858BF">
      <w:pPr>
        <w:pStyle w:val="BodyText"/>
        <w:spacing w:line="252" w:lineRule="auto"/>
        <w:ind w:left="1442" w:right="1663"/>
      </w:pPr>
      <w:r>
        <w:t>Any falsification</w:t>
      </w:r>
      <w:r>
        <w:rPr>
          <w:spacing w:val="-13"/>
        </w:rPr>
        <w:t xml:space="preserve"> </w:t>
      </w:r>
      <w:r>
        <w:t>of</w:t>
      </w:r>
      <w:r>
        <w:rPr>
          <w:spacing w:val="-13"/>
        </w:rPr>
        <w:t xml:space="preserve"> </w:t>
      </w:r>
      <w:r>
        <w:t>time records</w:t>
      </w:r>
      <w:r>
        <w:rPr>
          <w:spacing w:val="-15"/>
        </w:rPr>
        <w:t xml:space="preserve"> </w:t>
      </w:r>
      <w:r>
        <w:t>will be treated</w:t>
      </w:r>
      <w:r>
        <w:rPr>
          <w:spacing w:val="-13"/>
        </w:rPr>
        <w:t xml:space="preserve"> </w:t>
      </w:r>
      <w:r>
        <w:t>as theft, and will be disciplined,</w:t>
      </w:r>
      <w:r>
        <w:rPr>
          <w:spacing w:val="-12"/>
        </w:rPr>
        <w:t xml:space="preserve"> </w:t>
      </w:r>
      <w:r>
        <w:t>up</w:t>
      </w:r>
      <w:r>
        <w:rPr>
          <w:spacing w:val="-15"/>
        </w:rPr>
        <w:t xml:space="preserve"> </w:t>
      </w:r>
      <w:r>
        <w:t>to and including termination for the first offense.</w:t>
      </w:r>
    </w:p>
    <w:p w14:paraId="39419743" w14:textId="77777777" w:rsidR="00FC218B" w:rsidRDefault="00FC218B" w:rsidP="00C858BF">
      <w:pPr>
        <w:pStyle w:val="BodyText"/>
        <w:spacing w:before="9"/>
        <w:rPr>
          <w:sz w:val="22"/>
        </w:rPr>
      </w:pPr>
    </w:p>
    <w:p w14:paraId="2454BDAF" w14:textId="77777777" w:rsidR="00FC218B" w:rsidRDefault="00DC5C47" w:rsidP="00C858BF">
      <w:pPr>
        <w:pStyle w:val="BodyText"/>
        <w:ind w:left="1442" w:right="1663"/>
      </w:pPr>
      <w:r>
        <w:t>Students</w:t>
      </w:r>
      <w:r>
        <w:rPr>
          <w:spacing w:val="-13"/>
        </w:rPr>
        <w:t xml:space="preserve"> </w:t>
      </w:r>
      <w:r>
        <w:t>paid on a lump-sum</w:t>
      </w:r>
      <w:r>
        <w:rPr>
          <w:spacing w:val="-12"/>
        </w:rPr>
        <w:t xml:space="preserve"> </w:t>
      </w:r>
      <w:r>
        <w:t>basis (stipend</w:t>
      </w:r>
      <w:r>
        <w:rPr>
          <w:spacing w:val="-12"/>
        </w:rPr>
        <w:t xml:space="preserve"> </w:t>
      </w:r>
      <w:r>
        <w:t>students)</w:t>
      </w:r>
      <w:r>
        <w:rPr>
          <w:spacing w:val="-13"/>
        </w:rPr>
        <w:t xml:space="preserve"> </w:t>
      </w:r>
      <w:r>
        <w:t>will</w:t>
      </w:r>
      <w:r>
        <w:rPr>
          <w:spacing w:val="-13"/>
        </w:rPr>
        <w:t xml:space="preserve"> </w:t>
      </w:r>
      <w:r>
        <w:t>be paid</w:t>
      </w:r>
      <w:r>
        <w:rPr>
          <w:spacing w:val="-13"/>
        </w:rPr>
        <w:t xml:space="preserve"> </w:t>
      </w:r>
      <w:r>
        <w:t>based on days worked, tracked</w:t>
      </w:r>
      <w:r>
        <w:rPr>
          <w:spacing w:val="-5"/>
        </w:rPr>
        <w:t xml:space="preserve"> </w:t>
      </w:r>
      <w:r>
        <w:t>via Kronos.</w:t>
      </w:r>
    </w:p>
    <w:p w14:paraId="61FD9BF8" w14:textId="77777777" w:rsidR="00FC218B" w:rsidRDefault="00FC218B" w:rsidP="00C858BF">
      <w:pPr>
        <w:sectPr w:rsidR="00FC218B" w:rsidSect="007B2EAC">
          <w:headerReference w:type="default" r:id="rId154"/>
          <w:footerReference w:type="default" r:id="rId155"/>
          <w:pgSz w:w="12240" w:h="15840"/>
          <w:pgMar w:top="2020" w:right="80" w:bottom="520" w:left="360" w:header="1465" w:footer="320" w:gutter="0"/>
          <w:cols w:space="720"/>
        </w:sectPr>
      </w:pPr>
    </w:p>
    <w:p w14:paraId="5955582D" w14:textId="77777777" w:rsidR="00FC218B" w:rsidRDefault="00FC218B" w:rsidP="00C858BF">
      <w:pPr>
        <w:pStyle w:val="BodyText"/>
        <w:rPr>
          <w:sz w:val="20"/>
        </w:rPr>
      </w:pPr>
    </w:p>
    <w:p w14:paraId="3A24A372" w14:textId="77777777" w:rsidR="00FC218B" w:rsidRDefault="00FC218B" w:rsidP="00C858BF">
      <w:pPr>
        <w:pStyle w:val="BodyText"/>
        <w:rPr>
          <w:sz w:val="20"/>
        </w:rPr>
      </w:pPr>
    </w:p>
    <w:p w14:paraId="2A9F11E0" w14:textId="77777777" w:rsidR="00FC218B" w:rsidRDefault="00FC218B" w:rsidP="00C858BF">
      <w:pPr>
        <w:pStyle w:val="BodyText"/>
        <w:spacing w:before="3" w:after="1"/>
        <w:rPr>
          <w:sz w:val="14"/>
        </w:rPr>
      </w:pPr>
    </w:p>
    <w:p w14:paraId="337D8076" w14:textId="23B8725F" w:rsidR="00FC218B" w:rsidRDefault="00F37F53" w:rsidP="00C858BF">
      <w:pPr>
        <w:pStyle w:val="BodyText"/>
        <w:spacing w:line="20" w:lineRule="exact"/>
        <w:ind w:left="1816"/>
        <w:rPr>
          <w:sz w:val="2"/>
        </w:rPr>
      </w:pPr>
      <w:r>
        <w:rPr>
          <w:sz w:val="2"/>
        </w:rPr>
      </w:r>
      <w:r>
        <w:rPr>
          <w:sz w:val="2"/>
        </w:rPr>
        <w:pict w14:anchorId="2974675C">
          <v:group id="docshapegroup97" o:spid="_x0000_s1064" style="width:414pt;height:1.1pt;mso-position-horizontal-relative:char;mso-position-vertical-relative:line" coordsize="8280,22">
            <v:line id="_x0000_s1065" style="position:absolute" from="0,11" to="8280,11" strokeweight="1.08pt"/>
            <w10:anchorlock/>
          </v:group>
        </w:pict>
      </w:r>
    </w:p>
    <w:p w14:paraId="70B610A5" w14:textId="77777777" w:rsidR="00FC218B" w:rsidRDefault="00FC218B" w:rsidP="00C858BF">
      <w:pPr>
        <w:pStyle w:val="BodyText"/>
        <w:spacing w:before="9"/>
        <w:rPr>
          <w:sz w:val="20"/>
        </w:rPr>
      </w:pPr>
    </w:p>
    <w:p w14:paraId="13A98BB8" w14:textId="77777777" w:rsidR="00FC218B" w:rsidRDefault="00DC5C47" w:rsidP="00C858BF">
      <w:pPr>
        <w:pStyle w:val="Heading3"/>
        <w:spacing w:before="93"/>
        <w:jc w:val="left"/>
      </w:pPr>
      <w:r>
        <w:rPr>
          <w:spacing w:val="-2"/>
        </w:rPr>
        <w:t>ROUNDING</w:t>
      </w:r>
    </w:p>
    <w:p w14:paraId="6A61DC65" w14:textId="77777777" w:rsidR="00FC218B" w:rsidRDefault="00FC218B" w:rsidP="00C858BF">
      <w:pPr>
        <w:pStyle w:val="BodyText"/>
        <w:spacing w:before="4"/>
        <w:rPr>
          <w:b/>
          <w:sz w:val="23"/>
        </w:rPr>
      </w:pPr>
    </w:p>
    <w:p w14:paraId="475104A1" w14:textId="2AA69D95" w:rsidR="00FC218B" w:rsidRDefault="00DC5C47" w:rsidP="00C858BF">
      <w:pPr>
        <w:pStyle w:val="BodyText"/>
        <w:spacing w:line="249" w:lineRule="auto"/>
        <w:ind w:left="1442" w:right="2034"/>
      </w:pPr>
      <w:r>
        <w:t>For all employees,</w:t>
      </w:r>
      <w:r>
        <w:rPr>
          <w:spacing w:val="-11"/>
        </w:rPr>
        <w:t xml:space="preserve"> </w:t>
      </w:r>
      <w:r>
        <w:t>when</w:t>
      </w:r>
      <w:r>
        <w:rPr>
          <w:spacing w:val="-14"/>
        </w:rPr>
        <w:t xml:space="preserve"> </w:t>
      </w:r>
      <w:r>
        <w:t>calculating</w:t>
      </w:r>
      <w:r>
        <w:rPr>
          <w:spacing w:val="-12"/>
        </w:rPr>
        <w:t xml:space="preserve"> </w:t>
      </w:r>
      <w:r>
        <w:t>pay,</w:t>
      </w:r>
      <w:r>
        <w:rPr>
          <w:spacing w:val="-12"/>
        </w:rPr>
        <w:t xml:space="preserve"> </w:t>
      </w:r>
      <w:r>
        <w:t>punches</w:t>
      </w:r>
      <w:r>
        <w:rPr>
          <w:spacing w:val="-12"/>
        </w:rPr>
        <w:t xml:space="preserve"> </w:t>
      </w:r>
      <w:r>
        <w:t>will</w:t>
      </w:r>
      <w:r>
        <w:rPr>
          <w:spacing w:val="-14"/>
        </w:rPr>
        <w:t xml:space="preserve"> </w:t>
      </w:r>
      <w:r>
        <w:t>round</w:t>
      </w:r>
      <w:r>
        <w:rPr>
          <w:spacing w:val="-14"/>
        </w:rPr>
        <w:t xml:space="preserve"> </w:t>
      </w:r>
      <w:r>
        <w:t>to the</w:t>
      </w:r>
      <w:r>
        <w:rPr>
          <w:spacing w:val="-14"/>
        </w:rPr>
        <w:t xml:space="preserve"> </w:t>
      </w:r>
      <w:r>
        <w:t>quarter</w:t>
      </w:r>
      <w:r>
        <w:rPr>
          <w:spacing w:val="-12"/>
        </w:rPr>
        <w:t xml:space="preserve"> </w:t>
      </w:r>
      <w:r>
        <w:t xml:space="preserve">hour with a </w:t>
      </w:r>
      <w:r w:rsidR="00F701DE">
        <w:t>7-minute</w:t>
      </w:r>
      <w:r>
        <w:rPr>
          <w:spacing w:val="-23"/>
        </w:rPr>
        <w:t xml:space="preserve"> </w:t>
      </w:r>
      <w:r>
        <w:t>split:</w:t>
      </w:r>
    </w:p>
    <w:p w14:paraId="0A2B6A96" w14:textId="77777777" w:rsidR="00FC218B" w:rsidRDefault="00FC218B" w:rsidP="00C858BF">
      <w:pPr>
        <w:pStyle w:val="BodyText"/>
        <w:spacing w:before="11"/>
        <w:rPr>
          <w:sz w:val="22"/>
        </w:rPr>
      </w:pPr>
    </w:p>
    <w:p w14:paraId="3EA4A4A7" w14:textId="77777777" w:rsidR="00FC218B" w:rsidRDefault="00DC5C47" w:rsidP="00C858BF">
      <w:pPr>
        <w:pStyle w:val="ListParagraph"/>
        <w:numPr>
          <w:ilvl w:val="0"/>
          <w:numId w:val="6"/>
        </w:numPr>
        <w:tabs>
          <w:tab w:val="left" w:pos="2426"/>
          <w:tab w:val="left" w:pos="2427"/>
        </w:tabs>
        <w:rPr>
          <w:sz w:val="21"/>
        </w:rPr>
      </w:pPr>
      <w:r>
        <w:rPr>
          <w:sz w:val="21"/>
        </w:rPr>
        <w:t>0</w:t>
      </w:r>
      <w:r>
        <w:rPr>
          <w:spacing w:val="-5"/>
          <w:sz w:val="21"/>
        </w:rPr>
        <w:t xml:space="preserve"> </w:t>
      </w:r>
      <w:r>
        <w:rPr>
          <w:sz w:val="21"/>
        </w:rPr>
        <w:t>to</w:t>
      </w:r>
      <w:r>
        <w:rPr>
          <w:spacing w:val="-18"/>
          <w:sz w:val="21"/>
        </w:rPr>
        <w:t xml:space="preserve"> </w:t>
      </w:r>
      <w:r>
        <w:rPr>
          <w:sz w:val="21"/>
        </w:rPr>
        <w:t>7</w:t>
      </w:r>
      <w:r>
        <w:rPr>
          <w:spacing w:val="-3"/>
          <w:sz w:val="21"/>
        </w:rPr>
        <w:t xml:space="preserve"> </w:t>
      </w:r>
      <w:r>
        <w:rPr>
          <w:sz w:val="21"/>
        </w:rPr>
        <w:t>minutes</w:t>
      </w:r>
      <w:r>
        <w:rPr>
          <w:spacing w:val="-18"/>
          <w:sz w:val="21"/>
        </w:rPr>
        <w:t xml:space="preserve"> </w:t>
      </w:r>
      <w:r>
        <w:rPr>
          <w:sz w:val="21"/>
        </w:rPr>
        <w:t>after</w:t>
      </w:r>
      <w:r>
        <w:rPr>
          <w:spacing w:val="-17"/>
          <w:sz w:val="21"/>
        </w:rPr>
        <w:t xml:space="preserve"> </w:t>
      </w:r>
      <w:r>
        <w:rPr>
          <w:sz w:val="21"/>
        </w:rPr>
        <w:t>the</w:t>
      </w:r>
      <w:r>
        <w:rPr>
          <w:spacing w:val="-16"/>
          <w:sz w:val="21"/>
        </w:rPr>
        <w:t xml:space="preserve"> </w:t>
      </w:r>
      <w:r>
        <w:rPr>
          <w:sz w:val="21"/>
        </w:rPr>
        <w:t>hour,</w:t>
      </w:r>
      <w:r>
        <w:rPr>
          <w:spacing w:val="-17"/>
          <w:sz w:val="21"/>
        </w:rPr>
        <w:t xml:space="preserve"> </w:t>
      </w:r>
      <w:r>
        <w:rPr>
          <w:sz w:val="21"/>
        </w:rPr>
        <w:t>calculate</w:t>
      </w:r>
      <w:r>
        <w:rPr>
          <w:spacing w:val="-18"/>
          <w:sz w:val="21"/>
        </w:rPr>
        <w:t xml:space="preserve"> </w:t>
      </w:r>
      <w:r>
        <w:rPr>
          <w:sz w:val="21"/>
        </w:rPr>
        <w:t>from</w:t>
      </w:r>
      <w:r>
        <w:rPr>
          <w:spacing w:val="-17"/>
          <w:sz w:val="21"/>
        </w:rPr>
        <w:t xml:space="preserve"> </w:t>
      </w:r>
      <w:r>
        <w:rPr>
          <w:sz w:val="21"/>
        </w:rPr>
        <w:t>the</w:t>
      </w:r>
      <w:r>
        <w:rPr>
          <w:spacing w:val="-18"/>
          <w:sz w:val="21"/>
        </w:rPr>
        <w:t xml:space="preserve"> </w:t>
      </w:r>
      <w:r>
        <w:rPr>
          <w:sz w:val="21"/>
        </w:rPr>
        <w:t>top</w:t>
      </w:r>
      <w:r>
        <w:rPr>
          <w:spacing w:val="-18"/>
          <w:sz w:val="21"/>
        </w:rPr>
        <w:t xml:space="preserve"> </w:t>
      </w:r>
      <w:r>
        <w:rPr>
          <w:sz w:val="21"/>
        </w:rPr>
        <w:t>of</w:t>
      </w:r>
      <w:r>
        <w:rPr>
          <w:spacing w:val="-4"/>
          <w:sz w:val="21"/>
        </w:rPr>
        <w:t xml:space="preserve"> </w:t>
      </w:r>
      <w:r>
        <w:rPr>
          <w:sz w:val="21"/>
        </w:rPr>
        <w:t>the</w:t>
      </w:r>
      <w:r>
        <w:rPr>
          <w:spacing w:val="-17"/>
          <w:sz w:val="21"/>
        </w:rPr>
        <w:t xml:space="preserve"> </w:t>
      </w:r>
      <w:r>
        <w:rPr>
          <w:spacing w:val="-4"/>
          <w:sz w:val="21"/>
        </w:rPr>
        <w:t>hour</w:t>
      </w:r>
    </w:p>
    <w:p w14:paraId="4D4D824B" w14:textId="77777777" w:rsidR="00FC218B" w:rsidRDefault="00DC5C47" w:rsidP="00C858BF">
      <w:pPr>
        <w:pStyle w:val="ListParagraph"/>
        <w:numPr>
          <w:ilvl w:val="0"/>
          <w:numId w:val="6"/>
        </w:numPr>
        <w:tabs>
          <w:tab w:val="left" w:pos="2426"/>
          <w:tab w:val="left" w:pos="2427"/>
        </w:tabs>
        <w:spacing w:before="7"/>
        <w:rPr>
          <w:sz w:val="21"/>
        </w:rPr>
      </w:pPr>
      <w:r>
        <w:rPr>
          <w:sz w:val="21"/>
        </w:rPr>
        <w:t>8</w:t>
      </w:r>
      <w:r>
        <w:rPr>
          <w:spacing w:val="-4"/>
          <w:sz w:val="21"/>
        </w:rPr>
        <w:t xml:space="preserve"> </w:t>
      </w:r>
      <w:r>
        <w:rPr>
          <w:sz w:val="21"/>
        </w:rPr>
        <w:t>to</w:t>
      </w:r>
      <w:r>
        <w:rPr>
          <w:spacing w:val="-17"/>
          <w:sz w:val="21"/>
        </w:rPr>
        <w:t xml:space="preserve"> </w:t>
      </w:r>
      <w:r>
        <w:rPr>
          <w:sz w:val="21"/>
        </w:rPr>
        <w:t>22</w:t>
      </w:r>
      <w:r>
        <w:rPr>
          <w:spacing w:val="-2"/>
          <w:sz w:val="21"/>
        </w:rPr>
        <w:t xml:space="preserve"> </w:t>
      </w:r>
      <w:r>
        <w:rPr>
          <w:sz w:val="21"/>
        </w:rPr>
        <w:t>minutes</w:t>
      </w:r>
      <w:r>
        <w:rPr>
          <w:spacing w:val="-17"/>
          <w:sz w:val="21"/>
        </w:rPr>
        <w:t xml:space="preserve"> </w:t>
      </w:r>
      <w:r>
        <w:rPr>
          <w:sz w:val="21"/>
        </w:rPr>
        <w:t>after</w:t>
      </w:r>
      <w:r>
        <w:rPr>
          <w:spacing w:val="-16"/>
          <w:sz w:val="21"/>
        </w:rPr>
        <w:t xml:space="preserve"> </w:t>
      </w:r>
      <w:r>
        <w:rPr>
          <w:sz w:val="21"/>
        </w:rPr>
        <w:t>the</w:t>
      </w:r>
      <w:r>
        <w:rPr>
          <w:spacing w:val="-17"/>
          <w:sz w:val="21"/>
        </w:rPr>
        <w:t xml:space="preserve"> </w:t>
      </w:r>
      <w:r>
        <w:rPr>
          <w:sz w:val="21"/>
        </w:rPr>
        <w:t>hour,</w:t>
      </w:r>
      <w:r>
        <w:rPr>
          <w:spacing w:val="-17"/>
          <w:sz w:val="21"/>
        </w:rPr>
        <w:t xml:space="preserve"> </w:t>
      </w:r>
      <w:r>
        <w:rPr>
          <w:sz w:val="21"/>
        </w:rPr>
        <w:t>calculate</w:t>
      </w:r>
      <w:r>
        <w:rPr>
          <w:spacing w:val="-16"/>
          <w:sz w:val="21"/>
        </w:rPr>
        <w:t xml:space="preserve"> </w:t>
      </w:r>
      <w:r>
        <w:rPr>
          <w:sz w:val="21"/>
        </w:rPr>
        <w:t>from</w:t>
      </w:r>
      <w:r>
        <w:rPr>
          <w:spacing w:val="-16"/>
          <w:sz w:val="21"/>
        </w:rPr>
        <w:t xml:space="preserve"> </w:t>
      </w:r>
      <w:r>
        <w:rPr>
          <w:sz w:val="21"/>
        </w:rPr>
        <w:t>quarter</w:t>
      </w:r>
      <w:r>
        <w:rPr>
          <w:spacing w:val="-16"/>
          <w:sz w:val="21"/>
        </w:rPr>
        <w:t xml:space="preserve"> </w:t>
      </w:r>
      <w:r>
        <w:rPr>
          <w:sz w:val="21"/>
        </w:rPr>
        <w:t>after</w:t>
      </w:r>
      <w:r>
        <w:rPr>
          <w:spacing w:val="-16"/>
          <w:sz w:val="21"/>
        </w:rPr>
        <w:t xml:space="preserve"> </w:t>
      </w:r>
      <w:r>
        <w:rPr>
          <w:sz w:val="21"/>
        </w:rPr>
        <w:t>the</w:t>
      </w:r>
      <w:r>
        <w:rPr>
          <w:spacing w:val="-17"/>
          <w:sz w:val="21"/>
        </w:rPr>
        <w:t xml:space="preserve"> </w:t>
      </w:r>
      <w:r>
        <w:rPr>
          <w:spacing w:val="-4"/>
          <w:sz w:val="21"/>
        </w:rPr>
        <w:t>hour</w:t>
      </w:r>
    </w:p>
    <w:p w14:paraId="318C591B" w14:textId="77777777" w:rsidR="00FC218B" w:rsidRDefault="00DC5C47" w:rsidP="00C858BF">
      <w:pPr>
        <w:pStyle w:val="ListParagraph"/>
        <w:numPr>
          <w:ilvl w:val="0"/>
          <w:numId w:val="6"/>
        </w:numPr>
        <w:tabs>
          <w:tab w:val="left" w:pos="2426"/>
          <w:tab w:val="left" w:pos="2427"/>
        </w:tabs>
        <w:spacing w:before="19"/>
        <w:rPr>
          <w:sz w:val="21"/>
        </w:rPr>
      </w:pPr>
      <w:r>
        <w:rPr>
          <w:sz w:val="21"/>
        </w:rPr>
        <w:t>23</w:t>
      </w:r>
      <w:r>
        <w:rPr>
          <w:spacing w:val="-18"/>
          <w:sz w:val="21"/>
        </w:rPr>
        <w:t xml:space="preserve"> </w:t>
      </w:r>
      <w:r>
        <w:rPr>
          <w:sz w:val="21"/>
        </w:rPr>
        <w:t>to</w:t>
      </w:r>
      <w:r>
        <w:rPr>
          <w:spacing w:val="-3"/>
          <w:sz w:val="21"/>
        </w:rPr>
        <w:t xml:space="preserve"> </w:t>
      </w:r>
      <w:r>
        <w:rPr>
          <w:sz w:val="21"/>
        </w:rPr>
        <w:t>37</w:t>
      </w:r>
      <w:r>
        <w:rPr>
          <w:spacing w:val="-3"/>
          <w:sz w:val="21"/>
        </w:rPr>
        <w:t xml:space="preserve"> </w:t>
      </w:r>
      <w:r>
        <w:rPr>
          <w:sz w:val="21"/>
        </w:rPr>
        <w:t>minutes</w:t>
      </w:r>
      <w:r>
        <w:rPr>
          <w:spacing w:val="-16"/>
          <w:sz w:val="21"/>
        </w:rPr>
        <w:t xml:space="preserve"> </w:t>
      </w:r>
      <w:r>
        <w:rPr>
          <w:sz w:val="21"/>
        </w:rPr>
        <w:t>after</w:t>
      </w:r>
      <w:r>
        <w:rPr>
          <w:spacing w:val="-18"/>
          <w:sz w:val="21"/>
        </w:rPr>
        <w:t xml:space="preserve"> </w:t>
      </w:r>
      <w:r>
        <w:rPr>
          <w:sz w:val="21"/>
        </w:rPr>
        <w:t>the</w:t>
      </w:r>
      <w:r>
        <w:rPr>
          <w:spacing w:val="-16"/>
          <w:sz w:val="21"/>
        </w:rPr>
        <w:t xml:space="preserve"> </w:t>
      </w:r>
      <w:r>
        <w:rPr>
          <w:sz w:val="21"/>
        </w:rPr>
        <w:t>hour,</w:t>
      </w:r>
      <w:r>
        <w:rPr>
          <w:spacing w:val="-16"/>
          <w:sz w:val="21"/>
        </w:rPr>
        <w:t xml:space="preserve"> </w:t>
      </w:r>
      <w:r>
        <w:rPr>
          <w:sz w:val="21"/>
        </w:rPr>
        <w:t>calculate</w:t>
      </w:r>
      <w:r>
        <w:rPr>
          <w:spacing w:val="-16"/>
          <w:sz w:val="21"/>
        </w:rPr>
        <w:t xml:space="preserve"> </w:t>
      </w:r>
      <w:r>
        <w:rPr>
          <w:sz w:val="21"/>
        </w:rPr>
        <w:t>from</w:t>
      </w:r>
      <w:r>
        <w:rPr>
          <w:spacing w:val="-16"/>
          <w:sz w:val="21"/>
        </w:rPr>
        <w:t xml:space="preserve"> </w:t>
      </w:r>
      <w:r>
        <w:rPr>
          <w:sz w:val="21"/>
        </w:rPr>
        <w:t>the</w:t>
      </w:r>
      <w:r>
        <w:rPr>
          <w:spacing w:val="-17"/>
          <w:sz w:val="21"/>
        </w:rPr>
        <w:t xml:space="preserve"> </w:t>
      </w:r>
      <w:r>
        <w:rPr>
          <w:sz w:val="21"/>
        </w:rPr>
        <w:t>half</w:t>
      </w:r>
      <w:r>
        <w:rPr>
          <w:spacing w:val="-17"/>
          <w:sz w:val="21"/>
        </w:rPr>
        <w:t xml:space="preserve"> </w:t>
      </w:r>
      <w:r>
        <w:rPr>
          <w:spacing w:val="-4"/>
          <w:sz w:val="21"/>
        </w:rPr>
        <w:t>hour</w:t>
      </w:r>
    </w:p>
    <w:p w14:paraId="70431CD3" w14:textId="77777777" w:rsidR="00FC218B" w:rsidRDefault="00DC5C47" w:rsidP="00C858BF">
      <w:pPr>
        <w:pStyle w:val="ListParagraph"/>
        <w:numPr>
          <w:ilvl w:val="0"/>
          <w:numId w:val="6"/>
        </w:numPr>
        <w:tabs>
          <w:tab w:val="left" w:pos="2426"/>
          <w:tab w:val="left" w:pos="2427"/>
        </w:tabs>
        <w:spacing w:before="7"/>
        <w:rPr>
          <w:sz w:val="21"/>
        </w:rPr>
      </w:pPr>
      <w:r>
        <w:rPr>
          <w:sz w:val="21"/>
        </w:rPr>
        <w:t>38</w:t>
      </w:r>
      <w:r>
        <w:rPr>
          <w:spacing w:val="-18"/>
          <w:sz w:val="21"/>
        </w:rPr>
        <w:t xml:space="preserve"> </w:t>
      </w:r>
      <w:r>
        <w:rPr>
          <w:sz w:val="21"/>
        </w:rPr>
        <w:t>to</w:t>
      </w:r>
      <w:r>
        <w:rPr>
          <w:spacing w:val="-4"/>
          <w:sz w:val="21"/>
        </w:rPr>
        <w:t xml:space="preserve"> </w:t>
      </w:r>
      <w:r>
        <w:rPr>
          <w:sz w:val="21"/>
        </w:rPr>
        <w:t>52</w:t>
      </w:r>
      <w:r>
        <w:rPr>
          <w:spacing w:val="-4"/>
          <w:sz w:val="21"/>
        </w:rPr>
        <w:t xml:space="preserve"> </w:t>
      </w:r>
      <w:r>
        <w:rPr>
          <w:sz w:val="21"/>
        </w:rPr>
        <w:t>minutes</w:t>
      </w:r>
      <w:r>
        <w:rPr>
          <w:spacing w:val="-17"/>
          <w:sz w:val="21"/>
        </w:rPr>
        <w:t xml:space="preserve"> </w:t>
      </w:r>
      <w:r>
        <w:rPr>
          <w:sz w:val="21"/>
        </w:rPr>
        <w:t>after</w:t>
      </w:r>
      <w:r>
        <w:rPr>
          <w:spacing w:val="-18"/>
          <w:sz w:val="21"/>
        </w:rPr>
        <w:t xml:space="preserve"> </w:t>
      </w:r>
      <w:r>
        <w:rPr>
          <w:sz w:val="21"/>
        </w:rPr>
        <w:t>the</w:t>
      </w:r>
      <w:r>
        <w:rPr>
          <w:spacing w:val="-16"/>
          <w:sz w:val="21"/>
        </w:rPr>
        <w:t xml:space="preserve"> </w:t>
      </w:r>
      <w:r>
        <w:rPr>
          <w:sz w:val="21"/>
        </w:rPr>
        <w:t>hour,</w:t>
      </w:r>
      <w:r>
        <w:rPr>
          <w:spacing w:val="-17"/>
          <w:sz w:val="21"/>
        </w:rPr>
        <w:t xml:space="preserve"> </w:t>
      </w:r>
      <w:r>
        <w:rPr>
          <w:sz w:val="21"/>
        </w:rPr>
        <w:t>calculate</w:t>
      </w:r>
      <w:r>
        <w:rPr>
          <w:spacing w:val="-17"/>
          <w:sz w:val="21"/>
        </w:rPr>
        <w:t xml:space="preserve"> </w:t>
      </w:r>
      <w:r>
        <w:rPr>
          <w:sz w:val="21"/>
        </w:rPr>
        <w:t>from</w:t>
      </w:r>
      <w:r>
        <w:rPr>
          <w:spacing w:val="-16"/>
          <w:sz w:val="21"/>
        </w:rPr>
        <w:t xml:space="preserve"> </w:t>
      </w:r>
      <w:r>
        <w:rPr>
          <w:sz w:val="21"/>
        </w:rPr>
        <w:t>three</w:t>
      </w:r>
      <w:r>
        <w:rPr>
          <w:spacing w:val="-18"/>
          <w:sz w:val="21"/>
        </w:rPr>
        <w:t xml:space="preserve"> </w:t>
      </w:r>
      <w:r>
        <w:rPr>
          <w:sz w:val="21"/>
        </w:rPr>
        <w:t>quarters</w:t>
      </w:r>
      <w:r>
        <w:rPr>
          <w:spacing w:val="-17"/>
          <w:sz w:val="21"/>
        </w:rPr>
        <w:t xml:space="preserve"> </w:t>
      </w:r>
      <w:r>
        <w:rPr>
          <w:sz w:val="21"/>
        </w:rPr>
        <w:t>past</w:t>
      </w:r>
      <w:r>
        <w:rPr>
          <w:spacing w:val="-17"/>
          <w:sz w:val="21"/>
        </w:rPr>
        <w:t xml:space="preserve"> </w:t>
      </w:r>
      <w:r>
        <w:rPr>
          <w:sz w:val="21"/>
        </w:rPr>
        <w:t>the</w:t>
      </w:r>
      <w:r>
        <w:rPr>
          <w:spacing w:val="-17"/>
          <w:sz w:val="21"/>
        </w:rPr>
        <w:t xml:space="preserve"> </w:t>
      </w:r>
      <w:r>
        <w:rPr>
          <w:spacing w:val="-4"/>
          <w:sz w:val="21"/>
        </w:rPr>
        <w:t>hour</w:t>
      </w:r>
    </w:p>
    <w:p w14:paraId="59B5B772" w14:textId="77777777" w:rsidR="00FC218B" w:rsidRDefault="00DC5C47" w:rsidP="00C858BF">
      <w:pPr>
        <w:pStyle w:val="ListParagraph"/>
        <w:numPr>
          <w:ilvl w:val="0"/>
          <w:numId w:val="6"/>
        </w:numPr>
        <w:tabs>
          <w:tab w:val="left" w:pos="2426"/>
          <w:tab w:val="left" w:pos="2427"/>
        </w:tabs>
        <w:spacing w:before="18"/>
        <w:rPr>
          <w:sz w:val="21"/>
        </w:rPr>
      </w:pPr>
      <w:r>
        <w:rPr>
          <w:sz w:val="21"/>
        </w:rPr>
        <w:t>53</w:t>
      </w:r>
      <w:r>
        <w:rPr>
          <w:spacing w:val="-18"/>
          <w:sz w:val="21"/>
        </w:rPr>
        <w:t xml:space="preserve"> </w:t>
      </w:r>
      <w:r>
        <w:rPr>
          <w:sz w:val="21"/>
        </w:rPr>
        <w:t>to</w:t>
      </w:r>
      <w:r>
        <w:rPr>
          <w:spacing w:val="-4"/>
          <w:sz w:val="21"/>
        </w:rPr>
        <w:t xml:space="preserve"> </w:t>
      </w:r>
      <w:r>
        <w:rPr>
          <w:sz w:val="21"/>
        </w:rPr>
        <w:t>60</w:t>
      </w:r>
      <w:r>
        <w:rPr>
          <w:spacing w:val="-16"/>
          <w:sz w:val="21"/>
        </w:rPr>
        <w:t xml:space="preserve"> </w:t>
      </w:r>
      <w:r>
        <w:rPr>
          <w:sz w:val="21"/>
        </w:rPr>
        <w:t>minutes</w:t>
      </w:r>
      <w:r>
        <w:rPr>
          <w:spacing w:val="-18"/>
          <w:sz w:val="21"/>
        </w:rPr>
        <w:t xml:space="preserve"> </w:t>
      </w:r>
      <w:r>
        <w:rPr>
          <w:sz w:val="21"/>
        </w:rPr>
        <w:t>after</w:t>
      </w:r>
      <w:r>
        <w:rPr>
          <w:spacing w:val="-17"/>
          <w:sz w:val="21"/>
        </w:rPr>
        <w:t xml:space="preserve"> </w:t>
      </w:r>
      <w:r>
        <w:rPr>
          <w:sz w:val="21"/>
        </w:rPr>
        <w:t>the</w:t>
      </w:r>
      <w:r>
        <w:rPr>
          <w:spacing w:val="-17"/>
          <w:sz w:val="21"/>
        </w:rPr>
        <w:t xml:space="preserve"> </w:t>
      </w:r>
      <w:r>
        <w:rPr>
          <w:sz w:val="21"/>
        </w:rPr>
        <w:t>hour,</w:t>
      </w:r>
      <w:r>
        <w:rPr>
          <w:spacing w:val="-17"/>
          <w:sz w:val="21"/>
        </w:rPr>
        <w:t xml:space="preserve"> </w:t>
      </w:r>
      <w:r>
        <w:rPr>
          <w:sz w:val="21"/>
        </w:rPr>
        <w:t>calculate</w:t>
      </w:r>
      <w:r>
        <w:rPr>
          <w:spacing w:val="-16"/>
          <w:sz w:val="21"/>
        </w:rPr>
        <w:t xml:space="preserve"> </w:t>
      </w:r>
      <w:r>
        <w:rPr>
          <w:sz w:val="21"/>
        </w:rPr>
        <w:t>from</w:t>
      </w:r>
      <w:r>
        <w:rPr>
          <w:spacing w:val="-17"/>
          <w:sz w:val="21"/>
        </w:rPr>
        <w:t xml:space="preserve"> </w:t>
      </w:r>
      <w:r>
        <w:rPr>
          <w:sz w:val="21"/>
        </w:rPr>
        <w:t>the</w:t>
      </w:r>
      <w:r>
        <w:rPr>
          <w:spacing w:val="-17"/>
          <w:sz w:val="21"/>
        </w:rPr>
        <w:t xml:space="preserve"> </w:t>
      </w:r>
      <w:r>
        <w:rPr>
          <w:sz w:val="21"/>
        </w:rPr>
        <w:t>top</w:t>
      </w:r>
      <w:r>
        <w:rPr>
          <w:spacing w:val="-18"/>
          <w:sz w:val="21"/>
        </w:rPr>
        <w:t xml:space="preserve"> </w:t>
      </w:r>
      <w:r>
        <w:rPr>
          <w:sz w:val="21"/>
        </w:rPr>
        <w:t>of</w:t>
      </w:r>
      <w:r>
        <w:rPr>
          <w:spacing w:val="-4"/>
          <w:sz w:val="21"/>
        </w:rPr>
        <w:t xml:space="preserve"> </w:t>
      </w:r>
      <w:r>
        <w:rPr>
          <w:sz w:val="21"/>
        </w:rPr>
        <w:t>the</w:t>
      </w:r>
      <w:r>
        <w:rPr>
          <w:spacing w:val="-16"/>
          <w:sz w:val="21"/>
        </w:rPr>
        <w:t xml:space="preserve"> </w:t>
      </w:r>
      <w:r>
        <w:rPr>
          <w:spacing w:val="-4"/>
          <w:sz w:val="21"/>
        </w:rPr>
        <w:t>hour</w:t>
      </w:r>
    </w:p>
    <w:p w14:paraId="2B4B86BA" w14:textId="77777777" w:rsidR="00FC218B" w:rsidRDefault="00FC218B" w:rsidP="00C858BF">
      <w:pPr>
        <w:pStyle w:val="BodyText"/>
        <w:rPr>
          <w:sz w:val="20"/>
        </w:rPr>
      </w:pPr>
    </w:p>
    <w:p w14:paraId="0B7C6025" w14:textId="77777777" w:rsidR="00FC218B" w:rsidRDefault="00F37F53" w:rsidP="00C858BF">
      <w:pPr>
        <w:pStyle w:val="BodyText"/>
        <w:spacing w:before="8"/>
        <w:rPr>
          <w:sz w:val="29"/>
        </w:rPr>
      </w:pPr>
      <w:r>
        <w:pict w14:anchorId="71ADF54F">
          <v:group id="docshapegroup98" o:spid="_x0000_s1030" style="position:absolute;margin-left:107.4pt;margin-top:18.35pt;width:397.4pt;height:264.05pt;z-index:-15711232;mso-wrap-distance-left:0;mso-wrap-distance-right:0;mso-position-horizontal-relative:page" coordorigin="2148,367" coordsize="7948,5281">
            <v:shape id="docshape99" o:spid="_x0000_s1063" style="position:absolute;left:4896;top:1439;width:1292;height:1831" coordorigin="4896,1440" coordsize="1292,1831" path="m4896,1440r,1831l6188,1976r-58,-55l6070,1868r-63,-50l5943,1770r-66,-44l5809,1685r-70,-38l5668,1611r-73,-31l5521,1551r-75,-26l5370,1503r-77,-19l5215,1468r-79,-12l5057,1447r-80,-5l4896,1440xe" fillcolor="#4f81bc" stroked="f">
              <v:path arrowok="t"/>
            </v:shape>
            <v:shape id="docshape100" o:spid="_x0000_s1062" style="position:absolute;left:4896;top:1975;width:1827;height:2590" coordorigin="4896,1976" coordsize="1827,2590" path="m6188,1976l4896,3271,6188,4566r53,-54l6290,4456r47,-58l6381,4339r41,-60l6461,4217r36,-63l6531,4091r30,-65l6589,3960r26,-66l6637,3826r21,-68l6675,3690r15,-69l6702,3551r9,-69l6718,3412r4,-71l6723,3271r-1,-70l6718,3131r-7,-70l6702,2991r-12,-70l6675,2852r-17,-68l6637,2716r-22,-67l6589,2582r-28,-66l6531,2452r-34,-64l6461,2325r-39,-61l6381,2203r-44,-59l6290,2087r-49,-56l6188,1976xe" fillcolor="#c0504d" stroked="f">
              <v:path arrowok="t"/>
            </v:shape>
            <v:shape id="docshape101" o:spid="_x0000_s1061" style="position:absolute;left:3604;top:3270;width:2584;height:1831" coordorigin="3604,3271" coordsize="2584,1831" path="m4896,3271l3604,4566r54,52l3714,4668r57,47l3830,4759r60,42l3951,4840r63,36l4078,4909r64,31l4208,4968r66,26l4341,5017r68,20l4478,5054r68,15l4616,5081r69,9l4755,5097r70,4l4896,5102r70,-1l5036,5097r70,-7l5175,5081r70,-12l5314,5054r68,-17l5450,5017r67,-23l5584,4968r65,-28l5714,4909r64,-33l5840,4840r62,-39l5962,4759r59,-44l6078,4668r56,-50l6188,4566,4896,3271xe" fillcolor="#9bba58" stroked="f">
              <v:path arrowok="t"/>
            </v:shape>
            <v:shape id="docshape102" o:spid="_x0000_s1060" style="position:absolute;left:3068;top:1975;width:1828;height:2590" coordorigin="3068,1976" coordsize="1828,2590" path="m3604,1976r-53,55l3502,2087r-47,57l3411,2203r-42,61l3330,2325r-36,63l3261,2452r-31,64l3202,2582r-25,67l3154,2716r-20,68l3116,2852r-14,69l3090,2991r-10,70l3073,3131r-4,70l3068,3271r1,70l3073,3412r7,70l3090,3551r12,70l3116,3690r18,68l3154,3826r23,68l3202,3960r28,66l3261,4091r33,63l3330,4217r39,62l3411,4339r44,59l3502,4456r49,56l3604,4566,4896,3271,3604,1976xe" fillcolor="#8063a1" stroked="f">
              <v:path arrowok="t"/>
            </v:shape>
            <v:shape id="docshape103" o:spid="_x0000_s1059" style="position:absolute;left:3604;top:1439;width:1292;height:1831" coordorigin="3604,1440" coordsize="1292,1831" path="m4896,1440r-81,2l4735,1447r-79,9l4577,1468r-78,16l4421,1503r-76,22l4270,1551r-74,29l4124,1611r-71,36l3983,1685r-68,41l3849,1770r-65,48l3722,1868r-60,53l3604,1976,4896,3271r,-1831xe" fillcolor="#4f81bc" stroked="f">
              <v:path arrowok="t"/>
            </v:shape>
            <v:line id="_x0000_s1058" style="position:absolute" from="7951,836" to="7951,927" strokecolor="#4f81bc" strokeweight="4.44pt"/>
            <v:line id="_x0000_s1057" style="position:absolute" from="7951,1776" to="7951,1865" strokecolor="#c0504d" strokeweight="4.45pt"/>
            <v:line id="_x0000_s1056" style="position:absolute" from="7951,2715" to="7951,2807" strokecolor="#9bba58" strokeweight="4.44pt"/>
            <v:line id="_x0000_s1055" style="position:absolute" from="7951,3656" to="7951,3747" strokecolor="#8063a1" strokeweight="4.44pt"/>
            <v:line id="_x0000_s1054" style="position:absolute" from="7951,4596" to="7951,4685" strokecolor="#4f81bc" strokeweight="4.45pt"/>
            <v:rect id="docshape104" o:spid="_x0000_s1053" style="position:absolute;left:2155;top:373;width:7933;height:5266" filled="f" strokecolor="#878787" strokeweight=".25364mm"/>
            <v:shape id="docshape105" o:spid="_x0000_s1052" style="position:absolute;left:2908;top:1090;width:4095;height:4307" coordorigin="2908,1091" coordsize="4095,4307" o:spt="100" adj="0,,0" path="m2976,3616r-16,l3412,4703r13,-6l2976,3616xm2951,3574r-21,150l2930,3728r3,4l2941,3732r4,-2l2945,3726r15,-110l2976,3616r-3,-7l2964,3588r-1,-4l2965,3584r-14,-10xm2965,3584r-2,l2973,3609r89,68l3066,3679r4,l3074,3672r,-4l3071,3666r-106,-82xm2918,2810r-3,l2911,2812r-3,3l2908,2819r14,150l2936,2959r-1,l2936,2956r10,-20l2949,2930r-16,l2922,2819r,-5l2918,2810xm3046,2869r-5,l3038,2872r-92,64l2937,2956r-2,3l2936,2959r110,-75l3049,2881r1,-5l3046,2869xm3517,1673l2933,2930r16,l3530,1679r-13,-6xm4423,1091r-3,3l4420,1098r-2,4l4422,1105r4,1l4538,1119r-883,385l3660,1517r883,-384l4559,1133r18,-24l4427,1092r-4,-1xm4559,1133r-16,l4476,1223r-2,3l4475,1230r3,2l4481,1235r5,l4488,1231r71,-98xm3574,4866r-5,13l4634,5350r-112,13l4518,5363r-4,3l4516,5370r,5l4519,5377r4,l4663,5360r10,-1l4657,5337r-18,l3574,4866xm4578,5233r-7,5l4571,5243r2,2l4639,5337r18,l4584,5237r-2,-3l4578,5233xm5318,5260r-4,1l5311,5263r-78,130l5384,5398r4,l5392,5394r,-1l5250,5393r4,-3l5273,5380r26,-14l5267,5366r57,-94l5326,5268r-2,-5l5321,5261r-3,-1xm5273,5380r-23,13l5392,5393r,-6l5389,5383r-5,l5273,5380xm6287,4808l5267,5366r32,l6293,4822r-6,-14xm5242,1210r-32,l6287,1728r6,-13l5242,1210xm5330,1174r-3,l5176,1186r87,129l5268,1315r2,-2l5274,1312r1,-5l5273,1303r-63,-93l5242,1210r-46,-22l5192,1186r142,l5335,1184r-1,-3l5334,1176r-4,-2xm5334,1186r-142,l5197,1188r20,10l5328,1188r4,l5334,1186xm6971,3483r-28,l6422,4546r14,6l6956,3490r15,l6971,3483xm6971,3490r-15,l6965,3600r,5l6968,3608r4,l6976,3607r3,-3l6978,3600r-7,-110xm6968,3449r-129,86l6838,3540r2,2l6842,3546r5,1l6943,3483r28,l6970,3466r-2,l6961,3462r-6,-4l6968,3458r,-9xm6968,3458r-13,l6962,3462r6,4l6968,3458xm6968,3449r,17l6970,3466r-1,-8l6968,3449xm6872,2945r-4,1l6865,2948r-2,4l6864,2957r4,2l6994,3041r,-10l6982,3031r6,-3l6980,3028r,-1l6990,3027r4,-2l6994,3025r1,-16l6971,3009r-95,-62l6872,2945xm6994,3028r-5,l6982,3031r12,l6994,3028xm6991,3027r-1,l6988,3028r1,l6991,3027xm6994,3025r,l6991,3027r3,l6994,3025xm6431,1903r-13,6l6971,3009r24,l6996,3002r-14,l6431,1903xm7001,2882r-9,l6990,2886r-1,4l6982,3002r14,l7003,2891r,-5l7001,2882xe" fillcolor="#497dba" stroked="f">
              <v:stroke joinstyle="round"/>
              <v:formulas/>
              <v:path arrowok="t" o:connecttype="segments"/>
            </v:shape>
            <v:line id="_x0000_s1051" style="position:absolute" from="4922,1347" to="4922,5231" strokecolor="#497dba" strokeweight=".72pt"/>
            <v:line id="_x0000_s1050" style="position:absolute" from="3078,3325" to="6704,3325" strokecolor="#497dba" strokeweight=".25364mm"/>
            <v:shape id="docshape106" o:spid="_x0000_s1049" type="#_x0000_t75" style="position:absolute;left:8049;top:3634;width:105;height:129">
              <v:imagedata r:id="rId156" o:title=""/>
            </v:shape>
            <v:shape id="docshape107" o:spid="_x0000_s1048" style="position:absolute;left:8049;top:4579;width:95;height:129" coordorigin="8049,4580" coordsize="95,129" path="m8142,4580r-93,l8049,4709r95,l8144,4694r-78,l8066,4650r71,l8137,4635r-71,l8066,4596r76,l8142,4580xe" fillcolor="black" stroked="f">
              <v:path arrowok="t"/>
            </v:shape>
            <v:shape id="docshape108" o:spid="_x0000_s1047" type="#_x0000_t202" style="position:absolute;left:5429;top:522;width:1404;height:336" filled="f" stroked="f">
              <v:textbox style="mso-next-textbox:#docshape108" inset="0,0,0,0">
                <w:txbxContent>
                  <w:p w14:paraId="3FDFCABC" w14:textId="77777777" w:rsidR="00FC218B" w:rsidRDefault="00DC5C47">
                    <w:pPr>
                      <w:spacing w:line="335" w:lineRule="exact"/>
                      <w:rPr>
                        <w:b/>
                        <w:sz w:val="30"/>
                      </w:rPr>
                    </w:pPr>
                    <w:r>
                      <w:rPr>
                        <w:b/>
                        <w:spacing w:val="-2"/>
                        <w:sz w:val="30"/>
                      </w:rPr>
                      <w:t>Rounding</w:t>
                    </w:r>
                  </w:p>
                </w:txbxContent>
              </v:textbox>
            </v:shape>
            <v:shape id="docshape109" o:spid="_x0000_s1046" type="#_x0000_t202" style="position:absolute;left:4708;top:936;width:490;height:269" filled="f" stroked="f">
              <v:textbox style="mso-next-textbox:#docshape109" inset="0,0,0,0">
                <w:txbxContent>
                  <w:p w14:paraId="2230F55C" w14:textId="77777777" w:rsidR="00FC218B" w:rsidRDefault="00DC5C47">
                    <w:pPr>
                      <w:spacing w:line="268" w:lineRule="exact"/>
                      <w:rPr>
                        <w:sz w:val="24"/>
                      </w:rPr>
                    </w:pPr>
                    <w:r>
                      <w:rPr>
                        <w:spacing w:val="-4"/>
                        <w:sz w:val="24"/>
                      </w:rPr>
                      <w:t>0.00</w:t>
                    </w:r>
                  </w:p>
                </w:txbxContent>
              </v:textbox>
            </v:shape>
            <v:shape id="docshape110" o:spid="_x0000_s1045" type="#_x0000_t202" style="position:absolute;left:8048;top:798;width:1876;height:610" filled="f" stroked="f">
              <v:textbox style="mso-next-textbox:#docshape110" inset="0,0,0,0">
                <w:txbxContent>
                  <w:p w14:paraId="2AD26EDE" w14:textId="77777777" w:rsidR="00FC218B" w:rsidRDefault="00DC5C47">
                    <w:pPr>
                      <w:spacing w:line="237" w:lineRule="auto"/>
                      <w:ind w:right="13"/>
                      <w:rPr>
                        <w:sz w:val="18"/>
                      </w:rPr>
                    </w:pPr>
                    <w:r>
                      <w:rPr>
                        <w:sz w:val="18"/>
                      </w:rPr>
                      <w:t>A 0 to 7 minutes after the</w:t>
                    </w:r>
                    <w:r>
                      <w:rPr>
                        <w:spacing w:val="-13"/>
                        <w:sz w:val="18"/>
                      </w:rPr>
                      <w:t xml:space="preserve"> </w:t>
                    </w:r>
                    <w:r>
                      <w:rPr>
                        <w:sz w:val="18"/>
                      </w:rPr>
                      <w:t>hour,</w:t>
                    </w:r>
                    <w:r>
                      <w:rPr>
                        <w:spacing w:val="-12"/>
                        <w:sz w:val="18"/>
                      </w:rPr>
                      <w:t xml:space="preserve"> </w:t>
                    </w:r>
                    <w:r>
                      <w:rPr>
                        <w:sz w:val="18"/>
                      </w:rPr>
                      <w:t>calculate</w:t>
                    </w:r>
                    <w:r>
                      <w:rPr>
                        <w:spacing w:val="-13"/>
                        <w:sz w:val="18"/>
                      </w:rPr>
                      <w:t xml:space="preserve"> </w:t>
                    </w:r>
                    <w:r>
                      <w:rPr>
                        <w:sz w:val="18"/>
                      </w:rPr>
                      <w:t>from the top of the hour</w:t>
                    </w:r>
                  </w:p>
                </w:txbxContent>
              </v:textbox>
            </v:shape>
            <v:shape id="docshape111" o:spid="_x0000_s1044" type="#_x0000_t202" style="position:absolute;left:4348;top:1760;width:126;height:216" filled="f" stroked="f">
              <v:textbox style="mso-next-textbox:#docshape111" inset="0,0,0,0">
                <w:txbxContent>
                  <w:p w14:paraId="5B22865D" w14:textId="77777777" w:rsidR="00FC218B" w:rsidRDefault="00DC5C47">
                    <w:pPr>
                      <w:spacing w:line="216" w:lineRule="exact"/>
                      <w:rPr>
                        <w:rFonts w:ascii="Calibri"/>
                        <w:sz w:val="21"/>
                      </w:rPr>
                    </w:pPr>
                    <w:r>
                      <w:rPr>
                        <w:rFonts w:ascii="Calibri"/>
                        <w:w w:val="102"/>
                        <w:sz w:val="21"/>
                      </w:rPr>
                      <w:t>E</w:t>
                    </w:r>
                  </w:p>
                </w:txbxContent>
              </v:textbox>
            </v:shape>
            <v:shape id="docshape112" o:spid="_x0000_s1043" type="#_x0000_t202" style="position:absolute;left:5345;top:1820;width:145;height:216" filled="f" stroked="f">
              <v:textbox style="mso-next-textbox:#docshape112" inset="0,0,0,0">
                <w:txbxContent>
                  <w:p w14:paraId="74293680" w14:textId="77777777" w:rsidR="00FC218B" w:rsidRDefault="00DC5C47">
                    <w:pPr>
                      <w:spacing w:line="216" w:lineRule="exact"/>
                      <w:rPr>
                        <w:rFonts w:ascii="Calibri"/>
                        <w:sz w:val="21"/>
                      </w:rPr>
                    </w:pPr>
                    <w:r>
                      <w:rPr>
                        <w:rFonts w:ascii="Calibri"/>
                        <w:w w:val="102"/>
                        <w:sz w:val="21"/>
                      </w:rPr>
                      <w:t>A</w:t>
                    </w:r>
                  </w:p>
                </w:txbxContent>
              </v:textbox>
            </v:shape>
            <v:shape id="docshape113" o:spid="_x0000_s1042" type="#_x0000_t202" style="position:absolute;left:8048;top:1735;width:1912;height:622" filled="f" stroked="f">
              <v:textbox style="mso-next-textbox:#docshape113" inset="0,0,0,0">
                <w:txbxContent>
                  <w:p w14:paraId="24C10B5A" w14:textId="77777777" w:rsidR="00FC218B" w:rsidRDefault="00DC5C47">
                    <w:pPr>
                      <w:spacing w:line="242" w:lineRule="auto"/>
                      <w:ind w:right="18"/>
                      <w:jc w:val="both"/>
                      <w:rPr>
                        <w:sz w:val="18"/>
                      </w:rPr>
                    </w:pPr>
                    <w:r>
                      <w:rPr>
                        <w:sz w:val="18"/>
                      </w:rPr>
                      <w:t>B 8 to 22 minutes after the</w:t>
                    </w:r>
                    <w:r>
                      <w:rPr>
                        <w:spacing w:val="-13"/>
                        <w:sz w:val="18"/>
                      </w:rPr>
                      <w:t xml:space="preserve"> </w:t>
                    </w:r>
                    <w:r>
                      <w:rPr>
                        <w:sz w:val="18"/>
                      </w:rPr>
                      <w:t>hour,</w:t>
                    </w:r>
                    <w:r>
                      <w:rPr>
                        <w:spacing w:val="-3"/>
                        <w:sz w:val="18"/>
                      </w:rPr>
                      <w:t xml:space="preserve"> </w:t>
                    </w:r>
                    <w:r>
                      <w:rPr>
                        <w:sz w:val="18"/>
                      </w:rPr>
                      <w:t>calculate</w:t>
                    </w:r>
                    <w:r>
                      <w:rPr>
                        <w:spacing w:val="-12"/>
                        <w:sz w:val="18"/>
                      </w:rPr>
                      <w:t xml:space="preserve"> </w:t>
                    </w:r>
                    <w:r>
                      <w:rPr>
                        <w:sz w:val="18"/>
                      </w:rPr>
                      <w:t>from quarter after the hour</w:t>
                    </w:r>
                  </w:p>
                </w:txbxContent>
              </v:textbox>
            </v:shape>
            <v:shape id="docshape114" o:spid="_x0000_s1041" type="#_x0000_t202" style="position:absolute;left:3459;top:2709;width:153;height:216" filled="f" stroked="f">
              <v:textbox style="mso-next-textbox:#docshape114" inset="0,0,0,0">
                <w:txbxContent>
                  <w:p w14:paraId="6DD76C1A" w14:textId="77777777" w:rsidR="00FC218B" w:rsidRDefault="00DC5C47">
                    <w:pPr>
                      <w:spacing w:line="216" w:lineRule="exact"/>
                      <w:rPr>
                        <w:rFonts w:ascii="Calibri"/>
                        <w:sz w:val="21"/>
                      </w:rPr>
                    </w:pPr>
                    <w:r>
                      <w:rPr>
                        <w:rFonts w:ascii="Calibri"/>
                        <w:w w:val="102"/>
                        <w:sz w:val="21"/>
                      </w:rPr>
                      <w:t>D</w:t>
                    </w:r>
                  </w:p>
                </w:txbxContent>
              </v:textbox>
            </v:shape>
            <v:shape id="docshape115" o:spid="_x0000_s1040" type="#_x0000_t202" style="position:absolute;left:6270;top:2828;width:138;height:217" filled="f" stroked="f">
              <v:textbox style="mso-next-textbox:#docshape115" inset="0,0,0,0">
                <w:txbxContent>
                  <w:p w14:paraId="4AC5A17D" w14:textId="77777777" w:rsidR="00FC218B" w:rsidRDefault="00DC5C47">
                    <w:pPr>
                      <w:spacing w:line="216" w:lineRule="exact"/>
                      <w:rPr>
                        <w:rFonts w:ascii="Calibri"/>
                        <w:sz w:val="21"/>
                      </w:rPr>
                    </w:pPr>
                    <w:r>
                      <w:rPr>
                        <w:rFonts w:ascii="Calibri"/>
                        <w:w w:val="103"/>
                        <w:sz w:val="21"/>
                      </w:rPr>
                      <w:t>B</w:t>
                    </w:r>
                  </w:p>
                </w:txbxContent>
              </v:textbox>
            </v:shape>
            <v:shape id="docshape116" o:spid="_x0000_s1039" type="#_x0000_t202" style="position:absolute;left:2306;top:3158;width:490;height:269" filled="f" stroked="f">
              <v:textbox style="mso-next-textbox:#docshape116" inset="0,0,0,0">
                <w:txbxContent>
                  <w:p w14:paraId="6217AE86" w14:textId="77777777" w:rsidR="00FC218B" w:rsidRDefault="00DC5C47">
                    <w:pPr>
                      <w:spacing w:line="268" w:lineRule="exact"/>
                      <w:rPr>
                        <w:sz w:val="24"/>
                      </w:rPr>
                    </w:pPr>
                    <w:r>
                      <w:rPr>
                        <w:spacing w:val="-4"/>
                        <w:sz w:val="24"/>
                      </w:rPr>
                      <w:t>0.75</w:t>
                    </w:r>
                  </w:p>
                </w:txbxContent>
              </v:textbox>
            </v:shape>
            <v:shape id="docshape117" o:spid="_x0000_s1038" type="#_x0000_t202" style="position:absolute;left:6943;top:3182;width:490;height:269" filled="f" stroked="f">
              <v:textbox style="mso-next-textbox:#docshape117" inset="0,0,0,0">
                <w:txbxContent>
                  <w:p w14:paraId="2D673DBF" w14:textId="77777777" w:rsidR="00FC218B" w:rsidRDefault="00DC5C47">
                    <w:pPr>
                      <w:spacing w:line="268" w:lineRule="exact"/>
                      <w:rPr>
                        <w:sz w:val="24"/>
                      </w:rPr>
                    </w:pPr>
                    <w:r>
                      <w:rPr>
                        <w:spacing w:val="-4"/>
                        <w:sz w:val="24"/>
                      </w:rPr>
                      <w:t>0.25</w:t>
                    </w:r>
                  </w:p>
                </w:txbxContent>
              </v:textbox>
            </v:shape>
            <v:shape id="docshape118" o:spid="_x0000_s1037" type="#_x0000_t202" style="position:absolute;left:8048;top:2672;width:1861;height:622" filled="f" stroked="f">
              <v:textbox style="mso-next-textbox:#docshape118" inset="0,0,0,0">
                <w:txbxContent>
                  <w:p w14:paraId="7F65BD12" w14:textId="77777777" w:rsidR="00FC218B" w:rsidRDefault="00DC5C47">
                    <w:pPr>
                      <w:spacing w:line="244" w:lineRule="auto"/>
                      <w:rPr>
                        <w:sz w:val="18"/>
                      </w:rPr>
                    </w:pPr>
                    <w:r>
                      <w:rPr>
                        <w:sz w:val="18"/>
                      </w:rPr>
                      <w:t>C</w:t>
                    </w:r>
                    <w:r>
                      <w:rPr>
                        <w:spacing w:val="40"/>
                        <w:sz w:val="18"/>
                      </w:rPr>
                      <w:t xml:space="preserve"> </w:t>
                    </w:r>
                    <w:r>
                      <w:rPr>
                        <w:sz w:val="18"/>
                      </w:rPr>
                      <w:t xml:space="preserve">23 to 37 minutes </w:t>
                    </w:r>
                    <w:r>
                      <w:rPr>
                        <w:spacing w:val="-2"/>
                        <w:sz w:val="18"/>
                      </w:rPr>
                      <w:t>after</w:t>
                    </w:r>
                    <w:r>
                      <w:rPr>
                        <w:spacing w:val="-14"/>
                        <w:sz w:val="18"/>
                      </w:rPr>
                      <w:t xml:space="preserve"> </w:t>
                    </w:r>
                    <w:r>
                      <w:rPr>
                        <w:spacing w:val="-2"/>
                        <w:sz w:val="18"/>
                      </w:rPr>
                      <w:t>the</w:t>
                    </w:r>
                    <w:r>
                      <w:rPr>
                        <w:spacing w:val="-11"/>
                        <w:sz w:val="18"/>
                      </w:rPr>
                      <w:t xml:space="preserve"> </w:t>
                    </w:r>
                    <w:r>
                      <w:rPr>
                        <w:spacing w:val="-2"/>
                        <w:sz w:val="18"/>
                      </w:rPr>
                      <w:t>hour,</w:t>
                    </w:r>
                    <w:r>
                      <w:rPr>
                        <w:spacing w:val="-10"/>
                        <w:sz w:val="18"/>
                      </w:rPr>
                      <w:t xml:space="preserve"> </w:t>
                    </w:r>
                    <w:r>
                      <w:rPr>
                        <w:spacing w:val="-2"/>
                        <w:sz w:val="18"/>
                      </w:rPr>
                      <w:t xml:space="preserve">calculate </w:t>
                    </w:r>
                    <w:r>
                      <w:rPr>
                        <w:sz w:val="18"/>
                      </w:rPr>
                      <w:t>from the half</w:t>
                    </w:r>
                    <w:r>
                      <w:rPr>
                        <w:spacing w:val="40"/>
                        <w:sz w:val="18"/>
                      </w:rPr>
                      <w:t xml:space="preserve"> </w:t>
                    </w:r>
                    <w:r>
                      <w:rPr>
                        <w:sz w:val="18"/>
                      </w:rPr>
                      <w:t>hour</w:t>
                    </w:r>
                  </w:p>
                </w:txbxContent>
              </v:textbox>
            </v:shape>
            <v:shape id="docshape119" o:spid="_x0000_s1036" type="#_x0000_t202" style="position:absolute;left:3531;top:3849;width:153;height:216" filled="f" stroked="f">
              <v:textbox style="mso-next-textbox:#docshape119" inset="0,0,0,0">
                <w:txbxContent>
                  <w:p w14:paraId="69CD641D" w14:textId="77777777" w:rsidR="00FC218B" w:rsidRDefault="00DC5C47">
                    <w:pPr>
                      <w:spacing w:line="216" w:lineRule="exact"/>
                      <w:rPr>
                        <w:rFonts w:ascii="Calibri"/>
                        <w:sz w:val="21"/>
                      </w:rPr>
                    </w:pPr>
                    <w:r>
                      <w:rPr>
                        <w:rFonts w:ascii="Calibri"/>
                        <w:w w:val="102"/>
                        <w:sz w:val="21"/>
                      </w:rPr>
                      <w:t>D</w:t>
                    </w:r>
                  </w:p>
                </w:txbxContent>
              </v:textbox>
            </v:shape>
            <v:shape id="docshape120" o:spid="_x0000_s1035" type="#_x0000_t202" style="position:absolute;left:6210;top:3789;width:138;height:216" filled="f" stroked="f">
              <v:textbox style="mso-next-textbox:#docshape120" inset="0,0,0,0">
                <w:txbxContent>
                  <w:p w14:paraId="5344AFDA" w14:textId="77777777" w:rsidR="00FC218B" w:rsidRDefault="00DC5C47">
                    <w:pPr>
                      <w:spacing w:line="216" w:lineRule="exact"/>
                      <w:rPr>
                        <w:rFonts w:ascii="Calibri"/>
                        <w:sz w:val="21"/>
                      </w:rPr>
                    </w:pPr>
                    <w:r>
                      <w:rPr>
                        <w:rFonts w:ascii="Calibri"/>
                        <w:w w:val="102"/>
                        <w:sz w:val="21"/>
                      </w:rPr>
                      <w:t>B</w:t>
                    </w:r>
                  </w:p>
                </w:txbxContent>
              </v:textbox>
            </v:shape>
            <v:shape id="docshape121" o:spid="_x0000_s1034" type="#_x0000_t202" style="position:absolute;left:4312;top:4666;width:136;height:216" filled="f" stroked="f">
              <v:textbox style="mso-next-textbox:#docshape121" inset="0,0,0,0">
                <w:txbxContent>
                  <w:p w14:paraId="62C3AAF5" w14:textId="77777777" w:rsidR="00FC218B" w:rsidRDefault="00DC5C47">
                    <w:pPr>
                      <w:spacing w:line="216" w:lineRule="exact"/>
                      <w:rPr>
                        <w:rFonts w:ascii="Calibri"/>
                        <w:sz w:val="21"/>
                      </w:rPr>
                    </w:pPr>
                    <w:r>
                      <w:rPr>
                        <w:rFonts w:ascii="Calibri"/>
                        <w:w w:val="102"/>
                        <w:sz w:val="21"/>
                      </w:rPr>
                      <w:t>C</w:t>
                    </w:r>
                  </w:p>
                </w:txbxContent>
              </v:textbox>
            </v:shape>
            <v:shape id="docshape122" o:spid="_x0000_s1033" type="#_x0000_t202" style="position:absolute;left:5465;top:4678;width:136;height:216" filled="f" stroked="f">
              <v:textbox style="mso-next-textbox:#docshape122" inset="0,0,0,0">
                <w:txbxContent>
                  <w:p w14:paraId="316B4F35" w14:textId="77777777" w:rsidR="00FC218B" w:rsidRDefault="00DC5C47">
                    <w:pPr>
                      <w:spacing w:line="216" w:lineRule="exact"/>
                      <w:rPr>
                        <w:rFonts w:ascii="Calibri"/>
                        <w:sz w:val="21"/>
                      </w:rPr>
                    </w:pPr>
                    <w:r>
                      <w:rPr>
                        <w:rFonts w:ascii="Calibri"/>
                        <w:w w:val="102"/>
                        <w:sz w:val="21"/>
                      </w:rPr>
                      <w:t>C</w:t>
                    </w:r>
                  </w:p>
                </w:txbxContent>
              </v:textbox>
            </v:shape>
            <v:shape id="docshape123" o:spid="_x0000_s1032" type="#_x0000_t202" style="position:absolute;left:8048;top:3621;width:1896;height:1559" filled="f" stroked="f">
              <v:textbox style="mso-next-textbox:#docshape123" inset="0,0,0,0">
                <w:txbxContent>
                  <w:p w14:paraId="7B719D22" w14:textId="77777777" w:rsidR="00FC218B" w:rsidRDefault="00DC5C47">
                    <w:pPr>
                      <w:spacing w:line="237" w:lineRule="auto"/>
                      <w:ind w:firstLine="228"/>
                      <w:rPr>
                        <w:sz w:val="18"/>
                      </w:rPr>
                    </w:pPr>
                    <w:r>
                      <w:rPr>
                        <w:sz w:val="18"/>
                      </w:rPr>
                      <w:t>38 to 52 minutes after</w:t>
                    </w:r>
                    <w:r>
                      <w:rPr>
                        <w:spacing w:val="-13"/>
                        <w:sz w:val="18"/>
                      </w:rPr>
                      <w:t xml:space="preserve"> </w:t>
                    </w:r>
                    <w:r>
                      <w:rPr>
                        <w:sz w:val="18"/>
                      </w:rPr>
                      <w:t>the</w:t>
                    </w:r>
                    <w:r>
                      <w:rPr>
                        <w:spacing w:val="-12"/>
                        <w:sz w:val="18"/>
                      </w:rPr>
                      <w:t xml:space="preserve"> </w:t>
                    </w:r>
                    <w:r>
                      <w:rPr>
                        <w:sz w:val="18"/>
                      </w:rPr>
                      <w:t>hour,</w:t>
                    </w:r>
                    <w:r>
                      <w:rPr>
                        <w:spacing w:val="-12"/>
                        <w:sz w:val="18"/>
                      </w:rPr>
                      <w:t xml:space="preserve"> </w:t>
                    </w:r>
                    <w:r>
                      <w:rPr>
                        <w:sz w:val="18"/>
                      </w:rPr>
                      <w:t xml:space="preserve">calculate </w:t>
                    </w:r>
                    <w:r>
                      <w:rPr>
                        <w:spacing w:val="-2"/>
                        <w:sz w:val="18"/>
                      </w:rPr>
                      <w:t>from</w:t>
                    </w:r>
                    <w:r>
                      <w:rPr>
                        <w:spacing w:val="-20"/>
                        <w:sz w:val="18"/>
                      </w:rPr>
                      <w:t xml:space="preserve"> </w:t>
                    </w:r>
                    <w:r>
                      <w:rPr>
                        <w:spacing w:val="-2"/>
                        <w:sz w:val="18"/>
                      </w:rPr>
                      <w:t>three</w:t>
                    </w:r>
                    <w:r>
                      <w:rPr>
                        <w:spacing w:val="-11"/>
                        <w:sz w:val="18"/>
                      </w:rPr>
                      <w:t xml:space="preserve"> </w:t>
                    </w:r>
                    <w:r>
                      <w:rPr>
                        <w:spacing w:val="-2"/>
                        <w:sz w:val="18"/>
                      </w:rPr>
                      <w:t>quarters</w:t>
                    </w:r>
                    <w:r>
                      <w:rPr>
                        <w:spacing w:val="-6"/>
                        <w:sz w:val="18"/>
                      </w:rPr>
                      <w:t xml:space="preserve"> </w:t>
                    </w:r>
                    <w:r>
                      <w:rPr>
                        <w:spacing w:val="-2"/>
                        <w:sz w:val="18"/>
                      </w:rPr>
                      <w:t xml:space="preserve">past </w:t>
                    </w:r>
                    <w:r>
                      <w:rPr>
                        <w:sz w:val="18"/>
                      </w:rPr>
                      <w:t>the hour</w:t>
                    </w:r>
                  </w:p>
                  <w:p w14:paraId="50A6278C" w14:textId="77777777" w:rsidR="00FC218B" w:rsidRDefault="00DC5C47">
                    <w:pPr>
                      <w:spacing w:before="123" w:line="237" w:lineRule="auto"/>
                      <w:ind w:right="45" w:firstLine="216"/>
                      <w:rPr>
                        <w:sz w:val="18"/>
                      </w:rPr>
                    </w:pPr>
                    <w:r>
                      <w:rPr>
                        <w:sz w:val="18"/>
                      </w:rPr>
                      <w:t xml:space="preserve">53 to 60 minutes </w:t>
                    </w:r>
                    <w:r>
                      <w:rPr>
                        <w:spacing w:val="-2"/>
                        <w:sz w:val="18"/>
                      </w:rPr>
                      <w:t>after</w:t>
                    </w:r>
                    <w:r>
                      <w:rPr>
                        <w:spacing w:val="-14"/>
                        <w:sz w:val="18"/>
                      </w:rPr>
                      <w:t xml:space="preserve"> </w:t>
                    </w:r>
                    <w:r>
                      <w:rPr>
                        <w:spacing w:val="-2"/>
                        <w:sz w:val="18"/>
                      </w:rPr>
                      <w:t>the</w:t>
                    </w:r>
                    <w:r>
                      <w:rPr>
                        <w:spacing w:val="-11"/>
                        <w:sz w:val="18"/>
                      </w:rPr>
                      <w:t xml:space="preserve"> </w:t>
                    </w:r>
                    <w:r>
                      <w:rPr>
                        <w:spacing w:val="-2"/>
                        <w:sz w:val="18"/>
                      </w:rPr>
                      <w:t>hour,</w:t>
                    </w:r>
                    <w:r>
                      <w:rPr>
                        <w:spacing w:val="-5"/>
                        <w:sz w:val="18"/>
                      </w:rPr>
                      <w:t xml:space="preserve"> </w:t>
                    </w:r>
                    <w:r>
                      <w:rPr>
                        <w:spacing w:val="-2"/>
                        <w:sz w:val="18"/>
                      </w:rPr>
                      <w:t xml:space="preserve">calculate </w:t>
                    </w:r>
                    <w:r>
                      <w:rPr>
                        <w:sz w:val="18"/>
                      </w:rPr>
                      <w:t>from</w:t>
                    </w:r>
                    <w:r>
                      <w:rPr>
                        <w:spacing w:val="-13"/>
                        <w:sz w:val="18"/>
                      </w:rPr>
                      <w:t xml:space="preserve"> </w:t>
                    </w:r>
                    <w:r>
                      <w:rPr>
                        <w:sz w:val="18"/>
                      </w:rPr>
                      <w:t>the</w:t>
                    </w:r>
                    <w:r>
                      <w:rPr>
                        <w:spacing w:val="2"/>
                        <w:sz w:val="18"/>
                      </w:rPr>
                      <w:t xml:space="preserve"> </w:t>
                    </w:r>
                    <w:r>
                      <w:rPr>
                        <w:sz w:val="18"/>
                      </w:rPr>
                      <w:t>top</w:t>
                    </w:r>
                    <w:r>
                      <w:rPr>
                        <w:spacing w:val="2"/>
                        <w:sz w:val="18"/>
                      </w:rPr>
                      <w:t xml:space="preserve"> </w:t>
                    </w:r>
                    <w:r>
                      <w:rPr>
                        <w:sz w:val="18"/>
                      </w:rPr>
                      <w:t>of</w:t>
                    </w:r>
                    <w:r>
                      <w:rPr>
                        <w:spacing w:val="-11"/>
                        <w:sz w:val="18"/>
                      </w:rPr>
                      <w:t xml:space="preserve"> </w:t>
                    </w:r>
                    <w:r>
                      <w:rPr>
                        <w:sz w:val="18"/>
                      </w:rPr>
                      <w:t>the</w:t>
                    </w:r>
                    <w:r>
                      <w:rPr>
                        <w:spacing w:val="3"/>
                        <w:sz w:val="18"/>
                      </w:rPr>
                      <w:t xml:space="preserve"> </w:t>
                    </w:r>
                    <w:r>
                      <w:rPr>
                        <w:spacing w:val="-6"/>
                        <w:sz w:val="18"/>
                      </w:rPr>
                      <w:t>hour</w:t>
                    </w:r>
                  </w:p>
                </w:txbxContent>
              </v:textbox>
            </v:shape>
            <v:shape id="docshape124" o:spid="_x0000_s1031" type="#_x0000_t202" style="position:absolute;left:4708;top:5295;width:490;height:269" filled="f" stroked="f">
              <v:textbox style="mso-next-textbox:#docshape124" inset="0,0,0,0">
                <w:txbxContent>
                  <w:p w14:paraId="1400B27E" w14:textId="77777777" w:rsidR="00FC218B" w:rsidRDefault="00DC5C47">
                    <w:pPr>
                      <w:spacing w:line="269" w:lineRule="exact"/>
                      <w:rPr>
                        <w:sz w:val="24"/>
                      </w:rPr>
                    </w:pPr>
                    <w:r>
                      <w:rPr>
                        <w:spacing w:val="-4"/>
                        <w:sz w:val="24"/>
                      </w:rPr>
                      <w:t>0.50</w:t>
                    </w:r>
                  </w:p>
                </w:txbxContent>
              </v:textbox>
            </v:shape>
            <w10:wrap type="topAndBottom" anchorx="page"/>
          </v:group>
        </w:pict>
      </w:r>
    </w:p>
    <w:p w14:paraId="3D81255D" w14:textId="77777777" w:rsidR="00FC218B" w:rsidRDefault="00FC218B" w:rsidP="00C858BF">
      <w:pPr>
        <w:pStyle w:val="BodyText"/>
        <w:spacing w:before="8"/>
        <w:rPr>
          <w:sz w:val="31"/>
        </w:rPr>
      </w:pPr>
    </w:p>
    <w:p w14:paraId="1E8323EC" w14:textId="77777777" w:rsidR="00FC218B" w:rsidRDefault="00DC5C47" w:rsidP="00C858BF">
      <w:pPr>
        <w:pStyle w:val="BodyText"/>
        <w:spacing w:before="1"/>
        <w:ind w:left="1442"/>
      </w:pPr>
      <w:r>
        <w:t>Examples</w:t>
      </w:r>
      <w:r>
        <w:rPr>
          <w:spacing w:val="-11"/>
        </w:rPr>
        <w:t xml:space="preserve"> </w:t>
      </w:r>
      <w:r>
        <w:rPr>
          <w:spacing w:val="-2"/>
        </w:rPr>
        <w:t>(hh:mm:ss):</w:t>
      </w:r>
    </w:p>
    <w:p w14:paraId="2805E4FC" w14:textId="77777777" w:rsidR="00FC218B" w:rsidRDefault="00DC5C47" w:rsidP="00C858BF">
      <w:pPr>
        <w:pStyle w:val="BodyText"/>
        <w:spacing w:before="35" w:line="273" w:lineRule="auto"/>
        <w:ind w:left="1442" w:right="6741"/>
      </w:pPr>
      <w:r>
        <w:t>5:00pm- 7:07 rounds to 2.0 hours 1:00pm- 3:37pm round to 2.5 hours 12:15am-</w:t>
      </w:r>
      <w:r>
        <w:rPr>
          <w:spacing w:val="-12"/>
        </w:rPr>
        <w:t xml:space="preserve"> </w:t>
      </w:r>
      <w:r>
        <w:t>1:23am</w:t>
      </w:r>
      <w:r>
        <w:rPr>
          <w:spacing w:val="-10"/>
        </w:rPr>
        <w:t xml:space="preserve"> </w:t>
      </w:r>
      <w:r>
        <w:t>rounds</w:t>
      </w:r>
      <w:r>
        <w:rPr>
          <w:spacing w:val="-12"/>
        </w:rPr>
        <w:t xml:space="preserve"> </w:t>
      </w:r>
      <w:r>
        <w:t>to</w:t>
      </w:r>
      <w:r>
        <w:rPr>
          <w:spacing w:val="-12"/>
        </w:rPr>
        <w:t xml:space="preserve"> </w:t>
      </w:r>
      <w:r>
        <w:t>1.25</w:t>
      </w:r>
      <w:r>
        <w:rPr>
          <w:spacing w:val="-12"/>
        </w:rPr>
        <w:t xml:space="preserve"> </w:t>
      </w:r>
      <w:r>
        <w:t>hours 12:00pm- 12:52 rounds to 0.75 hours</w:t>
      </w:r>
    </w:p>
    <w:p w14:paraId="052E5FA2" w14:textId="77777777" w:rsidR="00FC218B" w:rsidRDefault="00FC218B" w:rsidP="00C858BF">
      <w:pPr>
        <w:spacing w:line="273" w:lineRule="auto"/>
        <w:sectPr w:rsidR="00FC218B" w:rsidSect="007B2EAC">
          <w:pgSz w:w="12240" w:h="15840"/>
          <w:pgMar w:top="2020" w:right="80" w:bottom="520" w:left="360" w:header="1465" w:footer="320" w:gutter="0"/>
          <w:cols w:space="720"/>
        </w:sectPr>
      </w:pPr>
    </w:p>
    <w:p w14:paraId="5F177349" w14:textId="77777777" w:rsidR="00FC218B" w:rsidRDefault="00FC218B" w:rsidP="00C858BF">
      <w:pPr>
        <w:pStyle w:val="BodyText"/>
        <w:rPr>
          <w:sz w:val="20"/>
        </w:rPr>
      </w:pPr>
    </w:p>
    <w:p w14:paraId="21AEA285" w14:textId="77777777" w:rsidR="00FC218B" w:rsidRDefault="00FC218B" w:rsidP="00C858BF">
      <w:pPr>
        <w:pStyle w:val="BodyText"/>
        <w:spacing w:before="9"/>
        <w:rPr>
          <w:sz w:val="17"/>
        </w:rPr>
      </w:pPr>
    </w:p>
    <w:p w14:paraId="439D8A7A" w14:textId="3D762249" w:rsidR="00FC218B" w:rsidRDefault="00F37F53" w:rsidP="00C858BF">
      <w:pPr>
        <w:pStyle w:val="BodyText"/>
        <w:spacing w:line="20" w:lineRule="exact"/>
        <w:ind w:left="1815"/>
        <w:rPr>
          <w:sz w:val="2"/>
        </w:rPr>
      </w:pPr>
      <w:r>
        <w:rPr>
          <w:sz w:val="2"/>
        </w:rPr>
      </w:r>
      <w:r>
        <w:rPr>
          <w:sz w:val="2"/>
        </w:rPr>
        <w:pict w14:anchorId="196A78F7">
          <v:group id="docshapegroup125" o:spid="_x0000_s1028" style="width:414pt;height:1.1pt;mso-position-horizontal-relative:char;mso-position-vertical-relative:line" coordsize="8280,22">
            <v:line id="_x0000_s1029" style="position:absolute" from="0,11" to="8280,11" strokeweight="1.08pt"/>
            <w10:anchorlock/>
          </v:group>
        </w:pict>
      </w:r>
    </w:p>
    <w:p w14:paraId="0DD65313" w14:textId="77777777" w:rsidR="00FC218B" w:rsidRDefault="00FC218B" w:rsidP="00C858BF">
      <w:pPr>
        <w:pStyle w:val="BodyText"/>
        <w:rPr>
          <w:sz w:val="20"/>
        </w:rPr>
      </w:pPr>
    </w:p>
    <w:p w14:paraId="723DB0D4" w14:textId="77777777" w:rsidR="00FC218B" w:rsidRDefault="00DC5C47" w:rsidP="00C858BF">
      <w:pPr>
        <w:pStyle w:val="Heading3"/>
        <w:spacing w:before="220"/>
        <w:ind w:left="1466"/>
        <w:jc w:val="left"/>
      </w:pPr>
      <w:r>
        <w:t>REST</w:t>
      </w:r>
      <w:r>
        <w:rPr>
          <w:spacing w:val="-15"/>
        </w:rPr>
        <w:t xml:space="preserve"> </w:t>
      </w:r>
      <w:r>
        <w:rPr>
          <w:spacing w:val="-2"/>
        </w:rPr>
        <w:t>BREAKS</w:t>
      </w:r>
    </w:p>
    <w:p w14:paraId="43B5A64F" w14:textId="643E8E42" w:rsidR="00FC218B" w:rsidRDefault="00DC5C47" w:rsidP="00C858BF">
      <w:pPr>
        <w:pStyle w:val="BodyText"/>
        <w:spacing w:before="232"/>
        <w:ind w:left="1466" w:right="1792"/>
      </w:pPr>
      <w:r>
        <w:t>Student</w:t>
      </w:r>
      <w:r>
        <w:rPr>
          <w:spacing w:val="-15"/>
        </w:rPr>
        <w:t xml:space="preserve"> </w:t>
      </w:r>
      <w:r>
        <w:t>employees</w:t>
      </w:r>
      <w:r>
        <w:rPr>
          <w:spacing w:val="-13"/>
        </w:rPr>
        <w:t xml:space="preserve"> </w:t>
      </w:r>
      <w:r>
        <w:t>are entitled</w:t>
      </w:r>
      <w:r>
        <w:rPr>
          <w:spacing w:val="-14"/>
        </w:rPr>
        <w:t xml:space="preserve"> </w:t>
      </w:r>
      <w:r>
        <w:t xml:space="preserve">to one </w:t>
      </w:r>
      <w:r w:rsidR="00E83FAD">
        <w:t>15</w:t>
      </w:r>
      <w:r w:rsidR="00E83FAD">
        <w:rPr>
          <w:spacing w:val="-1"/>
        </w:rPr>
        <w:t>-minute</w:t>
      </w:r>
      <w:r>
        <w:rPr>
          <w:spacing w:val="-1"/>
        </w:rPr>
        <w:t xml:space="preserve"> </w:t>
      </w:r>
      <w:r>
        <w:t>paid break</w:t>
      </w:r>
      <w:r>
        <w:rPr>
          <w:spacing w:val="-1"/>
        </w:rPr>
        <w:t xml:space="preserve"> </w:t>
      </w:r>
      <w:r>
        <w:t>if they</w:t>
      </w:r>
      <w:r>
        <w:rPr>
          <w:spacing w:val="-1"/>
        </w:rPr>
        <w:t xml:space="preserve"> </w:t>
      </w:r>
      <w:r>
        <w:t>are</w:t>
      </w:r>
      <w:r>
        <w:rPr>
          <w:spacing w:val="-1"/>
        </w:rPr>
        <w:t xml:space="preserve"> </w:t>
      </w:r>
      <w:r>
        <w:t>scheduled</w:t>
      </w:r>
      <w:r>
        <w:rPr>
          <w:spacing w:val="-15"/>
        </w:rPr>
        <w:t xml:space="preserve"> </w:t>
      </w:r>
      <w:r>
        <w:t>for four or more consecutive hours. Because the break is</w:t>
      </w:r>
      <w:r>
        <w:rPr>
          <w:spacing w:val="31"/>
        </w:rPr>
        <w:t xml:space="preserve"> </w:t>
      </w:r>
      <w:r>
        <w:t>paid, employees must remain in the vicinity, and should</w:t>
      </w:r>
      <w:r>
        <w:rPr>
          <w:spacing w:val="-13"/>
        </w:rPr>
        <w:t xml:space="preserve"> </w:t>
      </w:r>
      <w:r>
        <w:t>not</w:t>
      </w:r>
      <w:r>
        <w:rPr>
          <w:spacing w:val="-15"/>
        </w:rPr>
        <w:t xml:space="preserve"> </w:t>
      </w:r>
      <w:r>
        <w:t>swipe</w:t>
      </w:r>
      <w:r>
        <w:rPr>
          <w:spacing w:val="-13"/>
        </w:rPr>
        <w:t xml:space="preserve"> </w:t>
      </w:r>
      <w:r>
        <w:t>out for the rest</w:t>
      </w:r>
      <w:r>
        <w:rPr>
          <w:spacing w:val="-15"/>
        </w:rPr>
        <w:t xml:space="preserve"> </w:t>
      </w:r>
      <w:r>
        <w:t>break.</w:t>
      </w:r>
      <w:r>
        <w:rPr>
          <w:spacing w:val="-13"/>
        </w:rPr>
        <w:t xml:space="preserve"> </w:t>
      </w:r>
      <w:r>
        <w:t>Scheduling</w:t>
      </w:r>
      <w:r>
        <w:rPr>
          <w:spacing w:val="-13"/>
        </w:rPr>
        <w:t xml:space="preserve"> </w:t>
      </w:r>
      <w:r>
        <w:t>of</w:t>
      </w:r>
      <w:r>
        <w:rPr>
          <w:spacing w:val="-15"/>
        </w:rPr>
        <w:t xml:space="preserve"> </w:t>
      </w:r>
      <w:r>
        <w:t>breaks</w:t>
      </w:r>
      <w:r>
        <w:rPr>
          <w:spacing w:val="-13"/>
        </w:rPr>
        <w:t xml:space="preserve"> </w:t>
      </w:r>
      <w:r>
        <w:t>is based</w:t>
      </w:r>
      <w:r>
        <w:rPr>
          <w:spacing w:val="-13"/>
        </w:rPr>
        <w:t xml:space="preserve"> </w:t>
      </w:r>
      <w:r>
        <w:t>on the</w:t>
      </w:r>
      <w:r>
        <w:rPr>
          <w:spacing w:val="-13"/>
        </w:rPr>
        <w:t xml:space="preserve"> </w:t>
      </w:r>
      <w:r>
        <w:t>operational needs</w:t>
      </w:r>
      <w:r>
        <w:rPr>
          <w:spacing w:val="-6"/>
        </w:rPr>
        <w:t xml:space="preserve"> </w:t>
      </w:r>
      <w:r>
        <w:t>of</w:t>
      </w:r>
      <w:r>
        <w:rPr>
          <w:spacing w:val="-3"/>
        </w:rPr>
        <w:t xml:space="preserve"> </w:t>
      </w:r>
      <w:r>
        <w:t>the work</w:t>
      </w:r>
      <w:r>
        <w:rPr>
          <w:spacing w:val="-3"/>
        </w:rPr>
        <w:t xml:space="preserve"> </w:t>
      </w:r>
      <w:r>
        <w:t>unit.</w:t>
      </w:r>
      <w:r>
        <w:rPr>
          <w:spacing w:val="-1"/>
        </w:rPr>
        <w:t xml:space="preserve"> </w:t>
      </w:r>
      <w:r>
        <w:t>In</w:t>
      </w:r>
      <w:r>
        <w:rPr>
          <w:spacing w:val="-3"/>
        </w:rPr>
        <w:t xml:space="preserve"> </w:t>
      </w:r>
      <w:r>
        <w:t>the event</w:t>
      </w:r>
      <w:r>
        <w:rPr>
          <w:spacing w:val="-15"/>
        </w:rPr>
        <w:t xml:space="preserve"> </w:t>
      </w:r>
      <w:r>
        <w:t>that an</w:t>
      </w:r>
      <w:r>
        <w:rPr>
          <w:spacing w:val="-3"/>
        </w:rPr>
        <w:t xml:space="preserve"> </w:t>
      </w:r>
      <w:r>
        <w:t>employee</w:t>
      </w:r>
      <w:r>
        <w:rPr>
          <w:spacing w:val="-15"/>
        </w:rPr>
        <w:t xml:space="preserve"> </w:t>
      </w:r>
      <w:r>
        <w:t>does</w:t>
      </w:r>
      <w:r>
        <w:rPr>
          <w:spacing w:val="-3"/>
        </w:rPr>
        <w:t xml:space="preserve"> </w:t>
      </w:r>
      <w:r>
        <w:t>not get a</w:t>
      </w:r>
      <w:r>
        <w:rPr>
          <w:spacing w:val="-3"/>
        </w:rPr>
        <w:t xml:space="preserve"> </w:t>
      </w:r>
      <w:r>
        <w:t>break,</w:t>
      </w:r>
      <w:r>
        <w:rPr>
          <w:spacing w:val="-3"/>
        </w:rPr>
        <w:t xml:space="preserve"> </w:t>
      </w:r>
      <w:r>
        <w:t>the</w:t>
      </w:r>
      <w:r>
        <w:rPr>
          <w:spacing w:val="-3"/>
        </w:rPr>
        <w:t xml:space="preserve"> </w:t>
      </w:r>
      <w:r>
        <w:t>break</w:t>
      </w:r>
      <w:r>
        <w:rPr>
          <w:spacing w:val="-3"/>
        </w:rPr>
        <w:t xml:space="preserve"> </w:t>
      </w:r>
      <w:r>
        <w:t>is lost and</w:t>
      </w:r>
      <w:r>
        <w:rPr>
          <w:spacing w:val="-3"/>
        </w:rPr>
        <w:t xml:space="preserve"> </w:t>
      </w:r>
      <w:r>
        <w:t>cannot</w:t>
      </w:r>
      <w:r>
        <w:rPr>
          <w:spacing w:val="-1"/>
        </w:rPr>
        <w:t xml:space="preserve"> </w:t>
      </w:r>
      <w:r>
        <w:t>be used</w:t>
      </w:r>
      <w:r>
        <w:rPr>
          <w:spacing w:val="-1"/>
        </w:rPr>
        <w:t xml:space="preserve"> </w:t>
      </w:r>
      <w:r>
        <w:t>during</w:t>
      </w:r>
      <w:r>
        <w:rPr>
          <w:spacing w:val="-15"/>
        </w:rPr>
        <w:t xml:space="preserve"> </w:t>
      </w:r>
      <w:r>
        <w:t>a subsequent</w:t>
      </w:r>
      <w:r>
        <w:rPr>
          <w:spacing w:val="-15"/>
        </w:rPr>
        <w:t xml:space="preserve"> </w:t>
      </w:r>
      <w:r>
        <w:t>shift.</w:t>
      </w:r>
      <w:r>
        <w:rPr>
          <w:spacing w:val="-1"/>
        </w:rPr>
        <w:t xml:space="preserve"> </w:t>
      </w:r>
      <w:r>
        <w:t>Breaks</w:t>
      </w:r>
      <w:r>
        <w:rPr>
          <w:spacing w:val="-10"/>
        </w:rPr>
        <w:t xml:space="preserve"> </w:t>
      </w:r>
      <w:r>
        <w:t>may not be</w:t>
      </w:r>
      <w:r>
        <w:rPr>
          <w:spacing w:val="-1"/>
        </w:rPr>
        <w:t xml:space="preserve"> </w:t>
      </w:r>
      <w:r>
        <w:t>taken</w:t>
      </w:r>
      <w:r>
        <w:rPr>
          <w:spacing w:val="-1"/>
        </w:rPr>
        <w:t xml:space="preserve"> </w:t>
      </w:r>
      <w:r>
        <w:t>at the beginning</w:t>
      </w:r>
      <w:r>
        <w:rPr>
          <w:spacing w:val="-15"/>
        </w:rPr>
        <w:t xml:space="preserve"> </w:t>
      </w:r>
      <w:r>
        <w:t>or end of a shift</w:t>
      </w:r>
      <w:r>
        <w:rPr>
          <w:spacing w:val="-2"/>
        </w:rPr>
        <w:t xml:space="preserve"> </w:t>
      </w:r>
      <w:r>
        <w:t>or accumulated</w:t>
      </w:r>
      <w:r>
        <w:rPr>
          <w:spacing w:val="-1"/>
        </w:rPr>
        <w:t xml:space="preserve"> </w:t>
      </w:r>
      <w:r>
        <w:t>to</w:t>
      </w:r>
      <w:r>
        <w:rPr>
          <w:spacing w:val="-2"/>
        </w:rPr>
        <w:t xml:space="preserve"> </w:t>
      </w:r>
      <w:r>
        <w:t>leave early.</w:t>
      </w:r>
      <w:r>
        <w:rPr>
          <w:spacing w:val="-2"/>
        </w:rPr>
        <w:t xml:space="preserve"> </w:t>
      </w:r>
      <w:r>
        <w:t>Employees</w:t>
      </w:r>
      <w:r>
        <w:rPr>
          <w:spacing w:val="-1"/>
        </w:rPr>
        <w:t xml:space="preserve"> </w:t>
      </w:r>
      <w:r>
        <w:t>who</w:t>
      </w:r>
      <w:r>
        <w:rPr>
          <w:spacing w:val="-2"/>
        </w:rPr>
        <w:t xml:space="preserve"> </w:t>
      </w:r>
      <w:r>
        <w:t>work less than</w:t>
      </w:r>
      <w:r>
        <w:rPr>
          <w:spacing w:val="-2"/>
        </w:rPr>
        <w:t xml:space="preserve"> </w:t>
      </w:r>
      <w:r>
        <w:t>four hours are generally not entitled</w:t>
      </w:r>
      <w:r>
        <w:rPr>
          <w:spacing w:val="-2"/>
        </w:rPr>
        <w:t xml:space="preserve"> </w:t>
      </w:r>
      <w:r>
        <w:t>to a break, either</w:t>
      </w:r>
      <w:r>
        <w:rPr>
          <w:spacing w:val="-2"/>
        </w:rPr>
        <w:t xml:space="preserve"> </w:t>
      </w:r>
      <w:r>
        <w:t>paid or unpaid.</w:t>
      </w:r>
    </w:p>
    <w:p w14:paraId="2AB9F0C1" w14:textId="77777777" w:rsidR="00FC218B" w:rsidRDefault="00FC218B" w:rsidP="00C858BF">
      <w:pPr>
        <w:pStyle w:val="BodyText"/>
        <w:spacing w:before="1"/>
      </w:pPr>
    </w:p>
    <w:p w14:paraId="3A55DD9A" w14:textId="77777777" w:rsidR="00FC218B" w:rsidRDefault="00DC5C47" w:rsidP="00C858BF">
      <w:pPr>
        <w:pStyle w:val="BodyText"/>
        <w:spacing w:before="1"/>
        <w:ind w:left="1466" w:right="1744"/>
      </w:pPr>
      <w:r>
        <w:t>Dining and</w:t>
      </w:r>
      <w:r>
        <w:rPr>
          <w:spacing w:val="-11"/>
        </w:rPr>
        <w:t xml:space="preserve"> </w:t>
      </w:r>
      <w:r>
        <w:t>Culinary</w:t>
      </w:r>
      <w:r>
        <w:rPr>
          <w:spacing w:val="-12"/>
        </w:rPr>
        <w:t xml:space="preserve"> </w:t>
      </w:r>
      <w:r>
        <w:t>Services</w:t>
      </w:r>
      <w:r>
        <w:rPr>
          <w:spacing w:val="-11"/>
        </w:rPr>
        <w:t xml:space="preserve"> </w:t>
      </w:r>
      <w:r>
        <w:t>employees</w:t>
      </w:r>
      <w:r>
        <w:rPr>
          <w:spacing w:val="-10"/>
        </w:rPr>
        <w:t xml:space="preserve"> </w:t>
      </w:r>
      <w:r>
        <w:t>who wish to</w:t>
      </w:r>
      <w:r>
        <w:rPr>
          <w:spacing w:val="19"/>
        </w:rPr>
        <w:t xml:space="preserve"> </w:t>
      </w:r>
      <w:r>
        <w:t>smoke</w:t>
      </w:r>
      <w:r>
        <w:rPr>
          <w:spacing w:val="-11"/>
        </w:rPr>
        <w:t xml:space="preserve"> </w:t>
      </w:r>
      <w:r>
        <w:t>during break must</w:t>
      </w:r>
      <w:r>
        <w:rPr>
          <w:spacing w:val="-11"/>
        </w:rPr>
        <w:t xml:space="preserve"> </w:t>
      </w:r>
      <w:r>
        <w:t>remove their work uniforms</w:t>
      </w:r>
      <w:r>
        <w:rPr>
          <w:spacing w:val="-3"/>
        </w:rPr>
        <w:t xml:space="preserve"> </w:t>
      </w:r>
      <w:r>
        <w:t>(hat, apron</w:t>
      </w:r>
      <w:r>
        <w:rPr>
          <w:spacing w:val="-3"/>
        </w:rPr>
        <w:t xml:space="preserve"> </w:t>
      </w:r>
      <w:r>
        <w:t>or jacket)</w:t>
      </w:r>
      <w:r>
        <w:rPr>
          <w:spacing w:val="-3"/>
        </w:rPr>
        <w:t xml:space="preserve"> </w:t>
      </w:r>
      <w:r>
        <w:t>and must abide</w:t>
      </w:r>
      <w:r>
        <w:rPr>
          <w:spacing w:val="-3"/>
        </w:rPr>
        <w:t xml:space="preserve"> </w:t>
      </w:r>
      <w:r>
        <w:t>by the Smoking</w:t>
      </w:r>
      <w:r>
        <w:rPr>
          <w:spacing w:val="-3"/>
        </w:rPr>
        <w:t xml:space="preserve"> </w:t>
      </w:r>
      <w:r>
        <w:t>Policy.</w:t>
      </w:r>
    </w:p>
    <w:p w14:paraId="61D4951F" w14:textId="77777777" w:rsidR="009371C3" w:rsidRDefault="009371C3" w:rsidP="00C858BF">
      <w:pPr>
        <w:pStyle w:val="BodyText"/>
        <w:spacing w:before="1"/>
        <w:ind w:left="1466" w:right="1744"/>
      </w:pPr>
    </w:p>
    <w:p w14:paraId="33E511A1" w14:textId="77777777" w:rsidR="009371C3" w:rsidRPr="009371C3" w:rsidRDefault="009371C3" w:rsidP="009371C3">
      <w:pPr>
        <w:pStyle w:val="BodyText"/>
        <w:spacing w:before="1"/>
        <w:ind w:left="1466" w:right="1744"/>
      </w:pPr>
      <w:bookmarkStart w:id="2" w:name="_Hlk173069607"/>
      <w:r w:rsidRPr="009371C3">
        <w:rPr>
          <w:b/>
          <w:bCs/>
        </w:rPr>
        <w:t>Minors 16 and 17 years of age </w:t>
      </w:r>
      <w:r w:rsidRPr="009371C3">
        <w:t>who are employed after 11:00 pm must have 8 hours of rest between the end of one shift and the start of the next shift.</w:t>
      </w:r>
    </w:p>
    <w:bookmarkEnd w:id="2"/>
    <w:p w14:paraId="5F8F5EFC" w14:textId="77777777" w:rsidR="00FC218B" w:rsidRDefault="00FC218B" w:rsidP="00C858BF">
      <w:pPr>
        <w:pStyle w:val="BodyText"/>
        <w:rPr>
          <w:sz w:val="24"/>
        </w:rPr>
      </w:pPr>
    </w:p>
    <w:p w14:paraId="1A3BD778" w14:textId="77777777" w:rsidR="00FC218B" w:rsidRDefault="00DC5C47" w:rsidP="00C858BF">
      <w:pPr>
        <w:pStyle w:val="Heading3"/>
        <w:spacing w:before="197"/>
        <w:jc w:val="left"/>
      </w:pPr>
      <w:r>
        <w:rPr>
          <w:spacing w:val="-2"/>
        </w:rPr>
        <w:t>LUNCH</w:t>
      </w:r>
      <w:r>
        <w:rPr>
          <w:spacing w:val="-6"/>
        </w:rPr>
        <w:t xml:space="preserve"> </w:t>
      </w:r>
      <w:r>
        <w:rPr>
          <w:spacing w:val="-2"/>
        </w:rPr>
        <w:t>BREAKS</w:t>
      </w:r>
    </w:p>
    <w:p w14:paraId="04C5DBFB" w14:textId="2C5B7D77" w:rsidR="00FC218B" w:rsidRDefault="00DC5C47" w:rsidP="00C858BF">
      <w:pPr>
        <w:pStyle w:val="BodyText"/>
        <w:spacing w:before="221" w:line="244" w:lineRule="auto"/>
        <w:ind w:left="1442" w:right="1840"/>
      </w:pPr>
      <w:r>
        <w:t>In addition</w:t>
      </w:r>
      <w:r>
        <w:rPr>
          <w:spacing w:val="-15"/>
        </w:rPr>
        <w:t xml:space="preserve"> </w:t>
      </w:r>
      <w:r>
        <w:t xml:space="preserve">to a </w:t>
      </w:r>
      <w:r w:rsidR="00E83FAD">
        <w:t>15-minute</w:t>
      </w:r>
      <w:r>
        <w:rPr>
          <w:spacing w:val="-15"/>
        </w:rPr>
        <w:t xml:space="preserve"> </w:t>
      </w:r>
      <w:r>
        <w:t>paid rest break,</w:t>
      </w:r>
      <w:r>
        <w:rPr>
          <w:spacing w:val="-14"/>
        </w:rPr>
        <w:t xml:space="preserve"> </w:t>
      </w:r>
      <w:r>
        <w:t>employees</w:t>
      </w:r>
      <w:r>
        <w:rPr>
          <w:spacing w:val="-15"/>
        </w:rPr>
        <w:t xml:space="preserve"> </w:t>
      </w:r>
      <w:r>
        <w:t>who are routinely</w:t>
      </w:r>
      <w:r>
        <w:rPr>
          <w:spacing w:val="-10"/>
        </w:rPr>
        <w:t xml:space="preserve"> </w:t>
      </w:r>
      <w:r>
        <w:t>scheduled</w:t>
      </w:r>
      <w:r>
        <w:rPr>
          <w:spacing w:val="-15"/>
        </w:rPr>
        <w:t xml:space="preserve"> </w:t>
      </w:r>
      <w:r>
        <w:t>for six or more consecutive hours may be entitled to a 30 minute unpaid lunch break. Employees leaving</w:t>
      </w:r>
      <w:r>
        <w:rPr>
          <w:spacing w:val="-2"/>
        </w:rPr>
        <w:t xml:space="preserve"> </w:t>
      </w:r>
      <w:r>
        <w:t>the premises</w:t>
      </w:r>
      <w:r>
        <w:rPr>
          <w:spacing w:val="-2"/>
        </w:rPr>
        <w:t xml:space="preserve"> </w:t>
      </w:r>
      <w:r>
        <w:t>must swipe out upon leaving</w:t>
      </w:r>
      <w:r>
        <w:rPr>
          <w:spacing w:val="-2"/>
        </w:rPr>
        <w:t xml:space="preserve"> </w:t>
      </w:r>
      <w:r>
        <w:t>and swipe in upon returning.</w:t>
      </w:r>
    </w:p>
    <w:p w14:paraId="3594E74E" w14:textId="77777777" w:rsidR="00FC218B" w:rsidRDefault="00FC218B" w:rsidP="00C858BF">
      <w:pPr>
        <w:pStyle w:val="BodyText"/>
        <w:spacing w:before="4"/>
        <w:rPr>
          <w:sz w:val="20"/>
        </w:rPr>
      </w:pPr>
    </w:p>
    <w:p w14:paraId="2C7A5AE0" w14:textId="7FAFAB69" w:rsidR="00FC218B" w:rsidRDefault="00DC5C47" w:rsidP="00C858BF">
      <w:pPr>
        <w:pStyle w:val="BodyText"/>
        <w:ind w:left="1442" w:right="1684"/>
      </w:pPr>
      <w:r>
        <w:t>Lunch is deducted</w:t>
      </w:r>
      <w:r>
        <w:rPr>
          <w:spacing w:val="-11"/>
        </w:rPr>
        <w:t xml:space="preserve"> </w:t>
      </w:r>
      <w:r>
        <w:t>automatically</w:t>
      </w:r>
      <w:r>
        <w:rPr>
          <w:spacing w:val="-11"/>
        </w:rPr>
        <w:t xml:space="preserve"> </w:t>
      </w:r>
      <w:r>
        <w:t xml:space="preserve">for </w:t>
      </w:r>
      <w:r w:rsidR="00E83FAD">
        <w:t xml:space="preserve">some </w:t>
      </w:r>
      <w:r>
        <w:t>positions.</w:t>
      </w:r>
      <w:r>
        <w:rPr>
          <w:spacing w:val="-9"/>
        </w:rPr>
        <w:t xml:space="preserve"> </w:t>
      </w:r>
      <w:r>
        <w:t>If</w:t>
      </w:r>
      <w:r>
        <w:rPr>
          <w:spacing w:val="20"/>
        </w:rPr>
        <w:t xml:space="preserve"> </w:t>
      </w:r>
      <w:r>
        <w:t>an</w:t>
      </w:r>
      <w:r>
        <w:rPr>
          <w:spacing w:val="20"/>
        </w:rPr>
        <w:t xml:space="preserve"> </w:t>
      </w:r>
      <w:r>
        <w:t>employee</w:t>
      </w:r>
      <w:r>
        <w:rPr>
          <w:spacing w:val="-9"/>
        </w:rPr>
        <w:t xml:space="preserve"> </w:t>
      </w:r>
      <w:r>
        <w:t>misses</w:t>
      </w:r>
      <w:r>
        <w:rPr>
          <w:spacing w:val="-12"/>
        </w:rPr>
        <w:t xml:space="preserve"> </w:t>
      </w:r>
      <w:r>
        <w:t>their lunch break, the</w:t>
      </w:r>
      <w:r>
        <w:rPr>
          <w:spacing w:val="-14"/>
        </w:rPr>
        <w:t xml:space="preserve"> </w:t>
      </w:r>
      <w:r>
        <w:t>employee</w:t>
      </w:r>
      <w:r>
        <w:rPr>
          <w:spacing w:val="-12"/>
        </w:rPr>
        <w:t xml:space="preserve"> </w:t>
      </w:r>
      <w:r>
        <w:t>should</w:t>
      </w:r>
      <w:r>
        <w:rPr>
          <w:spacing w:val="-14"/>
        </w:rPr>
        <w:t xml:space="preserve"> </w:t>
      </w:r>
      <w:r>
        <w:t>submit</w:t>
      </w:r>
      <w:r>
        <w:rPr>
          <w:spacing w:val="-13"/>
        </w:rPr>
        <w:t xml:space="preserve"> </w:t>
      </w:r>
      <w:r>
        <w:t>an</w:t>
      </w:r>
      <w:r>
        <w:rPr>
          <w:spacing w:val="-14"/>
        </w:rPr>
        <w:t xml:space="preserve"> </w:t>
      </w:r>
      <w:r>
        <w:t>exception</w:t>
      </w:r>
      <w:r>
        <w:rPr>
          <w:spacing w:val="-13"/>
        </w:rPr>
        <w:t xml:space="preserve"> </w:t>
      </w:r>
      <w:r>
        <w:t>report</w:t>
      </w:r>
      <w:r>
        <w:rPr>
          <w:spacing w:val="-14"/>
        </w:rPr>
        <w:t xml:space="preserve"> </w:t>
      </w:r>
      <w:r>
        <w:t>and</w:t>
      </w:r>
      <w:r>
        <w:rPr>
          <w:spacing w:val="-13"/>
        </w:rPr>
        <w:t xml:space="preserve"> </w:t>
      </w:r>
      <w:r>
        <w:t>their</w:t>
      </w:r>
      <w:r>
        <w:rPr>
          <w:spacing w:val="-14"/>
        </w:rPr>
        <w:t xml:space="preserve"> </w:t>
      </w:r>
      <w:r>
        <w:t>supervisor</w:t>
      </w:r>
      <w:r>
        <w:rPr>
          <w:spacing w:val="-13"/>
        </w:rPr>
        <w:t xml:space="preserve"> </w:t>
      </w:r>
      <w:r>
        <w:t>needs</w:t>
      </w:r>
      <w:r>
        <w:rPr>
          <w:spacing w:val="-13"/>
        </w:rPr>
        <w:t xml:space="preserve"> </w:t>
      </w:r>
      <w:r>
        <w:t>to</w:t>
      </w:r>
      <w:r>
        <w:rPr>
          <w:spacing w:val="-14"/>
        </w:rPr>
        <w:t xml:space="preserve"> </w:t>
      </w:r>
      <w:r>
        <w:t>cancel</w:t>
      </w:r>
      <w:r>
        <w:rPr>
          <w:spacing w:val="-13"/>
        </w:rPr>
        <w:t xml:space="preserve"> </w:t>
      </w:r>
      <w:r>
        <w:t>the</w:t>
      </w:r>
      <w:r>
        <w:rPr>
          <w:spacing w:val="-14"/>
        </w:rPr>
        <w:t xml:space="preserve"> </w:t>
      </w:r>
      <w:r>
        <w:t>lunch deduction in Kronos in order to receive pay during that period. Please check with your supervisor for the rules surrounding lunch that may impact your position. As always, we encourage</w:t>
      </w:r>
      <w:r>
        <w:rPr>
          <w:spacing w:val="-7"/>
        </w:rPr>
        <w:t xml:space="preserve"> </w:t>
      </w:r>
      <w:r>
        <w:t>employees</w:t>
      </w:r>
      <w:r>
        <w:rPr>
          <w:spacing w:val="-5"/>
        </w:rPr>
        <w:t xml:space="preserve"> </w:t>
      </w:r>
      <w:r>
        <w:t>to</w:t>
      </w:r>
      <w:r>
        <w:rPr>
          <w:spacing w:val="-8"/>
        </w:rPr>
        <w:t xml:space="preserve"> </w:t>
      </w:r>
      <w:r>
        <w:t>carefully</w:t>
      </w:r>
      <w:r>
        <w:rPr>
          <w:spacing w:val="-7"/>
        </w:rPr>
        <w:t xml:space="preserve"> </w:t>
      </w:r>
      <w:r>
        <w:t>double</w:t>
      </w:r>
      <w:r>
        <w:rPr>
          <w:spacing w:val="-8"/>
        </w:rPr>
        <w:t xml:space="preserve"> </w:t>
      </w:r>
      <w:r>
        <w:t>check</w:t>
      </w:r>
      <w:r>
        <w:rPr>
          <w:spacing w:val="-8"/>
        </w:rPr>
        <w:t xml:space="preserve"> </w:t>
      </w:r>
      <w:r>
        <w:t>their</w:t>
      </w:r>
      <w:r>
        <w:rPr>
          <w:spacing w:val="-8"/>
        </w:rPr>
        <w:t xml:space="preserve"> </w:t>
      </w:r>
      <w:r>
        <w:t>earnings</w:t>
      </w:r>
      <w:r>
        <w:rPr>
          <w:spacing w:val="-5"/>
        </w:rPr>
        <w:t xml:space="preserve"> </w:t>
      </w:r>
      <w:r>
        <w:t>statements</w:t>
      </w:r>
      <w:r>
        <w:rPr>
          <w:spacing w:val="-7"/>
        </w:rPr>
        <w:t xml:space="preserve"> </w:t>
      </w:r>
      <w:r>
        <w:t>to</w:t>
      </w:r>
      <w:r>
        <w:rPr>
          <w:spacing w:val="-8"/>
        </w:rPr>
        <w:t xml:space="preserve"> </w:t>
      </w:r>
      <w:r>
        <w:t>ensure</w:t>
      </w:r>
      <w:r>
        <w:rPr>
          <w:spacing w:val="-7"/>
        </w:rPr>
        <w:t xml:space="preserve"> </w:t>
      </w:r>
      <w:r>
        <w:t>the lunch was handled</w:t>
      </w:r>
      <w:r>
        <w:rPr>
          <w:spacing w:val="-5"/>
        </w:rPr>
        <w:t xml:space="preserve"> </w:t>
      </w:r>
      <w:r>
        <w:t>correctly.</w:t>
      </w:r>
    </w:p>
    <w:p w14:paraId="496635FD" w14:textId="77777777" w:rsidR="009371C3" w:rsidRDefault="009371C3" w:rsidP="00C858BF">
      <w:pPr>
        <w:pStyle w:val="BodyText"/>
        <w:ind w:left="1442" w:right="1684"/>
      </w:pPr>
    </w:p>
    <w:p w14:paraId="06C6BE6E" w14:textId="77777777" w:rsidR="009371C3" w:rsidRDefault="009371C3" w:rsidP="009371C3">
      <w:pPr>
        <w:pStyle w:val="BodyText"/>
        <w:spacing w:before="1"/>
        <w:ind w:left="1466" w:right="1744"/>
      </w:pPr>
      <w:bookmarkStart w:id="3" w:name="_Hlk173069638"/>
      <w:r w:rsidRPr="009371C3">
        <w:rPr>
          <w:b/>
          <w:bCs/>
        </w:rPr>
        <w:t>Minors under 18 years of age </w:t>
      </w:r>
      <w:r w:rsidRPr="009371C3">
        <w:t>may not work more than 6 consecutive hours without having a 30-minute, duty free meal period</w:t>
      </w:r>
    </w:p>
    <w:bookmarkEnd w:id="3"/>
    <w:p w14:paraId="25353F36" w14:textId="77777777" w:rsidR="009371C3" w:rsidRDefault="009371C3" w:rsidP="00C858BF">
      <w:pPr>
        <w:pStyle w:val="BodyText"/>
        <w:ind w:left="1442" w:right="1684"/>
      </w:pPr>
    </w:p>
    <w:p w14:paraId="735FF34D" w14:textId="77777777" w:rsidR="00FC218B" w:rsidRDefault="00FC218B" w:rsidP="00C858BF"/>
    <w:p w14:paraId="5078C5A1" w14:textId="77777777" w:rsidR="009371C3" w:rsidRDefault="009371C3" w:rsidP="00C858BF"/>
    <w:p w14:paraId="6CFD1E69" w14:textId="77777777" w:rsidR="009371C3" w:rsidRDefault="009371C3" w:rsidP="00C858BF">
      <w:pPr>
        <w:sectPr w:rsidR="009371C3" w:rsidSect="007B2EAC">
          <w:pgSz w:w="12240" w:h="15840"/>
          <w:pgMar w:top="2020" w:right="80" w:bottom="520" w:left="360" w:header="1465" w:footer="320" w:gutter="0"/>
          <w:cols w:space="720"/>
        </w:sectPr>
      </w:pPr>
    </w:p>
    <w:p w14:paraId="45849695" w14:textId="77777777" w:rsidR="00FC218B" w:rsidRDefault="00DC5C47" w:rsidP="00713FDD">
      <w:pPr>
        <w:pStyle w:val="Heading1"/>
        <w:spacing w:before="68"/>
        <w:ind w:left="2040" w:right="2330"/>
        <w:jc w:val="center"/>
      </w:pPr>
      <w:r>
        <w:rPr>
          <w:color w:val="C00000"/>
        </w:rPr>
        <w:lastRenderedPageBreak/>
        <w:t>VISIT</w:t>
      </w:r>
      <w:r>
        <w:rPr>
          <w:color w:val="C00000"/>
          <w:spacing w:val="-26"/>
        </w:rPr>
        <w:t xml:space="preserve"> </w:t>
      </w:r>
      <w:r>
        <w:rPr>
          <w:color w:val="C00000"/>
        </w:rPr>
        <w:t>US</w:t>
      </w:r>
      <w:r>
        <w:rPr>
          <w:color w:val="C00000"/>
          <w:spacing w:val="-18"/>
        </w:rPr>
        <w:t xml:space="preserve"> </w:t>
      </w:r>
      <w:r>
        <w:rPr>
          <w:color w:val="C00000"/>
          <w:spacing w:val="-2"/>
        </w:rPr>
        <w:t>ONLINE</w:t>
      </w:r>
    </w:p>
    <w:p w14:paraId="0A91B676" w14:textId="77777777" w:rsidR="00FC218B" w:rsidRDefault="00FC218B" w:rsidP="00C858BF">
      <w:pPr>
        <w:pStyle w:val="BodyText"/>
        <w:rPr>
          <w:b/>
          <w:sz w:val="20"/>
        </w:rPr>
      </w:pPr>
    </w:p>
    <w:p w14:paraId="131188AA" w14:textId="77777777" w:rsidR="00FC218B" w:rsidRDefault="00F37F53" w:rsidP="00C858BF">
      <w:pPr>
        <w:pStyle w:val="BodyText"/>
        <w:rPr>
          <w:b/>
          <w:sz w:val="20"/>
        </w:rPr>
      </w:pPr>
      <w:r>
        <w:pict w14:anchorId="24AF6743">
          <v:shape id="docshape127" o:spid="_x0000_s1027" style="position:absolute;margin-left:108pt;margin-top:12.7pt;width:414pt;height:.1pt;z-index:-15710208;mso-wrap-distance-left:0;mso-wrap-distance-right:0;mso-position-horizontal-relative:page" coordorigin="2160,254" coordsize="8280,0" path="m2160,254r8280,e" filled="f" strokeweight="1.08pt">
            <v:path arrowok="t"/>
            <w10:wrap type="topAndBottom" anchorx="page"/>
          </v:shape>
        </w:pict>
      </w:r>
    </w:p>
    <w:p w14:paraId="22B4934A" w14:textId="77777777" w:rsidR="00FC218B" w:rsidRDefault="00DC5C47" w:rsidP="00C858BF">
      <w:pPr>
        <w:pStyle w:val="Heading3"/>
        <w:spacing w:before="435"/>
        <w:jc w:val="left"/>
      </w:pPr>
      <w:r>
        <w:t>EMPLOYMENT</w:t>
      </w:r>
      <w:r>
        <w:rPr>
          <w:spacing w:val="-16"/>
        </w:rPr>
        <w:t xml:space="preserve"> </w:t>
      </w:r>
      <w:r>
        <w:rPr>
          <w:spacing w:val="-2"/>
        </w:rPr>
        <w:t>OPPORTUNITIES</w:t>
      </w:r>
    </w:p>
    <w:p w14:paraId="048333D6" w14:textId="77777777" w:rsidR="00FC218B" w:rsidRDefault="00FC218B" w:rsidP="00C858BF">
      <w:pPr>
        <w:pStyle w:val="BodyText"/>
        <w:spacing w:before="5"/>
        <w:rPr>
          <w:b/>
          <w:sz w:val="24"/>
        </w:rPr>
      </w:pPr>
    </w:p>
    <w:p w14:paraId="386843D4" w14:textId="77777777" w:rsidR="00FC218B" w:rsidRDefault="00F37F53" w:rsidP="00C858BF">
      <w:pPr>
        <w:pStyle w:val="BodyText"/>
        <w:ind w:left="1442"/>
      </w:pPr>
      <w:hyperlink r:id="rId157">
        <w:r w:rsidR="00DC5C47">
          <w:rPr>
            <w:color w:val="0000FF"/>
            <w:spacing w:val="-2"/>
            <w:u w:val="thick" w:color="0000FF"/>
          </w:rPr>
          <w:t>www.housing.wisc.edu/jobs</w:t>
        </w:r>
      </w:hyperlink>
    </w:p>
    <w:p w14:paraId="12FEE081" w14:textId="77777777" w:rsidR="00FC218B" w:rsidRDefault="00FC218B" w:rsidP="00C858BF">
      <w:pPr>
        <w:pStyle w:val="BodyText"/>
        <w:spacing w:before="2"/>
        <w:rPr>
          <w:sz w:val="13"/>
        </w:rPr>
      </w:pPr>
    </w:p>
    <w:p w14:paraId="56F76916" w14:textId="77777777" w:rsidR="00FC218B" w:rsidRDefault="00DC5C47" w:rsidP="00C858BF">
      <w:pPr>
        <w:pStyle w:val="BodyText"/>
        <w:spacing w:before="99" w:line="244" w:lineRule="auto"/>
        <w:ind w:left="1442" w:right="1826"/>
      </w:pPr>
      <w:r>
        <w:t>Our website is where the action is! If you are interested</w:t>
      </w:r>
      <w:r>
        <w:rPr>
          <w:spacing w:val="-2"/>
        </w:rPr>
        <w:t xml:space="preserve"> </w:t>
      </w:r>
      <w:r>
        <w:t>in employment</w:t>
      </w:r>
      <w:r>
        <w:rPr>
          <w:spacing w:val="-2"/>
        </w:rPr>
        <w:t xml:space="preserve"> </w:t>
      </w:r>
      <w:r>
        <w:t>opportunities</w:t>
      </w:r>
      <w:r>
        <w:rPr>
          <w:spacing w:val="-3"/>
        </w:rPr>
        <w:t xml:space="preserve"> </w:t>
      </w:r>
      <w:r>
        <w:t>with University Housing, you should visit our website regularly for information on current recruitments and other employment updates.</w:t>
      </w:r>
    </w:p>
    <w:p w14:paraId="6C8761FB" w14:textId="77777777" w:rsidR="00FC218B" w:rsidRDefault="00FC218B" w:rsidP="00C858BF">
      <w:pPr>
        <w:pStyle w:val="BodyText"/>
        <w:spacing w:before="5"/>
        <w:rPr>
          <w:sz w:val="22"/>
        </w:rPr>
      </w:pPr>
    </w:p>
    <w:p w14:paraId="20C6D717" w14:textId="49CFE211" w:rsidR="00FC218B" w:rsidRDefault="00DC5C47" w:rsidP="00C858BF">
      <w:pPr>
        <w:pStyle w:val="BodyText"/>
        <w:spacing w:line="247" w:lineRule="auto"/>
        <w:ind w:left="1442" w:right="1720"/>
      </w:pPr>
      <w:r>
        <w:t>Many new students start their employment careers with University Housing in Dining &amp; Culinary Services positions. Other new students may begin employment in a custodial position.</w:t>
      </w:r>
      <w:r>
        <w:rPr>
          <w:spacing w:val="-13"/>
        </w:rPr>
        <w:t xml:space="preserve"> </w:t>
      </w:r>
      <w:r>
        <w:t>These positions</w:t>
      </w:r>
      <w:r>
        <w:rPr>
          <w:spacing w:val="-12"/>
        </w:rPr>
        <w:t xml:space="preserve"> </w:t>
      </w:r>
      <w:r>
        <w:rPr>
          <w:b/>
        </w:rPr>
        <w:t>do not require an interview</w:t>
      </w:r>
      <w:r>
        <w:t>.</w:t>
      </w:r>
      <w:r>
        <w:rPr>
          <w:spacing w:val="-13"/>
        </w:rPr>
        <w:t xml:space="preserve"> </w:t>
      </w:r>
      <w:r>
        <w:t>The</w:t>
      </w:r>
      <w:r w:rsidR="00511F78">
        <w:t>se</w:t>
      </w:r>
      <w:r>
        <w:t xml:space="preserve"> positions</w:t>
      </w:r>
      <w:r>
        <w:rPr>
          <w:spacing w:val="-12"/>
        </w:rPr>
        <w:t xml:space="preserve"> </w:t>
      </w:r>
      <w:r>
        <w:t>are filled from our pool of online applicants, who are given consideration based on Housing residency, date of application, job interest, location preferences, and schedule availability.</w:t>
      </w:r>
    </w:p>
    <w:p w14:paraId="07365F68" w14:textId="77777777" w:rsidR="00FC218B" w:rsidRDefault="00FC218B" w:rsidP="00C858BF">
      <w:pPr>
        <w:pStyle w:val="BodyText"/>
        <w:spacing w:before="4"/>
        <w:rPr>
          <w:sz w:val="22"/>
        </w:rPr>
      </w:pPr>
    </w:p>
    <w:p w14:paraId="4BF6C849" w14:textId="77777777" w:rsidR="00FC218B" w:rsidRDefault="00DC5C47" w:rsidP="00C858BF">
      <w:pPr>
        <w:pStyle w:val="BodyText"/>
        <w:spacing w:line="252" w:lineRule="auto"/>
        <w:ind w:left="1442" w:right="1713"/>
      </w:pPr>
      <w:r>
        <w:t xml:space="preserve">Throughout the academic year, University Housing recruits for student positions as they become available. Intermediate and advanced level positions such as House Fellows, Early Childhood Classroom Aides, Supervisory and certain Technology Services positions require </w:t>
      </w:r>
      <w:r>
        <w:rPr>
          <w:spacing w:val="-2"/>
        </w:rPr>
        <w:t>special</w:t>
      </w:r>
      <w:r>
        <w:rPr>
          <w:spacing w:val="-12"/>
        </w:rPr>
        <w:t xml:space="preserve"> </w:t>
      </w:r>
      <w:r>
        <w:rPr>
          <w:spacing w:val="-2"/>
        </w:rPr>
        <w:t>knowledge and</w:t>
      </w:r>
      <w:r>
        <w:rPr>
          <w:spacing w:val="-3"/>
        </w:rPr>
        <w:t xml:space="preserve"> </w:t>
      </w:r>
      <w:r>
        <w:rPr>
          <w:spacing w:val="-2"/>
        </w:rPr>
        <w:t>skills.</w:t>
      </w:r>
      <w:r>
        <w:rPr>
          <w:spacing w:val="-3"/>
        </w:rPr>
        <w:t xml:space="preserve"> </w:t>
      </w:r>
      <w:r>
        <w:rPr>
          <w:spacing w:val="-2"/>
        </w:rPr>
        <w:t>Although</w:t>
      </w:r>
      <w:r>
        <w:rPr>
          <w:spacing w:val="-3"/>
        </w:rPr>
        <w:t xml:space="preserve"> </w:t>
      </w:r>
      <w:r>
        <w:rPr>
          <w:spacing w:val="-2"/>
        </w:rPr>
        <w:t>preference</w:t>
      </w:r>
      <w:r>
        <w:rPr>
          <w:spacing w:val="-3"/>
        </w:rPr>
        <w:t xml:space="preserve"> </w:t>
      </w:r>
      <w:r>
        <w:rPr>
          <w:spacing w:val="-2"/>
        </w:rPr>
        <w:t>may</w:t>
      </w:r>
      <w:r>
        <w:rPr>
          <w:spacing w:val="-3"/>
        </w:rPr>
        <w:t xml:space="preserve"> </w:t>
      </w:r>
      <w:r>
        <w:rPr>
          <w:spacing w:val="-2"/>
        </w:rPr>
        <w:t>be</w:t>
      </w:r>
      <w:r>
        <w:rPr>
          <w:spacing w:val="-3"/>
        </w:rPr>
        <w:t xml:space="preserve"> </w:t>
      </w:r>
      <w:r>
        <w:rPr>
          <w:spacing w:val="-2"/>
        </w:rPr>
        <w:t>given</w:t>
      </w:r>
      <w:r>
        <w:rPr>
          <w:spacing w:val="-13"/>
        </w:rPr>
        <w:t xml:space="preserve"> </w:t>
      </w:r>
      <w:r>
        <w:rPr>
          <w:spacing w:val="-2"/>
        </w:rPr>
        <w:t>to</w:t>
      </w:r>
      <w:r>
        <w:rPr>
          <w:spacing w:val="-3"/>
        </w:rPr>
        <w:t xml:space="preserve"> </w:t>
      </w:r>
      <w:r>
        <w:rPr>
          <w:spacing w:val="-2"/>
        </w:rPr>
        <w:t>Housing</w:t>
      </w:r>
      <w:r>
        <w:rPr>
          <w:spacing w:val="-3"/>
        </w:rPr>
        <w:t xml:space="preserve"> </w:t>
      </w:r>
      <w:r>
        <w:rPr>
          <w:spacing w:val="-2"/>
        </w:rPr>
        <w:t>residents,</w:t>
      </w:r>
      <w:r>
        <w:rPr>
          <w:spacing w:val="-3"/>
        </w:rPr>
        <w:t xml:space="preserve"> </w:t>
      </w:r>
      <w:r>
        <w:rPr>
          <w:spacing w:val="-2"/>
        </w:rPr>
        <w:t xml:space="preserve">Housing </w:t>
      </w:r>
      <w:r>
        <w:t>residency</w:t>
      </w:r>
      <w:r>
        <w:rPr>
          <w:spacing w:val="-11"/>
        </w:rPr>
        <w:t xml:space="preserve"> </w:t>
      </w:r>
      <w:r>
        <w:t>is not always required.</w:t>
      </w:r>
      <w:r>
        <w:rPr>
          <w:spacing w:val="-13"/>
        </w:rPr>
        <w:t xml:space="preserve"> </w:t>
      </w:r>
      <w:r>
        <w:t>These applications</w:t>
      </w:r>
      <w:r>
        <w:rPr>
          <w:spacing w:val="-13"/>
        </w:rPr>
        <w:t xml:space="preserve"> </w:t>
      </w:r>
      <w:r>
        <w:t>are posted on our employment</w:t>
      </w:r>
      <w:r>
        <w:rPr>
          <w:spacing w:val="-13"/>
        </w:rPr>
        <w:t xml:space="preserve"> </w:t>
      </w:r>
      <w:r>
        <w:t>website. If you are interested</w:t>
      </w:r>
      <w:r>
        <w:rPr>
          <w:spacing w:val="-3"/>
        </w:rPr>
        <w:t xml:space="preserve"> </w:t>
      </w:r>
      <w:r>
        <w:t>in these positions,</w:t>
      </w:r>
      <w:r>
        <w:rPr>
          <w:spacing w:val="-3"/>
        </w:rPr>
        <w:t xml:space="preserve"> </w:t>
      </w:r>
      <w:r>
        <w:t>you</w:t>
      </w:r>
      <w:r>
        <w:rPr>
          <w:spacing w:val="-3"/>
        </w:rPr>
        <w:t xml:space="preserve"> </w:t>
      </w:r>
      <w:r>
        <w:t>may be required</w:t>
      </w:r>
      <w:r>
        <w:rPr>
          <w:spacing w:val="-3"/>
        </w:rPr>
        <w:t xml:space="preserve"> </w:t>
      </w:r>
      <w:r>
        <w:t>to:</w:t>
      </w:r>
    </w:p>
    <w:p w14:paraId="556E7880" w14:textId="77777777" w:rsidR="00FC218B" w:rsidRDefault="00FC218B" w:rsidP="00C858BF">
      <w:pPr>
        <w:pStyle w:val="BodyText"/>
        <w:rPr>
          <w:sz w:val="20"/>
        </w:rPr>
      </w:pPr>
    </w:p>
    <w:p w14:paraId="0A11BA7E" w14:textId="77777777" w:rsidR="00FC218B" w:rsidRDefault="00DC5C47" w:rsidP="00C858BF">
      <w:pPr>
        <w:pStyle w:val="ListParagraph"/>
        <w:numPr>
          <w:ilvl w:val="0"/>
          <w:numId w:val="5"/>
        </w:numPr>
        <w:tabs>
          <w:tab w:val="left" w:pos="2162"/>
          <w:tab w:val="left" w:pos="2163"/>
        </w:tabs>
        <w:spacing w:line="255" w:lineRule="exact"/>
        <w:rPr>
          <w:sz w:val="21"/>
        </w:rPr>
      </w:pPr>
      <w:r>
        <w:rPr>
          <w:sz w:val="21"/>
        </w:rPr>
        <w:t>Complete</w:t>
      </w:r>
      <w:r>
        <w:rPr>
          <w:spacing w:val="-16"/>
          <w:sz w:val="21"/>
        </w:rPr>
        <w:t xml:space="preserve"> </w:t>
      </w:r>
      <w:r>
        <w:rPr>
          <w:sz w:val="21"/>
        </w:rPr>
        <w:t>special</w:t>
      </w:r>
      <w:r>
        <w:rPr>
          <w:spacing w:val="-17"/>
          <w:sz w:val="21"/>
        </w:rPr>
        <w:t xml:space="preserve"> </w:t>
      </w:r>
      <w:r>
        <w:rPr>
          <w:sz w:val="21"/>
        </w:rPr>
        <w:t>application</w:t>
      </w:r>
      <w:r>
        <w:rPr>
          <w:spacing w:val="-16"/>
          <w:sz w:val="21"/>
        </w:rPr>
        <w:t xml:space="preserve"> </w:t>
      </w:r>
      <w:r>
        <w:rPr>
          <w:spacing w:val="-2"/>
          <w:sz w:val="21"/>
        </w:rPr>
        <w:t>materials</w:t>
      </w:r>
    </w:p>
    <w:p w14:paraId="652C2E24" w14:textId="7D46D285" w:rsidR="00FC218B" w:rsidRDefault="00DC5C47" w:rsidP="00C858BF">
      <w:pPr>
        <w:pStyle w:val="ListParagraph"/>
        <w:numPr>
          <w:ilvl w:val="0"/>
          <w:numId w:val="5"/>
        </w:numPr>
        <w:tabs>
          <w:tab w:val="left" w:pos="2162"/>
          <w:tab w:val="left" w:pos="2163"/>
        </w:tabs>
        <w:spacing w:line="252" w:lineRule="exact"/>
        <w:rPr>
          <w:sz w:val="21"/>
        </w:rPr>
      </w:pPr>
      <w:r>
        <w:rPr>
          <w:sz w:val="21"/>
        </w:rPr>
        <w:t>Submit</w:t>
      </w:r>
      <w:r>
        <w:rPr>
          <w:spacing w:val="-15"/>
          <w:sz w:val="21"/>
        </w:rPr>
        <w:t xml:space="preserve"> </w:t>
      </w:r>
      <w:r>
        <w:rPr>
          <w:sz w:val="21"/>
        </w:rPr>
        <w:t>a</w:t>
      </w:r>
      <w:r>
        <w:rPr>
          <w:spacing w:val="-1"/>
          <w:sz w:val="21"/>
        </w:rPr>
        <w:t xml:space="preserve"> </w:t>
      </w:r>
      <w:r>
        <w:rPr>
          <w:sz w:val="21"/>
        </w:rPr>
        <w:t>r</w:t>
      </w:r>
      <w:r w:rsidR="00511F78">
        <w:rPr>
          <w:sz w:val="21"/>
        </w:rPr>
        <w:t xml:space="preserve">esume </w:t>
      </w:r>
      <w:r>
        <w:rPr>
          <w:sz w:val="21"/>
        </w:rPr>
        <w:t>and</w:t>
      </w:r>
      <w:r>
        <w:rPr>
          <w:spacing w:val="-29"/>
          <w:sz w:val="21"/>
        </w:rPr>
        <w:t xml:space="preserve"> </w:t>
      </w:r>
      <w:r>
        <w:rPr>
          <w:spacing w:val="-2"/>
          <w:sz w:val="21"/>
        </w:rPr>
        <w:t>references</w:t>
      </w:r>
    </w:p>
    <w:p w14:paraId="6AF30806" w14:textId="77777777" w:rsidR="00FC218B" w:rsidRDefault="00DC5C47" w:rsidP="00C858BF">
      <w:pPr>
        <w:pStyle w:val="ListParagraph"/>
        <w:numPr>
          <w:ilvl w:val="0"/>
          <w:numId w:val="5"/>
        </w:numPr>
        <w:tabs>
          <w:tab w:val="left" w:pos="2162"/>
          <w:tab w:val="left" w:pos="2163"/>
        </w:tabs>
        <w:spacing w:line="255" w:lineRule="exact"/>
        <w:rPr>
          <w:sz w:val="21"/>
        </w:rPr>
      </w:pPr>
      <w:r>
        <w:rPr>
          <w:sz w:val="21"/>
        </w:rPr>
        <w:t>Interview</w:t>
      </w:r>
      <w:r>
        <w:rPr>
          <w:spacing w:val="-18"/>
          <w:sz w:val="21"/>
        </w:rPr>
        <w:t xml:space="preserve"> </w:t>
      </w:r>
      <w:r>
        <w:rPr>
          <w:sz w:val="21"/>
        </w:rPr>
        <w:t>for</w:t>
      </w:r>
      <w:r>
        <w:rPr>
          <w:spacing w:val="-18"/>
          <w:sz w:val="21"/>
        </w:rPr>
        <w:t xml:space="preserve"> </w:t>
      </w:r>
      <w:r>
        <w:rPr>
          <w:sz w:val="21"/>
        </w:rPr>
        <w:t>the</w:t>
      </w:r>
      <w:r>
        <w:rPr>
          <w:spacing w:val="-5"/>
          <w:sz w:val="21"/>
        </w:rPr>
        <w:t xml:space="preserve"> job</w:t>
      </w:r>
    </w:p>
    <w:p w14:paraId="0887AC12" w14:textId="77777777" w:rsidR="00FC218B" w:rsidRDefault="00FC218B" w:rsidP="00C858BF">
      <w:pPr>
        <w:pStyle w:val="BodyText"/>
        <w:spacing w:before="5"/>
        <w:rPr>
          <w:sz w:val="38"/>
        </w:rPr>
      </w:pPr>
    </w:p>
    <w:p w14:paraId="57E0D294" w14:textId="77777777" w:rsidR="00FC218B" w:rsidRDefault="00DC5C47" w:rsidP="00C858BF">
      <w:pPr>
        <w:spacing w:line="261" w:lineRule="auto"/>
        <w:ind w:left="1442" w:right="1663"/>
        <w:rPr>
          <w:sz w:val="21"/>
        </w:rPr>
      </w:pPr>
      <w:r>
        <w:rPr>
          <w:b/>
          <w:sz w:val="21"/>
        </w:rPr>
        <w:t>Visit our</w:t>
      </w:r>
      <w:r>
        <w:rPr>
          <w:b/>
          <w:spacing w:val="-12"/>
          <w:sz w:val="21"/>
        </w:rPr>
        <w:t xml:space="preserve"> </w:t>
      </w:r>
      <w:r>
        <w:rPr>
          <w:b/>
          <w:sz w:val="21"/>
        </w:rPr>
        <w:t>website</w:t>
      </w:r>
      <w:r>
        <w:rPr>
          <w:b/>
          <w:spacing w:val="-11"/>
          <w:sz w:val="21"/>
        </w:rPr>
        <w:t xml:space="preserve"> </w:t>
      </w:r>
      <w:r>
        <w:rPr>
          <w:b/>
          <w:sz w:val="21"/>
        </w:rPr>
        <w:t>often</w:t>
      </w:r>
      <w:r>
        <w:rPr>
          <w:b/>
          <w:spacing w:val="-12"/>
          <w:sz w:val="21"/>
        </w:rPr>
        <w:t xml:space="preserve"> </w:t>
      </w:r>
      <w:r>
        <w:rPr>
          <w:b/>
          <w:sz w:val="21"/>
        </w:rPr>
        <w:t>to check for new</w:t>
      </w:r>
      <w:r>
        <w:rPr>
          <w:b/>
          <w:spacing w:val="-12"/>
          <w:sz w:val="21"/>
        </w:rPr>
        <w:t xml:space="preserve"> </w:t>
      </w:r>
      <w:r>
        <w:rPr>
          <w:b/>
          <w:sz w:val="21"/>
        </w:rPr>
        <w:t>employment</w:t>
      </w:r>
      <w:r>
        <w:rPr>
          <w:b/>
          <w:spacing w:val="-8"/>
          <w:sz w:val="21"/>
        </w:rPr>
        <w:t xml:space="preserve"> </w:t>
      </w:r>
      <w:r>
        <w:rPr>
          <w:b/>
          <w:sz w:val="21"/>
        </w:rPr>
        <w:t>opportunities</w:t>
      </w:r>
      <w:r>
        <w:rPr>
          <w:sz w:val="21"/>
        </w:rPr>
        <w:t>.</w:t>
      </w:r>
      <w:r>
        <w:rPr>
          <w:spacing w:val="-11"/>
          <w:sz w:val="21"/>
        </w:rPr>
        <w:t xml:space="preserve"> </w:t>
      </w:r>
      <w:r>
        <w:rPr>
          <w:sz w:val="21"/>
        </w:rPr>
        <w:t>This</w:t>
      </w:r>
      <w:r>
        <w:rPr>
          <w:spacing w:val="-12"/>
          <w:sz w:val="21"/>
        </w:rPr>
        <w:t xml:space="preserve"> </w:t>
      </w:r>
      <w:r>
        <w:rPr>
          <w:sz w:val="21"/>
        </w:rPr>
        <w:t>is</w:t>
      </w:r>
      <w:r>
        <w:rPr>
          <w:spacing w:val="-12"/>
          <w:sz w:val="21"/>
        </w:rPr>
        <w:t xml:space="preserve"> </w:t>
      </w:r>
      <w:r>
        <w:rPr>
          <w:sz w:val="21"/>
        </w:rPr>
        <w:t>the most accurate listing of vacancies. Student positions may also be announced:</w:t>
      </w:r>
    </w:p>
    <w:p w14:paraId="66FB5FC4" w14:textId="77777777" w:rsidR="00FC218B" w:rsidRDefault="00DC5C47" w:rsidP="00C858BF">
      <w:pPr>
        <w:pStyle w:val="ListParagraph"/>
        <w:numPr>
          <w:ilvl w:val="0"/>
          <w:numId w:val="5"/>
        </w:numPr>
        <w:tabs>
          <w:tab w:val="left" w:pos="2162"/>
          <w:tab w:val="left" w:pos="2163"/>
        </w:tabs>
        <w:spacing w:line="201" w:lineRule="exact"/>
        <w:rPr>
          <w:sz w:val="21"/>
        </w:rPr>
      </w:pPr>
      <w:r>
        <w:rPr>
          <w:sz w:val="21"/>
        </w:rPr>
        <w:t>Through</w:t>
      </w:r>
      <w:r>
        <w:rPr>
          <w:spacing w:val="-10"/>
          <w:sz w:val="21"/>
        </w:rPr>
        <w:t xml:space="preserve"> </w:t>
      </w:r>
      <w:r>
        <w:rPr>
          <w:sz w:val="21"/>
        </w:rPr>
        <w:t>email</w:t>
      </w:r>
      <w:r>
        <w:rPr>
          <w:spacing w:val="-25"/>
          <w:sz w:val="21"/>
        </w:rPr>
        <w:t xml:space="preserve"> </w:t>
      </w:r>
      <w:r>
        <w:rPr>
          <w:spacing w:val="-2"/>
          <w:sz w:val="21"/>
        </w:rPr>
        <w:t>notifications</w:t>
      </w:r>
    </w:p>
    <w:p w14:paraId="5495C089" w14:textId="77777777" w:rsidR="00FC218B" w:rsidRDefault="00DC5C47" w:rsidP="00C858BF">
      <w:pPr>
        <w:pStyle w:val="ListParagraph"/>
        <w:numPr>
          <w:ilvl w:val="0"/>
          <w:numId w:val="5"/>
        </w:numPr>
        <w:tabs>
          <w:tab w:val="left" w:pos="2162"/>
          <w:tab w:val="left" w:pos="2163"/>
        </w:tabs>
        <w:spacing w:line="246" w:lineRule="exact"/>
        <w:rPr>
          <w:sz w:val="21"/>
        </w:rPr>
      </w:pPr>
      <w:r>
        <w:rPr>
          <w:sz w:val="21"/>
        </w:rPr>
        <w:t>At</w:t>
      </w:r>
      <w:r>
        <w:rPr>
          <w:spacing w:val="-2"/>
          <w:sz w:val="21"/>
        </w:rPr>
        <w:t xml:space="preserve"> </w:t>
      </w:r>
      <w:r>
        <w:rPr>
          <w:sz w:val="21"/>
        </w:rPr>
        <w:t>residence</w:t>
      </w:r>
      <w:r>
        <w:rPr>
          <w:spacing w:val="-15"/>
          <w:sz w:val="21"/>
        </w:rPr>
        <w:t xml:space="preserve"> </w:t>
      </w:r>
      <w:r>
        <w:rPr>
          <w:sz w:val="21"/>
        </w:rPr>
        <w:t>hall</w:t>
      </w:r>
      <w:r>
        <w:rPr>
          <w:spacing w:val="-15"/>
          <w:sz w:val="21"/>
        </w:rPr>
        <w:t xml:space="preserve"> </w:t>
      </w:r>
      <w:r>
        <w:rPr>
          <w:spacing w:val="-2"/>
          <w:sz w:val="21"/>
        </w:rPr>
        <w:t>desks</w:t>
      </w:r>
    </w:p>
    <w:p w14:paraId="10083BE9" w14:textId="77777777" w:rsidR="00FC218B" w:rsidRDefault="00DC5C47" w:rsidP="00C858BF">
      <w:pPr>
        <w:pStyle w:val="ListParagraph"/>
        <w:numPr>
          <w:ilvl w:val="0"/>
          <w:numId w:val="5"/>
        </w:numPr>
        <w:tabs>
          <w:tab w:val="left" w:pos="2162"/>
          <w:tab w:val="left" w:pos="2163"/>
        </w:tabs>
        <w:spacing w:line="252" w:lineRule="exact"/>
        <w:rPr>
          <w:sz w:val="21"/>
        </w:rPr>
      </w:pPr>
      <w:r>
        <w:rPr>
          <w:sz w:val="21"/>
        </w:rPr>
        <w:t>On</w:t>
      </w:r>
      <w:r>
        <w:rPr>
          <w:spacing w:val="-2"/>
          <w:sz w:val="21"/>
        </w:rPr>
        <w:t xml:space="preserve"> </w:t>
      </w:r>
      <w:r>
        <w:rPr>
          <w:sz w:val="21"/>
        </w:rPr>
        <w:t>bulletin</w:t>
      </w:r>
      <w:r>
        <w:rPr>
          <w:spacing w:val="-15"/>
          <w:sz w:val="21"/>
        </w:rPr>
        <w:t xml:space="preserve"> </w:t>
      </w:r>
      <w:r>
        <w:rPr>
          <w:sz w:val="21"/>
        </w:rPr>
        <w:t>boards</w:t>
      </w:r>
      <w:r>
        <w:rPr>
          <w:spacing w:val="-16"/>
          <w:sz w:val="21"/>
        </w:rPr>
        <w:t xml:space="preserve"> </w:t>
      </w:r>
      <w:r>
        <w:rPr>
          <w:sz w:val="21"/>
        </w:rPr>
        <w:t>in</w:t>
      </w:r>
      <w:r>
        <w:rPr>
          <w:spacing w:val="-1"/>
          <w:sz w:val="21"/>
        </w:rPr>
        <w:t xml:space="preserve"> </w:t>
      </w:r>
      <w:r>
        <w:rPr>
          <w:sz w:val="21"/>
        </w:rPr>
        <w:t>residence</w:t>
      </w:r>
      <w:r>
        <w:rPr>
          <w:spacing w:val="-15"/>
          <w:sz w:val="21"/>
        </w:rPr>
        <w:t xml:space="preserve"> </w:t>
      </w:r>
      <w:r>
        <w:rPr>
          <w:sz w:val="21"/>
        </w:rPr>
        <w:t>hall</w:t>
      </w:r>
      <w:r>
        <w:rPr>
          <w:spacing w:val="-16"/>
          <w:sz w:val="21"/>
        </w:rPr>
        <w:t xml:space="preserve"> </w:t>
      </w:r>
      <w:r>
        <w:rPr>
          <w:sz w:val="21"/>
        </w:rPr>
        <w:t>lobbies</w:t>
      </w:r>
      <w:r>
        <w:rPr>
          <w:spacing w:val="-16"/>
          <w:sz w:val="21"/>
        </w:rPr>
        <w:t xml:space="preserve"> </w:t>
      </w:r>
      <w:r>
        <w:rPr>
          <w:sz w:val="21"/>
        </w:rPr>
        <w:t>or</w:t>
      </w:r>
      <w:r>
        <w:rPr>
          <w:spacing w:val="-3"/>
          <w:sz w:val="21"/>
        </w:rPr>
        <w:t xml:space="preserve"> </w:t>
      </w:r>
      <w:r>
        <w:rPr>
          <w:sz w:val="21"/>
        </w:rPr>
        <w:t>dining</w:t>
      </w:r>
      <w:r>
        <w:rPr>
          <w:spacing w:val="-16"/>
          <w:sz w:val="21"/>
        </w:rPr>
        <w:t xml:space="preserve"> </w:t>
      </w:r>
      <w:r>
        <w:rPr>
          <w:spacing w:val="-2"/>
          <w:sz w:val="21"/>
        </w:rPr>
        <w:t>halls</w:t>
      </w:r>
    </w:p>
    <w:p w14:paraId="26EF21F4" w14:textId="77777777" w:rsidR="00FC218B" w:rsidRDefault="00DC5C47" w:rsidP="00C858BF">
      <w:pPr>
        <w:pStyle w:val="ListParagraph"/>
        <w:numPr>
          <w:ilvl w:val="0"/>
          <w:numId w:val="5"/>
        </w:numPr>
        <w:tabs>
          <w:tab w:val="left" w:pos="2162"/>
          <w:tab w:val="left" w:pos="2163"/>
        </w:tabs>
        <w:spacing w:line="252" w:lineRule="exact"/>
        <w:rPr>
          <w:sz w:val="21"/>
        </w:rPr>
      </w:pPr>
      <w:r>
        <w:rPr>
          <w:sz w:val="21"/>
        </w:rPr>
        <w:t>In</w:t>
      </w:r>
      <w:r>
        <w:rPr>
          <w:spacing w:val="-1"/>
          <w:sz w:val="21"/>
        </w:rPr>
        <w:t xml:space="preserve"> </w:t>
      </w:r>
      <w:r>
        <w:rPr>
          <w:sz w:val="21"/>
        </w:rPr>
        <w:t>residence</w:t>
      </w:r>
      <w:r>
        <w:rPr>
          <w:spacing w:val="-14"/>
          <w:sz w:val="21"/>
        </w:rPr>
        <w:t xml:space="preserve"> </w:t>
      </w:r>
      <w:r>
        <w:rPr>
          <w:sz w:val="21"/>
        </w:rPr>
        <w:t>hall</w:t>
      </w:r>
      <w:r>
        <w:rPr>
          <w:spacing w:val="-15"/>
          <w:sz w:val="21"/>
        </w:rPr>
        <w:t xml:space="preserve"> </w:t>
      </w:r>
      <w:r>
        <w:rPr>
          <w:sz w:val="21"/>
        </w:rPr>
        <w:t>e-mail</w:t>
      </w:r>
      <w:r>
        <w:rPr>
          <w:spacing w:val="-14"/>
          <w:sz w:val="21"/>
        </w:rPr>
        <w:t xml:space="preserve"> </w:t>
      </w:r>
      <w:r>
        <w:rPr>
          <w:spacing w:val="-2"/>
          <w:sz w:val="21"/>
        </w:rPr>
        <w:t>notifications</w:t>
      </w:r>
    </w:p>
    <w:p w14:paraId="3EF64BFB" w14:textId="0E0CBD97" w:rsidR="00FC218B" w:rsidRDefault="00DC5C47" w:rsidP="00C858BF">
      <w:pPr>
        <w:pStyle w:val="ListParagraph"/>
        <w:numPr>
          <w:ilvl w:val="0"/>
          <w:numId w:val="5"/>
        </w:numPr>
        <w:tabs>
          <w:tab w:val="left" w:pos="2162"/>
          <w:tab w:val="left" w:pos="2163"/>
        </w:tabs>
        <w:spacing w:line="255" w:lineRule="exact"/>
        <w:rPr>
          <w:sz w:val="21"/>
        </w:rPr>
      </w:pPr>
      <w:r>
        <w:rPr>
          <w:sz w:val="21"/>
        </w:rPr>
        <w:t>Via message</w:t>
      </w:r>
      <w:r>
        <w:rPr>
          <w:spacing w:val="-16"/>
          <w:sz w:val="21"/>
        </w:rPr>
        <w:t xml:space="preserve"> </w:t>
      </w:r>
      <w:r>
        <w:rPr>
          <w:sz w:val="21"/>
        </w:rPr>
        <w:t>TVs</w:t>
      </w:r>
      <w:r>
        <w:rPr>
          <w:spacing w:val="-15"/>
          <w:sz w:val="21"/>
        </w:rPr>
        <w:t xml:space="preserve"> </w:t>
      </w:r>
      <w:r>
        <w:rPr>
          <w:sz w:val="21"/>
        </w:rPr>
        <w:t>in the</w:t>
      </w:r>
      <w:r>
        <w:rPr>
          <w:spacing w:val="-1"/>
          <w:sz w:val="21"/>
        </w:rPr>
        <w:t xml:space="preserve"> </w:t>
      </w:r>
      <w:r>
        <w:rPr>
          <w:sz w:val="21"/>
        </w:rPr>
        <w:t>residence</w:t>
      </w:r>
      <w:r>
        <w:rPr>
          <w:spacing w:val="-14"/>
          <w:sz w:val="21"/>
        </w:rPr>
        <w:t xml:space="preserve"> </w:t>
      </w:r>
      <w:r>
        <w:rPr>
          <w:sz w:val="21"/>
        </w:rPr>
        <w:t>halls</w:t>
      </w:r>
      <w:r>
        <w:rPr>
          <w:spacing w:val="-15"/>
          <w:sz w:val="21"/>
        </w:rPr>
        <w:t xml:space="preserve"> </w:t>
      </w:r>
      <w:r>
        <w:rPr>
          <w:sz w:val="21"/>
        </w:rPr>
        <w:t>and</w:t>
      </w:r>
      <w:r>
        <w:rPr>
          <w:spacing w:val="-14"/>
          <w:sz w:val="21"/>
        </w:rPr>
        <w:t xml:space="preserve"> </w:t>
      </w:r>
      <w:r w:rsidR="00AD7BAA">
        <w:rPr>
          <w:sz w:val="21"/>
        </w:rPr>
        <w:t>d</w:t>
      </w:r>
      <w:r>
        <w:rPr>
          <w:sz w:val="21"/>
        </w:rPr>
        <w:t>ining</w:t>
      </w:r>
      <w:r>
        <w:rPr>
          <w:spacing w:val="-16"/>
          <w:sz w:val="21"/>
        </w:rPr>
        <w:t xml:space="preserve"> </w:t>
      </w:r>
      <w:r>
        <w:rPr>
          <w:spacing w:val="-4"/>
          <w:sz w:val="21"/>
        </w:rPr>
        <w:t>units</w:t>
      </w:r>
    </w:p>
    <w:p w14:paraId="09CDBAD2" w14:textId="77777777" w:rsidR="00FC218B" w:rsidRDefault="00DC5C47" w:rsidP="00C858BF">
      <w:pPr>
        <w:pStyle w:val="BodyText"/>
        <w:spacing w:before="177"/>
        <w:ind w:left="1442" w:right="2008"/>
      </w:pPr>
      <w:r>
        <w:t>University</w:t>
      </w:r>
      <w:r>
        <w:rPr>
          <w:spacing w:val="-6"/>
        </w:rPr>
        <w:t xml:space="preserve"> </w:t>
      </w:r>
      <w:r>
        <w:t>Housing</w:t>
      </w:r>
      <w:r>
        <w:rPr>
          <w:spacing w:val="-6"/>
        </w:rPr>
        <w:t xml:space="preserve"> </w:t>
      </w:r>
      <w:r>
        <w:t>offers</w:t>
      </w:r>
      <w:r>
        <w:rPr>
          <w:spacing w:val="-6"/>
        </w:rPr>
        <w:t xml:space="preserve"> </w:t>
      </w:r>
      <w:r>
        <w:t>summer</w:t>
      </w:r>
      <w:r>
        <w:rPr>
          <w:spacing w:val="-6"/>
        </w:rPr>
        <w:t xml:space="preserve"> </w:t>
      </w:r>
      <w:r>
        <w:t>employment</w:t>
      </w:r>
      <w:r>
        <w:rPr>
          <w:spacing w:val="-6"/>
        </w:rPr>
        <w:t xml:space="preserve"> </w:t>
      </w:r>
      <w:r>
        <w:t>in all of our areas.</w:t>
      </w:r>
      <w:r>
        <w:rPr>
          <w:spacing w:val="-6"/>
        </w:rPr>
        <w:t xml:space="preserve"> </w:t>
      </w:r>
      <w:r>
        <w:t>We offer both part and full-time</w:t>
      </w:r>
      <w:r>
        <w:rPr>
          <w:spacing w:val="-19"/>
        </w:rPr>
        <w:t xml:space="preserve"> </w:t>
      </w:r>
      <w:r>
        <w:t>positions.</w:t>
      </w:r>
      <w:r>
        <w:rPr>
          <w:spacing w:val="-32"/>
        </w:rPr>
        <w:t xml:space="preserve"> </w:t>
      </w:r>
      <w:r>
        <w:t>The</w:t>
      </w:r>
      <w:r>
        <w:rPr>
          <w:spacing w:val="-20"/>
        </w:rPr>
        <w:t xml:space="preserve"> </w:t>
      </w:r>
      <w:r>
        <w:t>application</w:t>
      </w:r>
      <w:r>
        <w:rPr>
          <w:spacing w:val="-19"/>
        </w:rPr>
        <w:t xml:space="preserve"> </w:t>
      </w:r>
      <w:r>
        <w:t>process</w:t>
      </w:r>
      <w:r>
        <w:rPr>
          <w:spacing w:val="-32"/>
        </w:rPr>
        <w:t xml:space="preserve"> </w:t>
      </w:r>
      <w:r>
        <w:t>for</w:t>
      </w:r>
      <w:r>
        <w:rPr>
          <w:spacing w:val="-19"/>
        </w:rPr>
        <w:t xml:space="preserve"> </w:t>
      </w:r>
      <w:r>
        <w:t>these</w:t>
      </w:r>
      <w:r>
        <w:rPr>
          <w:spacing w:val="-20"/>
        </w:rPr>
        <w:t xml:space="preserve"> </w:t>
      </w:r>
      <w:r>
        <w:t>positions</w:t>
      </w:r>
      <w:r>
        <w:rPr>
          <w:spacing w:val="-32"/>
        </w:rPr>
        <w:t xml:space="preserve"> </w:t>
      </w:r>
      <w:r>
        <w:t>begins</w:t>
      </w:r>
      <w:r>
        <w:rPr>
          <w:spacing w:val="-19"/>
        </w:rPr>
        <w:t xml:space="preserve"> </w:t>
      </w:r>
      <w:r>
        <w:t>in</w:t>
      </w:r>
      <w:r>
        <w:rPr>
          <w:spacing w:val="-20"/>
        </w:rPr>
        <w:t xml:space="preserve"> </w:t>
      </w:r>
      <w:r>
        <w:t>the</w:t>
      </w:r>
      <w:r>
        <w:rPr>
          <w:spacing w:val="-19"/>
        </w:rPr>
        <w:t xml:space="preserve"> </w:t>
      </w:r>
      <w:r>
        <w:t>spring</w:t>
      </w:r>
      <w:r>
        <w:rPr>
          <w:spacing w:val="-20"/>
        </w:rPr>
        <w:t xml:space="preserve"> </w:t>
      </w:r>
      <w:r>
        <w:t>semester.</w:t>
      </w:r>
    </w:p>
    <w:p w14:paraId="3484CD93" w14:textId="77777777" w:rsidR="00FC218B" w:rsidRDefault="00FC218B" w:rsidP="00C858BF">
      <w:pPr>
        <w:sectPr w:rsidR="00FC218B" w:rsidSect="007B2EAC">
          <w:headerReference w:type="default" r:id="rId158"/>
          <w:footerReference w:type="default" r:id="rId159"/>
          <w:pgSz w:w="12240" w:h="15840"/>
          <w:pgMar w:top="1360" w:right="80" w:bottom="520" w:left="360" w:header="0" w:footer="320" w:gutter="0"/>
          <w:cols w:space="720"/>
        </w:sectPr>
      </w:pPr>
    </w:p>
    <w:p w14:paraId="059D5128" w14:textId="77777777" w:rsidR="00713FDD" w:rsidRDefault="00713FDD" w:rsidP="00713FDD">
      <w:pPr>
        <w:spacing w:before="64"/>
        <w:ind w:left="2040" w:right="2306"/>
        <w:jc w:val="center"/>
        <w:rPr>
          <w:b/>
          <w:color w:val="C00000"/>
          <w:spacing w:val="-4"/>
          <w:sz w:val="50"/>
        </w:rPr>
      </w:pPr>
      <w:r>
        <w:rPr>
          <w:b/>
          <w:color w:val="C00000"/>
          <w:spacing w:val="-2"/>
          <w:sz w:val="50"/>
        </w:rPr>
        <w:lastRenderedPageBreak/>
        <w:t>QUICK</w:t>
      </w:r>
      <w:r>
        <w:rPr>
          <w:b/>
          <w:color w:val="C00000"/>
          <w:spacing w:val="-27"/>
          <w:sz w:val="50"/>
        </w:rPr>
        <w:t xml:space="preserve"> </w:t>
      </w:r>
      <w:r>
        <w:rPr>
          <w:b/>
          <w:color w:val="C00000"/>
          <w:spacing w:val="-4"/>
          <w:sz w:val="50"/>
        </w:rPr>
        <w:t>LINKS</w:t>
      </w:r>
    </w:p>
    <w:p w14:paraId="1AA75A3C" w14:textId="77777777" w:rsidR="00713FDD" w:rsidRDefault="00713FDD" w:rsidP="00713FDD">
      <w:pPr>
        <w:spacing w:before="64"/>
        <w:ind w:left="2040" w:right="2306"/>
        <w:jc w:val="center"/>
        <w:rPr>
          <w:b/>
          <w:color w:val="C00000"/>
          <w:spacing w:val="-4"/>
          <w:sz w:val="50"/>
        </w:rPr>
      </w:pPr>
    </w:p>
    <w:tbl>
      <w:tblPr>
        <w:tblW w:w="0" w:type="auto"/>
        <w:tblInd w:w="344" w:type="dxa"/>
        <w:tblLayout w:type="fixed"/>
        <w:tblCellMar>
          <w:left w:w="0" w:type="dxa"/>
          <w:right w:w="0" w:type="dxa"/>
        </w:tblCellMar>
        <w:tblLook w:val="01E0" w:firstRow="1" w:lastRow="1" w:firstColumn="1" w:lastColumn="1" w:noHBand="0" w:noVBand="0"/>
      </w:tblPr>
      <w:tblGrid>
        <w:gridCol w:w="3600"/>
        <w:gridCol w:w="7295"/>
      </w:tblGrid>
      <w:tr w:rsidR="004E07CD" w14:paraId="21283641" w14:textId="77777777" w:rsidTr="004E07CD">
        <w:trPr>
          <w:trHeight w:val="20"/>
        </w:trPr>
        <w:tc>
          <w:tcPr>
            <w:tcW w:w="3600" w:type="dxa"/>
            <w:tcBorders>
              <w:top w:val="single" w:sz="4" w:space="0" w:color="auto"/>
              <w:left w:val="single" w:sz="4" w:space="0" w:color="auto"/>
              <w:bottom w:val="single" w:sz="4" w:space="0" w:color="auto"/>
              <w:right w:val="single" w:sz="4" w:space="0" w:color="auto"/>
            </w:tcBorders>
            <w:vAlign w:val="center"/>
          </w:tcPr>
          <w:p w14:paraId="7BB5CCFF" w14:textId="6A2DE175" w:rsidR="004E07CD" w:rsidRDefault="004E07CD" w:rsidP="00DE4854">
            <w:pPr>
              <w:pStyle w:val="TableParagraph"/>
              <w:spacing w:before="9"/>
              <w:jc w:val="center"/>
              <w:rPr>
                <w:b/>
                <w:sz w:val="23"/>
              </w:rPr>
            </w:pPr>
            <w:r>
              <w:rPr>
                <w:b/>
                <w:sz w:val="23"/>
              </w:rPr>
              <w:t>Topic</w:t>
            </w:r>
          </w:p>
        </w:tc>
        <w:tc>
          <w:tcPr>
            <w:tcW w:w="7295" w:type="dxa"/>
            <w:tcBorders>
              <w:top w:val="single" w:sz="4" w:space="0" w:color="auto"/>
              <w:left w:val="single" w:sz="4" w:space="0" w:color="auto"/>
              <w:bottom w:val="single" w:sz="4" w:space="0" w:color="auto"/>
              <w:right w:val="single" w:sz="4" w:space="0" w:color="auto"/>
            </w:tcBorders>
            <w:vAlign w:val="center"/>
          </w:tcPr>
          <w:p w14:paraId="08863EE9" w14:textId="1945D89E" w:rsidR="004E07CD" w:rsidRDefault="004E07CD" w:rsidP="00DE4854">
            <w:pPr>
              <w:pStyle w:val="TableParagraph"/>
              <w:spacing w:before="5"/>
              <w:jc w:val="center"/>
              <w:rPr>
                <w:b/>
                <w:sz w:val="20"/>
              </w:rPr>
            </w:pPr>
            <w:r>
              <w:rPr>
                <w:b/>
                <w:sz w:val="20"/>
              </w:rPr>
              <w:t>Link</w:t>
            </w:r>
          </w:p>
        </w:tc>
      </w:tr>
      <w:tr w:rsidR="00713FDD" w14:paraId="52FE9E97" w14:textId="77777777" w:rsidTr="004E07CD">
        <w:trPr>
          <w:trHeight w:val="864"/>
        </w:trPr>
        <w:tc>
          <w:tcPr>
            <w:tcW w:w="3600" w:type="dxa"/>
            <w:tcBorders>
              <w:top w:val="single" w:sz="4" w:space="0" w:color="auto"/>
              <w:left w:val="single" w:sz="4" w:space="0" w:color="auto"/>
              <w:bottom w:val="single" w:sz="4" w:space="0" w:color="auto"/>
              <w:right w:val="single" w:sz="4" w:space="0" w:color="auto"/>
            </w:tcBorders>
            <w:vAlign w:val="center"/>
          </w:tcPr>
          <w:p w14:paraId="6D3ECD54" w14:textId="775861B2" w:rsidR="00713FDD" w:rsidRDefault="00713FDD" w:rsidP="004E07CD">
            <w:pPr>
              <w:pStyle w:val="TableParagraph"/>
              <w:spacing w:before="103" w:line="252" w:lineRule="auto"/>
              <w:ind w:left="108"/>
              <w:rPr>
                <w:b/>
                <w:sz w:val="23"/>
              </w:rPr>
            </w:pPr>
            <w:r>
              <w:rPr>
                <w:sz w:val="21"/>
              </w:rPr>
              <w:t xml:space="preserve">University Housing Employment </w:t>
            </w:r>
            <w:r>
              <w:rPr>
                <w:spacing w:val="-2"/>
                <w:sz w:val="21"/>
              </w:rPr>
              <w:t>Opportunities</w:t>
            </w:r>
          </w:p>
        </w:tc>
        <w:tc>
          <w:tcPr>
            <w:tcW w:w="7295" w:type="dxa"/>
            <w:tcBorders>
              <w:top w:val="single" w:sz="4" w:space="0" w:color="auto"/>
              <w:left w:val="single" w:sz="4" w:space="0" w:color="auto"/>
              <w:bottom w:val="single" w:sz="4" w:space="0" w:color="auto"/>
              <w:right w:val="single" w:sz="4" w:space="0" w:color="auto"/>
            </w:tcBorders>
            <w:vAlign w:val="center"/>
          </w:tcPr>
          <w:p w14:paraId="32750CE4" w14:textId="77777777" w:rsidR="00713FDD" w:rsidRDefault="00713FDD" w:rsidP="004E07CD">
            <w:pPr>
              <w:pStyle w:val="TableParagraph"/>
              <w:spacing w:before="3"/>
            </w:pPr>
          </w:p>
          <w:p w14:paraId="1D57F92B" w14:textId="4F7C458B" w:rsidR="00713FDD" w:rsidRDefault="00713FDD" w:rsidP="004E07CD">
            <w:pPr>
              <w:pStyle w:val="TableParagraph"/>
              <w:spacing w:before="3"/>
              <w:rPr>
                <w:b/>
                <w:sz w:val="35"/>
              </w:rPr>
            </w:pPr>
            <w:r>
              <w:t xml:space="preserve"> </w:t>
            </w:r>
            <w:hyperlink r:id="rId160">
              <w:r>
                <w:rPr>
                  <w:i/>
                  <w:color w:val="0000FF"/>
                  <w:spacing w:val="-2"/>
                  <w:sz w:val="21"/>
                  <w:u w:val="single" w:color="0000FF"/>
                </w:rPr>
                <w:t>services.housing.wisc.edu/hrapp/</w:t>
              </w:r>
            </w:hyperlink>
          </w:p>
        </w:tc>
      </w:tr>
      <w:tr w:rsidR="00713FDD" w14:paraId="729FCD59" w14:textId="77777777" w:rsidTr="004E07CD">
        <w:trPr>
          <w:trHeight w:val="843"/>
        </w:trPr>
        <w:tc>
          <w:tcPr>
            <w:tcW w:w="3600" w:type="dxa"/>
            <w:tcBorders>
              <w:top w:val="single" w:sz="4" w:space="0" w:color="auto"/>
              <w:left w:val="single" w:sz="4" w:space="0" w:color="auto"/>
              <w:bottom w:val="single" w:sz="4" w:space="0" w:color="auto"/>
              <w:right w:val="single" w:sz="4" w:space="0" w:color="auto"/>
            </w:tcBorders>
            <w:vAlign w:val="center"/>
          </w:tcPr>
          <w:p w14:paraId="7B349996" w14:textId="77777777" w:rsidR="00713FDD" w:rsidRDefault="00713FDD" w:rsidP="004E07CD">
            <w:pPr>
              <w:pStyle w:val="TableParagraph"/>
              <w:ind w:left="108"/>
              <w:rPr>
                <w:sz w:val="21"/>
              </w:rPr>
            </w:pPr>
          </w:p>
          <w:p w14:paraId="685B202F" w14:textId="6B6E22A9" w:rsidR="00713FDD" w:rsidRDefault="00713FDD" w:rsidP="004E07CD">
            <w:pPr>
              <w:pStyle w:val="TableParagraph"/>
              <w:ind w:left="108"/>
              <w:rPr>
                <w:sz w:val="21"/>
              </w:rPr>
            </w:pPr>
            <w:r>
              <w:rPr>
                <w:sz w:val="21"/>
              </w:rPr>
              <w:t>Address</w:t>
            </w:r>
            <w:r>
              <w:rPr>
                <w:spacing w:val="26"/>
                <w:sz w:val="21"/>
              </w:rPr>
              <w:t xml:space="preserve"> </w:t>
            </w:r>
            <w:r>
              <w:rPr>
                <w:sz w:val="21"/>
              </w:rPr>
              <w:t>Change</w:t>
            </w:r>
            <w:r>
              <w:rPr>
                <w:spacing w:val="26"/>
                <w:sz w:val="21"/>
              </w:rPr>
              <w:t xml:space="preserve"> </w:t>
            </w:r>
            <w:r>
              <w:rPr>
                <w:sz w:val="21"/>
              </w:rPr>
              <w:t>(MyUW</w:t>
            </w:r>
            <w:r>
              <w:rPr>
                <w:spacing w:val="27"/>
                <w:sz w:val="21"/>
              </w:rPr>
              <w:t xml:space="preserve"> </w:t>
            </w:r>
            <w:r>
              <w:rPr>
                <w:spacing w:val="-2"/>
                <w:sz w:val="21"/>
              </w:rPr>
              <w:t>portal)</w:t>
            </w:r>
          </w:p>
          <w:p w14:paraId="501F6D4A" w14:textId="77777777" w:rsidR="00713FDD" w:rsidRDefault="00713FDD" w:rsidP="004E07CD">
            <w:pPr>
              <w:pStyle w:val="TableParagraph"/>
              <w:spacing w:before="9"/>
              <w:rPr>
                <w:b/>
                <w:sz w:val="23"/>
              </w:rPr>
            </w:pPr>
          </w:p>
        </w:tc>
        <w:tc>
          <w:tcPr>
            <w:tcW w:w="7295" w:type="dxa"/>
            <w:tcBorders>
              <w:top w:val="single" w:sz="4" w:space="0" w:color="auto"/>
              <w:left w:val="single" w:sz="4" w:space="0" w:color="auto"/>
              <w:bottom w:val="single" w:sz="4" w:space="0" w:color="auto"/>
              <w:right w:val="single" w:sz="4" w:space="0" w:color="auto"/>
            </w:tcBorders>
            <w:vAlign w:val="center"/>
          </w:tcPr>
          <w:p w14:paraId="45370D16" w14:textId="77777777" w:rsidR="00713FDD" w:rsidRDefault="00713FDD" w:rsidP="004E07CD">
            <w:pPr>
              <w:pStyle w:val="TableParagraph"/>
              <w:spacing w:before="3"/>
              <w:rPr>
                <w:b/>
              </w:rPr>
            </w:pPr>
          </w:p>
          <w:p w14:paraId="60B09DBA" w14:textId="45BA1F26" w:rsidR="00713FDD" w:rsidRDefault="00713FDD" w:rsidP="004E07CD">
            <w:pPr>
              <w:pStyle w:val="TableParagraph"/>
              <w:spacing w:before="3"/>
              <w:rPr>
                <w:b/>
                <w:sz w:val="35"/>
              </w:rPr>
            </w:pPr>
            <w:r>
              <w:t xml:space="preserve"> </w:t>
            </w:r>
            <w:hyperlink r:id="rId161" w:history="1">
              <w:r w:rsidRPr="00541FB2">
                <w:rPr>
                  <w:rStyle w:val="Hyperlink"/>
                  <w:i/>
                  <w:sz w:val="21"/>
                </w:rPr>
                <w:t>www.wisc.edu/</w:t>
              </w:r>
            </w:hyperlink>
            <w:r>
              <w:rPr>
                <w:i/>
                <w:color w:val="0000FF"/>
                <w:spacing w:val="30"/>
                <w:sz w:val="21"/>
              </w:rPr>
              <w:t xml:space="preserve"> </w:t>
            </w:r>
            <w:r>
              <w:rPr>
                <w:i/>
                <w:sz w:val="21"/>
              </w:rPr>
              <w:t>and</w:t>
            </w:r>
            <w:r>
              <w:rPr>
                <w:i/>
                <w:spacing w:val="16"/>
                <w:sz w:val="21"/>
              </w:rPr>
              <w:t xml:space="preserve"> </w:t>
            </w:r>
            <w:r>
              <w:rPr>
                <w:i/>
                <w:sz w:val="21"/>
              </w:rPr>
              <w:t>select</w:t>
            </w:r>
            <w:r>
              <w:rPr>
                <w:i/>
                <w:spacing w:val="1"/>
                <w:sz w:val="21"/>
              </w:rPr>
              <w:t xml:space="preserve"> </w:t>
            </w:r>
            <w:r>
              <w:rPr>
                <w:b/>
                <w:i/>
                <w:sz w:val="21"/>
              </w:rPr>
              <w:t>MyUW</w:t>
            </w:r>
            <w:r>
              <w:rPr>
                <w:b/>
                <w:i/>
                <w:spacing w:val="16"/>
                <w:sz w:val="21"/>
              </w:rPr>
              <w:t xml:space="preserve"> </w:t>
            </w:r>
            <w:r>
              <w:rPr>
                <w:b/>
                <w:i/>
                <w:sz w:val="21"/>
              </w:rPr>
              <w:t>&gt;</w:t>
            </w:r>
            <w:r>
              <w:rPr>
                <w:b/>
                <w:i/>
                <w:spacing w:val="8"/>
                <w:sz w:val="21"/>
              </w:rPr>
              <w:t xml:space="preserve"> </w:t>
            </w:r>
            <w:r>
              <w:rPr>
                <w:b/>
                <w:i/>
                <w:sz w:val="21"/>
              </w:rPr>
              <w:t>MyUW</w:t>
            </w:r>
            <w:r>
              <w:rPr>
                <w:b/>
                <w:i/>
                <w:spacing w:val="16"/>
                <w:sz w:val="21"/>
              </w:rPr>
              <w:t xml:space="preserve"> </w:t>
            </w:r>
            <w:r>
              <w:rPr>
                <w:b/>
                <w:i/>
                <w:sz w:val="21"/>
              </w:rPr>
              <w:t>HOME&gt;Personal</w:t>
            </w:r>
            <w:r>
              <w:rPr>
                <w:b/>
                <w:i/>
                <w:spacing w:val="32"/>
                <w:sz w:val="21"/>
              </w:rPr>
              <w:t xml:space="preserve"> </w:t>
            </w:r>
            <w:r>
              <w:rPr>
                <w:b/>
                <w:i/>
                <w:sz w:val="21"/>
              </w:rPr>
              <w:t>Info</w:t>
            </w:r>
            <w:r>
              <w:rPr>
                <w:b/>
                <w:i/>
                <w:spacing w:val="16"/>
                <w:sz w:val="21"/>
              </w:rPr>
              <w:t xml:space="preserve"> </w:t>
            </w:r>
            <w:r>
              <w:rPr>
                <w:b/>
                <w:i/>
                <w:spacing w:val="-2"/>
                <w:sz w:val="21"/>
              </w:rPr>
              <w:t>Widget</w:t>
            </w:r>
          </w:p>
        </w:tc>
      </w:tr>
      <w:tr w:rsidR="00713FDD" w14:paraId="1421E168" w14:textId="77777777" w:rsidTr="004E07CD">
        <w:trPr>
          <w:trHeight w:val="720"/>
        </w:trPr>
        <w:tc>
          <w:tcPr>
            <w:tcW w:w="3600" w:type="dxa"/>
            <w:tcBorders>
              <w:top w:val="single" w:sz="4" w:space="0" w:color="auto"/>
              <w:left w:val="single" w:sz="4" w:space="0" w:color="auto"/>
              <w:bottom w:val="single" w:sz="4" w:space="0" w:color="auto"/>
              <w:right w:val="single" w:sz="4" w:space="0" w:color="auto"/>
            </w:tcBorders>
            <w:vAlign w:val="center"/>
          </w:tcPr>
          <w:p w14:paraId="7568F140" w14:textId="77777777" w:rsidR="00713FDD" w:rsidRDefault="00713FDD" w:rsidP="004E07CD">
            <w:pPr>
              <w:pStyle w:val="TableParagraph"/>
              <w:spacing w:line="252" w:lineRule="auto"/>
              <w:ind w:left="108" w:right="242"/>
              <w:rPr>
                <w:sz w:val="21"/>
              </w:rPr>
            </w:pPr>
          </w:p>
          <w:p w14:paraId="7D9631CB" w14:textId="06012805" w:rsidR="00713FDD" w:rsidRDefault="00713FDD" w:rsidP="004E07CD">
            <w:pPr>
              <w:pStyle w:val="TableParagraph"/>
              <w:spacing w:line="252" w:lineRule="auto"/>
              <w:ind w:left="108" w:right="242"/>
              <w:rPr>
                <w:sz w:val="21"/>
              </w:rPr>
            </w:pPr>
            <w:r>
              <w:rPr>
                <w:sz w:val="21"/>
              </w:rPr>
              <w:t>Direct Deposit Authorization Form (MyUW portal)</w:t>
            </w:r>
          </w:p>
          <w:p w14:paraId="09754ECA" w14:textId="77777777" w:rsidR="00713FDD" w:rsidRDefault="00713FDD" w:rsidP="004E07CD">
            <w:pPr>
              <w:pStyle w:val="TableParagraph"/>
              <w:spacing w:before="9"/>
              <w:rPr>
                <w:b/>
                <w:sz w:val="23"/>
              </w:rPr>
            </w:pPr>
          </w:p>
        </w:tc>
        <w:tc>
          <w:tcPr>
            <w:tcW w:w="7295" w:type="dxa"/>
            <w:tcBorders>
              <w:top w:val="single" w:sz="4" w:space="0" w:color="auto"/>
              <w:left w:val="single" w:sz="4" w:space="0" w:color="auto"/>
              <w:bottom w:val="single" w:sz="4" w:space="0" w:color="auto"/>
              <w:right w:val="single" w:sz="4" w:space="0" w:color="auto"/>
            </w:tcBorders>
            <w:vAlign w:val="center"/>
          </w:tcPr>
          <w:p w14:paraId="745C4DCF" w14:textId="7B7EAA6F" w:rsidR="00713FDD" w:rsidRDefault="00713FDD" w:rsidP="004E07CD">
            <w:pPr>
              <w:pStyle w:val="TableParagraph"/>
              <w:spacing w:before="3"/>
              <w:rPr>
                <w:b/>
                <w:sz w:val="35"/>
              </w:rPr>
            </w:pPr>
            <w:r w:rsidRPr="00713FDD">
              <w:rPr>
                <w:i/>
                <w:color w:val="0000FF"/>
                <w:sz w:val="21"/>
                <w:u w:color="0000FF"/>
              </w:rPr>
              <w:t xml:space="preserve"> </w:t>
            </w:r>
            <w:hyperlink r:id="rId162" w:history="1">
              <w:r w:rsidRPr="00541FB2">
                <w:rPr>
                  <w:rStyle w:val="Hyperlink"/>
                  <w:i/>
                  <w:sz w:val="21"/>
                </w:rPr>
                <w:t>www.wisc.edu/</w:t>
              </w:r>
            </w:hyperlink>
            <w:r>
              <w:rPr>
                <w:i/>
                <w:color w:val="0000FF"/>
                <w:spacing w:val="43"/>
                <w:sz w:val="21"/>
              </w:rPr>
              <w:t xml:space="preserve"> </w:t>
            </w:r>
            <w:r>
              <w:rPr>
                <w:i/>
                <w:sz w:val="21"/>
              </w:rPr>
              <w:t>and</w:t>
            </w:r>
            <w:r>
              <w:rPr>
                <w:i/>
                <w:spacing w:val="14"/>
                <w:sz w:val="21"/>
              </w:rPr>
              <w:t xml:space="preserve"> </w:t>
            </w:r>
            <w:r>
              <w:rPr>
                <w:i/>
                <w:sz w:val="21"/>
              </w:rPr>
              <w:t>select</w:t>
            </w:r>
            <w:r>
              <w:rPr>
                <w:i/>
                <w:spacing w:val="27"/>
                <w:sz w:val="21"/>
              </w:rPr>
              <w:t xml:space="preserve"> </w:t>
            </w:r>
            <w:r>
              <w:rPr>
                <w:b/>
                <w:i/>
                <w:sz w:val="21"/>
              </w:rPr>
              <w:t>MyUW</w:t>
            </w:r>
            <w:r>
              <w:rPr>
                <w:b/>
                <w:i/>
                <w:spacing w:val="28"/>
                <w:sz w:val="21"/>
              </w:rPr>
              <w:t xml:space="preserve"> </w:t>
            </w:r>
            <w:r>
              <w:rPr>
                <w:b/>
                <w:i/>
                <w:sz w:val="21"/>
              </w:rPr>
              <w:t>&gt;</w:t>
            </w:r>
            <w:r>
              <w:rPr>
                <w:b/>
                <w:i/>
                <w:spacing w:val="6"/>
                <w:sz w:val="21"/>
              </w:rPr>
              <w:t xml:space="preserve"> </w:t>
            </w:r>
            <w:r>
              <w:rPr>
                <w:b/>
                <w:i/>
                <w:sz w:val="21"/>
              </w:rPr>
              <w:t>MyUW</w:t>
            </w:r>
            <w:r>
              <w:rPr>
                <w:b/>
                <w:i/>
                <w:spacing w:val="28"/>
                <w:sz w:val="21"/>
              </w:rPr>
              <w:t xml:space="preserve"> </w:t>
            </w:r>
            <w:r>
              <w:rPr>
                <w:b/>
                <w:i/>
                <w:sz w:val="21"/>
              </w:rPr>
              <w:t>HOME&gt;Payroll</w:t>
            </w:r>
            <w:r>
              <w:rPr>
                <w:b/>
                <w:i/>
                <w:spacing w:val="29"/>
                <w:sz w:val="21"/>
              </w:rPr>
              <w:t xml:space="preserve"> </w:t>
            </w:r>
            <w:r>
              <w:rPr>
                <w:b/>
                <w:i/>
                <w:sz w:val="21"/>
              </w:rPr>
              <w:t>Info</w:t>
            </w:r>
            <w:r>
              <w:rPr>
                <w:b/>
                <w:i/>
                <w:spacing w:val="28"/>
                <w:sz w:val="21"/>
              </w:rPr>
              <w:t xml:space="preserve"> </w:t>
            </w:r>
            <w:r>
              <w:rPr>
                <w:b/>
                <w:i/>
                <w:spacing w:val="-2"/>
                <w:sz w:val="21"/>
              </w:rPr>
              <w:t>Widget</w:t>
            </w:r>
          </w:p>
        </w:tc>
      </w:tr>
      <w:tr w:rsidR="00713FDD" w14:paraId="1C4291A3" w14:textId="77777777" w:rsidTr="004E07CD">
        <w:trPr>
          <w:trHeight w:val="720"/>
        </w:trPr>
        <w:tc>
          <w:tcPr>
            <w:tcW w:w="3600" w:type="dxa"/>
            <w:tcBorders>
              <w:top w:val="single" w:sz="4" w:space="0" w:color="auto"/>
              <w:left w:val="single" w:sz="4" w:space="0" w:color="auto"/>
              <w:bottom w:val="single" w:sz="4" w:space="0" w:color="auto"/>
              <w:right w:val="single" w:sz="4" w:space="0" w:color="auto"/>
            </w:tcBorders>
            <w:vAlign w:val="center"/>
          </w:tcPr>
          <w:p w14:paraId="34E48C6F" w14:textId="77777777" w:rsidR="00713FDD" w:rsidRDefault="00713FDD" w:rsidP="004E07CD">
            <w:pPr>
              <w:pStyle w:val="TableParagraph"/>
              <w:spacing w:before="9"/>
              <w:rPr>
                <w:b/>
                <w:sz w:val="23"/>
              </w:rPr>
            </w:pPr>
          </w:p>
          <w:p w14:paraId="3EEC47C1" w14:textId="58CCCD14" w:rsidR="00713FDD" w:rsidRDefault="004E07CD" w:rsidP="004E07CD">
            <w:pPr>
              <w:pStyle w:val="TableParagraph"/>
              <w:spacing w:before="190"/>
              <w:ind w:left="108"/>
              <w:rPr>
                <w:sz w:val="21"/>
              </w:rPr>
            </w:pPr>
            <w:r>
              <w:rPr>
                <w:sz w:val="21"/>
              </w:rPr>
              <w:t>D</w:t>
            </w:r>
            <w:r w:rsidR="00713FDD">
              <w:rPr>
                <w:sz w:val="21"/>
              </w:rPr>
              <w:t>river</w:t>
            </w:r>
            <w:r w:rsidR="00713FDD">
              <w:rPr>
                <w:spacing w:val="10"/>
                <w:sz w:val="21"/>
              </w:rPr>
              <w:t xml:space="preserve"> </w:t>
            </w:r>
            <w:r w:rsidR="00713FDD">
              <w:rPr>
                <w:sz w:val="21"/>
              </w:rPr>
              <w:t>Authorization</w:t>
            </w:r>
            <w:r w:rsidR="00713FDD">
              <w:rPr>
                <w:spacing w:val="40"/>
                <w:sz w:val="21"/>
              </w:rPr>
              <w:t xml:space="preserve"> </w:t>
            </w:r>
            <w:r w:rsidR="00713FDD">
              <w:rPr>
                <w:spacing w:val="-4"/>
                <w:sz w:val="21"/>
              </w:rPr>
              <w:t>Form</w:t>
            </w:r>
          </w:p>
          <w:p w14:paraId="3E7A1C4B" w14:textId="77777777" w:rsidR="00713FDD" w:rsidRDefault="00713FDD" w:rsidP="004E07CD">
            <w:pPr>
              <w:pStyle w:val="TableParagraph"/>
              <w:spacing w:before="9"/>
              <w:rPr>
                <w:b/>
                <w:sz w:val="23"/>
              </w:rPr>
            </w:pPr>
          </w:p>
        </w:tc>
        <w:tc>
          <w:tcPr>
            <w:tcW w:w="7295" w:type="dxa"/>
            <w:tcBorders>
              <w:top w:val="single" w:sz="4" w:space="0" w:color="auto"/>
              <w:left w:val="single" w:sz="4" w:space="0" w:color="auto"/>
              <w:bottom w:val="single" w:sz="4" w:space="0" w:color="auto"/>
              <w:right w:val="single" w:sz="4" w:space="0" w:color="auto"/>
            </w:tcBorders>
            <w:vAlign w:val="center"/>
          </w:tcPr>
          <w:p w14:paraId="6D9C324C" w14:textId="3B6FC361" w:rsidR="00713FDD" w:rsidRDefault="00713FDD" w:rsidP="004E07CD">
            <w:pPr>
              <w:pStyle w:val="TableParagraph"/>
              <w:spacing w:before="3"/>
              <w:rPr>
                <w:b/>
                <w:sz w:val="35"/>
              </w:rPr>
            </w:pPr>
            <w:r>
              <w:t xml:space="preserve">  </w:t>
            </w:r>
            <w:hyperlink r:id="rId163">
              <w:r>
                <w:rPr>
                  <w:i/>
                  <w:color w:val="0000FF"/>
                  <w:spacing w:val="-2"/>
                  <w:sz w:val="21"/>
                  <w:u w:val="single" w:color="0000FF"/>
                </w:rPr>
                <w:t>hr.housing.wisc.edu/Sudent%20Employee%20Documents/Driver%20</w:t>
              </w:r>
            </w:hyperlink>
            <w:r>
              <w:rPr>
                <w:i/>
                <w:color w:val="0000FF"/>
                <w:spacing w:val="40"/>
                <w:sz w:val="21"/>
              </w:rPr>
              <w:t xml:space="preserve">   </w:t>
            </w:r>
            <w:hyperlink r:id="rId164">
              <w:r>
                <w:rPr>
                  <w:i/>
                  <w:color w:val="0000FF"/>
                  <w:spacing w:val="-2"/>
                  <w:sz w:val="21"/>
                  <w:u w:val="single" w:color="0000FF"/>
                </w:rPr>
                <w:t>Authorization/4.%20CBC%20Pre-Hire%20Driving%20Form%20(Fillable).pdf</w:t>
              </w:r>
            </w:hyperlink>
          </w:p>
        </w:tc>
      </w:tr>
      <w:tr w:rsidR="00713FDD" w14:paraId="248CEA0D" w14:textId="77777777" w:rsidTr="004E07CD">
        <w:trPr>
          <w:trHeight w:val="1195"/>
        </w:trPr>
        <w:tc>
          <w:tcPr>
            <w:tcW w:w="3600" w:type="dxa"/>
            <w:tcBorders>
              <w:top w:val="single" w:sz="4" w:space="0" w:color="auto"/>
              <w:left w:val="single" w:sz="4" w:space="0" w:color="auto"/>
              <w:bottom w:val="single" w:sz="4" w:space="0" w:color="auto"/>
              <w:right w:val="single" w:sz="4" w:space="0" w:color="auto"/>
            </w:tcBorders>
            <w:vAlign w:val="center"/>
          </w:tcPr>
          <w:p w14:paraId="7B047CFF" w14:textId="77777777" w:rsidR="00713FDD" w:rsidRDefault="00713FDD" w:rsidP="004E07CD">
            <w:pPr>
              <w:pStyle w:val="TableParagraph"/>
              <w:spacing w:before="9"/>
              <w:rPr>
                <w:sz w:val="21"/>
              </w:rPr>
            </w:pPr>
          </w:p>
          <w:p w14:paraId="4170C283" w14:textId="446103AF" w:rsidR="00713FDD" w:rsidRDefault="00713FDD" w:rsidP="004E07CD">
            <w:pPr>
              <w:pStyle w:val="TableParagraph"/>
              <w:spacing w:line="252" w:lineRule="auto"/>
              <w:ind w:left="108" w:right="242"/>
              <w:rPr>
                <w:b/>
                <w:sz w:val="23"/>
              </w:rPr>
            </w:pPr>
            <w:r>
              <w:rPr>
                <w:sz w:val="21"/>
              </w:rPr>
              <w:t>Employee’s Withholding Allowance Certificate (W-4 Form) (MyUW portal)</w:t>
            </w:r>
          </w:p>
        </w:tc>
        <w:tc>
          <w:tcPr>
            <w:tcW w:w="7295" w:type="dxa"/>
            <w:tcBorders>
              <w:top w:val="single" w:sz="4" w:space="0" w:color="auto"/>
              <w:left w:val="single" w:sz="4" w:space="0" w:color="auto"/>
              <w:bottom w:val="single" w:sz="4" w:space="0" w:color="auto"/>
              <w:right w:val="single" w:sz="4" w:space="0" w:color="auto"/>
            </w:tcBorders>
            <w:vAlign w:val="center"/>
          </w:tcPr>
          <w:p w14:paraId="631DCD23" w14:textId="77777777" w:rsidR="00713FDD" w:rsidRDefault="00713FDD" w:rsidP="004E07CD">
            <w:pPr>
              <w:pStyle w:val="TableParagraph"/>
              <w:rPr>
                <w:b/>
                <w:sz w:val="29"/>
              </w:rPr>
            </w:pPr>
          </w:p>
          <w:p w14:paraId="1DE2E58C" w14:textId="225CE15C" w:rsidR="00713FDD" w:rsidRDefault="00713FDD" w:rsidP="004E07CD">
            <w:pPr>
              <w:pStyle w:val="TableParagraph"/>
              <w:spacing w:before="3"/>
              <w:rPr>
                <w:b/>
                <w:sz w:val="35"/>
              </w:rPr>
            </w:pPr>
            <w:r>
              <w:t xml:space="preserve">  </w:t>
            </w:r>
            <w:hyperlink r:id="rId165" w:history="1">
              <w:r w:rsidRPr="00541FB2">
                <w:rPr>
                  <w:rStyle w:val="Hyperlink"/>
                  <w:i/>
                  <w:sz w:val="21"/>
                </w:rPr>
                <w:t>www.wisc.edu/</w:t>
              </w:r>
            </w:hyperlink>
            <w:r>
              <w:rPr>
                <w:i/>
                <w:color w:val="0000FF"/>
                <w:spacing w:val="44"/>
                <w:sz w:val="21"/>
              </w:rPr>
              <w:t xml:space="preserve"> </w:t>
            </w:r>
            <w:r>
              <w:rPr>
                <w:i/>
                <w:sz w:val="21"/>
              </w:rPr>
              <w:t>and</w:t>
            </w:r>
            <w:r>
              <w:rPr>
                <w:i/>
                <w:spacing w:val="14"/>
                <w:sz w:val="21"/>
              </w:rPr>
              <w:t xml:space="preserve"> </w:t>
            </w:r>
            <w:r>
              <w:rPr>
                <w:i/>
                <w:sz w:val="21"/>
              </w:rPr>
              <w:t>select</w:t>
            </w:r>
            <w:r>
              <w:rPr>
                <w:i/>
                <w:spacing w:val="27"/>
                <w:sz w:val="21"/>
              </w:rPr>
              <w:t xml:space="preserve"> </w:t>
            </w:r>
            <w:r>
              <w:rPr>
                <w:b/>
                <w:i/>
                <w:sz w:val="21"/>
              </w:rPr>
              <w:t>MyUW</w:t>
            </w:r>
            <w:r>
              <w:rPr>
                <w:b/>
                <w:i/>
                <w:spacing w:val="14"/>
                <w:sz w:val="21"/>
              </w:rPr>
              <w:t xml:space="preserve"> </w:t>
            </w:r>
            <w:r>
              <w:rPr>
                <w:b/>
                <w:i/>
                <w:sz w:val="21"/>
              </w:rPr>
              <w:t>&gt;</w:t>
            </w:r>
            <w:r>
              <w:rPr>
                <w:b/>
                <w:i/>
                <w:spacing w:val="20"/>
                <w:sz w:val="21"/>
              </w:rPr>
              <w:t xml:space="preserve"> </w:t>
            </w:r>
            <w:r>
              <w:rPr>
                <w:b/>
                <w:i/>
                <w:sz w:val="21"/>
              </w:rPr>
              <w:t>MyUW</w:t>
            </w:r>
            <w:r>
              <w:rPr>
                <w:b/>
                <w:i/>
                <w:spacing w:val="14"/>
                <w:sz w:val="21"/>
              </w:rPr>
              <w:t xml:space="preserve"> </w:t>
            </w:r>
            <w:r>
              <w:rPr>
                <w:b/>
                <w:i/>
                <w:sz w:val="21"/>
              </w:rPr>
              <w:t>HOME&gt;Payroll</w:t>
            </w:r>
            <w:r>
              <w:rPr>
                <w:b/>
                <w:i/>
                <w:spacing w:val="43"/>
                <w:sz w:val="21"/>
              </w:rPr>
              <w:t xml:space="preserve"> </w:t>
            </w:r>
            <w:r>
              <w:rPr>
                <w:b/>
                <w:i/>
                <w:sz w:val="21"/>
              </w:rPr>
              <w:t>Info</w:t>
            </w:r>
            <w:r>
              <w:rPr>
                <w:b/>
                <w:i/>
                <w:spacing w:val="13"/>
                <w:sz w:val="21"/>
              </w:rPr>
              <w:t xml:space="preserve"> </w:t>
            </w:r>
            <w:r>
              <w:rPr>
                <w:b/>
                <w:i/>
                <w:spacing w:val="-2"/>
                <w:sz w:val="21"/>
              </w:rPr>
              <w:t>Widget</w:t>
            </w:r>
          </w:p>
        </w:tc>
      </w:tr>
      <w:tr w:rsidR="00713FDD" w14:paraId="283BCE33" w14:textId="77777777" w:rsidTr="004E07CD">
        <w:trPr>
          <w:trHeight w:val="1195"/>
        </w:trPr>
        <w:tc>
          <w:tcPr>
            <w:tcW w:w="3600" w:type="dxa"/>
            <w:tcBorders>
              <w:top w:val="single" w:sz="4" w:space="0" w:color="auto"/>
              <w:left w:val="single" w:sz="4" w:space="0" w:color="auto"/>
              <w:bottom w:val="single" w:sz="4" w:space="0" w:color="auto"/>
              <w:right w:val="single" w:sz="4" w:space="0" w:color="auto"/>
            </w:tcBorders>
            <w:vAlign w:val="center"/>
          </w:tcPr>
          <w:p w14:paraId="7385A009" w14:textId="77777777" w:rsidR="00713FDD" w:rsidRDefault="00713FDD" w:rsidP="004E07CD">
            <w:pPr>
              <w:pStyle w:val="TableParagraph"/>
              <w:spacing w:before="9"/>
              <w:rPr>
                <w:b/>
                <w:sz w:val="23"/>
              </w:rPr>
            </w:pPr>
          </w:p>
          <w:p w14:paraId="493A43DD" w14:textId="522BDA09" w:rsidR="00713FDD" w:rsidRDefault="00713FDD" w:rsidP="004E07CD">
            <w:pPr>
              <w:pStyle w:val="TableParagraph"/>
              <w:spacing w:line="252" w:lineRule="auto"/>
              <w:ind w:left="108" w:right="242"/>
              <w:rPr>
                <w:sz w:val="21"/>
              </w:rPr>
            </w:pPr>
            <w:r>
              <w:rPr>
                <w:sz w:val="21"/>
              </w:rPr>
              <w:t>Earning Statements (MyUW portal under “payroll</w:t>
            </w:r>
            <w:r w:rsidR="004E07CD">
              <w:rPr>
                <w:sz w:val="21"/>
              </w:rPr>
              <w:t xml:space="preserve"> </w:t>
            </w:r>
            <w:r>
              <w:rPr>
                <w:sz w:val="21"/>
              </w:rPr>
              <w:t>information”</w:t>
            </w:r>
            <w:r>
              <w:rPr>
                <w:spacing w:val="45"/>
                <w:sz w:val="21"/>
              </w:rPr>
              <w:t xml:space="preserve"> </w:t>
            </w:r>
            <w:r>
              <w:rPr>
                <w:spacing w:val="-2"/>
                <w:sz w:val="21"/>
              </w:rPr>
              <w:t>widget)</w:t>
            </w:r>
          </w:p>
        </w:tc>
        <w:tc>
          <w:tcPr>
            <w:tcW w:w="7295" w:type="dxa"/>
            <w:tcBorders>
              <w:top w:val="single" w:sz="4" w:space="0" w:color="auto"/>
              <w:left w:val="single" w:sz="4" w:space="0" w:color="auto"/>
              <w:bottom w:val="single" w:sz="4" w:space="0" w:color="auto"/>
              <w:right w:val="single" w:sz="4" w:space="0" w:color="auto"/>
            </w:tcBorders>
            <w:vAlign w:val="center"/>
          </w:tcPr>
          <w:p w14:paraId="5B4A44B5" w14:textId="77777777" w:rsidR="00713FDD" w:rsidRDefault="00713FDD" w:rsidP="004E07CD">
            <w:pPr>
              <w:pStyle w:val="TableParagraph"/>
              <w:spacing w:before="3"/>
              <w:rPr>
                <w:b/>
                <w:sz w:val="35"/>
              </w:rPr>
            </w:pPr>
          </w:p>
          <w:p w14:paraId="4B3AC246" w14:textId="77777777" w:rsidR="00713FDD" w:rsidRDefault="00F37F53" w:rsidP="004E07CD">
            <w:pPr>
              <w:pStyle w:val="TableParagraph"/>
              <w:ind w:left="192"/>
              <w:rPr>
                <w:b/>
                <w:i/>
                <w:sz w:val="21"/>
              </w:rPr>
            </w:pPr>
            <w:hyperlink r:id="rId166">
              <w:r w:rsidR="00713FDD">
                <w:rPr>
                  <w:i/>
                  <w:color w:val="0000FF"/>
                  <w:sz w:val="21"/>
                  <w:u w:val="single" w:color="0000FF"/>
                </w:rPr>
                <w:t>www.wisc.edu/</w:t>
              </w:r>
            </w:hyperlink>
            <w:r w:rsidR="00713FDD">
              <w:rPr>
                <w:i/>
                <w:color w:val="0000FF"/>
                <w:spacing w:val="31"/>
                <w:sz w:val="21"/>
              </w:rPr>
              <w:t xml:space="preserve"> </w:t>
            </w:r>
            <w:r w:rsidR="00713FDD">
              <w:rPr>
                <w:i/>
                <w:sz w:val="21"/>
              </w:rPr>
              <w:t>and</w:t>
            </w:r>
            <w:r w:rsidR="00713FDD">
              <w:rPr>
                <w:i/>
                <w:spacing w:val="16"/>
                <w:sz w:val="21"/>
              </w:rPr>
              <w:t xml:space="preserve"> </w:t>
            </w:r>
            <w:r w:rsidR="00713FDD">
              <w:rPr>
                <w:i/>
                <w:sz w:val="21"/>
              </w:rPr>
              <w:t>select</w:t>
            </w:r>
            <w:r w:rsidR="00713FDD">
              <w:rPr>
                <w:i/>
                <w:spacing w:val="15"/>
                <w:sz w:val="21"/>
              </w:rPr>
              <w:t xml:space="preserve"> </w:t>
            </w:r>
            <w:r w:rsidR="00713FDD">
              <w:rPr>
                <w:b/>
                <w:i/>
                <w:sz w:val="21"/>
              </w:rPr>
              <w:t>MyUW</w:t>
            </w:r>
            <w:r w:rsidR="00713FDD">
              <w:rPr>
                <w:b/>
                <w:i/>
                <w:spacing w:val="16"/>
                <w:sz w:val="21"/>
              </w:rPr>
              <w:t xml:space="preserve"> </w:t>
            </w:r>
            <w:r w:rsidR="00713FDD">
              <w:rPr>
                <w:b/>
                <w:i/>
                <w:sz w:val="21"/>
              </w:rPr>
              <w:t>&gt;</w:t>
            </w:r>
            <w:r w:rsidR="00713FDD">
              <w:rPr>
                <w:b/>
                <w:i/>
                <w:spacing w:val="7"/>
                <w:sz w:val="21"/>
              </w:rPr>
              <w:t xml:space="preserve"> </w:t>
            </w:r>
            <w:r w:rsidR="00713FDD">
              <w:rPr>
                <w:b/>
                <w:i/>
                <w:sz w:val="21"/>
              </w:rPr>
              <w:t>MyUW</w:t>
            </w:r>
            <w:r w:rsidR="00713FDD">
              <w:rPr>
                <w:b/>
                <w:i/>
                <w:spacing w:val="14"/>
                <w:sz w:val="21"/>
              </w:rPr>
              <w:t xml:space="preserve"> </w:t>
            </w:r>
            <w:r w:rsidR="00713FDD">
              <w:rPr>
                <w:b/>
                <w:i/>
                <w:sz w:val="21"/>
              </w:rPr>
              <w:t>HOME&gt;Payroll</w:t>
            </w:r>
            <w:r w:rsidR="00713FDD">
              <w:rPr>
                <w:b/>
                <w:i/>
                <w:spacing w:val="31"/>
                <w:sz w:val="21"/>
              </w:rPr>
              <w:t xml:space="preserve"> </w:t>
            </w:r>
            <w:r w:rsidR="00713FDD">
              <w:rPr>
                <w:b/>
                <w:i/>
                <w:sz w:val="21"/>
              </w:rPr>
              <w:t xml:space="preserve">Info </w:t>
            </w:r>
            <w:r w:rsidR="00713FDD">
              <w:rPr>
                <w:b/>
                <w:i/>
                <w:spacing w:val="-2"/>
                <w:sz w:val="21"/>
              </w:rPr>
              <w:t>Widget</w:t>
            </w:r>
          </w:p>
        </w:tc>
      </w:tr>
      <w:tr w:rsidR="00713FDD" w14:paraId="0B7C61A3" w14:textId="77777777" w:rsidTr="004E07CD">
        <w:trPr>
          <w:trHeight w:val="654"/>
        </w:trPr>
        <w:tc>
          <w:tcPr>
            <w:tcW w:w="3600" w:type="dxa"/>
            <w:tcBorders>
              <w:top w:val="single" w:sz="4" w:space="0" w:color="auto"/>
              <w:left w:val="single" w:sz="4" w:space="0" w:color="auto"/>
              <w:bottom w:val="single" w:sz="4" w:space="0" w:color="auto"/>
              <w:right w:val="single" w:sz="4" w:space="0" w:color="auto"/>
            </w:tcBorders>
            <w:vAlign w:val="center"/>
          </w:tcPr>
          <w:p w14:paraId="19623B0B" w14:textId="77777777" w:rsidR="00713FDD" w:rsidRDefault="00713FDD" w:rsidP="004E07CD">
            <w:pPr>
              <w:pStyle w:val="TableParagraph"/>
              <w:spacing w:before="160"/>
              <w:ind w:left="108"/>
              <w:rPr>
                <w:sz w:val="21"/>
              </w:rPr>
            </w:pPr>
            <w:r>
              <w:rPr>
                <w:sz w:val="21"/>
              </w:rPr>
              <w:t>Internal</w:t>
            </w:r>
            <w:r>
              <w:rPr>
                <w:spacing w:val="26"/>
                <w:sz w:val="21"/>
              </w:rPr>
              <w:t xml:space="preserve"> </w:t>
            </w:r>
            <w:r>
              <w:rPr>
                <w:sz w:val="21"/>
              </w:rPr>
              <w:t>Revenue</w:t>
            </w:r>
            <w:r>
              <w:rPr>
                <w:spacing w:val="24"/>
                <w:sz w:val="21"/>
              </w:rPr>
              <w:t xml:space="preserve"> </w:t>
            </w:r>
            <w:r>
              <w:rPr>
                <w:spacing w:val="-2"/>
                <w:sz w:val="21"/>
              </w:rPr>
              <w:t>Service</w:t>
            </w:r>
          </w:p>
        </w:tc>
        <w:tc>
          <w:tcPr>
            <w:tcW w:w="7295" w:type="dxa"/>
            <w:tcBorders>
              <w:top w:val="single" w:sz="4" w:space="0" w:color="auto"/>
              <w:left w:val="single" w:sz="4" w:space="0" w:color="auto"/>
              <w:bottom w:val="single" w:sz="4" w:space="0" w:color="auto"/>
              <w:right w:val="single" w:sz="4" w:space="0" w:color="auto"/>
            </w:tcBorders>
            <w:vAlign w:val="center"/>
          </w:tcPr>
          <w:p w14:paraId="687FD788" w14:textId="77777777" w:rsidR="00713FDD" w:rsidRDefault="00F37F53" w:rsidP="004E07CD">
            <w:pPr>
              <w:pStyle w:val="TableParagraph"/>
              <w:spacing w:before="160"/>
              <w:ind w:left="192"/>
              <w:rPr>
                <w:i/>
                <w:sz w:val="21"/>
              </w:rPr>
            </w:pPr>
            <w:hyperlink r:id="rId167">
              <w:r w:rsidR="00713FDD">
                <w:rPr>
                  <w:i/>
                  <w:color w:val="0000FF"/>
                  <w:spacing w:val="-2"/>
                  <w:sz w:val="21"/>
                  <w:u w:val="single" w:color="0000FF"/>
                </w:rPr>
                <w:t>www.irs.gov</w:t>
              </w:r>
            </w:hyperlink>
          </w:p>
        </w:tc>
      </w:tr>
      <w:tr w:rsidR="00713FDD" w14:paraId="6957CB1B" w14:textId="77777777" w:rsidTr="004E07CD">
        <w:trPr>
          <w:trHeight w:val="696"/>
        </w:trPr>
        <w:tc>
          <w:tcPr>
            <w:tcW w:w="3600" w:type="dxa"/>
            <w:tcBorders>
              <w:top w:val="single" w:sz="4" w:space="0" w:color="auto"/>
              <w:left w:val="single" w:sz="4" w:space="0" w:color="auto"/>
              <w:bottom w:val="single" w:sz="4" w:space="0" w:color="auto"/>
              <w:right w:val="single" w:sz="4" w:space="0" w:color="auto"/>
            </w:tcBorders>
            <w:vAlign w:val="center"/>
          </w:tcPr>
          <w:p w14:paraId="3DBA6CE7" w14:textId="77777777" w:rsidR="00713FDD" w:rsidRDefault="00713FDD" w:rsidP="004E07CD">
            <w:pPr>
              <w:pStyle w:val="TableParagraph"/>
              <w:spacing w:before="8"/>
              <w:rPr>
                <w:b/>
                <w:sz w:val="21"/>
              </w:rPr>
            </w:pPr>
          </w:p>
          <w:p w14:paraId="33F0A6B8" w14:textId="77777777" w:rsidR="00713FDD" w:rsidRDefault="00713FDD" w:rsidP="004E07CD">
            <w:pPr>
              <w:pStyle w:val="TableParagraph"/>
              <w:ind w:left="108"/>
              <w:rPr>
                <w:sz w:val="21"/>
              </w:rPr>
            </w:pPr>
            <w:r>
              <w:rPr>
                <w:sz w:val="21"/>
              </w:rPr>
              <w:t>Request</w:t>
            </w:r>
            <w:r>
              <w:rPr>
                <w:spacing w:val="24"/>
                <w:sz w:val="21"/>
              </w:rPr>
              <w:t xml:space="preserve"> </w:t>
            </w:r>
            <w:r>
              <w:rPr>
                <w:sz w:val="21"/>
              </w:rPr>
              <w:t>for</w:t>
            </w:r>
            <w:r>
              <w:rPr>
                <w:spacing w:val="12"/>
                <w:sz w:val="21"/>
              </w:rPr>
              <w:t xml:space="preserve"> </w:t>
            </w:r>
            <w:r>
              <w:rPr>
                <w:sz w:val="21"/>
              </w:rPr>
              <w:t>Duplicate</w:t>
            </w:r>
            <w:r>
              <w:rPr>
                <w:spacing w:val="24"/>
                <w:sz w:val="21"/>
              </w:rPr>
              <w:t xml:space="preserve"> </w:t>
            </w:r>
            <w:r>
              <w:rPr>
                <w:sz w:val="21"/>
              </w:rPr>
              <w:t>W-2</w:t>
            </w:r>
            <w:r>
              <w:rPr>
                <w:spacing w:val="24"/>
                <w:sz w:val="21"/>
              </w:rPr>
              <w:t xml:space="preserve"> </w:t>
            </w:r>
            <w:r>
              <w:rPr>
                <w:spacing w:val="-4"/>
                <w:sz w:val="21"/>
              </w:rPr>
              <w:t>Form</w:t>
            </w:r>
          </w:p>
        </w:tc>
        <w:tc>
          <w:tcPr>
            <w:tcW w:w="7295" w:type="dxa"/>
            <w:tcBorders>
              <w:top w:val="single" w:sz="4" w:space="0" w:color="auto"/>
              <w:left w:val="single" w:sz="4" w:space="0" w:color="auto"/>
              <w:bottom w:val="single" w:sz="4" w:space="0" w:color="auto"/>
              <w:right w:val="single" w:sz="4" w:space="0" w:color="auto"/>
            </w:tcBorders>
            <w:vAlign w:val="center"/>
          </w:tcPr>
          <w:p w14:paraId="3238C1A7" w14:textId="77777777" w:rsidR="00713FDD" w:rsidRDefault="00713FDD" w:rsidP="004E07CD">
            <w:pPr>
              <w:pStyle w:val="TableParagraph"/>
              <w:spacing w:before="8"/>
              <w:rPr>
                <w:b/>
                <w:sz w:val="21"/>
              </w:rPr>
            </w:pPr>
          </w:p>
          <w:p w14:paraId="4669F138" w14:textId="77777777" w:rsidR="00713FDD" w:rsidRDefault="00F37F53" w:rsidP="004E07CD">
            <w:pPr>
              <w:pStyle w:val="TableParagraph"/>
              <w:ind w:left="192"/>
              <w:rPr>
                <w:i/>
                <w:sz w:val="21"/>
              </w:rPr>
            </w:pPr>
            <w:hyperlink r:id="rId168">
              <w:r w:rsidR="00713FDD">
                <w:rPr>
                  <w:i/>
                  <w:color w:val="0000FF"/>
                  <w:sz w:val="21"/>
                  <w:u w:val="single" w:color="0000FF"/>
                </w:rPr>
                <w:t>uwservice.wisc.edu/tax/duplicate-statement-</w:t>
              </w:r>
              <w:r w:rsidR="00713FDD">
                <w:rPr>
                  <w:i/>
                  <w:color w:val="0000FF"/>
                  <w:spacing w:val="-2"/>
                  <w:sz w:val="21"/>
                  <w:u w:val="single" w:color="0000FF"/>
                </w:rPr>
                <w:t>request.php</w:t>
              </w:r>
            </w:hyperlink>
          </w:p>
        </w:tc>
      </w:tr>
      <w:tr w:rsidR="00713FDD" w14:paraId="528041C6" w14:textId="77777777" w:rsidTr="004E07CD">
        <w:trPr>
          <w:trHeight w:val="672"/>
        </w:trPr>
        <w:tc>
          <w:tcPr>
            <w:tcW w:w="3600" w:type="dxa"/>
            <w:tcBorders>
              <w:top w:val="single" w:sz="4" w:space="0" w:color="auto"/>
              <w:left w:val="single" w:sz="4" w:space="0" w:color="auto"/>
              <w:bottom w:val="single" w:sz="4" w:space="0" w:color="auto"/>
              <w:right w:val="single" w:sz="4" w:space="0" w:color="auto"/>
            </w:tcBorders>
            <w:vAlign w:val="center"/>
          </w:tcPr>
          <w:p w14:paraId="6817BBE0" w14:textId="77777777" w:rsidR="00713FDD" w:rsidRDefault="00713FDD" w:rsidP="004E07CD">
            <w:pPr>
              <w:pStyle w:val="TableParagraph"/>
              <w:spacing w:before="202"/>
              <w:ind w:left="108"/>
              <w:rPr>
                <w:sz w:val="21"/>
              </w:rPr>
            </w:pPr>
            <w:r>
              <w:rPr>
                <w:sz w:val="21"/>
              </w:rPr>
              <w:t>Social</w:t>
            </w:r>
            <w:r>
              <w:rPr>
                <w:spacing w:val="21"/>
                <w:sz w:val="21"/>
              </w:rPr>
              <w:t xml:space="preserve"> </w:t>
            </w:r>
            <w:r>
              <w:rPr>
                <w:sz w:val="21"/>
              </w:rPr>
              <w:t>Security</w:t>
            </w:r>
            <w:r>
              <w:rPr>
                <w:spacing w:val="9"/>
                <w:sz w:val="21"/>
              </w:rPr>
              <w:t xml:space="preserve"> </w:t>
            </w:r>
            <w:r>
              <w:rPr>
                <w:spacing w:val="-2"/>
                <w:sz w:val="21"/>
              </w:rPr>
              <w:t>Administration</w:t>
            </w:r>
          </w:p>
        </w:tc>
        <w:tc>
          <w:tcPr>
            <w:tcW w:w="7295" w:type="dxa"/>
            <w:tcBorders>
              <w:top w:val="single" w:sz="4" w:space="0" w:color="auto"/>
              <w:left w:val="single" w:sz="4" w:space="0" w:color="auto"/>
              <w:bottom w:val="single" w:sz="4" w:space="0" w:color="auto"/>
              <w:right w:val="single" w:sz="4" w:space="0" w:color="auto"/>
            </w:tcBorders>
            <w:vAlign w:val="center"/>
          </w:tcPr>
          <w:p w14:paraId="718F5DE2" w14:textId="77777777" w:rsidR="00713FDD" w:rsidRDefault="00713FDD" w:rsidP="004E07CD">
            <w:pPr>
              <w:pStyle w:val="TableParagraph"/>
              <w:spacing w:before="7"/>
              <w:rPr>
                <w:b/>
                <w:sz w:val="19"/>
              </w:rPr>
            </w:pPr>
          </w:p>
          <w:p w14:paraId="24119B51" w14:textId="77777777" w:rsidR="00713FDD" w:rsidRDefault="00F37F53" w:rsidP="004E07CD">
            <w:pPr>
              <w:pStyle w:val="TableParagraph"/>
              <w:ind w:left="192"/>
              <w:rPr>
                <w:i/>
                <w:sz w:val="21"/>
              </w:rPr>
            </w:pPr>
            <w:hyperlink r:id="rId169">
              <w:r w:rsidR="00713FDD">
                <w:rPr>
                  <w:i/>
                  <w:color w:val="0000FF"/>
                  <w:spacing w:val="-2"/>
                  <w:sz w:val="21"/>
                  <w:u w:val="single" w:color="0000FF"/>
                </w:rPr>
                <w:t>www.ssa.gov</w:t>
              </w:r>
            </w:hyperlink>
          </w:p>
        </w:tc>
      </w:tr>
      <w:tr w:rsidR="00713FDD" w14:paraId="044C268F" w14:textId="77777777" w:rsidTr="007E377A">
        <w:trPr>
          <w:trHeight w:val="918"/>
        </w:trPr>
        <w:tc>
          <w:tcPr>
            <w:tcW w:w="3600" w:type="dxa"/>
            <w:tcBorders>
              <w:top w:val="single" w:sz="4" w:space="0" w:color="auto"/>
              <w:left w:val="single" w:sz="4" w:space="0" w:color="auto"/>
              <w:bottom w:val="single" w:sz="4" w:space="0" w:color="auto"/>
              <w:right w:val="single" w:sz="4" w:space="0" w:color="auto"/>
            </w:tcBorders>
            <w:vAlign w:val="center"/>
          </w:tcPr>
          <w:p w14:paraId="1D68307C" w14:textId="77777777" w:rsidR="00713FDD" w:rsidRDefault="00713FDD" w:rsidP="007E377A">
            <w:pPr>
              <w:pStyle w:val="TableParagraph"/>
              <w:spacing w:before="202" w:line="249" w:lineRule="auto"/>
              <w:ind w:left="108"/>
              <w:rPr>
                <w:sz w:val="21"/>
              </w:rPr>
            </w:pPr>
            <w:r>
              <w:rPr>
                <w:sz w:val="21"/>
              </w:rPr>
              <w:t xml:space="preserve">University Housing Resident </w:t>
            </w:r>
            <w:r>
              <w:rPr>
                <w:spacing w:val="-2"/>
                <w:sz w:val="21"/>
              </w:rPr>
              <w:t>Policies</w:t>
            </w:r>
          </w:p>
        </w:tc>
        <w:tc>
          <w:tcPr>
            <w:tcW w:w="7295" w:type="dxa"/>
            <w:tcBorders>
              <w:top w:val="single" w:sz="4" w:space="0" w:color="auto"/>
              <w:left w:val="single" w:sz="4" w:space="0" w:color="auto"/>
              <w:bottom w:val="single" w:sz="4" w:space="0" w:color="auto"/>
              <w:right w:val="single" w:sz="4" w:space="0" w:color="auto"/>
            </w:tcBorders>
            <w:vAlign w:val="center"/>
          </w:tcPr>
          <w:p w14:paraId="2F405A0D" w14:textId="77777777" w:rsidR="004E07CD" w:rsidRDefault="004E07CD" w:rsidP="004E07CD">
            <w:pPr>
              <w:pStyle w:val="TableParagraph"/>
              <w:ind w:left="192"/>
            </w:pPr>
          </w:p>
          <w:p w14:paraId="6C93FC8A" w14:textId="14A8EAB2" w:rsidR="00713FDD" w:rsidRDefault="00F37F53" w:rsidP="004E07CD">
            <w:pPr>
              <w:pStyle w:val="TableParagraph"/>
              <w:ind w:left="192"/>
              <w:rPr>
                <w:i/>
                <w:sz w:val="21"/>
              </w:rPr>
            </w:pPr>
            <w:hyperlink r:id="rId170">
              <w:r w:rsidR="00713FDD">
                <w:rPr>
                  <w:i/>
                  <w:color w:val="0000FF"/>
                  <w:sz w:val="21"/>
                  <w:u w:val="single" w:color="0000FF"/>
                </w:rPr>
                <w:t>www.housing.wisc.edu/residencehalls-life-</w:t>
              </w:r>
              <w:r w:rsidR="00713FDD">
                <w:rPr>
                  <w:i/>
                  <w:color w:val="0000FF"/>
                  <w:spacing w:val="-2"/>
                  <w:sz w:val="21"/>
                  <w:u w:val="single" w:color="0000FF"/>
                </w:rPr>
                <w:t>expectations.htm</w:t>
              </w:r>
            </w:hyperlink>
          </w:p>
        </w:tc>
      </w:tr>
      <w:tr w:rsidR="00713FDD" w14:paraId="08F4AA59" w14:textId="77777777" w:rsidTr="004E07CD">
        <w:trPr>
          <w:trHeight w:val="708"/>
        </w:trPr>
        <w:tc>
          <w:tcPr>
            <w:tcW w:w="3600" w:type="dxa"/>
            <w:tcBorders>
              <w:top w:val="single" w:sz="4" w:space="0" w:color="auto"/>
              <w:left w:val="single" w:sz="4" w:space="0" w:color="auto"/>
              <w:bottom w:val="single" w:sz="4" w:space="0" w:color="auto"/>
              <w:right w:val="single" w:sz="4" w:space="0" w:color="auto"/>
            </w:tcBorders>
            <w:vAlign w:val="center"/>
          </w:tcPr>
          <w:p w14:paraId="786FE921" w14:textId="77777777" w:rsidR="00713FDD" w:rsidRDefault="00713FDD" w:rsidP="004E07CD">
            <w:pPr>
              <w:pStyle w:val="TableParagraph"/>
              <w:spacing w:before="1"/>
              <w:rPr>
                <w:b/>
                <w:sz w:val="19"/>
              </w:rPr>
            </w:pPr>
          </w:p>
          <w:p w14:paraId="784F8521" w14:textId="77777777" w:rsidR="00713FDD" w:rsidRDefault="00713FDD" w:rsidP="004E07CD">
            <w:pPr>
              <w:pStyle w:val="TableParagraph"/>
              <w:ind w:left="108"/>
              <w:rPr>
                <w:sz w:val="21"/>
              </w:rPr>
            </w:pPr>
            <w:r>
              <w:rPr>
                <w:sz w:val="21"/>
              </w:rPr>
              <w:t>UW</w:t>
            </w:r>
            <w:r>
              <w:rPr>
                <w:spacing w:val="20"/>
                <w:sz w:val="21"/>
              </w:rPr>
              <w:t xml:space="preserve"> </w:t>
            </w:r>
            <w:r>
              <w:rPr>
                <w:sz w:val="21"/>
              </w:rPr>
              <w:t>Student</w:t>
            </w:r>
            <w:r>
              <w:rPr>
                <w:spacing w:val="22"/>
                <w:sz w:val="21"/>
              </w:rPr>
              <w:t xml:space="preserve"> </w:t>
            </w:r>
            <w:r>
              <w:rPr>
                <w:sz w:val="21"/>
              </w:rPr>
              <w:t>Job</w:t>
            </w:r>
            <w:r>
              <w:rPr>
                <w:spacing w:val="8"/>
                <w:sz w:val="21"/>
              </w:rPr>
              <w:t xml:space="preserve"> </w:t>
            </w:r>
            <w:r>
              <w:rPr>
                <w:spacing w:val="-2"/>
                <w:sz w:val="21"/>
              </w:rPr>
              <w:t>Center</w:t>
            </w:r>
          </w:p>
        </w:tc>
        <w:tc>
          <w:tcPr>
            <w:tcW w:w="7295" w:type="dxa"/>
            <w:tcBorders>
              <w:top w:val="single" w:sz="4" w:space="0" w:color="auto"/>
              <w:left w:val="single" w:sz="4" w:space="0" w:color="auto"/>
              <w:bottom w:val="single" w:sz="4" w:space="0" w:color="auto"/>
              <w:right w:val="single" w:sz="4" w:space="0" w:color="auto"/>
            </w:tcBorders>
            <w:vAlign w:val="center"/>
          </w:tcPr>
          <w:p w14:paraId="1DB343CB" w14:textId="77777777" w:rsidR="00713FDD" w:rsidRDefault="00713FDD" w:rsidP="004E07CD">
            <w:pPr>
              <w:pStyle w:val="TableParagraph"/>
              <w:spacing w:before="1"/>
              <w:rPr>
                <w:b/>
                <w:sz w:val="19"/>
              </w:rPr>
            </w:pPr>
          </w:p>
          <w:p w14:paraId="013C7F84" w14:textId="77777777" w:rsidR="00713FDD" w:rsidRDefault="00F37F53" w:rsidP="004E07CD">
            <w:pPr>
              <w:pStyle w:val="TableParagraph"/>
              <w:ind w:left="192"/>
              <w:rPr>
                <w:i/>
                <w:sz w:val="21"/>
              </w:rPr>
            </w:pPr>
            <w:hyperlink r:id="rId171">
              <w:r w:rsidR="00713FDD">
                <w:rPr>
                  <w:i/>
                  <w:color w:val="0000FF"/>
                  <w:spacing w:val="-2"/>
                  <w:sz w:val="21"/>
                  <w:u w:val="single" w:color="0000FF"/>
                </w:rPr>
                <w:t>jobcenter.wisc.edu/</w:t>
              </w:r>
            </w:hyperlink>
          </w:p>
        </w:tc>
      </w:tr>
      <w:tr w:rsidR="00713FDD" w14:paraId="1AB67E07" w14:textId="77777777" w:rsidTr="004E07CD">
        <w:trPr>
          <w:trHeight w:val="738"/>
        </w:trPr>
        <w:tc>
          <w:tcPr>
            <w:tcW w:w="3600" w:type="dxa"/>
            <w:tcBorders>
              <w:top w:val="single" w:sz="4" w:space="0" w:color="auto"/>
              <w:left w:val="single" w:sz="4" w:space="0" w:color="auto"/>
              <w:bottom w:val="single" w:sz="4" w:space="0" w:color="auto"/>
              <w:right w:val="single" w:sz="4" w:space="0" w:color="auto"/>
            </w:tcBorders>
            <w:vAlign w:val="center"/>
          </w:tcPr>
          <w:p w14:paraId="2D37BF13" w14:textId="77777777" w:rsidR="00713FDD" w:rsidRDefault="00713FDD" w:rsidP="004E07CD">
            <w:pPr>
              <w:pStyle w:val="TableParagraph"/>
              <w:spacing w:before="2"/>
              <w:rPr>
                <w:b/>
                <w:sz w:val="21"/>
              </w:rPr>
            </w:pPr>
          </w:p>
          <w:p w14:paraId="4EA9F75B" w14:textId="77777777" w:rsidR="00713FDD" w:rsidRDefault="00713FDD" w:rsidP="004E07CD">
            <w:pPr>
              <w:pStyle w:val="TableParagraph"/>
              <w:ind w:left="108"/>
              <w:rPr>
                <w:sz w:val="21"/>
              </w:rPr>
            </w:pPr>
            <w:r>
              <w:rPr>
                <w:sz w:val="21"/>
              </w:rPr>
              <w:t>UW-System</w:t>
            </w:r>
            <w:r>
              <w:rPr>
                <w:spacing w:val="24"/>
                <w:sz w:val="21"/>
              </w:rPr>
              <w:t xml:space="preserve"> </w:t>
            </w:r>
            <w:r>
              <w:rPr>
                <w:sz w:val="21"/>
              </w:rPr>
              <w:t>Code</w:t>
            </w:r>
            <w:r>
              <w:rPr>
                <w:spacing w:val="24"/>
                <w:sz w:val="21"/>
              </w:rPr>
              <w:t xml:space="preserve"> </w:t>
            </w:r>
            <w:r>
              <w:rPr>
                <w:sz w:val="21"/>
              </w:rPr>
              <w:t>of</w:t>
            </w:r>
            <w:r>
              <w:rPr>
                <w:spacing w:val="10"/>
                <w:sz w:val="21"/>
              </w:rPr>
              <w:t xml:space="preserve"> </w:t>
            </w:r>
            <w:r>
              <w:rPr>
                <w:spacing w:val="-2"/>
                <w:sz w:val="21"/>
              </w:rPr>
              <w:t>Conduct</w:t>
            </w:r>
          </w:p>
        </w:tc>
        <w:tc>
          <w:tcPr>
            <w:tcW w:w="7295" w:type="dxa"/>
            <w:tcBorders>
              <w:top w:val="single" w:sz="4" w:space="0" w:color="auto"/>
              <w:left w:val="single" w:sz="4" w:space="0" w:color="auto"/>
              <w:bottom w:val="single" w:sz="4" w:space="0" w:color="auto"/>
              <w:right w:val="single" w:sz="4" w:space="0" w:color="auto"/>
            </w:tcBorders>
            <w:vAlign w:val="center"/>
          </w:tcPr>
          <w:p w14:paraId="69835022" w14:textId="77777777" w:rsidR="00713FDD" w:rsidRDefault="00713FDD" w:rsidP="004E07CD">
            <w:pPr>
              <w:pStyle w:val="TableParagraph"/>
              <w:spacing w:before="3"/>
              <w:rPr>
                <w:b/>
                <w:sz w:val="23"/>
              </w:rPr>
            </w:pPr>
          </w:p>
          <w:p w14:paraId="6DA62A6D" w14:textId="77777777" w:rsidR="00713FDD" w:rsidRDefault="00F37F53" w:rsidP="004E07CD">
            <w:pPr>
              <w:pStyle w:val="TableParagraph"/>
              <w:ind w:left="192"/>
              <w:rPr>
                <w:i/>
                <w:sz w:val="21"/>
              </w:rPr>
            </w:pPr>
            <w:hyperlink r:id="rId172">
              <w:r w:rsidR="00713FDD">
                <w:rPr>
                  <w:i/>
                  <w:color w:val="0000FF"/>
                  <w:sz w:val="21"/>
                  <w:u w:val="single" w:color="0000FF"/>
                </w:rPr>
                <w:t>https://www.wisconsin.edu/regents/policies/code-of-</w:t>
              </w:r>
              <w:r w:rsidR="00713FDD">
                <w:rPr>
                  <w:i/>
                  <w:color w:val="0000FF"/>
                  <w:spacing w:val="-2"/>
                  <w:sz w:val="21"/>
                  <w:u w:val="single" w:color="0000FF"/>
                </w:rPr>
                <w:t>ethics/</w:t>
              </w:r>
            </w:hyperlink>
          </w:p>
        </w:tc>
      </w:tr>
      <w:tr w:rsidR="00713FDD" w14:paraId="276DF958" w14:textId="77777777" w:rsidTr="004E07CD">
        <w:trPr>
          <w:trHeight w:val="889"/>
        </w:trPr>
        <w:tc>
          <w:tcPr>
            <w:tcW w:w="3600" w:type="dxa"/>
            <w:tcBorders>
              <w:top w:val="single" w:sz="4" w:space="0" w:color="auto"/>
              <w:left w:val="single" w:sz="4" w:space="0" w:color="auto"/>
              <w:bottom w:val="single" w:sz="4" w:space="0" w:color="auto"/>
              <w:right w:val="single" w:sz="4" w:space="0" w:color="auto"/>
            </w:tcBorders>
            <w:vAlign w:val="center"/>
          </w:tcPr>
          <w:p w14:paraId="660D91B5" w14:textId="77777777" w:rsidR="00713FDD" w:rsidRDefault="00713FDD" w:rsidP="004E07CD">
            <w:pPr>
              <w:pStyle w:val="TableParagraph"/>
              <w:spacing w:before="7"/>
              <w:rPr>
                <w:b/>
                <w:sz w:val="19"/>
              </w:rPr>
            </w:pPr>
          </w:p>
          <w:p w14:paraId="319BAB51" w14:textId="77777777" w:rsidR="00713FDD" w:rsidRDefault="00713FDD" w:rsidP="004E07CD">
            <w:pPr>
              <w:pStyle w:val="TableParagraph"/>
              <w:spacing w:line="252" w:lineRule="auto"/>
              <w:ind w:left="108" w:right="242"/>
              <w:rPr>
                <w:sz w:val="21"/>
              </w:rPr>
            </w:pPr>
            <w:r>
              <w:rPr>
                <w:sz w:val="21"/>
              </w:rPr>
              <w:t xml:space="preserve">Wisconsin Department of </w:t>
            </w:r>
            <w:r>
              <w:rPr>
                <w:spacing w:val="-2"/>
                <w:sz w:val="21"/>
              </w:rPr>
              <w:t>Revenue</w:t>
            </w:r>
          </w:p>
        </w:tc>
        <w:tc>
          <w:tcPr>
            <w:tcW w:w="7295" w:type="dxa"/>
            <w:tcBorders>
              <w:top w:val="single" w:sz="4" w:space="0" w:color="auto"/>
              <w:left w:val="single" w:sz="4" w:space="0" w:color="auto"/>
              <w:bottom w:val="single" w:sz="4" w:space="0" w:color="auto"/>
              <w:right w:val="single" w:sz="4" w:space="0" w:color="auto"/>
            </w:tcBorders>
            <w:vAlign w:val="center"/>
          </w:tcPr>
          <w:p w14:paraId="3C07FEBE" w14:textId="77777777" w:rsidR="00713FDD" w:rsidRDefault="00713FDD" w:rsidP="004E07CD">
            <w:pPr>
              <w:pStyle w:val="TableParagraph"/>
              <w:spacing w:before="7"/>
              <w:rPr>
                <w:b/>
                <w:sz w:val="19"/>
              </w:rPr>
            </w:pPr>
          </w:p>
          <w:p w14:paraId="19C4A155" w14:textId="77777777" w:rsidR="00713FDD" w:rsidRDefault="00F37F53" w:rsidP="004E07CD">
            <w:pPr>
              <w:pStyle w:val="TableParagraph"/>
              <w:ind w:left="192"/>
              <w:rPr>
                <w:i/>
                <w:sz w:val="21"/>
              </w:rPr>
            </w:pPr>
            <w:hyperlink r:id="rId173">
              <w:r w:rsidR="00713FDD">
                <w:rPr>
                  <w:i/>
                  <w:color w:val="0000FF"/>
                  <w:spacing w:val="-2"/>
                  <w:sz w:val="21"/>
                  <w:u w:val="single" w:color="0000FF"/>
                </w:rPr>
                <w:t>www.revenue.wi.gov/Pages/home.aspx</w:t>
              </w:r>
            </w:hyperlink>
          </w:p>
        </w:tc>
      </w:tr>
      <w:tr w:rsidR="00713FDD" w14:paraId="727516D1" w14:textId="77777777" w:rsidTr="004E07CD">
        <w:trPr>
          <w:trHeight w:val="654"/>
        </w:trPr>
        <w:tc>
          <w:tcPr>
            <w:tcW w:w="3600" w:type="dxa"/>
            <w:tcBorders>
              <w:top w:val="single" w:sz="4" w:space="0" w:color="auto"/>
              <w:left w:val="single" w:sz="4" w:space="0" w:color="auto"/>
              <w:bottom w:val="single" w:sz="4" w:space="0" w:color="auto"/>
              <w:right w:val="single" w:sz="4" w:space="0" w:color="auto"/>
            </w:tcBorders>
            <w:vAlign w:val="center"/>
          </w:tcPr>
          <w:p w14:paraId="4103790A" w14:textId="77777777" w:rsidR="00713FDD" w:rsidRDefault="00713FDD" w:rsidP="004E07CD">
            <w:pPr>
              <w:pStyle w:val="TableParagraph"/>
              <w:spacing w:before="166" w:line="223" w:lineRule="exact"/>
              <w:ind w:left="108"/>
              <w:rPr>
                <w:sz w:val="21"/>
              </w:rPr>
            </w:pPr>
            <w:r>
              <w:rPr>
                <w:sz w:val="21"/>
              </w:rPr>
              <w:t>Work-Study</w:t>
            </w:r>
            <w:r>
              <w:rPr>
                <w:spacing w:val="31"/>
                <w:sz w:val="21"/>
              </w:rPr>
              <w:t xml:space="preserve"> </w:t>
            </w:r>
            <w:r>
              <w:rPr>
                <w:spacing w:val="-2"/>
                <w:sz w:val="21"/>
              </w:rPr>
              <w:t>Office</w:t>
            </w:r>
          </w:p>
        </w:tc>
        <w:tc>
          <w:tcPr>
            <w:tcW w:w="7295" w:type="dxa"/>
            <w:tcBorders>
              <w:top w:val="single" w:sz="4" w:space="0" w:color="auto"/>
              <w:left w:val="single" w:sz="4" w:space="0" w:color="auto"/>
              <w:bottom w:val="single" w:sz="4" w:space="0" w:color="auto"/>
              <w:right w:val="single" w:sz="4" w:space="0" w:color="auto"/>
            </w:tcBorders>
            <w:vAlign w:val="center"/>
          </w:tcPr>
          <w:p w14:paraId="3D4746D4" w14:textId="77777777" w:rsidR="00713FDD" w:rsidRDefault="00F37F53" w:rsidP="004E07CD">
            <w:pPr>
              <w:pStyle w:val="TableParagraph"/>
              <w:spacing w:before="166" w:line="223" w:lineRule="exact"/>
              <w:ind w:left="192"/>
              <w:rPr>
                <w:i/>
                <w:sz w:val="21"/>
              </w:rPr>
            </w:pPr>
            <w:hyperlink r:id="rId174">
              <w:r w:rsidR="00713FDD">
                <w:rPr>
                  <w:i/>
                  <w:color w:val="0000FF"/>
                  <w:sz w:val="21"/>
                  <w:u w:val="single" w:color="0000FF"/>
                </w:rPr>
                <w:t>financialaid.wisc.edu/types-of-aid/work-</w:t>
              </w:r>
              <w:r w:rsidR="00713FDD">
                <w:rPr>
                  <w:i/>
                  <w:color w:val="0000FF"/>
                  <w:spacing w:val="-2"/>
                  <w:sz w:val="21"/>
                  <w:u w:val="single" w:color="0000FF"/>
                </w:rPr>
                <w:t>study/</w:t>
              </w:r>
            </w:hyperlink>
          </w:p>
        </w:tc>
      </w:tr>
    </w:tbl>
    <w:p w14:paraId="17E11F59" w14:textId="77777777" w:rsidR="00FC218B" w:rsidRDefault="00FC218B" w:rsidP="00C858BF">
      <w:pPr>
        <w:spacing w:line="223" w:lineRule="exact"/>
        <w:rPr>
          <w:sz w:val="21"/>
        </w:rPr>
        <w:sectPr w:rsidR="00FC218B" w:rsidSect="007B2EAC">
          <w:headerReference w:type="default" r:id="rId175"/>
          <w:footerReference w:type="default" r:id="rId176"/>
          <w:pgSz w:w="12240" w:h="15840"/>
          <w:pgMar w:top="1280" w:right="80" w:bottom="520" w:left="360" w:header="0" w:footer="320" w:gutter="0"/>
          <w:cols w:space="720"/>
        </w:sectPr>
      </w:pPr>
    </w:p>
    <w:p w14:paraId="327C4DA2" w14:textId="77777777" w:rsidR="00FC218B" w:rsidRDefault="00DC5C47" w:rsidP="004E07CD">
      <w:pPr>
        <w:jc w:val="center"/>
        <w:rPr>
          <w:b/>
          <w:sz w:val="50"/>
        </w:rPr>
      </w:pPr>
      <w:r>
        <w:rPr>
          <w:b/>
          <w:color w:val="C00000"/>
          <w:sz w:val="50"/>
        </w:rPr>
        <w:lastRenderedPageBreak/>
        <w:t>STUDENT</w:t>
      </w:r>
      <w:r>
        <w:rPr>
          <w:b/>
          <w:color w:val="C00000"/>
          <w:spacing w:val="-23"/>
          <w:sz w:val="50"/>
        </w:rPr>
        <w:t xml:space="preserve"> </w:t>
      </w:r>
      <w:r>
        <w:rPr>
          <w:b/>
          <w:color w:val="C00000"/>
          <w:sz w:val="50"/>
        </w:rPr>
        <w:t>MEAL</w:t>
      </w:r>
      <w:r>
        <w:rPr>
          <w:b/>
          <w:color w:val="C00000"/>
          <w:spacing w:val="-22"/>
          <w:sz w:val="50"/>
        </w:rPr>
        <w:t xml:space="preserve"> </w:t>
      </w:r>
      <w:r>
        <w:rPr>
          <w:b/>
          <w:color w:val="C00000"/>
          <w:spacing w:val="-2"/>
          <w:sz w:val="50"/>
        </w:rPr>
        <w:t>POLICY</w:t>
      </w:r>
    </w:p>
    <w:p w14:paraId="65BB1172" w14:textId="77777777" w:rsidR="00FC218B" w:rsidRDefault="00DC5C47" w:rsidP="004E07CD">
      <w:pPr>
        <w:jc w:val="center"/>
        <w:rPr>
          <w:b/>
          <w:sz w:val="50"/>
        </w:rPr>
      </w:pPr>
      <w:r>
        <w:rPr>
          <w:b/>
          <w:color w:val="C00000"/>
          <w:sz w:val="50"/>
        </w:rPr>
        <w:t>(Dining</w:t>
      </w:r>
      <w:r>
        <w:rPr>
          <w:b/>
          <w:color w:val="C00000"/>
          <w:spacing w:val="-25"/>
          <w:sz w:val="50"/>
        </w:rPr>
        <w:t xml:space="preserve"> </w:t>
      </w:r>
      <w:r>
        <w:rPr>
          <w:b/>
          <w:color w:val="C00000"/>
          <w:sz w:val="50"/>
        </w:rPr>
        <w:t>&amp;</w:t>
      </w:r>
      <w:r>
        <w:rPr>
          <w:b/>
          <w:color w:val="C00000"/>
          <w:spacing w:val="-9"/>
          <w:sz w:val="50"/>
        </w:rPr>
        <w:t xml:space="preserve"> </w:t>
      </w:r>
      <w:r>
        <w:rPr>
          <w:b/>
          <w:color w:val="C00000"/>
          <w:sz w:val="50"/>
        </w:rPr>
        <w:t>Culinary</w:t>
      </w:r>
      <w:r>
        <w:rPr>
          <w:b/>
          <w:color w:val="C00000"/>
          <w:spacing w:val="-7"/>
          <w:sz w:val="50"/>
        </w:rPr>
        <w:t xml:space="preserve"> </w:t>
      </w:r>
      <w:r>
        <w:rPr>
          <w:b/>
          <w:color w:val="C00000"/>
          <w:spacing w:val="-2"/>
          <w:sz w:val="50"/>
        </w:rPr>
        <w:t>Services)</w:t>
      </w:r>
    </w:p>
    <w:p w14:paraId="1580E5E0" w14:textId="77777777" w:rsidR="00FC218B" w:rsidRDefault="00F37F53" w:rsidP="00C858BF">
      <w:pPr>
        <w:pStyle w:val="BodyText"/>
        <w:spacing w:before="7"/>
        <w:rPr>
          <w:b/>
          <w:sz w:val="19"/>
        </w:rPr>
      </w:pPr>
      <w:r>
        <w:pict w14:anchorId="78192C69">
          <v:shape id="docshape129" o:spid="_x0000_s1026" style="position:absolute;margin-left:91.8pt;margin-top:12.85pt;width:428.25pt;height:.1pt;z-index:-15709696;mso-wrap-distance-left:0;mso-wrap-distance-right:0;mso-position-horizontal-relative:page" coordorigin="1836,257" coordsize="8565,0" o:spt="100" adj="0,,0" path="m1836,257r5673,m7516,257r2885,e" filled="f" strokeweight=".24589mm">
            <v:stroke joinstyle="round"/>
            <v:formulas/>
            <v:path arrowok="t" o:connecttype="segments"/>
            <w10:wrap type="topAndBottom" anchorx="page"/>
          </v:shape>
        </w:pict>
      </w:r>
    </w:p>
    <w:p w14:paraId="0CFF8DC2" w14:textId="77777777" w:rsidR="00FC218B" w:rsidRDefault="00DC5C47" w:rsidP="00C858BF">
      <w:pPr>
        <w:pStyle w:val="Heading3"/>
        <w:spacing w:before="124"/>
        <w:ind w:left="0"/>
        <w:jc w:val="left"/>
      </w:pPr>
      <w:r>
        <w:rPr>
          <w:spacing w:val="-2"/>
        </w:rPr>
        <w:t>STUDENT</w:t>
      </w:r>
      <w:r>
        <w:rPr>
          <w:spacing w:val="-4"/>
        </w:rPr>
        <w:t xml:space="preserve"> </w:t>
      </w:r>
      <w:r>
        <w:rPr>
          <w:spacing w:val="-2"/>
        </w:rPr>
        <w:t>MEAL</w:t>
      </w:r>
      <w:r>
        <w:rPr>
          <w:spacing w:val="-13"/>
        </w:rPr>
        <w:t xml:space="preserve"> </w:t>
      </w:r>
      <w:r>
        <w:rPr>
          <w:spacing w:val="-2"/>
        </w:rPr>
        <w:t>POLICY</w:t>
      </w:r>
    </w:p>
    <w:p w14:paraId="6C8B7AE3" w14:textId="77777777" w:rsidR="00964F10" w:rsidRDefault="00964F10" w:rsidP="00C858BF">
      <w:pPr>
        <w:spacing w:after="280" w:line="219" w:lineRule="auto"/>
        <w:ind w:right="5"/>
        <w:rPr>
          <w:sz w:val="24"/>
        </w:rPr>
      </w:pPr>
    </w:p>
    <w:p w14:paraId="4282FE7B" w14:textId="7E36CE50" w:rsidR="00964F10" w:rsidRPr="00280C2D" w:rsidRDefault="00964F10" w:rsidP="00C858BF">
      <w:pPr>
        <w:spacing w:after="280" w:line="219" w:lineRule="auto"/>
        <w:ind w:right="5"/>
        <w:rPr>
          <w:rFonts w:eastAsia="Calibri"/>
          <w:color w:val="000000"/>
          <w:sz w:val="21"/>
          <w:szCs w:val="21"/>
        </w:rPr>
      </w:pPr>
      <w:r w:rsidRPr="00280C2D">
        <w:rPr>
          <w:sz w:val="21"/>
          <w:szCs w:val="21"/>
        </w:rPr>
        <w:t xml:space="preserve">This policy is intended to outline parameters of </w:t>
      </w:r>
      <w:r w:rsidR="00280C2D" w:rsidRPr="00280C2D">
        <w:rPr>
          <w:sz w:val="21"/>
          <w:szCs w:val="21"/>
        </w:rPr>
        <w:t>providing</w:t>
      </w:r>
      <w:r w:rsidRPr="00280C2D">
        <w:rPr>
          <w:sz w:val="21"/>
          <w:szCs w:val="21"/>
        </w:rPr>
        <w:t xml:space="preserve"> a meal after working an eligible shift.  In a foodservice operation, it is imperative that the individuals prepping, preparing, and serving food items are aware of what they are serving and </w:t>
      </w:r>
      <w:r w:rsidR="00280C2D" w:rsidRPr="00280C2D">
        <w:rPr>
          <w:sz w:val="21"/>
          <w:szCs w:val="21"/>
        </w:rPr>
        <w:t>are</w:t>
      </w:r>
      <w:r w:rsidRPr="00280C2D">
        <w:rPr>
          <w:sz w:val="21"/>
          <w:szCs w:val="21"/>
        </w:rPr>
        <w:t xml:space="preserve"> routinely checking for proper quality.  </w:t>
      </w:r>
      <w:r w:rsidRPr="00280C2D">
        <w:rPr>
          <w:rFonts w:eastAsia="Calibri"/>
          <w:color w:val="000000"/>
          <w:sz w:val="21"/>
          <w:szCs w:val="21"/>
        </w:rPr>
        <w:t xml:space="preserve"> </w:t>
      </w:r>
    </w:p>
    <w:p w14:paraId="36699D96" w14:textId="54BC49CF" w:rsidR="00964F10" w:rsidRPr="00280C2D" w:rsidRDefault="00964F10" w:rsidP="00C858BF">
      <w:pPr>
        <w:tabs>
          <w:tab w:val="center" w:pos="859"/>
        </w:tabs>
        <w:spacing w:after="186"/>
        <w:ind w:left="-15"/>
        <w:rPr>
          <w:rFonts w:eastAsia="Calibri"/>
          <w:color w:val="000000"/>
          <w:sz w:val="21"/>
          <w:szCs w:val="21"/>
        </w:rPr>
      </w:pPr>
      <w:r w:rsidRPr="00280C2D">
        <w:rPr>
          <w:rFonts w:eastAsia="Calibri"/>
          <w:color w:val="000000"/>
          <w:sz w:val="21"/>
          <w:szCs w:val="21"/>
        </w:rPr>
        <w:tab/>
      </w:r>
      <w:r w:rsidRPr="00280C2D">
        <w:rPr>
          <w:rFonts w:eastAsia="Calibri"/>
          <w:color w:val="000000"/>
          <w:sz w:val="21"/>
          <w:szCs w:val="21"/>
          <w:u w:val="single" w:color="000000"/>
        </w:rPr>
        <w:t>Policy</w:t>
      </w:r>
    </w:p>
    <w:p w14:paraId="0CCF425C" w14:textId="77777777" w:rsidR="00964F10" w:rsidRPr="00280C2D" w:rsidRDefault="00964F10" w:rsidP="00C858BF">
      <w:pPr>
        <w:pStyle w:val="ListParagraph"/>
        <w:widowControl/>
        <w:numPr>
          <w:ilvl w:val="0"/>
          <w:numId w:val="65"/>
        </w:numPr>
        <w:autoSpaceDE/>
        <w:autoSpaceDN/>
        <w:spacing w:after="13" w:line="219" w:lineRule="auto"/>
        <w:ind w:right="5"/>
        <w:contextualSpacing/>
        <w:rPr>
          <w:rFonts w:eastAsia="Calibri"/>
          <w:sz w:val="21"/>
          <w:szCs w:val="21"/>
        </w:rPr>
      </w:pPr>
      <w:r w:rsidRPr="00280C2D">
        <w:rPr>
          <w:rFonts w:eastAsia="Calibri"/>
          <w:sz w:val="21"/>
          <w:szCs w:val="21"/>
        </w:rPr>
        <w:t>The policy applies to all non-resident student staff employed in Dining and Culinary Services, that are not part of the Resident meal plan.  Residents that live in University Housing are part of a mandatory meal plan so this meal benefit would not apply to that population.  The meal benefit is effective on their first day of employment.</w:t>
      </w:r>
    </w:p>
    <w:p w14:paraId="0631861D" w14:textId="77777777" w:rsidR="00964F10" w:rsidRPr="00280C2D" w:rsidRDefault="00964F10" w:rsidP="00C858BF">
      <w:pPr>
        <w:pStyle w:val="ListParagraph"/>
        <w:widowControl/>
        <w:numPr>
          <w:ilvl w:val="1"/>
          <w:numId w:val="65"/>
        </w:numPr>
        <w:autoSpaceDE/>
        <w:autoSpaceDN/>
        <w:spacing w:line="219" w:lineRule="auto"/>
        <w:contextualSpacing/>
        <w:rPr>
          <w:rFonts w:eastAsia="Calibri"/>
          <w:color w:val="000000"/>
          <w:sz w:val="21"/>
          <w:szCs w:val="21"/>
        </w:rPr>
      </w:pPr>
      <w:r w:rsidRPr="00280C2D">
        <w:rPr>
          <w:rFonts w:eastAsia="Calibri"/>
          <w:color w:val="000000"/>
          <w:sz w:val="21"/>
          <w:szCs w:val="21"/>
        </w:rPr>
        <w:t>Head/Office Supervisors</w:t>
      </w:r>
    </w:p>
    <w:p w14:paraId="34F2ACF9" w14:textId="77777777" w:rsidR="00964F10" w:rsidRPr="00280C2D" w:rsidRDefault="00964F10" w:rsidP="00C858BF">
      <w:pPr>
        <w:pStyle w:val="ListParagraph"/>
        <w:widowControl/>
        <w:numPr>
          <w:ilvl w:val="1"/>
          <w:numId w:val="65"/>
        </w:numPr>
        <w:autoSpaceDE/>
        <w:autoSpaceDN/>
        <w:spacing w:line="219" w:lineRule="auto"/>
        <w:contextualSpacing/>
        <w:rPr>
          <w:rFonts w:eastAsia="Calibri"/>
          <w:color w:val="000000"/>
          <w:sz w:val="21"/>
          <w:szCs w:val="21"/>
        </w:rPr>
      </w:pPr>
      <w:r w:rsidRPr="00280C2D">
        <w:rPr>
          <w:rFonts w:eastAsia="Calibri"/>
          <w:color w:val="000000"/>
          <w:sz w:val="21"/>
          <w:szCs w:val="21"/>
        </w:rPr>
        <w:t>Assistant Supervisor</w:t>
      </w:r>
    </w:p>
    <w:p w14:paraId="5CE2AD43" w14:textId="77777777" w:rsidR="00964F10" w:rsidRPr="00280C2D" w:rsidRDefault="00964F10" w:rsidP="00C858BF">
      <w:pPr>
        <w:pStyle w:val="ListParagraph"/>
        <w:widowControl/>
        <w:numPr>
          <w:ilvl w:val="1"/>
          <w:numId w:val="65"/>
        </w:numPr>
        <w:autoSpaceDE/>
        <w:autoSpaceDN/>
        <w:spacing w:line="219" w:lineRule="auto"/>
        <w:contextualSpacing/>
        <w:rPr>
          <w:rFonts w:eastAsia="Calibri"/>
          <w:color w:val="000000"/>
          <w:sz w:val="21"/>
          <w:szCs w:val="21"/>
        </w:rPr>
      </w:pPr>
      <w:r w:rsidRPr="00280C2D">
        <w:rPr>
          <w:rFonts w:eastAsia="Calibri"/>
          <w:color w:val="000000"/>
          <w:sz w:val="21"/>
          <w:szCs w:val="21"/>
        </w:rPr>
        <w:t>Team Members</w:t>
      </w:r>
    </w:p>
    <w:p w14:paraId="7F1DD740" w14:textId="77777777" w:rsidR="00964F10" w:rsidRPr="00280C2D" w:rsidRDefault="00964F10" w:rsidP="00C858BF">
      <w:pPr>
        <w:pStyle w:val="ListParagraph"/>
        <w:widowControl/>
        <w:numPr>
          <w:ilvl w:val="1"/>
          <w:numId w:val="65"/>
        </w:numPr>
        <w:autoSpaceDE/>
        <w:autoSpaceDN/>
        <w:spacing w:line="219" w:lineRule="auto"/>
        <w:contextualSpacing/>
        <w:rPr>
          <w:rFonts w:eastAsia="Calibri"/>
          <w:color w:val="000000"/>
          <w:sz w:val="21"/>
          <w:szCs w:val="21"/>
        </w:rPr>
      </w:pPr>
      <w:r w:rsidRPr="00280C2D">
        <w:rPr>
          <w:rFonts w:eastAsia="Calibri"/>
          <w:color w:val="000000"/>
          <w:sz w:val="21"/>
          <w:szCs w:val="21"/>
        </w:rPr>
        <w:t>Office Assistants</w:t>
      </w:r>
    </w:p>
    <w:p w14:paraId="36D7B261" w14:textId="77777777" w:rsidR="00964F10" w:rsidRPr="00280C2D" w:rsidRDefault="00964F10" w:rsidP="00C858BF">
      <w:pPr>
        <w:pStyle w:val="ListParagraph"/>
        <w:widowControl/>
        <w:numPr>
          <w:ilvl w:val="1"/>
          <w:numId w:val="65"/>
        </w:numPr>
        <w:autoSpaceDE/>
        <w:autoSpaceDN/>
        <w:spacing w:line="219" w:lineRule="auto"/>
        <w:contextualSpacing/>
        <w:rPr>
          <w:rFonts w:eastAsia="Calibri"/>
          <w:color w:val="000000"/>
          <w:sz w:val="21"/>
          <w:szCs w:val="21"/>
        </w:rPr>
      </w:pPr>
      <w:r w:rsidRPr="00280C2D">
        <w:rPr>
          <w:rFonts w:eastAsia="Calibri"/>
          <w:color w:val="000000"/>
          <w:sz w:val="21"/>
          <w:szCs w:val="21"/>
        </w:rPr>
        <w:t>Dietetic Assistant</w:t>
      </w:r>
    </w:p>
    <w:p w14:paraId="0BE2FE18" w14:textId="77777777" w:rsidR="00964F10" w:rsidRPr="00280C2D" w:rsidRDefault="00964F10" w:rsidP="00C858BF">
      <w:pPr>
        <w:pStyle w:val="ListParagraph"/>
        <w:widowControl/>
        <w:numPr>
          <w:ilvl w:val="1"/>
          <w:numId w:val="65"/>
        </w:numPr>
        <w:tabs>
          <w:tab w:val="center" w:pos="583"/>
          <w:tab w:val="right" w:pos="9821"/>
        </w:tabs>
        <w:autoSpaceDE/>
        <w:autoSpaceDN/>
        <w:spacing w:after="188" w:line="219" w:lineRule="auto"/>
        <w:contextualSpacing/>
        <w:rPr>
          <w:rFonts w:eastAsia="Calibri"/>
          <w:color w:val="000000"/>
          <w:sz w:val="21"/>
          <w:szCs w:val="21"/>
        </w:rPr>
      </w:pPr>
      <w:r w:rsidRPr="00280C2D">
        <w:rPr>
          <w:rFonts w:eastAsia="Calibri"/>
          <w:color w:val="000000"/>
          <w:sz w:val="21"/>
          <w:szCs w:val="21"/>
        </w:rPr>
        <w:t>Dining Advisory Board Members are eligible when they work in their specific units</w:t>
      </w:r>
    </w:p>
    <w:p w14:paraId="1E3AA3CE" w14:textId="77777777" w:rsidR="00964F10" w:rsidRPr="00280C2D" w:rsidRDefault="00964F10" w:rsidP="00C858BF">
      <w:pPr>
        <w:pStyle w:val="ListParagraph"/>
        <w:widowControl/>
        <w:numPr>
          <w:ilvl w:val="0"/>
          <w:numId w:val="65"/>
        </w:numPr>
        <w:autoSpaceDE/>
        <w:autoSpaceDN/>
        <w:spacing w:after="35" w:line="219" w:lineRule="auto"/>
        <w:ind w:right="5"/>
        <w:contextualSpacing/>
        <w:rPr>
          <w:rFonts w:eastAsia="Calibri"/>
          <w:sz w:val="21"/>
          <w:szCs w:val="21"/>
        </w:rPr>
      </w:pPr>
      <w:r w:rsidRPr="00280C2D">
        <w:rPr>
          <w:rFonts w:eastAsia="Calibri"/>
          <w:sz w:val="21"/>
          <w:szCs w:val="21"/>
        </w:rPr>
        <w:t xml:space="preserve"> Students must work a minimum of 2 consecutive hours to receive a meal benefit.  One meal will be awarded per shift.</w:t>
      </w:r>
    </w:p>
    <w:p w14:paraId="62CD704E" w14:textId="77777777" w:rsidR="00964F10" w:rsidRPr="00280C2D" w:rsidRDefault="00964F10" w:rsidP="00C858BF">
      <w:pPr>
        <w:widowControl/>
        <w:numPr>
          <w:ilvl w:val="0"/>
          <w:numId w:val="65"/>
        </w:numPr>
        <w:autoSpaceDE/>
        <w:autoSpaceDN/>
        <w:spacing w:after="35" w:line="219" w:lineRule="auto"/>
        <w:ind w:right="5"/>
        <w:rPr>
          <w:rFonts w:eastAsia="Calibri"/>
          <w:sz w:val="21"/>
          <w:szCs w:val="21"/>
        </w:rPr>
      </w:pPr>
      <w:r w:rsidRPr="00280C2D">
        <w:rPr>
          <w:rFonts w:eastAsia="Calibri"/>
          <w:sz w:val="21"/>
          <w:szCs w:val="21"/>
        </w:rPr>
        <w:t>The student must use their meal swipe before, during, or immediately after their shift, as the meal swipe will be voided at the end of business that day.</w:t>
      </w:r>
    </w:p>
    <w:p w14:paraId="7E5A536C" w14:textId="77777777" w:rsidR="00964F10" w:rsidRPr="00280C2D" w:rsidRDefault="00964F10" w:rsidP="00C858BF">
      <w:pPr>
        <w:widowControl/>
        <w:numPr>
          <w:ilvl w:val="0"/>
          <w:numId w:val="65"/>
        </w:numPr>
        <w:autoSpaceDE/>
        <w:autoSpaceDN/>
        <w:spacing w:line="219" w:lineRule="auto"/>
        <w:ind w:right="5"/>
        <w:rPr>
          <w:rFonts w:eastAsia="Calibri"/>
          <w:color w:val="000000"/>
          <w:sz w:val="21"/>
          <w:szCs w:val="21"/>
        </w:rPr>
      </w:pPr>
      <w:r w:rsidRPr="00280C2D">
        <w:rPr>
          <w:rFonts w:eastAsia="Calibri"/>
          <w:color w:val="000000"/>
          <w:sz w:val="21"/>
          <w:szCs w:val="21"/>
        </w:rPr>
        <w:t>The student may take their meal to go following our standard reusable container to-go policy.</w:t>
      </w:r>
    </w:p>
    <w:p w14:paraId="6A3F566F" w14:textId="77777777" w:rsidR="00964F10" w:rsidRPr="00280C2D" w:rsidRDefault="00964F10" w:rsidP="00C858BF">
      <w:pPr>
        <w:widowControl/>
        <w:numPr>
          <w:ilvl w:val="0"/>
          <w:numId w:val="65"/>
        </w:numPr>
        <w:autoSpaceDE/>
        <w:autoSpaceDN/>
        <w:spacing w:line="219" w:lineRule="auto"/>
        <w:ind w:right="5"/>
        <w:rPr>
          <w:rFonts w:eastAsia="Calibri"/>
          <w:color w:val="000000"/>
          <w:sz w:val="21"/>
          <w:szCs w:val="21"/>
        </w:rPr>
      </w:pPr>
      <w:r w:rsidRPr="00280C2D">
        <w:rPr>
          <w:rFonts w:eastAsia="Calibri"/>
          <w:color w:val="000000"/>
          <w:sz w:val="21"/>
          <w:szCs w:val="21"/>
        </w:rPr>
        <w:t xml:space="preserve">The </w:t>
      </w:r>
      <w:r w:rsidRPr="00280C2D">
        <w:rPr>
          <w:rFonts w:eastAsia="Calibri"/>
          <w:sz w:val="21"/>
          <w:szCs w:val="21"/>
        </w:rPr>
        <w:t>meal swipe</w:t>
      </w:r>
      <w:r w:rsidRPr="00280C2D">
        <w:rPr>
          <w:rFonts w:eastAsia="Calibri"/>
          <w:color w:val="FF0000"/>
          <w:sz w:val="21"/>
          <w:szCs w:val="21"/>
        </w:rPr>
        <w:t xml:space="preserve"> </w:t>
      </w:r>
      <w:r w:rsidRPr="00280C2D">
        <w:rPr>
          <w:rFonts w:eastAsia="Calibri"/>
          <w:color w:val="000000"/>
          <w:sz w:val="21"/>
          <w:szCs w:val="21"/>
        </w:rPr>
        <w:t>cannot be given to another party and cannot be used to purchase food for other employees or non-employees.</w:t>
      </w:r>
    </w:p>
    <w:p w14:paraId="1AE3D870" w14:textId="77777777" w:rsidR="00964F10" w:rsidRPr="00280C2D" w:rsidRDefault="00964F10" w:rsidP="00C858BF">
      <w:pPr>
        <w:pStyle w:val="ListParagraph"/>
        <w:widowControl/>
        <w:numPr>
          <w:ilvl w:val="0"/>
          <w:numId w:val="65"/>
        </w:numPr>
        <w:autoSpaceDE/>
        <w:autoSpaceDN/>
        <w:rPr>
          <w:sz w:val="21"/>
          <w:szCs w:val="21"/>
        </w:rPr>
      </w:pPr>
      <w:r w:rsidRPr="00280C2D">
        <w:rPr>
          <w:sz w:val="21"/>
          <w:szCs w:val="21"/>
        </w:rPr>
        <w:t xml:space="preserve">Employees are expected to communicate immediately any quality of food concerns they have with the items they selected to unit management. </w:t>
      </w:r>
    </w:p>
    <w:p w14:paraId="31F2FAAF" w14:textId="77777777" w:rsidR="00964F10" w:rsidRPr="00280C2D" w:rsidRDefault="00964F10" w:rsidP="00C858BF">
      <w:pPr>
        <w:tabs>
          <w:tab w:val="center" w:pos="583"/>
          <w:tab w:val="right" w:pos="9821"/>
        </w:tabs>
        <w:spacing w:after="188" w:line="219" w:lineRule="auto"/>
        <w:rPr>
          <w:rFonts w:eastAsia="Calibri"/>
          <w:color w:val="000000"/>
          <w:sz w:val="21"/>
          <w:szCs w:val="21"/>
        </w:rPr>
      </w:pPr>
    </w:p>
    <w:p w14:paraId="5187D5AD" w14:textId="4A1E7A91" w:rsidR="00964F10" w:rsidRPr="00280C2D" w:rsidRDefault="00964F10" w:rsidP="00C858BF">
      <w:pPr>
        <w:tabs>
          <w:tab w:val="center" w:pos="583"/>
          <w:tab w:val="right" w:pos="9821"/>
        </w:tabs>
        <w:spacing w:after="188" w:line="219" w:lineRule="auto"/>
        <w:rPr>
          <w:rFonts w:eastAsia="Calibri"/>
          <w:color w:val="000000"/>
          <w:sz w:val="21"/>
          <w:szCs w:val="21"/>
        </w:rPr>
      </w:pPr>
      <w:r w:rsidRPr="00280C2D">
        <w:rPr>
          <w:rFonts w:eastAsia="Calibri"/>
          <w:color w:val="000000"/>
          <w:sz w:val="21"/>
          <w:szCs w:val="21"/>
        </w:rPr>
        <w:t>Violations of the policy may be subject to disciplinary action up to and including termination.</w:t>
      </w:r>
    </w:p>
    <w:p w14:paraId="631D4056" w14:textId="77777777" w:rsidR="00964F10" w:rsidRPr="00280C2D" w:rsidRDefault="00964F10" w:rsidP="00C858BF">
      <w:pPr>
        <w:spacing w:after="35" w:line="219" w:lineRule="auto"/>
        <w:ind w:left="887" w:right="5" w:hanging="360"/>
        <w:rPr>
          <w:rFonts w:eastAsia="Calibri"/>
          <w:sz w:val="21"/>
          <w:szCs w:val="21"/>
        </w:rPr>
      </w:pPr>
    </w:p>
    <w:p w14:paraId="743A120F" w14:textId="543681D8" w:rsidR="00964F10" w:rsidRPr="00280C2D" w:rsidRDefault="00964F10" w:rsidP="00C858BF">
      <w:pPr>
        <w:spacing w:after="726"/>
        <w:ind w:right="5"/>
        <w:rPr>
          <w:sz w:val="21"/>
          <w:szCs w:val="21"/>
        </w:rPr>
      </w:pPr>
      <w:r w:rsidRPr="00280C2D">
        <w:rPr>
          <w:sz w:val="21"/>
          <w:szCs w:val="21"/>
        </w:rPr>
        <w:t xml:space="preserve">This is considered a pilot program and </w:t>
      </w:r>
      <w:r w:rsidR="00E54700" w:rsidRPr="00280C2D">
        <w:rPr>
          <w:sz w:val="21"/>
          <w:szCs w:val="21"/>
        </w:rPr>
        <w:t>is</w:t>
      </w:r>
      <w:r w:rsidRPr="00280C2D">
        <w:rPr>
          <w:sz w:val="21"/>
          <w:szCs w:val="21"/>
        </w:rPr>
        <w:t xml:space="preserve"> subject to review and adjustment</w:t>
      </w:r>
      <w:r w:rsidR="00E54700" w:rsidRPr="00280C2D">
        <w:rPr>
          <w:sz w:val="21"/>
          <w:szCs w:val="21"/>
        </w:rPr>
        <w:t>.</w:t>
      </w:r>
      <w:r w:rsidRPr="00280C2D">
        <w:rPr>
          <w:noProof/>
          <w:sz w:val="21"/>
          <w:szCs w:val="21"/>
        </w:rPr>
        <w:drawing>
          <wp:inline distT="0" distB="0" distL="0" distR="0" wp14:anchorId="72D3BC16" wp14:editId="3FE394E6">
            <wp:extent cx="3048" cy="3049"/>
            <wp:effectExtent l="0" t="0" r="0" b="0"/>
            <wp:docPr id="3488" name="Picture 3488"/>
            <wp:cNvGraphicFramePr/>
            <a:graphic xmlns:a="http://schemas.openxmlformats.org/drawingml/2006/main">
              <a:graphicData uri="http://schemas.openxmlformats.org/drawingml/2006/picture">
                <pic:pic xmlns:pic="http://schemas.openxmlformats.org/drawingml/2006/picture">
                  <pic:nvPicPr>
                    <pic:cNvPr id="3488" name="Picture 3488"/>
                    <pic:cNvPicPr/>
                  </pic:nvPicPr>
                  <pic:blipFill>
                    <a:blip r:embed="rId177"/>
                    <a:stretch>
                      <a:fillRect/>
                    </a:stretch>
                  </pic:blipFill>
                  <pic:spPr>
                    <a:xfrm>
                      <a:off x="0" y="0"/>
                      <a:ext cx="3048" cy="3049"/>
                    </a:xfrm>
                    <a:prstGeom prst="rect">
                      <a:avLst/>
                    </a:prstGeom>
                  </pic:spPr>
                </pic:pic>
              </a:graphicData>
            </a:graphic>
          </wp:inline>
        </w:drawing>
      </w:r>
      <w:bookmarkEnd w:id="0"/>
    </w:p>
    <w:sectPr w:rsidR="00964F10" w:rsidRPr="00280C2D" w:rsidSect="001250CE">
      <w:headerReference w:type="default" r:id="rId178"/>
      <w:footerReference w:type="default" r:id="rId179"/>
      <w:pgSz w:w="12240" w:h="15840"/>
      <w:pgMar w:top="1440" w:right="1440" w:bottom="1440" w:left="1440" w:header="0"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DBCB02B" w14:textId="77777777" w:rsidR="00FE0FCE" w:rsidRDefault="00DC5C47">
      <w:r>
        <w:separator/>
      </w:r>
    </w:p>
  </w:endnote>
  <w:endnote w:type="continuationSeparator" w:id="0">
    <w:p w14:paraId="06C32AB6" w14:textId="77777777" w:rsidR="00FE0FCE" w:rsidRDefault="00DC5C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4457BA" w14:textId="77777777" w:rsidR="00FC218B" w:rsidRDefault="00F37F53">
    <w:pPr>
      <w:pStyle w:val="BodyText"/>
      <w:spacing w:line="14" w:lineRule="auto"/>
      <w:rPr>
        <w:sz w:val="20"/>
      </w:rPr>
    </w:pPr>
    <w:r>
      <w:pict w14:anchorId="61747BD3">
        <v:shapetype id="_x0000_t202" coordsize="21600,21600" o:spt="202" path="m,l,21600r21600,l21600,xe">
          <v:stroke joinstyle="miter"/>
          <v:path gradientshapeok="t" o:connecttype="rect"/>
        </v:shapetype>
        <v:shape id="docshape1" o:spid="_x0000_s2124" type="#_x0000_t202" style="position:absolute;margin-left:574.35pt;margin-top:730.15pt;width:8.05pt;height:14.1pt;z-index:-17824256;mso-position-horizontal-relative:page;mso-position-vertical-relative:page" filled="f" stroked="f">
          <v:textbox style="mso-next-textbox:#docshape1" inset="0,0,0,0">
            <w:txbxContent>
              <w:p w14:paraId="0AE70D5A" w14:textId="0B544575" w:rsidR="00FC218B" w:rsidRDefault="00FC218B">
                <w:pPr>
                  <w:pStyle w:val="BodyText"/>
                  <w:spacing w:before="18"/>
                  <w:ind w:left="20"/>
                </w:pP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BA4EEA" w14:textId="77777777" w:rsidR="00FC218B" w:rsidRDefault="00F37F53">
    <w:pPr>
      <w:pStyle w:val="BodyText"/>
      <w:spacing w:line="14" w:lineRule="auto"/>
      <w:rPr>
        <w:sz w:val="20"/>
      </w:rPr>
    </w:pPr>
    <w:r>
      <w:pict w14:anchorId="4CBF4550">
        <v:shapetype id="_x0000_t202" coordsize="21600,21600" o:spt="202" path="m,l,21600r21600,l21600,xe">
          <v:stroke joinstyle="miter"/>
          <v:path gradientshapeok="t" o:connecttype="rect"/>
        </v:shapetype>
        <v:shape id="docshape6" o:spid="_x0000_s2123" type="#_x0000_t202" style="position:absolute;margin-left:520.1pt;margin-top:730.15pt;width:13.05pt;height:14.1pt;z-index:-17823744;mso-position-horizontal-relative:page;mso-position-vertical-relative:page" filled="f" stroked="f">
          <v:textbox style="mso-next-textbox:#docshape6" inset="0,0,0,0">
            <w:txbxContent>
              <w:p w14:paraId="30E68A0F" w14:textId="3AF94064" w:rsidR="00FC218B" w:rsidRDefault="00FC218B">
                <w:pPr>
                  <w:pStyle w:val="BodyText"/>
                  <w:spacing w:before="18"/>
                  <w:ind w:left="60"/>
                </w:pPr>
              </w:p>
            </w:txbxContent>
          </v:textbox>
          <w10:wrap anchorx="page"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5EB878" w14:textId="77777777" w:rsidR="00FC218B" w:rsidRDefault="00FC218B">
    <w:pPr>
      <w:pStyle w:val="BodyText"/>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B89471" w14:textId="77777777" w:rsidR="00FC218B" w:rsidRDefault="00FC218B">
    <w:pPr>
      <w:pStyle w:val="BodyText"/>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73C8ED" w14:textId="77777777" w:rsidR="00FC218B" w:rsidRDefault="00FC218B">
    <w:pPr>
      <w:pStyle w:val="BodyText"/>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01524D" w14:textId="77777777" w:rsidR="00FC218B" w:rsidRDefault="00F37F53">
    <w:pPr>
      <w:pStyle w:val="BodyText"/>
      <w:spacing w:line="14" w:lineRule="auto"/>
      <w:rPr>
        <w:sz w:val="20"/>
      </w:rPr>
    </w:pPr>
    <w:r>
      <w:pict w14:anchorId="60D2EAF9">
        <v:shapetype id="_x0000_t202" coordsize="21600,21600" o:spt="202" path="m,l,21600r21600,l21600,xe">
          <v:stroke joinstyle="miter"/>
          <v:path gradientshapeok="t" o:connecttype="rect"/>
        </v:shapetype>
        <v:shape id="docshape12" o:spid="_x0000_s2122" type="#_x0000_t202" style="position:absolute;margin-left:518.3pt;margin-top:766.2pt;width:13.05pt;height:14.1pt;z-index:-17823232;mso-position-horizontal-relative:page;mso-position-vertical-relative:page" filled="f" stroked="f">
          <v:textbox style="mso-next-textbox:#docshape12" inset="0,0,0,0">
            <w:txbxContent>
              <w:p w14:paraId="39CFD2D8" w14:textId="6B15B609" w:rsidR="00FC218B" w:rsidRDefault="00FC218B">
                <w:pPr>
                  <w:pStyle w:val="BodyText"/>
                  <w:spacing w:before="18"/>
                  <w:ind w:left="60"/>
                </w:pPr>
              </w:p>
            </w:txbxContent>
          </v:textbox>
          <w10:wrap anchorx="page" anchory="page"/>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064990" w14:textId="77777777" w:rsidR="00336410" w:rsidRDefault="00F37F53">
    <w:pPr>
      <w:pStyle w:val="BodyText"/>
      <w:spacing w:line="14" w:lineRule="auto"/>
      <w:rPr>
        <w:sz w:val="20"/>
      </w:rPr>
    </w:pPr>
    <w:r>
      <w:pict w14:anchorId="6FC0624F">
        <v:shapetype id="_x0000_t202" coordsize="21600,21600" o:spt="202" path="m,l,21600r21600,l21600,xe">
          <v:stroke joinstyle="miter"/>
          <v:path gradientshapeok="t" o:connecttype="rect"/>
        </v:shapetype>
        <v:shape id="docshape18" o:spid="_x0000_s2176" type="#_x0000_t202" style="position:absolute;margin-left:574.15pt;margin-top:765.55pt;width:19pt;height:14.1pt;z-index:-17781760;mso-position-horizontal-relative:page;mso-position-vertical-relative:page" filled="f" stroked="f">
          <v:textbox inset="0,0,0,0">
            <w:txbxContent>
              <w:p w14:paraId="06C7319F" w14:textId="77777777" w:rsidR="00336410" w:rsidRDefault="00336410">
                <w:pPr>
                  <w:pStyle w:val="BodyText"/>
                  <w:spacing w:before="18"/>
                  <w:ind w:left="60"/>
                </w:pPr>
              </w:p>
            </w:txbxContent>
          </v:textbox>
          <w10:wrap anchorx="page" anchory="page"/>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06BB7D" w14:textId="2DB538C0" w:rsidR="00336410" w:rsidRDefault="00336410">
    <w:pPr>
      <w:pStyle w:val="BodyText"/>
      <w:spacing w:line="14" w:lineRule="auto"/>
      <w:rPr>
        <w:sz w:val="20"/>
      </w:rPr>
    </w:pPr>
    <w:r>
      <w:rPr>
        <w:noProof/>
      </w:rPr>
      <mc:AlternateContent>
        <mc:Choice Requires="wps">
          <w:drawing>
            <wp:anchor distT="0" distB="0" distL="114300" distR="114300" simplePos="0" relativeHeight="485537792" behindDoc="1" locked="0" layoutInCell="1" allowOverlap="1" wp14:anchorId="62DB1ADA" wp14:editId="1FBCEBF7">
              <wp:simplePos x="0" y="0"/>
              <wp:positionH relativeFrom="page">
                <wp:posOffset>7322820</wp:posOffset>
              </wp:positionH>
              <wp:positionV relativeFrom="page">
                <wp:posOffset>9730740</wp:posOffset>
              </wp:positionV>
              <wp:extent cx="241935" cy="179070"/>
              <wp:effectExtent l="0" t="0" r="0" b="0"/>
              <wp:wrapNone/>
              <wp:docPr id="449898760"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935" cy="179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C75977" w14:textId="77777777" w:rsidR="00336410" w:rsidRDefault="00336410">
                          <w:pPr>
                            <w:pStyle w:val="BodyText"/>
                            <w:spacing w:before="18"/>
                            <w:ind w:left="6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2DB1ADA" id="_x0000_t202" coordsize="21600,21600" o:spt="202" path="m,l,21600r21600,l21600,xe">
              <v:stroke joinstyle="miter"/>
              <v:path gradientshapeok="t" o:connecttype="rect"/>
            </v:shapetype>
            <v:shape id="Text Box 25" o:spid="_x0000_s1029" type="#_x0000_t202" style="position:absolute;margin-left:576.6pt;margin-top:766.2pt;width:19.05pt;height:14.1pt;z-index:-17778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VI92gEAAJcDAAAOAAAAZHJzL2Uyb0RvYy54bWysU8lu2zAQvRfoPxC817LcJYlgOUgTpCiQ&#10;LkDaDxhRlERU4rBD2pL79R1SltPlVvRCjIbk41tG2+tp6MVBkzdoS5mv1lJoq7A2ti3l1y/3Ly6l&#10;8AFsDT1aXcqj9vJ69/zZdnSF3mCHfa1JMIj1xehK2YXgiizzqtMD+BU6bXmzQRog8Ce1WU0wMvrQ&#10;Z5v1+k02ItWOUGnvuXs3b8pdwm8arcKnpvE6iL6UzC2kldJaxTXbbaFoCVxn1IkG/AOLAYzlR89Q&#10;dxBA7Mn8BTUYReixCSuFQ4ZNY5ROGlhNvv5DzWMHTictbI53Z5v8/4NVHw+P7jOJML3FiQNMIrx7&#10;QPXNC4u3HdhW3xDh2Gmo+eE8WpaNzhenq9FqX/gIUo0fsOaQYR8wAU0NDdEV1ikYnQM4nk3XUxCK&#10;m5tX+dXL11Io3sovrtYXKZQMiuWyIx/eaRxELEpJnGkCh8ODD5EMFMuR+JbFe9P3Kdfe/tbgg7GT&#10;yEe+M/MwVZMwdSkvo7KopcL6yGoI52nh6eaiQ/ohxciTUkr/fQ+kpejfW3YkjtVS0FJUSwFW8dVS&#10;Binm8jbM47d3ZNqOkWfPLd6wa41Jip5YnOhy+knoaVLjeP36nU49/U+7nwAAAP//AwBQSwMEFAAG&#10;AAgAAAAhAKKgy9jhAAAADwEAAA8AAABkcnMvZG93bnJldi54bWxMj8FOwzAQRO9I/IO1SNyonRYi&#10;msapKgQnJEQaDj06sZtYjdchdtvw92xOcJvZHc2+zbeT69nFjMF6lJAsBDCDjdcWWwlf1dvDM7AQ&#10;FWrVezQSfkyAbXF7k6tM+yuW5rKPLaMSDJmS0MU4ZJyHpjNOhYUfDNLu6EenItmx5XpUVyp3PV8K&#10;kXKnLNKFTg3mpTPNaX92EnYHLF/t90f9WR5LW1Vrge/pScr7u2m3ARbNFP/CMOMTOhTEVPsz6sB6&#10;8snTaklZUiQegc2ZZJ2sgNXzLBUp8CLn//8ofgEAAP//AwBQSwECLQAUAAYACAAAACEAtoM4kv4A&#10;AADhAQAAEwAAAAAAAAAAAAAAAAAAAAAAW0NvbnRlbnRfVHlwZXNdLnhtbFBLAQItABQABgAIAAAA&#10;IQA4/SH/1gAAAJQBAAALAAAAAAAAAAAAAAAAAC8BAABfcmVscy8ucmVsc1BLAQItABQABgAIAAAA&#10;IQDUjVI92gEAAJcDAAAOAAAAAAAAAAAAAAAAAC4CAABkcnMvZTJvRG9jLnhtbFBLAQItABQABgAI&#10;AAAAIQCioMvY4QAAAA8BAAAPAAAAAAAAAAAAAAAAADQEAABkcnMvZG93bnJldi54bWxQSwUGAAAA&#10;AAQABADzAAAAQgUAAAAA&#10;" filled="f" stroked="f">
              <v:textbox inset="0,0,0,0">
                <w:txbxContent>
                  <w:p w14:paraId="44C75977" w14:textId="77777777" w:rsidR="00336410" w:rsidRDefault="00336410">
                    <w:pPr>
                      <w:pStyle w:val="BodyText"/>
                      <w:spacing w:before="18"/>
                      <w:ind w:left="60"/>
                    </w:pP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168A74" w14:textId="3A5E66F6" w:rsidR="00336410" w:rsidRDefault="00336410">
    <w:pPr>
      <w:pStyle w:val="BodyText"/>
      <w:spacing w:line="14" w:lineRule="auto"/>
      <w:rPr>
        <w:sz w:val="20"/>
      </w:rPr>
    </w:pPr>
    <w:r>
      <w:rPr>
        <w:noProof/>
      </w:rPr>
      <mc:AlternateContent>
        <mc:Choice Requires="wps">
          <w:drawing>
            <wp:anchor distT="0" distB="0" distL="114300" distR="114300" simplePos="0" relativeHeight="485540864" behindDoc="1" locked="0" layoutInCell="1" allowOverlap="1" wp14:anchorId="2691DFAE" wp14:editId="27BDE09B">
              <wp:simplePos x="0" y="0"/>
              <wp:positionH relativeFrom="page">
                <wp:posOffset>7253605</wp:posOffset>
              </wp:positionH>
              <wp:positionV relativeFrom="page">
                <wp:posOffset>9730740</wp:posOffset>
              </wp:positionV>
              <wp:extent cx="241935" cy="179070"/>
              <wp:effectExtent l="0" t="0" r="0" b="0"/>
              <wp:wrapNone/>
              <wp:docPr id="637535890"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935" cy="179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A1E983" w14:textId="77777777" w:rsidR="00336410" w:rsidRDefault="00336410">
                          <w:pPr>
                            <w:pStyle w:val="BodyText"/>
                            <w:spacing w:before="18"/>
                            <w:ind w:left="6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91DFAE" id="_x0000_t202" coordsize="21600,21600" o:spt="202" path="m,l,21600r21600,l21600,xe">
              <v:stroke joinstyle="miter"/>
              <v:path gradientshapeok="t" o:connecttype="rect"/>
            </v:shapetype>
            <v:shape id="Text Box 28" o:spid="_x0000_s1032" type="#_x0000_t202" style="position:absolute;margin-left:571.15pt;margin-top:766.2pt;width:19.05pt;height:14.1pt;z-index:-177756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0tNl2gEAAJgDAAAOAAAAZHJzL2Uyb0RvYy54bWysU9tu1DAQfUfiHyy/s9ksl9Jos1VpVYRU&#10;ClLhAyaOk1gkHjP2brJ8PWNns+XyhnixxmP7zDlnxturaejFQZM3aEuZr9ZSaKuwNrYt5dcvdy/e&#10;SuED2Bp6tLqUR+3l1e75s+3oCr3BDvtak2AQ64vRlbILwRVZ5lWnB/ArdNryYYM0QOAttVlNMDL6&#10;0Geb9fpNNiLVjlBp7zl7Ox/KXcJvGq3Cp6bxOoi+lMwtpJXSWsU1222haAlcZ9SJBvwDiwGM5aJn&#10;qFsIIPZk/oIajCL02ISVwiHDpjFKJw2sJl//oeaxA6eTFjbHu7NN/v/BqofDo/tMIkzvcOIGJhHe&#10;3aP65oXFmw5sq6+JcOw01Fw4j5Zlo/PF6Wm02hc+glTjR6y5ybAPmICmhoboCusUjM4NOJ5N11MQ&#10;ipObV/nly9dSKD7KLy7XF6kpGRTLY0c+vNc4iBiUkrinCRwO9z5EMlAsV2Iti3em71Nfe/tbgi/G&#10;TCIf+c7Mw1RNwtRcPEmLYiqsjyyHcB4XHm8OOqQfUow8KqX03/dAWor+g2VL4lwtAS1BtQRgFT8t&#10;ZZBiDm/CPH97R6btGHk23eI129aYJOmJxYkvtz8pPY1qnK9f9+nW04fa/QQAAP//AwBQSwMEFAAG&#10;AAgAAAAhALdnfdniAAAADwEAAA8AAABkcnMvZG93bnJldi54bWxMj8FOwzAQRO9I/IO1lbhRO2mJ&#10;ShqnqhCckBBpOHB0EjexGq9D7Lbh79mcym1mdzT7NttNtmcXPXrjUEK0FMA01q4x2Er4Kt8eN8B8&#10;UNio3qGW8Ks97PL7u0yljbtioS+H0DIqQZ8qCV0IQ8q5rzttlV+6QSPtjm60KpAdW96M6krltuex&#10;EAm3yiBd6NSgXzpdnw5nK2H/jcWr+fmoPotjYcryWeB7cpLyYTHtt8CCnsItDDM+oUNOTJU7Y+NZ&#10;Tz5axyvKknpaxWtgcybaCFLVPEtEAjzP+P8/8j8AAAD//wMAUEsBAi0AFAAGAAgAAAAhALaDOJL+&#10;AAAA4QEAABMAAAAAAAAAAAAAAAAAAAAAAFtDb250ZW50X1R5cGVzXS54bWxQSwECLQAUAAYACAAA&#10;ACEAOP0h/9YAAACUAQAACwAAAAAAAAAAAAAAAAAvAQAAX3JlbHMvLnJlbHNQSwECLQAUAAYACAAA&#10;ACEACtLTZdoBAACYAwAADgAAAAAAAAAAAAAAAAAuAgAAZHJzL2Uyb0RvYy54bWxQSwECLQAUAAYA&#10;CAAAACEAt2d92eIAAAAPAQAADwAAAAAAAAAAAAAAAAA0BAAAZHJzL2Rvd25yZXYueG1sUEsFBgAA&#10;AAAEAAQA8wAAAEMFAAAAAA==&#10;" filled="f" stroked="f">
              <v:textbox inset="0,0,0,0">
                <w:txbxContent>
                  <w:p w14:paraId="17A1E983" w14:textId="77777777" w:rsidR="00336410" w:rsidRDefault="00336410">
                    <w:pPr>
                      <w:pStyle w:val="BodyText"/>
                      <w:spacing w:before="18"/>
                      <w:ind w:left="60"/>
                    </w:pP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FC82D6" w14:textId="114CADFE" w:rsidR="00FC218B" w:rsidRDefault="00420E67">
    <w:pPr>
      <w:pStyle w:val="BodyText"/>
      <w:spacing w:line="14" w:lineRule="auto"/>
      <w:rPr>
        <w:sz w:val="20"/>
      </w:rPr>
    </w:pPr>
    <w:r>
      <w:rPr>
        <w:noProof/>
      </w:rPr>
      <mc:AlternateContent>
        <mc:Choice Requires="wps">
          <w:drawing>
            <wp:anchor distT="0" distB="0" distL="114300" distR="114300" simplePos="0" relativeHeight="485493760" behindDoc="1" locked="0" layoutInCell="1" allowOverlap="1" wp14:anchorId="168D354A" wp14:editId="11F579C1">
              <wp:simplePos x="0" y="0"/>
              <wp:positionH relativeFrom="page">
                <wp:posOffset>6737985</wp:posOffset>
              </wp:positionH>
              <wp:positionV relativeFrom="page">
                <wp:posOffset>9730740</wp:posOffset>
              </wp:positionV>
              <wp:extent cx="178435" cy="179070"/>
              <wp:effectExtent l="0" t="0" r="0" b="0"/>
              <wp:wrapNone/>
              <wp:docPr id="51076527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435" cy="179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0F1943" w14:textId="3AF556CE" w:rsidR="00FC218B" w:rsidRDefault="00FC218B">
                          <w:pPr>
                            <w:pStyle w:val="BodyText"/>
                            <w:spacing w:before="18"/>
                            <w:ind w:left="2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8D354A" id="_x0000_t202" coordsize="21600,21600" o:spt="202" path="m,l,21600r21600,l21600,xe">
              <v:stroke joinstyle="miter"/>
              <v:path gradientshapeok="t" o:connecttype="rect"/>
            </v:shapetype>
            <v:shape id="Text Box 3" o:spid="_x0000_s1033" type="#_x0000_t202" style="position:absolute;margin-left:530.55pt;margin-top:766.2pt;width:14.05pt;height:14.1pt;z-index:-17822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9A2gEAAJgDAAAOAAAAZHJzL2Uyb0RvYy54bWysU9uO0zAQfUfiHyy/06Tl0iVqulp2tQhp&#10;WZCW/QDHcRqLxGNm3Cbl6xk7TRfYN8SLNfHlzLlMNpdj34mDQbLgSrlc5FIYp6G2blfKx2+3ry6k&#10;oKBcrTpwppRHQ/Jy+/LFZvCFWUELXW1QMIijYvClbEPwRZaRbk2vaAHeOD5sAHsV+BN3WY1qYPS+&#10;y1Z5/i4bAGuPoA0R795Mh3Kb8JvG6PClacgE0ZWSuYW0YlqruGbbjSp2qHxr9YmG+gcWvbKOm56h&#10;blRQYo/2GVRvNQJBExYa+gyaxmqTNLCaZf6XmodWeZO0sDnkzzbR/4PV94cH/xVFGD/AyAEmEeTv&#10;QH8n4eC6VW5nrhBhaI2qufEyWpYNnorT02g1FRRBquEz1Byy2gdIQGODfXSFdQpG5wCOZ9PNGISO&#10;LdcXb16/lULz0XL9Pl+nUDJVzI89UvhooBexKCVypglcHe4oRDKqmK/EXg5ubdelXDv3xwZfjDuJ&#10;fOQ7MQ9jNQpbc/NVlBbFVFAfWQ7CNC483ly0gD+lGHhUSkk/9gqNFN0nx5bEuZoLnItqLpTT/LSU&#10;QYqpvA7T/O092l3LyJPpDq7YtsYmSU8sTnw5/qT0NKpxvn7/TreefqjtLwAAAP//AwBQSwMEFAAG&#10;AAgAAAAhANIm8wniAAAADwEAAA8AAABkcnMvZG93bnJldi54bWxMj8FOwzAQRO9I/IO1SNyonQBR&#10;G+JUFYITEiINB45O7CZW43WI3Tb8PZsT3HZ2R7Nviu3sBnY2U7AeJSQrAcxg67XFTsJn/Xq3Bhai&#10;Qq0Gj0bCjwmwLa+vCpVrf8HKnPexYxSCIVcS+hjHnPPQ9sapsPKjQbod/ORUJDl1XE/qQuFu4KkQ&#10;GXfKIn3o1Wiee9Me9ycnYfeF1Yv9fm8+qkNl63oj8C07Snl7M++egEUzxz8zLPiEDiUxNf6EOrCB&#10;tMiShLw0Pd6nD8AWj1hvUmDNsstEBrws+P8e5S8AAAD//wMAUEsBAi0AFAAGAAgAAAAhALaDOJL+&#10;AAAA4QEAABMAAAAAAAAAAAAAAAAAAAAAAFtDb250ZW50X1R5cGVzXS54bWxQSwECLQAUAAYACAAA&#10;ACEAOP0h/9YAAACUAQAACwAAAAAAAAAAAAAAAAAvAQAAX3JlbHMvLnJlbHNQSwECLQAUAAYACAAA&#10;ACEAq/nPQNoBAACYAwAADgAAAAAAAAAAAAAAAAAuAgAAZHJzL2Uyb0RvYy54bWxQSwECLQAUAAYA&#10;CAAAACEA0ibzCeIAAAAPAQAADwAAAAAAAAAAAAAAAAA0BAAAZHJzL2Rvd25yZXYueG1sUEsFBgAA&#10;AAAEAAQA8wAAAEMFAAAAAA==&#10;" filled="f" stroked="f">
              <v:textbox inset="0,0,0,0">
                <w:txbxContent>
                  <w:p w14:paraId="2F0F1943" w14:textId="3AF556CE" w:rsidR="00FC218B" w:rsidRDefault="00FC218B">
                    <w:pPr>
                      <w:pStyle w:val="BodyText"/>
                      <w:spacing w:before="18"/>
                      <w:ind w:left="20"/>
                    </w:pP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8F922B" w14:textId="579A2C34" w:rsidR="00FC218B" w:rsidRDefault="005B2A70">
    <w:pPr>
      <w:pStyle w:val="BodyText"/>
      <w:spacing w:line="14" w:lineRule="auto"/>
      <w:rPr>
        <w:sz w:val="20"/>
      </w:rPr>
    </w:pPr>
    <w:r>
      <w:rPr>
        <w:noProof/>
      </w:rPr>
      <mc:AlternateContent>
        <mc:Choice Requires="wps">
          <w:drawing>
            <wp:anchor distT="0" distB="0" distL="114300" distR="114300" simplePos="0" relativeHeight="485501440" behindDoc="1" locked="0" layoutInCell="1" allowOverlap="1" wp14:anchorId="2DB5F879" wp14:editId="37ABDF16">
              <wp:simplePos x="0" y="0"/>
              <wp:positionH relativeFrom="page">
                <wp:posOffset>6735445</wp:posOffset>
              </wp:positionH>
              <wp:positionV relativeFrom="page">
                <wp:posOffset>9730740</wp:posOffset>
              </wp:positionV>
              <wp:extent cx="241935" cy="179070"/>
              <wp:effectExtent l="0" t="0" r="0" b="0"/>
              <wp:wrapNone/>
              <wp:docPr id="127135617"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935" cy="179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54C9AC" w14:textId="389A23F8" w:rsidR="00FC218B" w:rsidRDefault="00FC218B">
                          <w:pPr>
                            <w:pStyle w:val="BodyText"/>
                            <w:spacing w:before="18"/>
                            <w:ind w:left="6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DB5F879" id="_x0000_t202" coordsize="21600,21600" o:spt="202" path="m,l,21600r21600,l21600,xe">
              <v:stroke joinstyle="miter"/>
              <v:path gradientshapeok="t" o:connecttype="rect"/>
            </v:shapetype>
            <v:shape id="Text Box 34" o:spid="_x0000_s1035" type="#_x0000_t202" style="position:absolute;margin-left:530.35pt;margin-top:766.2pt;width:19.05pt;height:14.1pt;z-index:-178150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7KO92wEAAJgDAAAOAAAAZHJzL2Uyb0RvYy54bWysU9tu1DAQfUfiHyy/s9kshdJos1VpVYRU&#10;LlLhAyaOk1gkHjP2brJ8PWNns+XyhnixxmP7zDlnxtvraejFQZM3aEuZr9ZSaKuwNrYt5dcv9y/e&#10;SOED2Bp6tLqUR+3l9e75s+3oCr3BDvtak2AQ64vRlbILwRVZ5lWnB/ArdNryYYM0QOAttVlNMDL6&#10;0Geb9fp1NiLVjlBp7zl7Nx/KXcJvGq3Cp6bxOoi+lMwtpJXSWsU1222haAlcZ9SJBvwDiwGM5aJn&#10;qDsIIPZk/oIajCL02ISVwiHDpjFKJw2sJl//oeaxA6eTFjbHu7NN/v/Bqo+HR/eZRJje4sQNTCK8&#10;e0D1zQuLtx3YVt8Q4dhpqLlwHi3LRueL09NotS98BKnGD1hzk2EfMAFNDQ3RFdYpGJ0bcDybrqcg&#10;FCc3F/nVy1dSKD7KL6/Wl6kpGRTLY0c+vNM4iBiUkrinCRwODz5EMlAsV2Iti/em71Nfe/tbgi/G&#10;TCIf+c7Mw1RNwtRc/CJKi2IqrI8sh3AeFx5vDjqkH1KMPCql9N/3QFqK/r1lS+JcLQEtQbUEYBU/&#10;LWWQYg5vwzx/e0em7Rh5Nt3iDdvWmCTpicWJL7c/KT2NapyvX/fp1tOH2v0EAAD//wMAUEsDBBQA&#10;BgAIAAAAIQD4raRC4QAAAA8BAAAPAAAAZHJzL2Rvd25yZXYueG1sTI/BTsMwEETvSPyDtUjcqE0B&#10;04Y4VYXghIRIw4GjE7uJ1XgdYrcNf8/mBLed3dHsm3wz+Z6d7BhdQAW3CwHMYhOMw1bBZ/V6swIW&#10;k0aj+4BWwY+NsCkuL3KdmXDG0p52qWUUgjHTCrqUhozz2HTW67gIg0W67cPodSI5ttyM+kzhvudL&#10;IST32iF96PRgnzvbHHZHr2D7heWL+36vP8p96apqLfBNHpS6vpq2T8CSndKfGWZ8QoeCmOpwRBNZ&#10;T1pI8Uhemh7ulvfAZo9Yr6hPPe+kkMCLnP/vUfwCAAD//wMAUEsBAi0AFAAGAAgAAAAhALaDOJL+&#10;AAAA4QEAABMAAAAAAAAAAAAAAAAAAAAAAFtDb250ZW50X1R5cGVzXS54bWxQSwECLQAUAAYACAAA&#10;ACEAOP0h/9YAAACUAQAACwAAAAAAAAAAAAAAAAAvAQAAX3JlbHMvLnJlbHNQSwECLQAUAAYACAAA&#10;ACEANOyjvdsBAACYAwAADgAAAAAAAAAAAAAAAAAuAgAAZHJzL2Uyb0RvYy54bWxQSwECLQAUAAYA&#10;CAAAACEA+K2kQuEAAAAPAQAADwAAAAAAAAAAAAAAAAA1BAAAZHJzL2Rvd25yZXYueG1sUEsFBgAA&#10;AAAEAAQA8wAAAEMFAAAAAA==&#10;" filled="f" stroked="f">
              <v:textbox inset="0,0,0,0">
                <w:txbxContent>
                  <w:p w14:paraId="3254C9AC" w14:textId="389A23F8" w:rsidR="00FC218B" w:rsidRDefault="00FC218B">
                    <w:pPr>
                      <w:pStyle w:val="BodyText"/>
                      <w:spacing w:before="18"/>
                      <w:ind w:left="60"/>
                    </w:pPr>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DF9BD9" w14:textId="77777777" w:rsidR="00FC218B" w:rsidRDefault="00F37F53">
    <w:pPr>
      <w:pStyle w:val="BodyText"/>
      <w:spacing w:line="14" w:lineRule="auto"/>
      <w:rPr>
        <w:sz w:val="20"/>
      </w:rPr>
    </w:pPr>
    <w:r>
      <w:pict w14:anchorId="390A0137">
        <v:shapetype id="_x0000_t202" coordsize="21600,21600" o:spt="202" path="m,l,21600r21600,l21600,xe">
          <v:stroke joinstyle="miter"/>
          <v:path gradientshapeok="t" o:connecttype="rect"/>
        </v:shapetype>
        <v:shape id="docshape35" o:spid="_x0000_s2105" type="#_x0000_t202" style="position:absolute;margin-left:535.15pt;margin-top:766.2pt;width:19.05pt;height:14.1pt;z-index:-17814528;mso-position-horizontal-relative:page;mso-position-vertical-relative:page" filled="f" stroked="f">
          <v:textbox style="mso-next-textbox:#docshape35" inset="0,0,0,0">
            <w:txbxContent>
              <w:p w14:paraId="46E3DDD1" w14:textId="0C62A309" w:rsidR="00FC218B" w:rsidRDefault="00FC218B">
                <w:pPr>
                  <w:pStyle w:val="BodyText"/>
                  <w:spacing w:before="18"/>
                  <w:ind w:left="60"/>
                </w:pPr>
              </w:p>
            </w:txbxContent>
          </v:textbox>
          <w10:wrap anchorx="page" anchory="page"/>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62A79C" w14:textId="77777777" w:rsidR="00FC218B" w:rsidRDefault="00F37F53">
    <w:pPr>
      <w:pStyle w:val="BodyText"/>
      <w:spacing w:line="14" w:lineRule="auto"/>
      <w:rPr>
        <w:sz w:val="20"/>
      </w:rPr>
    </w:pPr>
    <w:r>
      <w:pict w14:anchorId="020D4C4D">
        <v:shapetype id="_x0000_t202" coordsize="21600,21600" o:spt="202" path="m,l,21600r21600,l21600,xe">
          <v:stroke joinstyle="miter"/>
          <v:path gradientshapeok="t" o:connecttype="rect"/>
        </v:shapetype>
        <v:shape id="docshape37" o:spid="_x0000_s2102" type="#_x0000_t202" style="position:absolute;margin-left:536.35pt;margin-top:766.2pt;width:19pt;height:14.1pt;z-index:-17812992;mso-position-horizontal-relative:page;mso-position-vertical-relative:page" filled="f" stroked="f">
          <v:textbox style="mso-next-textbox:#docshape37" inset="0,0,0,0">
            <w:txbxContent>
              <w:p w14:paraId="1D351001" w14:textId="3F153DC0" w:rsidR="00FC218B" w:rsidRDefault="00FC218B">
                <w:pPr>
                  <w:pStyle w:val="BodyText"/>
                  <w:spacing w:before="18"/>
                  <w:ind w:left="60"/>
                </w:pPr>
              </w:p>
            </w:txbxContent>
          </v:textbox>
          <w10:wrap anchorx="page" anchory="page"/>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1914D2" w14:textId="77777777" w:rsidR="00FC218B" w:rsidRDefault="00F37F53">
    <w:pPr>
      <w:pStyle w:val="BodyText"/>
      <w:spacing w:line="14" w:lineRule="auto"/>
      <w:rPr>
        <w:sz w:val="20"/>
      </w:rPr>
    </w:pPr>
    <w:r>
      <w:pict w14:anchorId="0AC6A7DE">
        <v:shapetype id="_x0000_t202" coordsize="21600,21600" o:spt="202" path="m,l,21600r21600,l21600,xe">
          <v:stroke joinstyle="miter"/>
          <v:path gradientshapeok="t" o:connecttype="rect"/>
        </v:shapetype>
        <v:shape id="docshape39" o:spid="_x0000_s2099" type="#_x0000_t202" style="position:absolute;margin-left:538.9pt;margin-top:743.95pt;width:13.1pt;height:13.4pt;z-index:-17811456;mso-position-horizontal-relative:page;mso-position-vertical-relative:page" filled="f" stroked="f">
          <v:textbox style="mso-next-textbox:#docshape39" inset="0,0,0,0">
            <w:txbxContent>
              <w:p w14:paraId="56A31EB7" w14:textId="610AA995" w:rsidR="00FC218B" w:rsidRDefault="00FC218B">
                <w:pPr>
                  <w:spacing w:before="17"/>
                  <w:ind w:left="20"/>
                  <w:rPr>
                    <w:sz w:val="20"/>
                  </w:rPr>
                </w:pPr>
              </w:p>
            </w:txbxContent>
          </v:textbox>
          <w10:wrap anchorx="page" anchory="page"/>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974B47" w14:textId="77777777" w:rsidR="00FC218B" w:rsidRDefault="00F37F53">
    <w:pPr>
      <w:pStyle w:val="BodyText"/>
      <w:spacing w:line="14" w:lineRule="auto"/>
      <w:rPr>
        <w:sz w:val="20"/>
      </w:rPr>
    </w:pPr>
    <w:r>
      <w:pict w14:anchorId="0222B483">
        <v:shapetype id="_x0000_t202" coordsize="21600,21600" o:spt="202" path="m,l,21600r21600,l21600,xe">
          <v:stroke joinstyle="miter"/>
          <v:path gradientshapeok="t" o:connecttype="rect"/>
        </v:shapetype>
        <v:shape id="docshape40" o:spid="_x0000_s2098" type="#_x0000_t202" style="position:absolute;margin-left:556.8pt;margin-top:752.85pt;width:13.1pt;height:13.4pt;z-index:-17810944;mso-position-horizontal-relative:page;mso-position-vertical-relative:page" filled="f" stroked="f">
          <v:textbox style="mso-next-textbox:#docshape40" inset="0,0,0,0">
            <w:txbxContent>
              <w:p w14:paraId="4A903DDB" w14:textId="5C0F291C" w:rsidR="00FC218B" w:rsidRDefault="00FC218B">
                <w:pPr>
                  <w:spacing w:before="17"/>
                  <w:ind w:left="20"/>
                  <w:rPr>
                    <w:sz w:val="20"/>
                  </w:rPr>
                </w:pPr>
              </w:p>
            </w:txbxContent>
          </v:textbox>
          <w10:wrap anchorx="page" anchory="page"/>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40A22D" w14:textId="77777777" w:rsidR="00FC218B" w:rsidRDefault="00F37F53">
    <w:pPr>
      <w:pStyle w:val="BodyText"/>
      <w:spacing w:line="14" w:lineRule="auto"/>
      <w:rPr>
        <w:sz w:val="20"/>
      </w:rPr>
    </w:pPr>
    <w:r>
      <w:pict w14:anchorId="60D43142">
        <v:shapetype id="_x0000_t202" coordsize="21600,21600" o:spt="202" path="m,l,21600r21600,l21600,xe">
          <v:stroke joinstyle="miter"/>
          <v:path gradientshapeok="t" o:connecttype="rect"/>
        </v:shapetype>
        <v:shape id="docshape42" o:spid="_x0000_s2095" type="#_x0000_t202" style="position:absolute;margin-left:524.5pt;margin-top:765pt;width:14.05pt;height:14.1pt;z-index:-17809408;mso-position-horizontal-relative:page;mso-position-vertical-relative:page" filled="f" stroked="f">
          <v:textbox style="mso-next-textbox:#docshape42" inset="0,0,0,0">
            <w:txbxContent>
              <w:p w14:paraId="466AF465" w14:textId="0BB3A96A" w:rsidR="00FC218B" w:rsidRDefault="00FC218B">
                <w:pPr>
                  <w:pStyle w:val="BodyText"/>
                  <w:spacing w:before="18"/>
                  <w:ind w:left="20"/>
                </w:pPr>
              </w:p>
            </w:txbxContent>
          </v:textbox>
          <w10:wrap anchorx="page" anchory="page"/>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841BBB" w14:textId="77777777" w:rsidR="00FC218B" w:rsidRDefault="00F37F53">
    <w:pPr>
      <w:pStyle w:val="BodyText"/>
      <w:spacing w:line="14" w:lineRule="auto"/>
      <w:rPr>
        <w:sz w:val="20"/>
      </w:rPr>
    </w:pPr>
    <w:r>
      <w:pict w14:anchorId="4AED56B8">
        <v:shapetype id="_x0000_t202" coordsize="21600,21600" o:spt="202" path="m,l,21600r21600,l21600,xe">
          <v:stroke joinstyle="miter"/>
          <v:path gradientshapeok="t" o:connecttype="rect"/>
        </v:shapetype>
        <v:shape id="docshape44" o:spid="_x0000_s2092" type="#_x0000_t202" style="position:absolute;margin-left:542.55pt;margin-top:765pt;width:14.05pt;height:14.1pt;z-index:-17807872;mso-position-horizontal-relative:page;mso-position-vertical-relative:page" filled="f" stroked="f">
          <v:textbox style="mso-next-textbox:#docshape44" inset="0,0,0,0">
            <w:txbxContent>
              <w:p w14:paraId="49F0CED9" w14:textId="203F07ED" w:rsidR="00FC218B" w:rsidRDefault="00FC218B" w:rsidP="007A13C7">
                <w:pPr>
                  <w:pStyle w:val="BodyText"/>
                  <w:spacing w:before="18"/>
                </w:pPr>
              </w:p>
            </w:txbxContent>
          </v:textbox>
          <w10:wrap anchorx="page" anchory="page"/>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5CE18A" w14:textId="77777777" w:rsidR="00FC218B" w:rsidRDefault="00F37F53">
    <w:pPr>
      <w:pStyle w:val="BodyText"/>
      <w:spacing w:line="14" w:lineRule="auto"/>
      <w:rPr>
        <w:sz w:val="20"/>
      </w:rPr>
    </w:pPr>
    <w:r>
      <w:pict w14:anchorId="12CDC7E9">
        <v:shapetype id="_x0000_t202" coordsize="21600,21600" o:spt="202" path="m,l,21600r21600,l21600,xe">
          <v:stroke joinstyle="miter"/>
          <v:path gradientshapeok="t" o:connecttype="rect"/>
        </v:shapetype>
        <v:shape id="docshape46" o:spid="_x0000_s2089" type="#_x0000_t202" style="position:absolute;margin-left:522.5pt;margin-top:765pt;width:19pt;height:14.1pt;z-index:-17806336;mso-position-horizontal-relative:page;mso-position-vertical-relative:page" filled="f" stroked="f">
          <v:textbox style="mso-next-textbox:#docshape46" inset="0,0,0,0">
            <w:txbxContent>
              <w:p w14:paraId="54A5FA68" w14:textId="2D1FC246" w:rsidR="00FC218B" w:rsidRDefault="00FC218B">
                <w:pPr>
                  <w:pStyle w:val="BodyText"/>
                  <w:spacing w:before="18"/>
                  <w:ind w:left="60"/>
                </w:pPr>
              </w:p>
            </w:txbxContent>
          </v:textbox>
          <w10:wrap anchorx="page" anchory="page"/>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9A066F" w14:textId="77777777" w:rsidR="00FC218B" w:rsidRDefault="00F37F53">
    <w:pPr>
      <w:pStyle w:val="BodyText"/>
      <w:spacing w:line="14" w:lineRule="auto"/>
      <w:rPr>
        <w:sz w:val="20"/>
      </w:rPr>
    </w:pPr>
    <w:r>
      <w:pict w14:anchorId="3E23AB5D">
        <v:shapetype id="_x0000_t202" coordsize="21600,21600" o:spt="202" path="m,l,21600r21600,l21600,xe">
          <v:stroke joinstyle="miter"/>
          <v:path gradientshapeok="t" o:connecttype="rect"/>
        </v:shapetype>
        <v:shape id="docshape48" o:spid="_x0000_s2086" type="#_x0000_t202" style="position:absolute;margin-left:527.35pt;margin-top:765pt;width:19pt;height:14.1pt;z-index:-17804800;mso-position-horizontal-relative:page;mso-position-vertical-relative:page" filled="f" stroked="f">
          <v:textbox style="mso-next-textbox:#docshape48" inset="0,0,0,0">
            <w:txbxContent>
              <w:p w14:paraId="1EE83AA3" w14:textId="366CD398" w:rsidR="00FC218B" w:rsidRDefault="00FC218B">
                <w:pPr>
                  <w:pStyle w:val="BodyText"/>
                  <w:spacing w:before="18"/>
                  <w:ind w:left="60"/>
                </w:pPr>
              </w:p>
            </w:txbxContent>
          </v:textbox>
          <w10:wrap anchorx="page" anchory="page"/>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7B0271" w14:textId="77777777" w:rsidR="00FC218B" w:rsidRDefault="00F37F53">
    <w:pPr>
      <w:pStyle w:val="BodyText"/>
      <w:spacing w:line="14" w:lineRule="auto"/>
      <w:rPr>
        <w:sz w:val="20"/>
      </w:rPr>
    </w:pPr>
    <w:r>
      <w:pict w14:anchorId="1EC2D8A8">
        <v:shapetype id="_x0000_t202" coordsize="21600,21600" o:spt="202" path="m,l,21600r21600,l21600,xe">
          <v:stroke joinstyle="miter"/>
          <v:path gradientshapeok="t" o:connecttype="rect"/>
        </v:shapetype>
        <v:shape id="docshape50" o:spid="_x0000_s2084" type="#_x0000_t202" style="position:absolute;margin-left:519.5pt;margin-top:765pt;width:19pt;height:14.1pt;z-index:-17803776;mso-position-horizontal-relative:page;mso-position-vertical-relative:page" filled="f" stroked="f">
          <v:textbox style="mso-next-textbox:#docshape50" inset="0,0,0,0">
            <w:txbxContent>
              <w:p w14:paraId="361772A5" w14:textId="07FE31BC" w:rsidR="00FC218B" w:rsidRDefault="00FC218B">
                <w:pPr>
                  <w:pStyle w:val="BodyText"/>
                  <w:spacing w:before="18"/>
                  <w:ind w:left="60"/>
                </w:pPr>
              </w:p>
            </w:txbxContent>
          </v:textbox>
          <w10:wrap anchorx="page" anchory="page"/>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82DFCF" w14:textId="77777777" w:rsidR="00FC218B" w:rsidRDefault="00F37F53">
    <w:pPr>
      <w:pStyle w:val="BodyText"/>
      <w:spacing w:line="14" w:lineRule="auto"/>
      <w:rPr>
        <w:sz w:val="20"/>
      </w:rPr>
    </w:pPr>
    <w:r>
      <w:pict w14:anchorId="33FE6FBC">
        <v:shapetype id="_x0000_t202" coordsize="21600,21600" o:spt="202" path="m,l,21600r21600,l21600,xe">
          <v:stroke joinstyle="miter"/>
          <v:path gradientshapeok="t" o:connecttype="rect"/>
        </v:shapetype>
        <v:shape id="docshape53" o:spid="_x0000_s2083" type="#_x0000_t202" style="position:absolute;margin-left:568.35pt;margin-top:765pt;width:14pt;height:14.1pt;z-index:-17803264;mso-position-horizontal-relative:page;mso-position-vertical-relative:page" filled="f" stroked="f">
          <v:textbox style="mso-next-textbox:#docshape53" inset="0,0,0,0">
            <w:txbxContent>
              <w:p w14:paraId="60B45925" w14:textId="07E7F03D" w:rsidR="00FC218B" w:rsidRDefault="00FC218B">
                <w:pPr>
                  <w:pStyle w:val="BodyText"/>
                  <w:spacing w:before="18"/>
                  <w:ind w:left="20"/>
                </w:pPr>
              </w:p>
            </w:txbxContent>
          </v:textbox>
          <w10:wrap anchorx="page" anchory="page"/>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991FDC" w14:textId="77777777" w:rsidR="00FC218B" w:rsidRDefault="00F37F53">
    <w:pPr>
      <w:pStyle w:val="BodyText"/>
      <w:spacing w:line="14" w:lineRule="auto"/>
      <w:rPr>
        <w:sz w:val="20"/>
      </w:rPr>
    </w:pPr>
    <w:r>
      <w:pict w14:anchorId="18D9A500">
        <v:shapetype id="_x0000_t202" coordsize="21600,21600" o:spt="202" path="m,l,21600r21600,l21600,xe">
          <v:stroke joinstyle="miter"/>
          <v:path gradientshapeok="t" o:connecttype="rect"/>
        </v:shapetype>
        <v:shape id="docshape55" o:spid="_x0000_s2080" type="#_x0000_t202" style="position:absolute;margin-left:530.35pt;margin-top:765pt;width:19pt;height:14.1pt;z-index:-17801728;mso-position-horizontal-relative:page;mso-position-vertical-relative:page" filled="f" stroked="f">
          <v:textbox style="mso-next-textbox:#docshape55" inset="0,0,0,0">
            <w:txbxContent>
              <w:p w14:paraId="268D1B60" w14:textId="67F7FF77" w:rsidR="00FC218B" w:rsidRDefault="00FC218B">
                <w:pPr>
                  <w:pStyle w:val="BodyText"/>
                  <w:spacing w:before="18"/>
                  <w:ind w:left="60"/>
                </w:pPr>
              </w:p>
            </w:txbxContent>
          </v:textbox>
          <w10:wrap anchorx="page" anchory="page"/>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D1845A" w14:textId="77777777" w:rsidR="00FC218B" w:rsidRDefault="00F37F53">
    <w:pPr>
      <w:pStyle w:val="BodyText"/>
      <w:spacing w:line="14" w:lineRule="auto"/>
      <w:rPr>
        <w:sz w:val="20"/>
      </w:rPr>
    </w:pPr>
    <w:r>
      <w:pict w14:anchorId="063DFCD4">
        <v:shapetype id="_x0000_t202" coordsize="21600,21600" o:spt="202" path="m,l,21600r21600,l21600,xe">
          <v:stroke joinstyle="miter"/>
          <v:path gradientshapeok="t" o:connecttype="rect"/>
        </v:shapetype>
        <v:shape id="docshape57" o:spid="_x0000_s2077" type="#_x0000_t202" style="position:absolute;margin-left:519.5pt;margin-top:765pt;width:19pt;height:14.1pt;z-index:-17800192;mso-position-horizontal-relative:page;mso-position-vertical-relative:page" filled="f" stroked="f">
          <v:textbox style="mso-next-textbox:#docshape57" inset="0,0,0,0">
            <w:txbxContent>
              <w:p w14:paraId="3CE15439" w14:textId="301077FC" w:rsidR="00FC218B" w:rsidRDefault="00FC218B">
                <w:pPr>
                  <w:pStyle w:val="BodyText"/>
                  <w:spacing w:before="18"/>
                  <w:ind w:left="60"/>
                </w:pPr>
              </w:p>
            </w:txbxContent>
          </v:textbox>
          <w10:wrap anchorx="page" anchory="page"/>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EA23F2" w14:textId="77777777" w:rsidR="00FC218B" w:rsidRDefault="00F37F53">
    <w:pPr>
      <w:pStyle w:val="BodyText"/>
      <w:spacing w:line="14" w:lineRule="auto"/>
      <w:rPr>
        <w:sz w:val="20"/>
      </w:rPr>
    </w:pPr>
    <w:r>
      <w:pict w14:anchorId="1318F43C">
        <v:shapetype id="_x0000_t202" coordsize="21600,21600" o:spt="202" path="m,l,21600r21600,l21600,xe">
          <v:stroke joinstyle="miter"/>
          <v:path gradientshapeok="t" o:connecttype="rect"/>
        </v:shapetype>
        <v:shape id="docshape58" o:spid="_x0000_s2076" type="#_x0000_t202" style="position:absolute;margin-left:517.1pt;margin-top:772.2pt;width:19pt;height:14.1pt;z-index:-17799680;mso-position-horizontal-relative:page;mso-position-vertical-relative:page" filled="f" stroked="f">
          <v:textbox style="mso-next-textbox:#docshape58" inset="0,0,0,0">
            <w:txbxContent>
              <w:p w14:paraId="6F21BD65" w14:textId="02D7CCC7" w:rsidR="00FC218B" w:rsidRDefault="00FC218B">
                <w:pPr>
                  <w:pStyle w:val="BodyText"/>
                  <w:spacing w:before="18"/>
                  <w:ind w:left="60"/>
                </w:pPr>
              </w:p>
            </w:txbxContent>
          </v:textbox>
          <w10:wrap anchorx="page" anchory="page"/>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CEFA0F" w14:textId="77777777" w:rsidR="00FC218B" w:rsidRDefault="00F37F53">
    <w:pPr>
      <w:pStyle w:val="BodyText"/>
      <w:spacing w:line="14" w:lineRule="auto"/>
      <w:rPr>
        <w:sz w:val="20"/>
      </w:rPr>
    </w:pPr>
    <w:r>
      <w:pict w14:anchorId="3F5E6382">
        <v:shapetype id="_x0000_t202" coordsize="21600,21600" o:spt="202" path="m,l,21600r21600,l21600,xe">
          <v:stroke joinstyle="miter"/>
          <v:path gradientshapeok="t" o:connecttype="rect"/>
        </v:shapetype>
        <v:shape id="docshape59" o:spid="_x0000_s2075" type="#_x0000_t202" style="position:absolute;margin-left:513.5pt;margin-top:765pt;width:19pt;height:14.1pt;z-index:-17799168;mso-position-horizontal-relative:page;mso-position-vertical-relative:page" filled="f" stroked="f">
          <v:textbox style="mso-next-textbox:#docshape59" inset="0,0,0,0">
            <w:txbxContent>
              <w:p w14:paraId="4E182656" w14:textId="2BD793AF" w:rsidR="00FC218B" w:rsidRDefault="00FC218B">
                <w:pPr>
                  <w:pStyle w:val="BodyText"/>
                  <w:spacing w:before="18"/>
                  <w:ind w:left="60"/>
                </w:pPr>
              </w:p>
            </w:txbxContent>
          </v:textbox>
          <w10:wrap anchorx="page" anchory="page"/>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33D66D" w14:textId="77777777" w:rsidR="00FC218B" w:rsidRDefault="00F37F53">
    <w:pPr>
      <w:pStyle w:val="BodyText"/>
      <w:spacing w:line="14" w:lineRule="auto"/>
      <w:rPr>
        <w:sz w:val="20"/>
      </w:rPr>
    </w:pPr>
    <w:r>
      <w:pict w14:anchorId="231C5788">
        <v:shapetype id="_x0000_t202" coordsize="21600,21600" o:spt="202" path="m,l,21600r21600,l21600,xe">
          <v:stroke joinstyle="miter"/>
          <v:path gradientshapeok="t" o:connecttype="rect"/>
        </v:shapetype>
        <v:shape id="docshape61" o:spid="_x0000_s2074" type="#_x0000_t202" style="position:absolute;margin-left:512.3pt;margin-top:765pt;width:19pt;height:14.1pt;z-index:-17798656;mso-position-horizontal-relative:page;mso-position-vertical-relative:page" filled="f" stroked="f">
          <v:textbox style="mso-next-textbox:#docshape61" inset="0,0,0,0">
            <w:txbxContent>
              <w:p w14:paraId="4378C1F1" w14:textId="08496C8F" w:rsidR="00FC218B" w:rsidRDefault="00FC218B">
                <w:pPr>
                  <w:pStyle w:val="BodyText"/>
                  <w:spacing w:before="18"/>
                  <w:ind w:left="60"/>
                </w:pPr>
              </w:p>
            </w:txbxContent>
          </v:textbox>
          <w10:wrap anchorx="page" anchory="page"/>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971670" w14:textId="77777777" w:rsidR="00FC218B" w:rsidRDefault="00F37F53">
    <w:pPr>
      <w:pStyle w:val="BodyText"/>
      <w:spacing w:line="14" w:lineRule="auto"/>
      <w:rPr>
        <w:sz w:val="20"/>
      </w:rPr>
    </w:pPr>
    <w:r>
      <w:pict w14:anchorId="1156C610">
        <v:shapetype id="_x0000_t202" coordsize="21600,21600" o:spt="202" path="m,l,21600r21600,l21600,xe">
          <v:stroke joinstyle="miter"/>
          <v:path gradientshapeok="t" o:connecttype="rect"/>
        </v:shapetype>
        <v:shape id="docshape62" o:spid="_x0000_s2073" type="#_x0000_t202" style="position:absolute;margin-left:517.1pt;margin-top:772.2pt;width:19pt;height:14.1pt;z-index:-17798144;mso-position-horizontal-relative:page;mso-position-vertical-relative:page" filled="f" stroked="f">
          <v:textbox style="mso-next-textbox:#docshape62" inset="0,0,0,0">
            <w:txbxContent>
              <w:p w14:paraId="5DE228C3" w14:textId="03D6551D" w:rsidR="00FC218B" w:rsidRDefault="00FC218B">
                <w:pPr>
                  <w:pStyle w:val="BodyText"/>
                  <w:spacing w:before="18"/>
                  <w:ind w:left="60"/>
                </w:pPr>
              </w:p>
            </w:txbxContent>
          </v:textbox>
          <w10:wrap anchorx="page" anchory="page"/>
        </v:shape>
      </w:pic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C0C06F" w14:textId="77777777" w:rsidR="00FC218B" w:rsidRDefault="00F37F53">
    <w:pPr>
      <w:pStyle w:val="BodyText"/>
      <w:spacing w:line="14" w:lineRule="auto"/>
      <w:rPr>
        <w:sz w:val="20"/>
      </w:rPr>
    </w:pPr>
    <w:r>
      <w:pict w14:anchorId="48F91C7E">
        <v:shapetype id="_x0000_t202" coordsize="21600,21600" o:spt="202" path="m,l,21600r21600,l21600,xe">
          <v:stroke joinstyle="miter"/>
          <v:path gradientshapeok="t" o:connecttype="rect"/>
        </v:shapetype>
        <v:shape id="docshape64" o:spid="_x0000_s2072" type="#_x0000_t202" style="position:absolute;margin-left:519.1pt;margin-top:765pt;width:14pt;height:14.1pt;z-index:-17797632;mso-position-horizontal-relative:page;mso-position-vertical-relative:page" filled="f" stroked="f">
          <v:textbox style="mso-next-textbox:#docshape64" inset="0,0,0,0">
            <w:txbxContent>
              <w:p w14:paraId="3D999DDE" w14:textId="508BDEA0" w:rsidR="00FC218B" w:rsidRDefault="00FC218B" w:rsidP="007A13C7">
                <w:pPr>
                  <w:pStyle w:val="BodyText"/>
                  <w:spacing w:before="18"/>
                </w:pPr>
              </w:p>
            </w:txbxContent>
          </v:textbox>
          <w10:wrap anchorx="page" anchory="page"/>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2DDE6A" w14:textId="77777777" w:rsidR="00FC218B" w:rsidRDefault="00F37F53">
    <w:pPr>
      <w:pStyle w:val="BodyText"/>
      <w:spacing w:line="14" w:lineRule="auto"/>
      <w:rPr>
        <w:sz w:val="20"/>
      </w:rPr>
    </w:pPr>
    <w:r>
      <w:pict w14:anchorId="17C6EEF5">
        <v:shapetype id="_x0000_t202" coordsize="21600,21600" o:spt="202" path="m,l,21600r21600,l21600,xe">
          <v:stroke joinstyle="miter"/>
          <v:path gradientshapeok="t" o:connecttype="rect"/>
        </v:shapetype>
        <v:shape id="docshape65" o:spid="_x0000_s2071" type="#_x0000_t202" style="position:absolute;margin-left:452.45pt;margin-top:744.45pt;width:74.65pt;height:12.1pt;z-index:-17797120;mso-position-horizontal-relative:page;mso-position-vertical-relative:page" filled="f" stroked="f">
          <v:textbox style="mso-next-textbox:#docshape65" inset="0,0,0,0">
            <w:txbxContent>
              <w:p w14:paraId="3BA3460D" w14:textId="77777777" w:rsidR="00FC218B" w:rsidRDefault="00DC5C47">
                <w:pPr>
                  <w:spacing w:before="14"/>
                  <w:ind w:left="20"/>
                  <w:rPr>
                    <w:i/>
                    <w:sz w:val="18"/>
                  </w:rPr>
                </w:pPr>
                <w:r>
                  <w:rPr>
                    <w:i/>
                    <w:sz w:val="18"/>
                  </w:rPr>
                  <w:t>Updated</w:t>
                </w:r>
                <w:r>
                  <w:rPr>
                    <w:i/>
                    <w:spacing w:val="-10"/>
                    <w:sz w:val="18"/>
                  </w:rPr>
                  <w:t xml:space="preserve"> </w:t>
                </w:r>
                <w:r>
                  <w:rPr>
                    <w:i/>
                    <w:sz w:val="18"/>
                  </w:rPr>
                  <w:t xml:space="preserve">Fall </w:t>
                </w:r>
                <w:r>
                  <w:rPr>
                    <w:i/>
                    <w:spacing w:val="-4"/>
                    <w:sz w:val="18"/>
                  </w:rPr>
                  <w:t>2018</w:t>
                </w:r>
              </w:p>
            </w:txbxContent>
          </v:textbox>
          <w10:wrap anchorx="page" anchory="page"/>
        </v:shape>
      </w:pict>
    </w:r>
    <w:r>
      <w:pict w14:anchorId="45C9F708">
        <v:shape id="docshape66" o:spid="_x0000_s2070" type="#_x0000_t202" style="position:absolute;margin-left:517.1pt;margin-top:765pt;width:19pt;height:14.1pt;z-index:-17796608;mso-position-horizontal-relative:page;mso-position-vertical-relative:page" filled="f" stroked="f">
          <v:textbox style="mso-next-textbox:#docshape66" inset="0,0,0,0">
            <w:txbxContent>
              <w:p w14:paraId="374ED325" w14:textId="20E87698" w:rsidR="00FC218B" w:rsidRDefault="00FC218B">
                <w:pPr>
                  <w:pStyle w:val="BodyText"/>
                  <w:spacing w:before="18"/>
                  <w:ind w:left="60"/>
                </w:pPr>
              </w:p>
            </w:txbxContent>
          </v:textbox>
          <w10:wrap anchorx="page" anchory="page"/>
        </v:shape>
      </w:pic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D7D620" w14:textId="77777777" w:rsidR="00FC218B" w:rsidRDefault="00F37F53">
    <w:pPr>
      <w:pStyle w:val="BodyText"/>
      <w:spacing w:line="14" w:lineRule="auto"/>
      <w:rPr>
        <w:sz w:val="20"/>
      </w:rPr>
    </w:pPr>
    <w:r>
      <w:pict w14:anchorId="37A01D8A">
        <v:shapetype id="_x0000_t202" coordsize="21600,21600" o:spt="202" path="m,l,21600r21600,l21600,xe">
          <v:stroke joinstyle="miter"/>
          <v:path gradientshapeok="t" o:connecttype="rect"/>
        </v:shapetype>
        <v:shape id="docshape68" o:spid="_x0000_s2068" type="#_x0000_t202" style="position:absolute;margin-left:452.45pt;margin-top:743.25pt;width:74.65pt;height:12.1pt;z-index:-17795584;mso-position-horizontal-relative:page;mso-position-vertical-relative:page" filled="f" stroked="f">
          <v:textbox style="mso-next-textbox:#docshape68" inset="0,0,0,0">
            <w:txbxContent>
              <w:p w14:paraId="16890667" w14:textId="77777777" w:rsidR="00FC218B" w:rsidRDefault="00DC5C47">
                <w:pPr>
                  <w:spacing w:before="14"/>
                  <w:ind w:left="20"/>
                  <w:rPr>
                    <w:i/>
                    <w:sz w:val="18"/>
                  </w:rPr>
                </w:pPr>
                <w:r>
                  <w:rPr>
                    <w:i/>
                    <w:sz w:val="18"/>
                  </w:rPr>
                  <w:t>Updated</w:t>
                </w:r>
                <w:r>
                  <w:rPr>
                    <w:i/>
                    <w:spacing w:val="-10"/>
                    <w:sz w:val="18"/>
                  </w:rPr>
                  <w:t xml:space="preserve"> </w:t>
                </w:r>
                <w:r>
                  <w:rPr>
                    <w:i/>
                    <w:sz w:val="18"/>
                  </w:rPr>
                  <w:t xml:space="preserve">Fall </w:t>
                </w:r>
                <w:r>
                  <w:rPr>
                    <w:i/>
                    <w:spacing w:val="-4"/>
                    <w:sz w:val="18"/>
                  </w:rPr>
                  <w:t>2018</w:t>
                </w:r>
              </w:p>
            </w:txbxContent>
          </v:textbox>
          <w10:wrap anchorx="page" anchory="page"/>
        </v:shape>
      </w:pict>
    </w:r>
    <w:r>
      <w:pict w14:anchorId="149A0330">
        <v:shape id="docshape69" o:spid="_x0000_s2067" type="#_x0000_t202" style="position:absolute;margin-left:517.1pt;margin-top:765pt;width:19pt;height:14.1pt;z-index:-17795072;mso-position-horizontal-relative:page;mso-position-vertical-relative:page" filled="f" stroked="f">
          <v:textbox style="mso-next-textbox:#docshape69" inset="0,0,0,0">
            <w:txbxContent>
              <w:p w14:paraId="760CD7A5" w14:textId="111A703A" w:rsidR="00FC218B" w:rsidRDefault="00FC218B">
                <w:pPr>
                  <w:pStyle w:val="BodyText"/>
                  <w:spacing w:before="18"/>
                  <w:ind w:left="60"/>
                </w:pPr>
              </w:p>
            </w:txbxContent>
          </v:textbox>
          <w10:wrap anchorx="page" anchory="page"/>
        </v:shape>
      </w:pic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227F9F" w14:textId="77777777" w:rsidR="00FC218B" w:rsidRDefault="00F37F53">
    <w:pPr>
      <w:pStyle w:val="BodyText"/>
      <w:spacing w:line="14" w:lineRule="auto"/>
      <w:rPr>
        <w:sz w:val="20"/>
      </w:rPr>
    </w:pPr>
    <w:r>
      <w:pict w14:anchorId="057E9980">
        <v:shapetype id="_x0000_t202" coordsize="21600,21600" o:spt="202" path="m,l,21600r21600,l21600,xe">
          <v:stroke joinstyle="miter"/>
          <v:path gradientshapeok="t" o:connecttype="rect"/>
        </v:shapetype>
        <v:shape id="docshape79" o:spid="_x0000_s2065" type="#_x0000_t202" style="position:absolute;margin-left:581.55pt;margin-top:772.2pt;width:14pt;height:14.1pt;z-index:-17794048;mso-position-horizontal-relative:page;mso-position-vertical-relative:page" filled="f" stroked="f">
          <v:textbox style="mso-next-textbox:#docshape79" inset="0,0,0,0">
            <w:txbxContent>
              <w:p w14:paraId="2C285979" w14:textId="202B7C4D" w:rsidR="00FC218B" w:rsidRDefault="00FC218B">
                <w:pPr>
                  <w:pStyle w:val="BodyText"/>
                  <w:spacing w:before="18"/>
                  <w:ind w:left="20"/>
                </w:pPr>
              </w:p>
            </w:txbxContent>
          </v:textbox>
          <w10:wrap anchorx="page" anchory="page"/>
        </v:shape>
      </w:pic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432922" w14:textId="77777777" w:rsidR="00FC218B" w:rsidRDefault="00F37F53">
    <w:pPr>
      <w:pStyle w:val="BodyText"/>
      <w:spacing w:line="14" w:lineRule="auto"/>
      <w:rPr>
        <w:sz w:val="20"/>
      </w:rPr>
    </w:pPr>
    <w:r>
      <w:pict w14:anchorId="64D3733A">
        <v:shapetype id="_x0000_t202" coordsize="21600,21600" o:spt="202" path="m,l,21600r21600,l21600,xe">
          <v:stroke joinstyle="miter"/>
          <v:path gradientshapeok="t" o:connecttype="rect"/>
        </v:shapetype>
        <v:shape id="docshape80" o:spid="_x0000_s2064" type="#_x0000_t202" style="position:absolute;margin-left:548.35pt;margin-top:765pt;width:19pt;height:14.1pt;z-index:-17793536;mso-position-horizontal-relative:page;mso-position-vertical-relative:page" filled="f" stroked="f">
          <v:textbox style="mso-next-textbox:#docshape80" inset="0,0,0,0">
            <w:txbxContent>
              <w:p w14:paraId="677F5CE8" w14:textId="3F4C66BF" w:rsidR="00FC218B" w:rsidRDefault="00FC218B">
                <w:pPr>
                  <w:pStyle w:val="BodyText"/>
                  <w:spacing w:before="18"/>
                  <w:ind w:left="60"/>
                </w:pPr>
              </w:p>
            </w:txbxContent>
          </v:textbox>
          <w10:wrap anchorx="page" anchory="page"/>
        </v:shape>
      </w:pic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F85E51" w14:textId="77777777" w:rsidR="00FC218B" w:rsidRDefault="00F37F53">
    <w:pPr>
      <w:pStyle w:val="BodyText"/>
      <w:spacing w:line="14" w:lineRule="auto"/>
      <w:rPr>
        <w:sz w:val="20"/>
      </w:rPr>
    </w:pPr>
    <w:r>
      <w:pict w14:anchorId="26683459">
        <v:shapetype id="_x0000_t202" coordsize="21600,21600" o:spt="202" path="m,l,21600r21600,l21600,xe">
          <v:stroke joinstyle="miter"/>
          <v:path gradientshapeok="t" o:connecttype="rect"/>
        </v:shapetype>
        <v:shape id="docshape84" o:spid="_x0000_s2061" type="#_x0000_t202" style="position:absolute;margin-left:575.35pt;margin-top:772.2pt;width:19pt;height:14.1pt;z-index:-17792000;mso-position-horizontal-relative:page;mso-position-vertical-relative:page" filled="f" stroked="f">
          <v:textbox style="mso-next-textbox:#docshape84" inset="0,0,0,0">
            <w:txbxContent>
              <w:p w14:paraId="27746CDA" w14:textId="23640221" w:rsidR="00FC218B" w:rsidRDefault="00FC218B">
                <w:pPr>
                  <w:pStyle w:val="BodyText"/>
                  <w:spacing w:before="18"/>
                  <w:ind w:left="60"/>
                </w:pPr>
              </w:p>
            </w:txbxContent>
          </v:textbox>
          <w10:wrap anchorx="page" anchory="page"/>
        </v:shape>
      </w:pic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C43BB0" w14:textId="77777777" w:rsidR="00FC218B" w:rsidRDefault="00F37F53">
    <w:pPr>
      <w:pStyle w:val="BodyText"/>
      <w:spacing w:line="14" w:lineRule="auto"/>
      <w:rPr>
        <w:sz w:val="20"/>
      </w:rPr>
    </w:pPr>
    <w:r>
      <w:pict w14:anchorId="06ACF65A">
        <v:shapetype id="_x0000_t202" coordsize="21600,21600" o:spt="202" path="m,l,21600r21600,l21600,xe">
          <v:stroke joinstyle="miter"/>
          <v:path gradientshapeok="t" o:connecttype="rect"/>
        </v:shapetype>
        <v:shape id="docshape85" o:spid="_x0000_s2060" type="#_x0000_t202" style="position:absolute;margin-left:575.35pt;margin-top:772.2pt;width:19pt;height:14.1pt;z-index:-17791488;mso-position-horizontal-relative:page;mso-position-vertical-relative:page" filled="f" stroked="f">
          <v:textbox style="mso-next-textbox:#docshape85" inset="0,0,0,0">
            <w:txbxContent>
              <w:p w14:paraId="3E629107" w14:textId="4EB27BDC" w:rsidR="00FC218B" w:rsidRDefault="00FC218B">
                <w:pPr>
                  <w:pStyle w:val="BodyText"/>
                  <w:spacing w:before="18"/>
                  <w:ind w:left="60"/>
                </w:pPr>
              </w:p>
            </w:txbxContent>
          </v:textbox>
          <w10:wrap anchorx="page" anchory="page"/>
        </v:shape>
      </w:pic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DA569B" w14:textId="77777777" w:rsidR="00FC218B" w:rsidRDefault="00F37F53">
    <w:pPr>
      <w:pStyle w:val="BodyText"/>
      <w:spacing w:line="14" w:lineRule="auto"/>
      <w:rPr>
        <w:sz w:val="20"/>
      </w:rPr>
    </w:pPr>
    <w:r>
      <w:pict w14:anchorId="52F93EF0">
        <v:shapetype id="_x0000_t202" coordsize="21600,21600" o:spt="202" path="m,l,21600r21600,l21600,xe">
          <v:stroke joinstyle="miter"/>
          <v:path gradientshapeok="t" o:connecttype="rect"/>
        </v:shapetype>
        <v:shape id="docshape87" o:spid="_x0000_s2058" type="#_x0000_t202" style="position:absolute;margin-left:513.5pt;margin-top:765pt;width:19pt;height:14.1pt;z-index:-17790464;mso-position-horizontal-relative:page;mso-position-vertical-relative:page" filled="f" stroked="f">
          <v:textbox style="mso-next-textbox:#docshape87" inset="0,0,0,0">
            <w:txbxContent>
              <w:p w14:paraId="63CBD433" w14:textId="1F6420DF" w:rsidR="00FC218B" w:rsidRDefault="00FC218B">
                <w:pPr>
                  <w:pStyle w:val="BodyText"/>
                  <w:spacing w:before="18"/>
                  <w:ind w:left="60"/>
                </w:pPr>
              </w:p>
            </w:txbxContent>
          </v:textbox>
          <w10:wrap anchorx="page" anchory="page"/>
        </v:shape>
      </w:pic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67DA8C" w14:textId="77777777" w:rsidR="00FC218B" w:rsidRDefault="00FC218B">
    <w:pPr>
      <w:pStyle w:val="BodyText"/>
      <w:spacing w:line="14" w:lineRule="auto"/>
      <w:rPr>
        <w:sz w:val="2"/>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C3BD22" w14:textId="77777777" w:rsidR="00FC218B" w:rsidRDefault="00F37F53">
    <w:pPr>
      <w:pStyle w:val="BodyText"/>
      <w:spacing w:line="14" w:lineRule="auto"/>
      <w:rPr>
        <w:sz w:val="20"/>
      </w:rPr>
    </w:pPr>
    <w:r>
      <w:pict w14:anchorId="7953ECF9">
        <v:shapetype id="_x0000_t202" coordsize="21600,21600" o:spt="202" path="m,l,21600r21600,l21600,xe">
          <v:stroke joinstyle="miter"/>
          <v:path gradientshapeok="t" o:connecttype="rect"/>
        </v:shapetype>
        <v:shape id="docshape91" o:spid="_x0000_s2055" type="#_x0000_t202" style="position:absolute;margin-left:514.1pt;margin-top:765pt;width:19pt;height:14.1pt;z-index:-17788928;mso-position-horizontal-relative:page;mso-position-vertical-relative:page" filled="f" stroked="f">
          <v:textbox style="mso-next-textbox:#docshape91" inset="0,0,0,0">
            <w:txbxContent>
              <w:p w14:paraId="08FED09A" w14:textId="5F4DCDC5" w:rsidR="00FC218B" w:rsidRDefault="00FC218B">
                <w:pPr>
                  <w:pStyle w:val="BodyText"/>
                  <w:spacing w:before="18"/>
                  <w:ind w:left="60"/>
                </w:pPr>
              </w:p>
            </w:txbxContent>
          </v:textbox>
          <w10:wrap anchorx="page" anchory="page"/>
        </v:shape>
      </w:pic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338850" w14:textId="77777777" w:rsidR="00FC218B" w:rsidRDefault="00F37F53">
    <w:pPr>
      <w:pStyle w:val="BodyText"/>
      <w:spacing w:line="14" w:lineRule="auto"/>
      <w:rPr>
        <w:sz w:val="20"/>
      </w:rPr>
    </w:pPr>
    <w:r>
      <w:pict w14:anchorId="23B70312">
        <v:shapetype id="_x0000_t202" coordsize="21600,21600" o:spt="202" path="m,l,21600r21600,l21600,xe">
          <v:stroke joinstyle="miter"/>
          <v:path gradientshapeok="t" o:connecttype="rect"/>
        </v:shapetype>
        <v:shape id="docshape92" o:spid="_x0000_s2054" type="#_x0000_t202" style="position:absolute;margin-left:518.3pt;margin-top:765pt;width:19pt;height:14.1pt;z-index:-17788416;mso-position-horizontal-relative:page;mso-position-vertical-relative:page" filled="f" stroked="f">
          <v:textbox style="mso-next-textbox:#docshape92" inset="0,0,0,0">
            <w:txbxContent>
              <w:p w14:paraId="27FC8840" w14:textId="46DBF8B3" w:rsidR="00FC218B" w:rsidRDefault="00FC218B">
                <w:pPr>
                  <w:pStyle w:val="BodyText"/>
                  <w:spacing w:before="18"/>
                  <w:ind w:left="60"/>
                </w:pPr>
              </w:p>
            </w:txbxContent>
          </v:textbox>
          <w10:wrap anchorx="page" anchory="page"/>
        </v:shape>
      </w:pic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3D38A8" w14:textId="77777777" w:rsidR="00FC218B" w:rsidRDefault="00F37F53">
    <w:pPr>
      <w:pStyle w:val="BodyText"/>
      <w:spacing w:line="14" w:lineRule="auto"/>
      <w:rPr>
        <w:sz w:val="20"/>
      </w:rPr>
    </w:pPr>
    <w:r>
      <w:pict w14:anchorId="3EFD91B2">
        <v:shapetype id="_x0000_t202" coordsize="21600,21600" o:spt="202" path="m,l,21600r21600,l21600,xe">
          <v:stroke joinstyle="miter"/>
          <v:path gradientshapeok="t" o:connecttype="rect"/>
        </v:shapetype>
        <v:shape id="docshape93" o:spid="_x0000_s2053" type="#_x0000_t202" style="position:absolute;margin-left:511.1pt;margin-top:765pt;width:19pt;height:14.1pt;z-index:-17787904;mso-position-horizontal-relative:page;mso-position-vertical-relative:page" filled="f" stroked="f">
          <v:textbox style="mso-next-textbox:#docshape93" inset="0,0,0,0">
            <w:txbxContent>
              <w:p w14:paraId="12B7EF88" w14:textId="7FE0C7B6" w:rsidR="00FC218B" w:rsidRDefault="00FC218B">
                <w:pPr>
                  <w:pStyle w:val="BodyText"/>
                  <w:spacing w:before="18"/>
                  <w:ind w:left="60"/>
                </w:pPr>
              </w:p>
            </w:txbxContent>
          </v:textbox>
          <w10:wrap anchorx="page" anchory="page"/>
        </v:shape>
      </w:pic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22BF5B" w14:textId="77777777" w:rsidR="00FC218B" w:rsidRDefault="00F37F53">
    <w:pPr>
      <w:pStyle w:val="BodyText"/>
      <w:spacing w:line="14" w:lineRule="auto"/>
      <w:rPr>
        <w:sz w:val="20"/>
      </w:rPr>
    </w:pPr>
    <w:r>
      <w:pict w14:anchorId="2E0DD2D7">
        <v:shapetype id="_x0000_t202" coordsize="21600,21600" o:spt="202" path="m,l,21600r21600,l21600,xe">
          <v:stroke joinstyle="miter"/>
          <v:path gradientshapeok="t" o:connecttype="rect"/>
        </v:shapetype>
        <v:shape id="docshape95" o:spid="_x0000_s2051" type="#_x0000_t202" style="position:absolute;margin-left:514.1pt;margin-top:765pt;width:19pt;height:14.1pt;z-index:-17786880;mso-position-horizontal-relative:page;mso-position-vertical-relative:page" filled="f" stroked="f">
          <v:textbox style="mso-next-textbox:#docshape95" inset="0,0,0,0">
            <w:txbxContent>
              <w:p w14:paraId="29795994" w14:textId="6D5A8567" w:rsidR="00FC218B" w:rsidRDefault="00FC218B">
                <w:pPr>
                  <w:pStyle w:val="BodyText"/>
                  <w:spacing w:before="18"/>
                  <w:ind w:left="60"/>
                </w:pPr>
              </w:p>
            </w:txbxContent>
          </v:textbox>
          <w10:wrap anchorx="page" anchory="page"/>
        </v:shape>
      </w:pic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05243C" w14:textId="77777777" w:rsidR="00FC218B" w:rsidRDefault="00F37F53">
    <w:pPr>
      <w:pStyle w:val="BodyText"/>
      <w:spacing w:line="14" w:lineRule="auto"/>
      <w:rPr>
        <w:sz w:val="20"/>
      </w:rPr>
    </w:pPr>
    <w:r>
      <w:pict w14:anchorId="635E44A4">
        <v:shapetype id="_x0000_t202" coordsize="21600,21600" o:spt="202" path="m,l,21600r21600,l21600,xe">
          <v:stroke joinstyle="miter"/>
          <v:path gradientshapeok="t" o:connecttype="rect"/>
        </v:shapetype>
        <v:shape id="docshape126" o:spid="_x0000_s2050" type="#_x0000_t202" style="position:absolute;margin-left:513.5pt;margin-top:765pt;width:19pt;height:14.1pt;z-index:-17786368;mso-position-horizontal-relative:page;mso-position-vertical-relative:page" filled="f" stroked="f">
          <v:textbox style="mso-next-textbox:#docshape126" inset="0,0,0,0">
            <w:txbxContent>
              <w:p w14:paraId="3617A3AD" w14:textId="44BCBD06" w:rsidR="00FC218B" w:rsidRDefault="00FC218B">
                <w:pPr>
                  <w:pStyle w:val="BodyText"/>
                  <w:spacing w:before="18"/>
                  <w:ind w:left="60"/>
                </w:pPr>
              </w:p>
            </w:txbxContent>
          </v:textbox>
          <w10:wrap anchorx="page" anchory="page"/>
        </v:shape>
      </w:pic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87B1A0" w14:textId="14F9D60F" w:rsidR="00FC218B" w:rsidRDefault="00713FDD">
    <w:pPr>
      <w:pStyle w:val="BodyText"/>
      <w:spacing w:line="14" w:lineRule="auto"/>
      <w:rPr>
        <w:sz w:val="20"/>
      </w:rPr>
    </w:pPr>
    <w:r>
      <w:rPr>
        <w:noProof/>
      </w:rPr>
      <mc:AlternateContent>
        <mc:Choice Requires="wps">
          <w:drawing>
            <wp:anchor distT="0" distB="0" distL="114300" distR="114300" simplePos="0" relativeHeight="485530624" behindDoc="1" locked="0" layoutInCell="1" allowOverlap="1" wp14:anchorId="327C2CCF" wp14:editId="20D13563">
              <wp:simplePos x="0" y="0"/>
              <wp:positionH relativeFrom="page">
                <wp:posOffset>7523480</wp:posOffset>
              </wp:positionH>
              <wp:positionV relativeFrom="page">
                <wp:posOffset>9715500</wp:posOffset>
              </wp:positionV>
              <wp:extent cx="177800" cy="179070"/>
              <wp:effectExtent l="0" t="0" r="0" b="0"/>
              <wp:wrapNone/>
              <wp:docPr id="1934739317"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800" cy="179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2DFE9E" w14:textId="17AC6BB8" w:rsidR="00FC218B" w:rsidRDefault="00FC218B">
                          <w:pPr>
                            <w:pStyle w:val="BodyText"/>
                            <w:spacing w:before="18"/>
                            <w:ind w:left="2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7C2CCF" id="_x0000_t202" coordsize="21600,21600" o:spt="202" path="m,l,21600r21600,l21600,xe">
              <v:stroke joinstyle="miter"/>
              <v:path gradientshapeok="t" o:connecttype="rect"/>
            </v:shapetype>
            <v:shape id="Text Box 30" o:spid="_x0000_s1036" type="#_x0000_t202" style="position:absolute;margin-left:592.4pt;margin-top:765pt;width:14pt;height:14.1pt;z-index:-17785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lOq2gEAAJgDAAAOAAAAZHJzL2Uyb0RvYy54bWysU9tu2zAMfR+wfxD0vtgpsKU14hRdiw4D&#10;ugvQ9QNkWbaF2aJGKrGzrx8lx+nWvQ17EShROjznkNpeT0MvDgbJgivlepVLYZyG2rq2lE/f7t9c&#10;SkFBuVr14Ewpj4bk9e71q+3oC3MBHfS1QcEgjorRl7ILwRdZRrozg6IVeOM42QAOKvAW26xGNTL6&#10;0GcXef4uGwFrj6ANEZ/ezUm5S/hNY3T40jRkguhLydxCWjGtVVyz3VYVLSrfWX2iof6BxaCs46Jn&#10;qDsVlNij/QtqsBqBoAkrDUMGTWO1SRpYzTp/oeaxU94kLWwO+bNN9P9g9efDo/+KIkzvYeIGJhHk&#10;H0B/J+HgtlOuNTeIMHZG1Vx4HS3LRk/F6Wm0mgqKINX4CWpustoHSEBTg0N0hXUKRucGHM+mmykI&#10;HUtuNpc5ZzSn1purfJOakqlieeyRwgcDg4hBKZF7msDV4YFCJKOK5Uqs5eDe9n3qa+/+OOCL8SSR&#10;j3xn5mGqJmHrUr69itKimArqI8tBmMeFx5uDDvCnFCOPSinpx16hkaL/6NiSOFdLgEtQLYFymp+W&#10;Mkgxh7dhnr+9R9t2jDyb7uCGbWtskvTM4sSX25+UnkY1ztfv+3Tr+UPtfgEAAP//AwBQSwMEFAAG&#10;AAgAAAAhAHbwqL/hAAAADwEAAA8AAABkcnMvZG93bnJldi54bWxMj8FOwzAQRO9I/IO1SNyonUCr&#10;EOJUFYITEiINB45O7CZW43WI3Tb8PZsT3HZmR7Nvi+3sBnY2U7AeJSQrAcxg67XFTsJn/XqXAQtR&#10;oVaDRyPhxwTYltdXhcq1v2BlzvvYMSrBkCsJfYxjznloe+NUWPnRIO0OfnIqkpw6rid1oXI38FSI&#10;DXfKIl3o1Wiee9Me9ycnYfeF1Yv9fm8+qkNl6/pR4NvmKOXtzbx7AhbNHP/CsOATOpTE1PgT6sAG&#10;0kn2QOyRpvW9oLeWTJqk5DWLt85S4GXB//9R/gIAAP//AwBQSwECLQAUAAYACAAAACEAtoM4kv4A&#10;AADhAQAAEwAAAAAAAAAAAAAAAAAAAAAAW0NvbnRlbnRfVHlwZXNdLnhtbFBLAQItABQABgAIAAAA&#10;IQA4/SH/1gAAAJQBAAALAAAAAAAAAAAAAAAAAC8BAABfcmVscy8ucmVsc1BLAQItABQABgAIAAAA&#10;IQAZilOq2gEAAJgDAAAOAAAAAAAAAAAAAAAAAC4CAABkcnMvZTJvRG9jLnhtbFBLAQItABQABgAI&#10;AAAAIQB28Ki/4QAAAA8BAAAPAAAAAAAAAAAAAAAAADQEAABkcnMvZG93bnJldi54bWxQSwUGAAAA&#10;AAQABADzAAAAQgUAAAAA&#10;" filled="f" stroked="f">
              <v:textbox inset="0,0,0,0">
                <w:txbxContent>
                  <w:p w14:paraId="422DFE9E" w14:textId="17AC6BB8" w:rsidR="00FC218B" w:rsidRDefault="00FC218B">
                    <w:pPr>
                      <w:pStyle w:val="BodyText"/>
                      <w:spacing w:before="18"/>
                      <w:ind w:left="20"/>
                    </w:pPr>
                  </w:p>
                </w:txbxContent>
              </v:textbox>
              <w10:wrap anchorx="page" anchory="page"/>
            </v:shape>
          </w:pict>
        </mc:Fallback>
      </mc:AlternateConten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DC3702" w14:textId="77777777" w:rsidR="00FC218B" w:rsidRDefault="00FC218B">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C9A563" w14:textId="77777777" w:rsidR="00FE0FCE" w:rsidRDefault="00DC5C47">
      <w:r>
        <w:separator/>
      </w:r>
    </w:p>
  </w:footnote>
  <w:footnote w:type="continuationSeparator" w:id="0">
    <w:p w14:paraId="6526193B" w14:textId="77777777" w:rsidR="00FE0FCE" w:rsidRDefault="00DC5C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E1D7BD" w14:textId="77777777" w:rsidR="00336410" w:rsidRDefault="00F37F53">
    <w:pPr>
      <w:pStyle w:val="BodyText"/>
      <w:spacing w:line="14" w:lineRule="auto"/>
      <w:rPr>
        <w:sz w:val="20"/>
      </w:rPr>
    </w:pPr>
    <w:r>
      <w:pict w14:anchorId="01B8D61D">
        <v:shapetype id="_x0000_t202" coordsize="21600,21600" o:spt="202" path="m,l,21600r21600,l21600,xe">
          <v:stroke joinstyle="miter"/>
          <v:path gradientshapeok="t" o:connecttype="rect"/>
        </v:shapetype>
        <v:shape id="docshape16" o:spid="_x0000_s2174" type="#_x0000_t202" style="position:absolute;margin-left:47.05pt;margin-top:21.7pt;width:226.35pt;height:43pt;z-index:-17783808;mso-position-horizontal-relative:page;mso-position-vertical-relative:page" filled="f" stroked="f">
          <v:textbox style="mso-next-textbox:#docshape16" inset="0,0,0,0">
            <w:txbxContent>
              <w:p w14:paraId="453ED7B3" w14:textId="77777777" w:rsidR="00336410" w:rsidRDefault="00336410">
                <w:pPr>
                  <w:spacing w:before="10" w:line="256" w:lineRule="auto"/>
                  <w:ind w:left="20"/>
                  <w:rPr>
                    <w:sz w:val="23"/>
                  </w:rPr>
                </w:pPr>
                <w:r>
                  <w:rPr>
                    <w:sz w:val="23"/>
                  </w:rPr>
                  <w:t>UNIVERSITY</w:t>
                </w:r>
                <w:r>
                  <w:rPr>
                    <w:spacing w:val="40"/>
                    <w:sz w:val="23"/>
                  </w:rPr>
                  <w:t xml:space="preserve"> </w:t>
                </w:r>
                <w:r>
                  <w:rPr>
                    <w:sz w:val="23"/>
                  </w:rPr>
                  <w:t>OF</w:t>
                </w:r>
                <w:r>
                  <w:rPr>
                    <w:spacing w:val="-4"/>
                    <w:sz w:val="23"/>
                  </w:rPr>
                  <w:t xml:space="preserve"> </w:t>
                </w:r>
                <w:r>
                  <w:rPr>
                    <w:sz w:val="23"/>
                  </w:rPr>
                  <w:t>WISCONSIN</w:t>
                </w:r>
                <w:r>
                  <w:rPr>
                    <w:spacing w:val="40"/>
                    <w:sz w:val="23"/>
                  </w:rPr>
                  <w:t xml:space="preserve"> </w:t>
                </w:r>
                <w:r>
                  <w:rPr>
                    <w:sz w:val="23"/>
                  </w:rPr>
                  <w:t>-MADISON DIVISION</w:t>
                </w:r>
                <w:r>
                  <w:rPr>
                    <w:spacing w:val="40"/>
                    <w:sz w:val="23"/>
                  </w:rPr>
                  <w:t xml:space="preserve"> </w:t>
                </w:r>
                <w:r>
                  <w:rPr>
                    <w:sz w:val="23"/>
                  </w:rPr>
                  <w:t>OF UNIVERSITY</w:t>
                </w:r>
                <w:r>
                  <w:rPr>
                    <w:spacing w:val="40"/>
                    <w:sz w:val="23"/>
                  </w:rPr>
                  <w:t xml:space="preserve"> </w:t>
                </w:r>
                <w:r>
                  <w:rPr>
                    <w:sz w:val="23"/>
                  </w:rPr>
                  <w:t>HOUSING POLICY NOTEBOOK</w:t>
                </w:r>
              </w:p>
            </w:txbxContent>
          </v:textbox>
          <w10:wrap anchorx="page" anchory="page"/>
        </v:shape>
      </w:pict>
    </w:r>
    <w:r>
      <w:pict w14:anchorId="2AFABA0E">
        <v:shape id="docshape17" o:spid="_x0000_s2175" type="#_x0000_t202" style="position:absolute;margin-left:451.25pt;margin-top:21.7pt;width:99.7pt;height:43pt;z-index:-17782784;mso-position-horizontal-relative:page;mso-position-vertical-relative:page" filled="f" stroked="f">
          <v:textbox style="mso-next-textbox:#docshape17" inset="0,0,0,0">
            <w:txbxContent>
              <w:p w14:paraId="16E5BE6E" w14:textId="77777777" w:rsidR="00336410" w:rsidRDefault="00336410">
                <w:pPr>
                  <w:spacing w:before="10" w:line="256" w:lineRule="auto"/>
                  <w:ind w:left="20" w:right="18" w:firstLine="72"/>
                  <w:jc w:val="both"/>
                  <w:rPr>
                    <w:sz w:val="23"/>
                  </w:rPr>
                </w:pPr>
                <w:r>
                  <w:rPr>
                    <w:sz w:val="23"/>
                  </w:rPr>
                  <w:t>Policy No.: E-170 Date: 06/08/2016 Page:</w:t>
                </w:r>
                <w:r>
                  <w:rPr>
                    <w:spacing w:val="57"/>
                    <w:sz w:val="23"/>
                  </w:rPr>
                  <w:t xml:space="preserve"> </w:t>
                </w:r>
                <w:r>
                  <w:rPr>
                    <w:sz w:val="23"/>
                  </w:rPr>
                  <w:t>Page</w:t>
                </w:r>
                <w:r>
                  <w:rPr>
                    <w:spacing w:val="53"/>
                    <w:sz w:val="23"/>
                  </w:rPr>
                  <w:t xml:space="preserve"> </w:t>
                </w:r>
                <w:r>
                  <w:rPr>
                    <w:sz w:val="23"/>
                  </w:rPr>
                  <w:fldChar w:fldCharType="begin"/>
                </w:r>
                <w:r>
                  <w:rPr>
                    <w:sz w:val="23"/>
                  </w:rPr>
                  <w:instrText xml:space="preserve"> PAGE </w:instrText>
                </w:r>
                <w:r>
                  <w:rPr>
                    <w:sz w:val="23"/>
                  </w:rPr>
                  <w:fldChar w:fldCharType="separate"/>
                </w:r>
                <w:r>
                  <w:rPr>
                    <w:sz w:val="23"/>
                  </w:rPr>
                  <w:t>12</w:t>
                </w:r>
                <w:r>
                  <w:rPr>
                    <w:sz w:val="23"/>
                  </w:rPr>
                  <w:fldChar w:fldCharType="end"/>
                </w:r>
                <w:r>
                  <w:rPr>
                    <w:spacing w:val="40"/>
                    <w:sz w:val="23"/>
                  </w:rPr>
                  <w:t xml:space="preserve"> </w:t>
                </w:r>
                <w:r>
                  <w:rPr>
                    <w:spacing w:val="-5"/>
                    <w:sz w:val="23"/>
                  </w:rPr>
                  <w:t>of</w:t>
                </w:r>
              </w:p>
            </w:txbxContent>
          </v:textbox>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130174" w14:textId="65EA5B61" w:rsidR="00336410" w:rsidRDefault="00336410">
    <w:pPr>
      <w:pStyle w:val="BodyText"/>
      <w:spacing w:line="14" w:lineRule="auto"/>
      <w:rPr>
        <w:sz w:val="20"/>
      </w:rPr>
    </w:pPr>
    <w:r>
      <w:rPr>
        <w:noProof/>
      </w:rPr>
      <mc:AlternateContent>
        <mc:Choice Requires="wps">
          <w:drawing>
            <wp:anchor distT="0" distB="0" distL="114300" distR="114300" simplePos="0" relativeHeight="485535744" behindDoc="1" locked="0" layoutInCell="1" allowOverlap="1" wp14:anchorId="42885C85" wp14:editId="7F5473C5">
              <wp:simplePos x="0" y="0"/>
              <wp:positionH relativeFrom="page">
                <wp:posOffset>597535</wp:posOffset>
              </wp:positionH>
              <wp:positionV relativeFrom="page">
                <wp:posOffset>275590</wp:posOffset>
              </wp:positionV>
              <wp:extent cx="2874645" cy="546100"/>
              <wp:effectExtent l="0" t="0" r="0" b="0"/>
              <wp:wrapNone/>
              <wp:docPr id="774774193"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4645" cy="546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C741F5" w14:textId="77777777" w:rsidR="00336410" w:rsidRDefault="00336410">
                          <w:pPr>
                            <w:spacing w:before="10" w:line="256" w:lineRule="auto"/>
                            <w:ind w:left="20"/>
                            <w:rPr>
                              <w:sz w:val="23"/>
                            </w:rPr>
                          </w:pPr>
                          <w:r>
                            <w:rPr>
                              <w:sz w:val="23"/>
                            </w:rPr>
                            <w:t>UNIVERSITY</w:t>
                          </w:r>
                          <w:r>
                            <w:rPr>
                              <w:spacing w:val="40"/>
                              <w:sz w:val="23"/>
                            </w:rPr>
                            <w:t xml:space="preserve"> </w:t>
                          </w:r>
                          <w:r>
                            <w:rPr>
                              <w:sz w:val="23"/>
                            </w:rPr>
                            <w:t>OF</w:t>
                          </w:r>
                          <w:r>
                            <w:rPr>
                              <w:spacing w:val="-4"/>
                              <w:sz w:val="23"/>
                            </w:rPr>
                            <w:t xml:space="preserve"> </w:t>
                          </w:r>
                          <w:r>
                            <w:rPr>
                              <w:sz w:val="23"/>
                            </w:rPr>
                            <w:t>WISCONSIN</w:t>
                          </w:r>
                          <w:r>
                            <w:rPr>
                              <w:spacing w:val="40"/>
                              <w:sz w:val="23"/>
                            </w:rPr>
                            <w:t xml:space="preserve"> </w:t>
                          </w:r>
                          <w:r>
                            <w:rPr>
                              <w:sz w:val="23"/>
                            </w:rPr>
                            <w:t>-MADISON DIVISION</w:t>
                          </w:r>
                          <w:r>
                            <w:rPr>
                              <w:spacing w:val="40"/>
                              <w:sz w:val="23"/>
                            </w:rPr>
                            <w:t xml:space="preserve"> </w:t>
                          </w:r>
                          <w:r>
                            <w:rPr>
                              <w:sz w:val="23"/>
                            </w:rPr>
                            <w:t>OF UNIVERSITY</w:t>
                          </w:r>
                          <w:r>
                            <w:rPr>
                              <w:spacing w:val="40"/>
                              <w:sz w:val="23"/>
                            </w:rPr>
                            <w:t xml:space="preserve"> </w:t>
                          </w:r>
                          <w:r>
                            <w:rPr>
                              <w:sz w:val="23"/>
                            </w:rPr>
                            <w:t>HOUSING POLICY NOTEBOOK</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2885C85" id="_x0000_t202" coordsize="21600,21600" o:spt="202" path="m,l,21600r21600,l21600,xe">
              <v:stroke joinstyle="miter"/>
              <v:path gradientshapeok="t" o:connecttype="rect"/>
            </v:shapetype>
            <v:shape id="Text Box 24" o:spid="_x0000_s1027" type="#_x0000_t202" style="position:absolute;margin-left:47.05pt;margin-top:21.7pt;width:226.35pt;height:43pt;z-index:-17780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9F62wEAAJgDAAAOAAAAZHJzL2Uyb0RvYy54bWysU9uO0zAQfUfiHyy/06RVt6yipqtlV4uQ&#10;Flhp4QOmjpNYJB4zdpuUr2fsNF0ub4gXazK2j89lsr0Z+04cNXmDtpTLRS6FtgorY5tSfv3y8OZa&#10;Ch/AVtCh1aU8aS9vdq9fbQdX6BW22FWaBINYXwyulG0Irsgyr1rdg1+g05Y3a6QeAn9Sk1UEA6P3&#10;XbbK8002IFWOUGnvuXs/bcpdwq9rrcLnuvY6iK6UzC2kldK6j2u220LRELjWqDMN+AcWPRjLj16g&#10;7iGAOJD5C6o3itBjHRYK+wzr2iidNLCaZf6HmucWnE5a2BzvLjb5/werPh2f3ROJML7DkQNMIrx7&#10;RPXNC4t3LdhG3xLh0Gqo+OFltCwbnC/OV6PVvvARZD98xIpDhkPABDTW1EdXWKdgdA7gdDFdj0Eo&#10;bq6u36436yspFO9drTfLPKWSQTHfduTDe429iEUpiUNN6HB89CGygWI+Eh+z+GC6LgXb2d8afDB2&#10;EvtIeKIexv0oTFXKTZQWxeyxOrEcwmlceLy5aJF+SDHwqJTSfz8AaSm6D5YtiXM1FzQX+7kAq/hq&#10;KYMUU3kXpvk7ODJNy8iT6RZv2bbaJEUvLM50Of4k9Dyqcb5+/U6nXn6o3U8AAAD//wMAUEsDBBQA&#10;BgAIAAAAIQDHgfGO3wAAAAkBAAAPAAAAZHJzL2Rvd25yZXYueG1sTI/BTsMwEETvSPyDtZW4UafF&#10;RCSNU1UITkiINBw4OrGbWI3XIXbb8Pcsp3JczdPsm2I7u4GdzRSsRwmrZQLMYOu1xU7CZ/16/wQs&#10;RIVaDR6NhB8TYFve3hQq1/6ClTnvY8eoBEOuJPQxjjnnoe2NU2HpR4OUHfzkVKRz6rie1IXK3cDX&#10;SZJypyzSh16N5rk37XF/chJ2X1i92O/35qM6VLauswTf0qOUd4t5twEWzRyvMPzpkzqU5NT4E+rA&#10;BgmZWBEpQTwIYJQ/ipSmNASuMwG8LPj/BeUvAAAA//8DAFBLAQItABQABgAIAAAAIQC2gziS/gAA&#10;AOEBAAATAAAAAAAAAAAAAAAAAAAAAABbQ29udGVudF9UeXBlc10ueG1sUEsBAi0AFAAGAAgAAAAh&#10;ADj9If/WAAAAlAEAAAsAAAAAAAAAAAAAAAAALwEAAF9yZWxzLy5yZWxzUEsBAi0AFAAGAAgAAAAh&#10;AC6f0XrbAQAAmAMAAA4AAAAAAAAAAAAAAAAALgIAAGRycy9lMm9Eb2MueG1sUEsBAi0AFAAGAAgA&#10;AAAhAMeB8Y7fAAAACQEAAA8AAAAAAAAAAAAAAAAANQQAAGRycy9kb3ducmV2LnhtbFBLBQYAAAAA&#10;BAAEAPMAAABBBQAAAAA=&#10;" filled="f" stroked="f">
              <v:textbox inset="0,0,0,0">
                <w:txbxContent>
                  <w:p w14:paraId="22C741F5" w14:textId="77777777" w:rsidR="00336410" w:rsidRDefault="00336410">
                    <w:pPr>
                      <w:spacing w:before="10" w:line="256" w:lineRule="auto"/>
                      <w:ind w:left="20"/>
                      <w:rPr>
                        <w:sz w:val="23"/>
                      </w:rPr>
                    </w:pPr>
                    <w:r>
                      <w:rPr>
                        <w:sz w:val="23"/>
                      </w:rPr>
                      <w:t>UNIVERSITY</w:t>
                    </w:r>
                    <w:r>
                      <w:rPr>
                        <w:spacing w:val="40"/>
                        <w:sz w:val="23"/>
                      </w:rPr>
                      <w:t xml:space="preserve"> </w:t>
                    </w:r>
                    <w:r>
                      <w:rPr>
                        <w:sz w:val="23"/>
                      </w:rPr>
                      <w:t>OF</w:t>
                    </w:r>
                    <w:r>
                      <w:rPr>
                        <w:spacing w:val="-4"/>
                        <w:sz w:val="23"/>
                      </w:rPr>
                      <w:t xml:space="preserve"> </w:t>
                    </w:r>
                    <w:r>
                      <w:rPr>
                        <w:sz w:val="23"/>
                      </w:rPr>
                      <w:t>WISCONSIN</w:t>
                    </w:r>
                    <w:r>
                      <w:rPr>
                        <w:spacing w:val="40"/>
                        <w:sz w:val="23"/>
                      </w:rPr>
                      <w:t xml:space="preserve"> </w:t>
                    </w:r>
                    <w:r>
                      <w:rPr>
                        <w:sz w:val="23"/>
                      </w:rPr>
                      <w:t>-MADISON DIVISION</w:t>
                    </w:r>
                    <w:r>
                      <w:rPr>
                        <w:spacing w:val="40"/>
                        <w:sz w:val="23"/>
                      </w:rPr>
                      <w:t xml:space="preserve"> </w:t>
                    </w:r>
                    <w:r>
                      <w:rPr>
                        <w:sz w:val="23"/>
                      </w:rPr>
                      <w:t>OF UNIVERSITY</w:t>
                    </w:r>
                    <w:r>
                      <w:rPr>
                        <w:spacing w:val="40"/>
                        <w:sz w:val="23"/>
                      </w:rPr>
                      <w:t xml:space="preserve"> </w:t>
                    </w:r>
                    <w:r>
                      <w:rPr>
                        <w:sz w:val="23"/>
                      </w:rPr>
                      <w:t>HOUSING POLICY NOTEBOOK</w:t>
                    </w:r>
                  </w:p>
                </w:txbxContent>
              </v:textbox>
              <w10:wrap anchorx="page" anchory="page"/>
            </v:shape>
          </w:pict>
        </mc:Fallback>
      </mc:AlternateContent>
    </w:r>
    <w:r>
      <w:rPr>
        <w:noProof/>
      </w:rPr>
      <mc:AlternateContent>
        <mc:Choice Requires="wps">
          <w:drawing>
            <wp:anchor distT="0" distB="0" distL="114300" distR="114300" simplePos="0" relativeHeight="485536768" behindDoc="1" locked="0" layoutInCell="1" allowOverlap="1" wp14:anchorId="045242D8" wp14:editId="7D8AB84E">
              <wp:simplePos x="0" y="0"/>
              <wp:positionH relativeFrom="page">
                <wp:posOffset>5730875</wp:posOffset>
              </wp:positionH>
              <wp:positionV relativeFrom="page">
                <wp:posOffset>275590</wp:posOffset>
              </wp:positionV>
              <wp:extent cx="1266190" cy="546100"/>
              <wp:effectExtent l="0" t="0" r="0" b="0"/>
              <wp:wrapNone/>
              <wp:docPr id="99048373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6190" cy="546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ECCC72" w14:textId="77777777" w:rsidR="00336410" w:rsidRDefault="00336410">
                          <w:pPr>
                            <w:spacing w:before="10" w:line="256" w:lineRule="auto"/>
                            <w:ind w:left="20" w:right="18" w:firstLine="72"/>
                            <w:jc w:val="both"/>
                            <w:rPr>
                              <w:sz w:val="23"/>
                            </w:rPr>
                          </w:pPr>
                          <w:r>
                            <w:rPr>
                              <w:sz w:val="23"/>
                            </w:rPr>
                            <w:t>Policy No.: E-170 Date: 06/08/2016 Page:</w:t>
                          </w:r>
                          <w:r>
                            <w:rPr>
                              <w:spacing w:val="57"/>
                              <w:sz w:val="23"/>
                            </w:rPr>
                            <w:t xml:space="preserve"> </w:t>
                          </w:r>
                          <w:r>
                            <w:rPr>
                              <w:sz w:val="23"/>
                            </w:rPr>
                            <w:t>Page</w:t>
                          </w:r>
                          <w:r>
                            <w:rPr>
                              <w:spacing w:val="53"/>
                              <w:sz w:val="23"/>
                            </w:rPr>
                            <w:t xml:space="preserve"> </w:t>
                          </w:r>
                          <w:r>
                            <w:rPr>
                              <w:sz w:val="23"/>
                            </w:rPr>
                            <w:fldChar w:fldCharType="begin"/>
                          </w:r>
                          <w:r>
                            <w:rPr>
                              <w:sz w:val="23"/>
                            </w:rPr>
                            <w:instrText xml:space="preserve"> PAGE </w:instrText>
                          </w:r>
                          <w:r>
                            <w:rPr>
                              <w:sz w:val="23"/>
                            </w:rPr>
                            <w:fldChar w:fldCharType="separate"/>
                          </w:r>
                          <w:r>
                            <w:rPr>
                              <w:sz w:val="23"/>
                            </w:rPr>
                            <w:t>13</w:t>
                          </w:r>
                          <w:r>
                            <w:rPr>
                              <w:sz w:val="23"/>
                            </w:rPr>
                            <w:fldChar w:fldCharType="end"/>
                          </w:r>
                          <w:r>
                            <w:rPr>
                              <w:spacing w:val="40"/>
                              <w:sz w:val="23"/>
                            </w:rPr>
                            <w:t xml:space="preserve"> </w:t>
                          </w:r>
                          <w:r>
                            <w:rPr>
                              <w:spacing w:val="-5"/>
                              <w:sz w:val="23"/>
                            </w:rPr>
                            <w:t>of</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5242D8" id="Text Box 23" o:spid="_x0000_s1028" type="#_x0000_t202" style="position:absolute;margin-left:451.25pt;margin-top:21.7pt;width:99.7pt;height:43pt;z-index:-17779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pX2gEAAJgDAAAOAAAAZHJzL2Uyb0RvYy54bWysU9uO0zAQfUfiHyy/0zQVFIiarpZdLUJa&#10;WKSFD3AcJ7FIPGbGbVK+nrHTdLm8IV6sscc+c86Z8e5qGnpxNEgWXCnz1VoK4zTU1rWl/Prl7sUb&#10;KSgoV6senCnlyZC82j9/tht9YTbQQV8bFAziqBh9KbsQfJFlpDszKFqBN46TDeCgAm+xzWpUI6MP&#10;fbZZr7fZCFh7BG2I+PR2Tsp9wm8ao8ND05AJoi8lcwtpxbRWcc32O1W0qHxn9ZmG+gcWg7KOi16g&#10;blVQ4oD2L6jBagSCJqw0DBk0jdUmaWA1+foPNY+d8iZpYXPIX2yi/werPx0f/WcUYXoHEzcwiSB/&#10;D/obCQc3nXKtuUaEsTOq5sJ5tCwbPRXnp9FqKiiCVONHqLnJ6hAgAU0NDtEV1ikYnRtwuphupiB0&#10;LLnZbvO3nNKce/Vym69TVzJVLK89UnhvYBAxKCVyUxO6Ot5TiGxUsVyJxRzc2b5Pje3dbwd8MZ4k&#10;9pHwTD1M1SRsXcrXUVoUU0F9YjkI87jweHPQAf6QYuRRKSV9Pyg0UvQfHFsS52oJcAmqJVBO89NS&#10;Binm8CbM83fwaNuOkWfTHVyzbY1Nip5YnOly+5PQ86jG+fp1n249faj9TwAAAP//AwBQSwMEFAAG&#10;AAgAAAAhALS96HLgAAAACwEAAA8AAABkcnMvZG93bnJldi54bWxMj8FOwzAMhu9IvENkJG4saSkT&#10;LU2nCcEJCdGVA8e08dpojVOabCtvT3aCmy1/+v395WaxIzvh7I0jCclKAEPqnDbUS/hsXu8egfmg&#10;SKvREUr4QQ+b6vqqVIV2Z6rxtAs9iyHkCyVhCGEqOPfdgFb5lZuQ4m3vZqtCXOee61mdY7gdeSrE&#10;mltlKH4Y1ITPA3aH3dFK2H5R/WK+39uPel+bpskFva0PUt7eLNsnYAGX8AfDRT+qQxWdWnck7dko&#10;IRfpQ0QlZPcZsAuQiCQH1sYpzTPgVcn/d6h+AQAA//8DAFBLAQItABQABgAIAAAAIQC2gziS/gAA&#10;AOEBAAATAAAAAAAAAAAAAAAAAAAAAABbQ29udGVudF9UeXBlc10ueG1sUEsBAi0AFAAGAAgAAAAh&#10;ADj9If/WAAAAlAEAAAsAAAAAAAAAAAAAAAAALwEAAF9yZWxzLy5yZWxzUEsBAi0AFAAGAAgAAAAh&#10;ABR76lfaAQAAmAMAAA4AAAAAAAAAAAAAAAAALgIAAGRycy9lMm9Eb2MueG1sUEsBAi0AFAAGAAgA&#10;AAAhALS96HLgAAAACwEAAA8AAAAAAAAAAAAAAAAANAQAAGRycy9kb3ducmV2LnhtbFBLBQYAAAAA&#10;BAAEAPMAAABBBQAAAAA=&#10;" filled="f" stroked="f">
              <v:textbox inset="0,0,0,0">
                <w:txbxContent>
                  <w:p w14:paraId="3CECCC72" w14:textId="77777777" w:rsidR="00336410" w:rsidRDefault="00336410">
                    <w:pPr>
                      <w:spacing w:before="10" w:line="256" w:lineRule="auto"/>
                      <w:ind w:left="20" w:right="18" w:firstLine="72"/>
                      <w:jc w:val="both"/>
                      <w:rPr>
                        <w:sz w:val="23"/>
                      </w:rPr>
                    </w:pPr>
                    <w:r>
                      <w:rPr>
                        <w:sz w:val="23"/>
                      </w:rPr>
                      <w:t>Policy No.: E-170 Date: 06/08/2016 Page:</w:t>
                    </w:r>
                    <w:r>
                      <w:rPr>
                        <w:spacing w:val="57"/>
                        <w:sz w:val="23"/>
                      </w:rPr>
                      <w:t xml:space="preserve"> </w:t>
                    </w:r>
                    <w:r>
                      <w:rPr>
                        <w:sz w:val="23"/>
                      </w:rPr>
                      <w:t>Page</w:t>
                    </w:r>
                    <w:r>
                      <w:rPr>
                        <w:spacing w:val="53"/>
                        <w:sz w:val="23"/>
                      </w:rPr>
                      <w:t xml:space="preserve"> </w:t>
                    </w:r>
                    <w:r>
                      <w:rPr>
                        <w:sz w:val="23"/>
                      </w:rPr>
                      <w:fldChar w:fldCharType="begin"/>
                    </w:r>
                    <w:r>
                      <w:rPr>
                        <w:sz w:val="23"/>
                      </w:rPr>
                      <w:instrText xml:space="preserve"> PAGE </w:instrText>
                    </w:r>
                    <w:r>
                      <w:rPr>
                        <w:sz w:val="23"/>
                      </w:rPr>
                      <w:fldChar w:fldCharType="separate"/>
                    </w:r>
                    <w:r>
                      <w:rPr>
                        <w:sz w:val="23"/>
                      </w:rPr>
                      <w:t>13</w:t>
                    </w:r>
                    <w:r>
                      <w:rPr>
                        <w:sz w:val="23"/>
                      </w:rPr>
                      <w:fldChar w:fldCharType="end"/>
                    </w:r>
                    <w:r>
                      <w:rPr>
                        <w:spacing w:val="40"/>
                        <w:sz w:val="23"/>
                      </w:rPr>
                      <w:t xml:space="preserve"> </w:t>
                    </w:r>
                    <w:r>
                      <w:rPr>
                        <w:spacing w:val="-5"/>
                        <w:sz w:val="23"/>
                      </w:rPr>
                      <w:t>of</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18CDFB" w14:textId="29ECFD7C" w:rsidR="00336410" w:rsidRDefault="00336410">
    <w:pPr>
      <w:pStyle w:val="BodyText"/>
      <w:spacing w:line="14" w:lineRule="auto"/>
      <w:rPr>
        <w:sz w:val="20"/>
      </w:rPr>
    </w:pPr>
    <w:r>
      <w:rPr>
        <w:noProof/>
      </w:rPr>
      <mc:AlternateContent>
        <mc:Choice Requires="wps">
          <w:drawing>
            <wp:anchor distT="0" distB="0" distL="114300" distR="114300" simplePos="0" relativeHeight="485538816" behindDoc="1" locked="0" layoutInCell="1" allowOverlap="1" wp14:anchorId="0AA21ADB" wp14:editId="008FDBB9">
              <wp:simplePos x="0" y="0"/>
              <wp:positionH relativeFrom="page">
                <wp:posOffset>597535</wp:posOffset>
              </wp:positionH>
              <wp:positionV relativeFrom="page">
                <wp:posOffset>275590</wp:posOffset>
              </wp:positionV>
              <wp:extent cx="2874645" cy="546100"/>
              <wp:effectExtent l="0" t="0" r="0" b="0"/>
              <wp:wrapNone/>
              <wp:docPr id="138150078"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4645" cy="546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A5AC85" w14:textId="77777777" w:rsidR="00336410" w:rsidRDefault="00336410">
                          <w:pPr>
                            <w:spacing w:before="10" w:line="256" w:lineRule="auto"/>
                            <w:ind w:left="20"/>
                            <w:rPr>
                              <w:sz w:val="23"/>
                            </w:rPr>
                          </w:pPr>
                          <w:r>
                            <w:rPr>
                              <w:sz w:val="23"/>
                            </w:rPr>
                            <w:t>UNIVERSITY</w:t>
                          </w:r>
                          <w:r>
                            <w:rPr>
                              <w:spacing w:val="40"/>
                              <w:sz w:val="23"/>
                            </w:rPr>
                            <w:t xml:space="preserve"> </w:t>
                          </w:r>
                          <w:r>
                            <w:rPr>
                              <w:sz w:val="23"/>
                            </w:rPr>
                            <w:t>OF</w:t>
                          </w:r>
                          <w:r>
                            <w:rPr>
                              <w:spacing w:val="-4"/>
                              <w:sz w:val="23"/>
                            </w:rPr>
                            <w:t xml:space="preserve"> </w:t>
                          </w:r>
                          <w:r>
                            <w:rPr>
                              <w:sz w:val="23"/>
                            </w:rPr>
                            <w:t>WISCONSIN</w:t>
                          </w:r>
                          <w:r>
                            <w:rPr>
                              <w:spacing w:val="40"/>
                              <w:sz w:val="23"/>
                            </w:rPr>
                            <w:t xml:space="preserve"> </w:t>
                          </w:r>
                          <w:r>
                            <w:rPr>
                              <w:sz w:val="23"/>
                            </w:rPr>
                            <w:t>-MADISON DIVISION</w:t>
                          </w:r>
                          <w:r>
                            <w:rPr>
                              <w:spacing w:val="40"/>
                              <w:sz w:val="23"/>
                            </w:rPr>
                            <w:t xml:space="preserve"> </w:t>
                          </w:r>
                          <w:r>
                            <w:rPr>
                              <w:sz w:val="23"/>
                            </w:rPr>
                            <w:t>OF UNIVERSITY</w:t>
                          </w:r>
                          <w:r>
                            <w:rPr>
                              <w:spacing w:val="40"/>
                              <w:sz w:val="23"/>
                            </w:rPr>
                            <w:t xml:space="preserve"> </w:t>
                          </w:r>
                          <w:r>
                            <w:rPr>
                              <w:sz w:val="23"/>
                            </w:rPr>
                            <w:t>HOUSING POLICY NOTEBOOK</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AA21ADB" id="_x0000_t202" coordsize="21600,21600" o:spt="202" path="m,l,21600r21600,l21600,xe">
              <v:stroke joinstyle="miter"/>
              <v:path gradientshapeok="t" o:connecttype="rect"/>
            </v:shapetype>
            <v:shape id="Text Box 27" o:spid="_x0000_s1030" type="#_x0000_t202" style="position:absolute;margin-left:47.05pt;margin-top:21.7pt;width:226.35pt;height:43pt;z-index:-177776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2zDJ2wEAAJgDAAAOAAAAZHJzL2Uyb0RvYy54bWysU9uO0zAQfUfiHyy/07RVtyxR09Wyq0VI&#10;y0Va+ICJ4yQWiceM3Sbl6xk7TZfLG+LFmozt43OZ7G7GvhNHTd6gLeRqsZRCW4WVsU0hv355eHUt&#10;hQ9gK+jQ6kKetJc3+5cvdoPL9Rpb7CpNgkGszwdXyDYEl2eZV63uwS/QacubNVIPgT+pySqCgdH7&#10;Llsvl9tsQKocodLec/d+2pT7hF/XWoVPde11EF0hmVtIK6W1jGu230HeELjWqDMN+AcWPRjLj16g&#10;7iGAOJD5C6o3itBjHRYK+wzr2iidNLCa1fIPNU8tOJ20sDneXWzy/w9WfTw+uc8kwvgWRw4wifDu&#10;EdU3LyzetWAbfUuEQ6uh4odX0bJscD4/X41W+9xHkHL4gBWHDIeACWisqY+usE7B6BzA6WK6HoNQ&#10;3Fxfv95sN1dSKN672mxXy5RKBvl825EP7zT2IhaFJA41ocPx0YfIBvL5SHzM4oPpuhRsZ39r8MHY&#10;Sewj4Yl6GMtRmKqQb6K0KKbE6sRyCKdx4fHmokX6IcXAo1JI//0ApKXo3lu2JM7VXNBclHMBVvHV&#10;QgYppvIuTPN3cGSalpEn0y3esm21SYqeWZzpcvxJ6HlU43z9+p1OPf9Q+58AAAD//wMAUEsDBBQA&#10;BgAIAAAAIQDHgfGO3wAAAAkBAAAPAAAAZHJzL2Rvd25yZXYueG1sTI/BTsMwEETvSPyDtZW4UafF&#10;RCSNU1UITkiINBw4OrGbWI3XIXbb8Pcsp3JczdPsm2I7u4GdzRSsRwmrZQLMYOu1xU7CZ/16/wQs&#10;RIVaDR6NhB8TYFve3hQq1/6ClTnvY8eoBEOuJPQxjjnnoe2NU2HpR4OUHfzkVKRz6rie1IXK3cDX&#10;SZJypyzSh16N5rk37XF/chJ2X1i92O/35qM6VLauswTf0qOUd4t5twEWzRyvMPzpkzqU5NT4E+rA&#10;BgmZWBEpQTwIYJQ/ipSmNASuMwG8LPj/BeUvAAAA//8DAFBLAQItABQABgAIAAAAIQC2gziS/gAA&#10;AOEBAAATAAAAAAAAAAAAAAAAAAAAAABbQ29udGVudF9UeXBlc10ueG1sUEsBAi0AFAAGAAgAAAAh&#10;ADj9If/WAAAAlAEAAAsAAAAAAAAAAAAAAAAALwEAAF9yZWxzLy5yZWxzUEsBAi0AFAAGAAgAAAAh&#10;AC3bMMnbAQAAmAMAAA4AAAAAAAAAAAAAAAAALgIAAGRycy9lMm9Eb2MueG1sUEsBAi0AFAAGAAgA&#10;AAAhAMeB8Y7fAAAACQEAAA8AAAAAAAAAAAAAAAAANQQAAGRycy9kb3ducmV2LnhtbFBLBQYAAAAA&#10;BAAEAPMAAABBBQAAAAA=&#10;" filled="f" stroked="f">
              <v:textbox inset="0,0,0,0">
                <w:txbxContent>
                  <w:p w14:paraId="15A5AC85" w14:textId="77777777" w:rsidR="00336410" w:rsidRDefault="00336410">
                    <w:pPr>
                      <w:spacing w:before="10" w:line="256" w:lineRule="auto"/>
                      <w:ind w:left="20"/>
                      <w:rPr>
                        <w:sz w:val="23"/>
                      </w:rPr>
                    </w:pPr>
                    <w:r>
                      <w:rPr>
                        <w:sz w:val="23"/>
                      </w:rPr>
                      <w:t>UNIVERSITY</w:t>
                    </w:r>
                    <w:r>
                      <w:rPr>
                        <w:spacing w:val="40"/>
                        <w:sz w:val="23"/>
                      </w:rPr>
                      <w:t xml:space="preserve"> </w:t>
                    </w:r>
                    <w:r>
                      <w:rPr>
                        <w:sz w:val="23"/>
                      </w:rPr>
                      <w:t>OF</w:t>
                    </w:r>
                    <w:r>
                      <w:rPr>
                        <w:spacing w:val="-4"/>
                        <w:sz w:val="23"/>
                      </w:rPr>
                      <w:t xml:space="preserve"> </w:t>
                    </w:r>
                    <w:r>
                      <w:rPr>
                        <w:sz w:val="23"/>
                      </w:rPr>
                      <w:t>WISCONSIN</w:t>
                    </w:r>
                    <w:r>
                      <w:rPr>
                        <w:spacing w:val="40"/>
                        <w:sz w:val="23"/>
                      </w:rPr>
                      <w:t xml:space="preserve"> </w:t>
                    </w:r>
                    <w:r>
                      <w:rPr>
                        <w:sz w:val="23"/>
                      </w:rPr>
                      <w:t>-MADISON DIVISION</w:t>
                    </w:r>
                    <w:r>
                      <w:rPr>
                        <w:spacing w:val="40"/>
                        <w:sz w:val="23"/>
                      </w:rPr>
                      <w:t xml:space="preserve"> </w:t>
                    </w:r>
                    <w:r>
                      <w:rPr>
                        <w:sz w:val="23"/>
                      </w:rPr>
                      <w:t>OF UNIVERSITY</w:t>
                    </w:r>
                    <w:r>
                      <w:rPr>
                        <w:spacing w:val="40"/>
                        <w:sz w:val="23"/>
                      </w:rPr>
                      <w:t xml:space="preserve"> </w:t>
                    </w:r>
                    <w:r>
                      <w:rPr>
                        <w:sz w:val="23"/>
                      </w:rPr>
                      <w:t>HOUSING POLICY NOTEBOOK</w:t>
                    </w:r>
                  </w:p>
                </w:txbxContent>
              </v:textbox>
              <w10:wrap anchorx="page" anchory="page"/>
            </v:shape>
          </w:pict>
        </mc:Fallback>
      </mc:AlternateContent>
    </w:r>
    <w:r>
      <w:rPr>
        <w:noProof/>
      </w:rPr>
      <mc:AlternateContent>
        <mc:Choice Requires="wps">
          <w:drawing>
            <wp:anchor distT="0" distB="0" distL="114300" distR="114300" simplePos="0" relativeHeight="485539840" behindDoc="1" locked="0" layoutInCell="1" allowOverlap="1" wp14:anchorId="07ECE821" wp14:editId="15DE9814">
              <wp:simplePos x="0" y="0"/>
              <wp:positionH relativeFrom="page">
                <wp:posOffset>5730875</wp:posOffset>
              </wp:positionH>
              <wp:positionV relativeFrom="page">
                <wp:posOffset>275590</wp:posOffset>
              </wp:positionV>
              <wp:extent cx="1266190" cy="546100"/>
              <wp:effectExtent l="0" t="0" r="0" b="0"/>
              <wp:wrapNone/>
              <wp:docPr id="451770632"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6190" cy="546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24301D" w14:textId="77777777" w:rsidR="00336410" w:rsidRDefault="00336410">
                          <w:pPr>
                            <w:spacing w:before="10" w:line="256" w:lineRule="auto"/>
                            <w:ind w:left="20" w:right="18" w:firstLine="72"/>
                            <w:jc w:val="both"/>
                            <w:rPr>
                              <w:sz w:val="23"/>
                            </w:rPr>
                          </w:pPr>
                          <w:r>
                            <w:rPr>
                              <w:sz w:val="23"/>
                            </w:rPr>
                            <w:t>Policy No.: E-170 Date: 06/08/2016 Page:</w:t>
                          </w:r>
                          <w:r>
                            <w:rPr>
                              <w:spacing w:val="57"/>
                              <w:sz w:val="23"/>
                            </w:rPr>
                            <w:t xml:space="preserve"> </w:t>
                          </w:r>
                          <w:r>
                            <w:rPr>
                              <w:sz w:val="23"/>
                            </w:rPr>
                            <w:t>Page</w:t>
                          </w:r>
                          <w:r>
                            <w:rPr>
                              <w:spacing w:val="53"/>
                              <w:sz w:val="23"/>
                            </w:rPr>
                            <w:t xml:space="preserve"> </w:t>
                          </w:r>
                          <w:r>
                            <w:rPr>
                              <w:sz w:val="23"/>
                            </w:rPr>
                            <w:fldChar w:fldCharType="begin"/>
                          </w:r>
                          <w:r>
                            <w:rPr>
                              <w:sz w:val="23"/>
                            </w:rPr>
                            <w:instrText xml:space="preserve"> PAGE </w:instrText>
                          </w:r>
                          <w:r>
                            <w:rPr>
                              <w:sz w:val="23"/>
                            </w:rPr>
                            <w:fldChar w:fldCharType="separate"/>
                          </w:r>
                          <w:r>
                            <w:rPr>
                              <w:sz w:val="23"/>
                            </w:rPr>
                            <w:t>14</w:t>
                          </w:r>
                          <w:r>
                            <w:rPr>
                              <w:sz w:val="23"/>
                            </w:rPr>
                            <w:fldChar w:fldCharType="end"/>
                          </w:r>
                          <w:r>
                            <w:rPr>
                              <w:spacing w:val="40"/>
                              <w:sz w:val="23"/>
                            </w:rPr>
                            <w:t xml:space="preserve"> </w:t>
                          </w:r>
                          <w:r>
                            <w:rPr>
                              <w:spacing w:val="-5"/>
                              <w:sz w:val="23"/>
                            </w:rPr>
                            <w:t>of</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ECE821" id="Text Box 26" o:spid="_x0000_s1031" type="#_x0000_t202" style="position:absolute;margin-left:451.25pt;margin-top:21.7pt;width:99.7pt;height:43pt;z-index:-177766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s0y2QEAAJkDAAAOAAAAZHJzL2Uyb0RvYy54bWysU9uO0zAQfUfiHyy/0zQVVBA1XS27WoS0&#10;XKRlP2DiOIlF4jFjt0n5esZO04XlDfFijT32mXPOjHdX09CLoyZv0JYyX62l0FZhbWxbysdvd6/e&#10;SuED2Bp6tLqUJ+3l1f7li93oCr3BDvtak2AQ64vRlbILwRVZ5lWnB/ArdNpyskEaIPCW2qwmGBl9&#10;6LPNer3NRqTaESrtPZ/ezkm5T/hNo1X40jReB9GXkrmFtFJaq7hm+x0ULYHrjDrTgH9gMYCxXPQC&#10;dQsBxIHMX1CDUYQem7BSOGTYNEbppIHV5Otnah46cDppYXO8u9jk/x+s+nx8cF9JhOk9TtzAJMK7&#10;e1TfvbB404Ft9TURjp2Gmgvn0bJsdL44P41W+8JHkGr8hDU3GQ4BE9DU0BBdYZ2C0bkBp4vpegpC&#10;xZKb7TZ/xynFuTevt/k6dSWDYnntyIcPGgcRg1ISNzWhw/Heh8gGiuVKLGbxzvR9amxv/zjgi/Ek&#10;sY+EZ+phqiZhamaSCkc1FdYn1kM4zwvPNwcd0k8pRp6VUvofByAtRf/RsidxsJaAlqBaArCKn5Yy&#10;SDGHN2EewIMj03aMPLtu8Zp9a0yS9MTizJf7n5SeZzUO2O/7dOvpR+1/AQAA//8DAFBLAwQUAAYA&#10;CAAAACEAtL3ocuAAAAALAQAADwAAAGRycy9kb3ducmV2LnhtbEyPwU7DMAyG70i8Q2QkbixpKRMt&#10;TacJwQkJ0ZUDx7Tx2miNU5psK29PdoKbLX/6/f3lZrEjO+HsjSMJyUoAQ+qcNtRL+Gxe7x6B+aBI&#10;q9ERSvhBD5vq+qpUhXZnqvG0Cz2LIeQLJWEIYSo4992AVvmVm5Dibe9mq0Jc557rWZ1juB15KsSa&#10;W2UofhjUhM8Ddofd0UrYflH9Yr7f2496X5umyQW9rQ9S3t4s2ydgAZfwB8NFP6pDFZ1adyTt2Sgh&#10;F+lDRCVk9xmwC5CIJAfWxinNM+BVyf93qH4BAAD//wMAUEsBAi0AFAAGAAgAAAAhALaDOJL+AAAA&#10;4QEAABMAAAAAAAAAAAAAAAAAAAAAAFtDb250ZW50X1R5cGVzXS54bWxQSwECLQAUAAYACAAAACEA&#10;OP0h/9YAAACUAQAACwAAAAAAAAAAAAAAAAAvAQAAX3JlbHMvLnJlbHNQSwECLQAUAAYACAAAACEA&#10;AerNMtkBAACZAwAADgAAAAAAAAAAAAAAAAAuAgAAZHJzL2Uyb0RvYy54bWxQSwECLQAUAAYACAAA&#10;ACEAtL3ocuAAAAALAQAADwAAAAAAAAAAAAAAAAAzBAAAZHJzL2Rvd25yZXYueG1sUEsFBgAAAAAE&#10;AAQA8wAAAEAFAAAAAA==&#10;" filled="f" stroked="f">
              <v:textbox inset="0,0,0,0">
                <w:txbxContent>
                  <w:p w14:paraId="7024301D" w14:textId="77777777" w:rsidR="00336410" w:rsidRDefault="00336410">
                    <w:pPr>
                      <w:spacing w:before="10" w:line="256" w:lineRule="auto"/>
                      <w:ind w:left="20" w:right="18" w:firstLine="72"/>
                      <w:jc w:val="both"/>
                      <w:rPr>
                        <w:sz w:val="23"/>
                      </w:rPr>
                    </w:pPr>
                    <w:r>
                      <w:rPr>
                        <w:sz w:val="23"/>
                      </w:rPr>
                      <w:t>Policy No.: E-170 Date: 06/08/2016 Page:</w:t>
                    </w:r>
                    <w:r>
                      <w:rPr>
                        <w:spacing w:val="57"/>
                        <w:sz w:val="23"/>
                      </w:rPr>
                      <w:t xml:space="preserve"> </w:t>
                    </w:r>
                    <w:r>
                      <w:rPr>
                        <w:sz w:val="23"/>
                      </w:rPr>
                      <w:t>Page</w:t>
                    </w:r>
                    <w:r>
                      <w:rPr>
                        <w:spacing w:val="53"/>
                        <w:sz w:val="23"/>
                      </w:rPr>
                      <w:t xml:space="preserve"> </w:t>
                    </w:r>
                    <w:r>
                      <w:rPr>
                        <w:sz w:val="23"/>
                      </w:rPr>
                      <w:fldChar w:fldCharType="begin"/>
                    </w:r>
                    <w:r>
                      <w:rPr>
                        <w:sz w:val="23"/>
                      </w:rPr>
                      <w:instrText xml:space="preserve"> PAGE </w:instrText>
                    </w:r>
                    <w:r>
                      <w:rPr>
                        <w:sz w:val="23"/>
                      </w:rPr>
                      <w:fldChar w:fldCharType="separate"/>
                    </w:r>
                    <w:r>
                      <w:rPr>
                        <w:sz w:val="23"/>
                      </w:rPr>
                      <w:t>14</w:t>
                    </w:r>
                    <w:r>
                      <w:rPr>
                        <w:sz w:val="23"/>
                      </w:rPr>
                      <w:fldChar w:fldCharType="end"/>
                    </w:r>
                    <w:r>
                      <w:rPr>
                        <w:spacing w:val="40"/>
                        <w:sz w:val="23"/>
                      </w:rPr>
                      <w:t xml:space="preserve"> </w:t>
                    </w:r>
                    <w:r>
                      <w:rPr>
                        <w:spacing w:val="-5"/>
                        <w:sz w:val="23"/>
                      </w:rPr>
                      <w:t>of</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B97333" w14:textId="75BB918D" w:rsidR="00FC218B" w:rsidRDefault="005B2A70">
    <w:pPr>
      <w:pStyle w:val="BodyText"/>
      <w:spacing w:line="14" w:lineRule="auto"/>
      <w:rPr>
        <w:sz w:val="20"/>
      </w:rPr>
    </w:pPr>
    <w:r>
      <w:rPr>
        <w:noProof/>
      </w:rPr>
      <mc:AlternateContent>
        <mc:Choice Requires="wps">
          <w:drawing>
            <wp:anchor distT="0" distB="0" distL="114300" distR="114300" simplePos="0" relativeHeight="485500416" behindDoc="1" locked="0" layoutInCell="1" allowOverlap="1" wp14:anchorId="591C835D" wp14:editId="323F20E6">
              <wp:simplePos x="0" y="0"/>
              <wp:positionH relativeFrom="page">
                <wp:posOffset>1143000</wp:posOffset>
              </wp:positionH>
              <wp:positionV relativeFrom="page">
                <wp:posOffset>1564640</wp:posOffset>
              </wp:positionV>
              <wp:extent cx="5259070" cy="0"/>
              <wp:effectExtent l="0" t="0" r="0" b="0"/>
              <wp:wrapNone/>
              <wp:docPr id="1786602224" name="Straight Connector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59070"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B85C85" id="Straight Connector 33" o:spid="_x0000_s1026" style="position:absolute;z-index:-178160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90pt,123.2pt" to="504.1pt,12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QM/sAEAAEkDAAAOAAAAZHJzL2Uyb0RvYy54bWysU01v2zAMvQ/YfxB0X+wE6LYacXpI1126&#10;LUC7H8BIsi1MFgVSiZ1/P0lN0mK7DfNBoPjx9PhIr+/m0YmjIbboW7lc1FIYr1Bb37fy5/PDh89S&#10;cASvwaE3rTwZlneb9+/WU2jMCgd02pBIIJ6bKbRyiDE0VcVqMCPwAoPxKdghjRDTlfpKE0wJfXTV&#10;qq4/VhOSDoTKMCfv/UtQbgp+1xkVf3QdmyhcKxO3WE4q5z6f1WYNTU8QBqvONOAfWIxgfXr0CnUP&#10;EcSB7F9Qo1WEjF1cKBwr7DqrTOkhdbOs/+jmaYBgSi9JHA5Xmfj/warvx63fUaauZv8UHlH9YuFx&#10;O4DvTSHwfAppcMssVTUFbq4l+cJhR2I/fUOdcuAQsagwdzRmyNSfmIvYp6vYZo5CJefN6ua2/pRm&#10;oi6xCppLYSCOXw2OIhutdNZnHaCB4yPHTASaS0p2e3ywzpVZOi+mxHa1vF2VCkZndY7mPKZ+v3Uk&#10;jpDXoXylrRR5m0Z48LqgDQb0l7MdwboXO73u/FmNLEDeNm72qE87uqiU5lVonncrL8Tbe6l+/QM2&#10;vwEAAP//AwBQSwMEFAAGAAgAAAAhACs/frzeAAAADAEAAA8AAABkcnMvZG93bnJldi54bWxMj1Fr&#10;gzAUhd8H+w/hDva2JhOp4oylFGRvY3Zjz6m5U1tz40yq9t8vhcH6eM49nPudfLOYnk04us6ShOeV&#10;AIZUW91RI+Hzo3xKgTmvSKveEkq4oINNcX+Xq0zbmSqc9r5hoYRcpiS03g8Z565u0Si3sgNSuH3b&#10;0Sgf5NhwPao5lJueR0KsuVEdhQ+tGnDXYn3an42E3an8uSR2ek9eq7qK52Py9VYmUj4+LNsXYB4X&#10;/x+GK35AhyIwHeyZtGN90KkIW7yEKF7HwK4JIdII2OHP4kXOb0cUvwAAAP//AwBQSwECLQAUAAYA&#10;CAAAACEAtoM4kv4AAADhAQAAEwAAAAAAAAAAAAAAAAAAAAAAW0NvbnRlbnRfVHlwZXNdLnhtbFBL&#10;AQItABQABgAIAAAAIQA4/SH/1gAAAJQBAAALAAAAAAAAAAAAAAAAAC8BAABfcmVscy8ucmVsc1BL&#10;AQItABQABgAIAAAAIQDklQM/sAEAAEkDAAAOAAAAAAAAAAAAAAAAAC4CAABkcnMvZTJvRG9jLnht&#10;bFBLAQItABQABgAIAAAAIQArP3683gAAAAwBAAAPAAAAAAAAAAAAAAAAAAoEAABkcnMvZG93bnJl&#10;di54bWxQSwUGAAAAAAQABADzAAAAFQUAAAAA&#10;" strokeweight=".96pt">
              <w10:wrap anchorx="page" anchory="page"/>
            </v:line>
          </w:pict>
        </mc:Fallback>
      </mc:AlternateContent>
    </w:r>
    <w:r>
      <w:rPr>
        <w:noProof/>
      </w:rPr>
      <mc:AlternateContent>
        <mc:Choice Requires="wps">
          <w:drawing>
            <wp:anchor distT="0" distB="0" distL="114300" distR="114300" simplePos="0" relativeHeight="485500928" behindDoc="1" locked="0" layoutInCell="1" allowOverlap="1" wp14:anchorId="35E85948" wp14:editId="02719620">
              <wp:simplePos x="0" y="0"/>
              <wp:positionH relativeFrom="page">
                <wp:posOffset>1597025</wp:posOffset>
              </wp:positionH>
              <wp:positionV relativeFrom="page">
                <wp:posOffset>902335</wp:posOffset>
              </wp:positionV>
              <wp:extent cx="4580890" cy="383540"/>
              <wp:effectExtent l="0" t="0" r="0" b="0"/>
              <wp:wrapNone/>
              <wp:docPr id="1627948801"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80890" cy="383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997AC0" w14:textId="77777777" w:rsidR="00FC218B" w:rsidRDefault="00DC5C47">
                          <w:pPr>
                            <w:spacing w:before="7"/>
                            <w:ind w:left="20"/>
                            <w:rPr>
                              <w:b/>
                              <w:sz w:val="50"/>
                            </w:rPr>
                          </w:pPr>
                          <w:r>
                            <w:rPr>
                              <w:b/>
                              <w:color w:val="C00000"/>
                              <w:w w:val="95"/>
                              <w:sz w:val="50"/>
                            </w:rPr>
                            <w:t>EMPLOYMENT</w:t>
                          </w:r>
                          <w:r>
                            <w:rPr>
                              <w:b/>
                              <w:color w:val="C00000"/>
                              <w:spacing w:val="32"/>
                              <w:w w:val="150"/>
                              <w:sz w:val="50"/>
                            </w:rPr>
                            <w:t xml:space="preserve"> </w:t>
                          </w:r>
                          <w:r>
                            <w:rPr>
                              <w:b/>
                              <w:color w:val="C00000"/>
                              <w:spacing w:val="-2"/>
                              <w:sz w:val="50"/>
                            </w:rPr>
                            <w:t>INFORMATION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5E85948" id="_x0000_t202" coordsize="21600,21600" o:spt="202" path="m,l,21600r21600,l21600,xe">
              <v:stroke joinstyle="miter"/>
              <v:path gradientshapeok="t" o:connecttype="rect"/>
            </v:shapetype>
            <v:shape id="Text Box 32" o:spid="_x0000_s1034" type="#_x0000_t202" style="position:absolute;margin-left:125.75pt;margin-top:71.05pt;width:360.7pt;height:30.2pt;z-index:-17815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1W303AEAAJkDAAAOAAAAZHJzL2Uyb0RvYy54bWysU9tu2zAMfR+wfxD0vjhp2iEz4hRdiw4D&#10;ugvQ7QNkWbaF2aJGKrGzrx8lx+m2vhV7EShSOjrnkNpej30nDgbJgivkarGUwjgNlXVNIb9/u3+z&#10;kYKCcpXqwJlCHg3J693rV9vB5+YCWugqg4JBHOWDL2Qbgs+zjHRrekUL8MZxsQbsVeAtNlmFamD0&#10;vssulsu32QBYeQRtiDh7NxXlLuHXtdHhS12TCaIrJHMLacW0lnHNdluVN6h8a/WJhnoBi15Zx4+e&#10;oe5UUGKP9hlUbzUCQR0WGvoM6tpqkzSwmtXyHzWPrfImaWFzyJ9tov8Hqz8fHv1XFGF8DyM3MIkg&#10;/wD6BwkHt61yjblBhKE1quKHV9GybPCUn65GqymnCFIOn6DiJqt9gAQ01thHV1inYHRuwPFsuhmD&#10;0Jy8vNosN++4pLm23qyvLlNXMpXPtz1S+GCgFzEoJHJTE7o6PFCIbFQ+H4mPObi3XZca27m/Enww&#10;ZhL7SHiiHsZyFLZiaeuoLaopoTqyHoRpXni+OWgBf0kx8KwUkn7uFRopuo+OPYmDNQc4B+UcKKf5&#10;aiGDFFN4G6YB3Hu0TcvIk+sObti32iZJTyxOfLn/SelpVuOA/blPp55+1O43AAAA//8DAFBLAwQU&#10;AAYACAAAACEADs3qMd8AAAALAQAADwAAAGRycy9kb3ducmV2LnhtbEyPwU7DMBBE70j8g7VI3Kid&#10;iBQS4lQVghMSIg0Hjk7sJlbjdYjdNvw9y4keV28087bcLG5kJzMH61FCshLADHZeW+wlfDavd4/A&#10;QlSo1ejRSPgxATbV9VWpCu3PWJvTLvaMSjAUSsIQ41RwHrrBOBVWfjJIbO9npyKdc8/1rM5U7kae&#10;CrHmTlmkhUFN5nkw3WF3dBK2X1i/2O/39qPe17ZpcoFv64OUtzfL9glYNEv8D8OfPqlDRU6tP6IO&#10;bJSQZklGUQL3aQKMEvlDmgNrCYk0A16V/PKH6hcAAP//AwBQSwECLQAUAAYACAAAACEAtoM4kv4A&#10;AADhAQAAEwAAAAAAAAAAAAAAAAAAAAAAW0NvbnRlbnRfVHlwZXNdLnhtbFBLAQItABQABgAIAAAA&#10;IQA4/SH/1gAAAJQBAAALAAAAAAAAAAAAAAAAAC8BAABfcmVscy8ucmVsc1BLAQItABQABgAIAAAA&#10;IQCJ1W303AEAAJkDAAAOAAAAAAAAAAAAAAAAAC4CAABkcnMvZTJvRG9jLnhtbFBLAQItABQABgAI&#10;AAAAIQAOzeox3wAAAAsBAAAPAAAAAAAAAAAAAAAAADYEAABkcnMvZG93bnJldi54bWxQSwUGAAAA&#10;AAQABADzAAAAQgUAAAAA&#10;" filled="f" stroked="f">
              <v:textbox inset="0,0,0,0">
                <w:txbxContent>
                  <w:p w14:paraId="5C997AC0" w14:textId="77777777" w:rsidR="00FC218B" w:rsidRDefault="00DC5C47">
                    <w:pPr>
                      <w:spacing w:before="7"/>
                      <w:ind w:left="20"/>
                      <w:rPr>
                        <w:b/>
                        <w:sz w:val="50"/>
                      </w:rPr>
                    </w:pPr>
                    <w:r>
                      <w:rPr>
                        <w:b/>
                        <w:color w:val="C00000"/>
                        <w:w w:val="95"/>
                        <w:sz w:val="50"/>
                      </w:rPr>
                      <w:t>EMPLOYMENT</w:t>
                    </w:r>
                    <w:r>
                      <w:rPr>
                        <w:b/>
                        <w:color w:val="C00000"/>
                        <w:spacing w:val="32"/>
                        <w:w w:val="150"/>
                        <w:sz w:val="50"/>
                      </w:rPr>
                      <w:t xml:space="preserve"> </w:t>
                    </w:r>
                    <w:r>
                      <w:rPr>
                        <w:b/>
                        <w:color w:val="C00000"/>
                        <w:spacing w:val="-2"/>
                        <w:sz w:val="50"/>
                      </w:rPr>
                      <w:t>INFORMATION</w:t>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0B5E6F" w14:textId="77777777" w:rsidR="00FC218B" w:rsidRDefault="00FC218B">
    <w:pPr>
      <w:pStyle w:val="BodyText"/>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6AE4" w14:textId="77777777" w:rsidR="00FC218B" w:rsidRDefault="00F37F53">
    <w:pPr>
      <w:pStyle w:val="BodyText"/>
      <w:spacing w:line="14" w:lineRule="auto"/>
      <w:rPr>
        <w:sz w:val="20"/>
      </w:rPr>
    </w:pPr>
    <w:r>
      <w:pict w14:anchorId="4FDD6ADA">
        <v:line id="_x0000_s2104" style="position:absolute;z-index:-17814016;mso-position-horizontal-relative:page;mso-position-vertical-relative:page" from="81.65pt,121.6pt" to="495.65pt,121.6pt" strokeweight="1.02pt">
          <w10:wrap anchorx="page" anchory="page"/>
        </v:line>
      </w:pict>
    </w:r>
    <w:r>
      <w:pict w14:anchorId="7C591F28">
        <v:shapetype id="_x0000_t202" coordsize="21600,21600" o:spt="202" path="m,l,21600r21600,l21600,xe">
          <v:stroke joinstyle="miter"/>
          <v:path gradientshapeok="t" o:connecttype="rect"/>
        </v:shapetype>
        <v:shape id="docshape36" o:spid="_x0000_s2103" type="#_x0000_t202" style="position:absolute;margin-left:125.75pt;margin-top:72.85pt;width:360.7pt;height:30.2pt;z-index:-17813504;mso-position-horizontal-relative:page;mso-position-vertical-relative:page" filled="f" stroked="f">
          <v:textbox style="mso-next-textbox:#docshape36" inset="0,0,0,0">
            <w:txbxContent>
              <w:p w14:paraId="4F5B8CDB" w14:textId="77777777" w:rsidR="00FC218B" w:rsidRDefault="00DC5C47">
                <w:pPr>
                  <w:spacing w:before="7"/>
                  <w:ind w:left="20"/>
                  <w:rPr>
                    <w:b/>
                    <w:sz w:val="50"/>
                  </w:rPr>
                </w:pPr>
                <w:r>
                  <w:rPr>
                    <w:b/>
                    <w:color w:val="C00000"/>
                    <w:w w:val="95"/>
                    <w:sz w:val="50"/>
                  </w:rPr>
                  <w:t>EMPLOYMENT</w:t>
                </w:r>
                <w:r>
                  <w:rPr>
                    <w:b/>
                    <w:color w:val="C00000"/>
                    <w:spacing w:val="32"/>
                    <w:w w:val="150"/>
                    <w:sz w:val="50"/>
                  </w:rPr>
                  <w:t xml:space="preserve"> </w:t>
                </w:r>
                <w:r>
                  <w:rPr>
                    <w:b/>
                    <w:color w:val="C00000"/>
                    <w:spacing w:val="-2"/>
                    <w:sz w:val="50"/>
                  </w:rPr>
                  <w:t>INFORMATION</w:t>
                </w:r>
              </w:p>
            </w:txbxContent>
          </v:textbox>
          <w10:wrap anchorx="page" anchory="pag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130ADC" w14:textId="77777777" w:rsidR="00FC218B" w:rsidRDefault="00F37F53">
    <w:pPr>
      <w:pStyle w:val="BodyText"/>
      <w:spacing w:line="14" w:lineRule="auto"/>
      <w:rPr>
        <w:sz w:val="20"/>
      </w:rPr>
    </w:pPr>
    <w:r>
      <w:pict w14:anchorId="5334E8BC">
        <v:line id="_x0000_s2101" style="position:absolute;z-index:-17812480;mso-position-horizontal-relative:page;mso-position-vertical-relative:page" from="96.75pt,124.25pt" to="510.75pt,124.25pt" strokeweight="1.02pt">
          <w10:wrap anchorx="page" anchory="page"/>
        </v:line>
      </w:pict>
    </w:r>
    <w:r>
      <w:pict w14:anchorId="2FD14812">
        <v:shapetype id="_x0000_t202" coordsize="21600,21600" o:spt="202" path="m,l,21600r21600,l21600,xe">
          <v:stroke joinstyle="miter"/>
          <v:path gradientshapeok="t" o:connecttype="rect"/>
        </v:shapetype>
        <v:shape id="docshape38" o:spid="_x0000_s2100" type="#_x0000_t202" style="position:absolute;margin-left:125.75pt;margin-top:72.85pt;width:360.7pt;height:30.2pt;z-index:-17811968;mso-position-horizontal-relative:page;mso-position-vertical-relative:page" filled="f" stroked="f">
          <v:textbox style="mso-next-textbox:#docshape38" inset="0,0,0,0">
            <w:txbxContent>
              <w:p w14:paraId="623132A8" w14:textId="77777777" w:rsidR="00FC218B" w:rsidRDefault="00DC5C47">
                <w:pPr>
                  <w:spacing w:before="7"/>
                  <w:ind w:left="20"/>
                  <w:rPr>
                    <w:b/>
                    <w:sz w:val="50"/>
                  </w:rPr>
                </w:pPr>
                <w:r>
                  <w:rPr>
                    <w:b/>
                    <w:color w:val="C00000"/>
                    <w:w w:val="95"/>
                    <w:sz w:val="50"/>
                  </w:rPr>
                  <w:t>EMPLOYMENT</w:t>
                </w:r>
                <w:r>
                  <w:rPr>
                    <w:b/>
                    <w:color w:val="C00000"/>
                    <w:spacing w:val="32"/>
                    <w:w w:val="150"/>
                    <w:sz w:val="50"/>
                  </w:rPr>
                  <w:t xml:space="preserve"> </w:t>
                </w:r>
                <w:r>
                  <w:rPr>
                    <w:b/>
                    <w:color w:val="C00000"/>
                    <w:spacing w:val="-2"/>
                    <w:sz w:val="50"/>
                  </w:rPr>
                  <w:t>INFORMATION</w:t>
                </w:r>
              </w:p>
            </w:txbxContent>
          </v:textbox>
          <w10:wrap anchorx="page" anchory="pag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DE2EEE" w14:textId="77777777" w:rsidR="00FC218B" w:rsidRDefault="00FC218B">
    <w:pPr>
      <w:pStyle w:val="BodyText"/>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0B740B" w14:textId="77777777" w:rsidR="00FC218B" w:rsidRDefault="00F37F53">
    <w:pPr>
      <w:pStyle w:val="BodyText"/>
      <w:spacing w:line="14" w:lineRule="auto"/>
      <w:rPr>
        <w:sz w:val="20"/>
      </w:rPr>
    </w:pPr>
    <w:r>
      <w:pict w14:anchorId="0873B64C">
        <v:line id="_x0000_s2097" style="position:absolute;z-index:-17810432;mso-position-horizontal-relative:page;mso-position-vertical-relative:page" from="93.25pt,124.25pt" to="507.25pt,124.25pt" strokeweight="1.02pt">
          <w10:wrap anchorx="page" anchory="page"/>
        </v:line>
      </w:pict>
    </w:r>
    <w:r>
      <w:pict w14:anchorId="5A2537A2">
        <v:shapetype id="_x0000_t202" coordsize="21600,21600" o:spt="202" path="m,l,21600r21600,l21600,xe">
          <v:stroke joinstyle="miter"/>
          <v:path gradientshapeok="t" o:connecttype="rect"/>
        </v:shapetype>
        <v:shape id="docshape41" o:spid="_x0000_s2096" type="#_x0000_t202" style="position:absolute;margin-left:125.75pt;margin-top:72.85pt;width:360.7pt;height:30.2pt;z-index:-17809920;mso-position-horizontal-relative:page;mso-position-vertical-relative:page" filled="f" stroked="f">
          <v:textbox style="mso-next-textbox:#docshape41" inset="0,0,0,0">
            <w:txbxContent>
              <w:p w14:paraId="4BC03159" w14:textId="77777777" w:rsidR="00FC218B" w:rsidRDefault="00DC5C47">
                <w:pPr>
                  <w:spacing w:before="7"/>
                  <w:ind w:left="20"/>
                  <w:rPr>
                    <w:b/>
                    <w:sz w:val="50"/>
                  </w:rPr>
                </w:pPr>
                <w:r>
                  <w:rPr>
                    <w:b/>
                    <w:color w:val="C00000"/>
                    <w:w w:val="95"/>
                    <w:sz w:val="50"/>
                  </w:rPr>
                  <w:t>EMPLOYMENT</w:t>
                </w:r>
                <w:r>
                  <w:rPr>
                    <w:b/>
                    <w:color w:val="C00000"/>
                    <w:spacing w:val="32"/>
                    <w:w w:val="150"/>
                    <w:sz w:val="50"/>
                  </w:rPr>
                  <w:t xml:space="preserve"> </w:t>
                </w:r>
                <w:r>
                  <w:rPr>
                    <w:b/>
                    <w:color w:val="C00000"/>
                    <w:spacing w:val="-2"/>
                    <w:sz w:val="50"/>
                  </w:rPr>
                  <w:t>INFORMATION</w:t>
                </w:r>
              </w:p>
            </w:txbxContent>
          </v:textbox>
          <w10:wrap anchorx="page" anchory="pag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D9D29D" w14:textId="77777777" w:rsidR="00FC218B" w:rsidRDefault="00F37F53">
    <w:pPr>
      <w:pStyle w:val="BodyText"/>
      <w:spacing w:line="14" w:lineRule="auto"/>
      <w:rPr>
        <w:sz w:val="20"/>
      </w:rPr>
    </w:pPr>
    <w:r>
      <w:pict w14:anchorId="4772A5B7">
        <v:line id="_x0000_s2094" style="position:absolute;z-index:-17808896;mso-position-horizontal-relative:page;mso-position-vertical-relative:page" from="91pt,120.8pt" to="505pt,120.8pt" strokeweight=".33831mm">
          <w10:wrap anchorx="page" anchory="page"/>
        </v:line>
      </w:pict>
    </w:r>
    <w:r>
      <w:pict w14:anchorId="144C372C">
        <v:shapetype id="_x0000_t202" coordsize="21600,21600" o:spt="202" path="m,l,21600r21600,l21600,xe">
          <v:stroke joinstyle="miter"/>
          <v:path gradientshapeok="t" o:connecttype="rect"/>
        </v:shapetype>
        <v:shape id="docshape43" o:spid="_x0000_s2093" type="#_x0000_t202" style="position:absolute;margin-left:125.75pt;margin-top:72.85pt;width:360.7pt;height:30.2pt;z-index:-17808384;mso-position-horizontal-relative:page;mso-position-vertical-relative:page" filled="f" stroked="f">
          <v:textbox style="mso-next-textbox:#docshape43" inset="0,0,0,0">
            <w:txbxContent>
              <w:p w14:paraId="66F6DCE8" w14:textId="77777777" w:rsidR="00FC218B" w:rsidRDefault="00DC5C47">
                <w:pPr>
                  <w:spacing w:before="7"/>
                  <w:ind w:left="20"/>
                  <w:rPr>
                    <w:b/>
                    <w:sz w:val="50"/>
                  </w:rPr>
                </w:pPr>
                <w:r>
                  <w:rPr>
                    <w:b/>
                    <w:color w:val="C00000"/>
                    <w:w w:val="95"/>
                    <w:sz w:val="50"/>
                  </w:rPr>
                  <w:t>EMPLOYMENT</w:t>
                </w:r>
                <w:r>
                  <w:rPr>
                    <w:b/>
                    <w:color w:val="C00000"/>
                    <w:spacing w:val="32"/>
                    <w:w w:val="150"/>
                    <w:sz w:val="50"/>
                  </w:rPr>
                  <w:t xml:space="preserve"> </w:t>
                </w:r>
                <w:r>
                  <w:rPr>
                    <w:b/>
                    <w:color w:val="C00000"/>
                    <w:spacing w:val="-2"/>
                    <w:sz w:val="50"/>
                  </w:rPr>
                  <w:t>INFORMATION</w:t>
                </w:r>
              </w:p>
            </w:txbxContent>
          </v:textbox>
          <w10:wrap anchorx="page" anchory="pag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FB20A7" w14:textId="77777777" w:rsidR="00FC218B" w:rsidRDefault="00F37F53">
    <w:pPr>
      <w:pStyle w:val="BodyText"/>
      <w:spacing w:line="14" w:lineRule="auto"/>
      <w:rPr>
        <w:sz w:val="20"/>
      </w:rPr>
    </w:pPr>
    <w:r>
      <w:pict w14:anchorId="0E24B27B">
        <v:line id="_x0000_s2091" style="position:absolute;z-index:-17807360;mso-position-horizontal-relative:page;mso-position-vertical-relative:page" from="93.25pt,124.25pt" to="507.25pt,124.25pt" strokeweight="1.02pt">
          <w10:wrap anchorx="page" anchory="page"/>
        </v:line>
      </w:pict>
    </w:r>
    <w:r>
      <w:pict w14:anchorId="30DFBFCC">
        <v:shapetype id="_x0000_t202" coordsize="21600,21600" o:spt="202" path="m,l,21600r21600,l21600,xe">
          <v:stroke joinstyle="miter"/>
          <v:path gradientshapeok="t" o:connecttype="rect"/>
        </v:shapetype>
        <v:shape id="docshape45" o:spid="_x0000_s2090" type="#_x0000_t202" style="position:absolute;margin-left:125.75pt;margin-top:72.85pt;width:360.7pt;height:30.2pt;z-index:-17806848;mso-position-horizontal-relative:page;mso-position-vertical-relative:page" filled="f" stroked="f">
          <v:textbox style="mso-next-textbox:#docshape45" inset="0,0,0,0">
            <w:txbxContent>
              <w:p w14:paraId="3C7E9606" w14:textId="77777777" w:rsidR="00FC218B" w:rsidRDefault="00DC5C47">
                <w:pPr>
                  <w:spacing w:before="7"/>
                  <w:ind w:left="20"/>
                  <w:rPr>
                    <w:b/>
                    <w:sz w:val="50"/>
                  </w:rPr>
                </w:pPr>
                <w:r>
                  <w:rPr>
                    <w:b/>
                    <w:color w:val="C00000"/>
                    <w:w w:val="95"/>
                    <w:sz w:val="50"/>
                  </w:rPr>
                  <w:t>EMPLOYMENT</w:t>
                </w:r>
                <w:r>
                  <w:rPr>
                    <w:b/>
                    <w:color w:val="C00000"/>
                    <w:spacing w:val="32"/>
                    <w:w w:val="150"/>
                    <w:sz w:val="50"/>
                  </w:rPr>
                  <w:t xml:space="preserve"> </w:t>
                </w:r>
                <w:r>
                  <w:rPr>
                    <w:b/>
                    <w:color w:val="C00000"/>
                    <w:spacing w:val="-2"/>
                    <w:sz w:val="50"/>
                  </w:rPr>
                  <w:t>INFORMATION</w:t>
                </w:r>
              </w:p>
            </w:txbxContent>
          </v:textbox>
          <w10:wrap anchorx="page" anchory="pag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07CB9D" w14:textId="77777777" w:rsidR="00FC218B" w:rsidRDefault="00F37F53">
    <w:pPr>
      <w:pStyle w:val="BodyText"/>
      <w:spacing w:line="14" w:lineRule="auto"/>
      <w:rPr>
        <w:sz w:val="20"/>
      </w:rPr>
    </w:pPr>
    <w:r>
      <w:pict w14:anchorId="7B7ADE1A">
        <v:line id="_x0000_s2088" style="position:absolute;z-index:-17805824;mso-position-horizontal-relative:page;mso-position-vertical-relative:page" from="90pt,124.15pt" to="504.1pt,124.15pt" strokeweight="1.08pt">
          <w10:wrap anchorx="page" anchory="page"/>
        </v:line>
      </w:pict>
    </w:r>
    <w:r>
      <w:pict w14:anchorId="33A78EF2">
        <v:shapetype id="_x0000_t202" coordsize="21600,21600" o:spt="202" path="m,l,21600r21600,l21600,xe">
          <v:stroke joinstyle="miter"/>
          <v:path gradientshapeok="t" o:connecttype="rect"/>
        </v:shapetype>
        <v:shape id="docshape47" o:spid="_x0000_s2087" type="#_x0000_t202" style="position:absolute;margin-left:247.05pt;margin-top:72.85pt;width:119.65pt;height:30.2pt;z-index:-17805312;mso-position-horizontal-relative:page;mso-position-vertical-relative:page" filled="f" stroked="f">
          <v:textbox style="mso-next-textbox:#docshape47" inset="0,0,0,0">
            <w:txbxContent>
              <w:p w14:paraId="32CAC2F4" w14:textId="77777777" w:rsidR="00FC218B" w:rsidRDefault="00DC5C47">
                <w:pPr>
                  <w:spacing w:before="7"/>
                  <w:ind w:left="20"/>
                  <w:rPr>
                    <w:b/>
                    <w:sz w:val="50"/>
                  </w:rPr>
                </w:pPr>
                <w:r>
                  <w:rPr>
                    <w:b/>
                    <w:color w:val="C00000"/>
                    <w:spacing w:val="-2"/>
                    <w:sz w:val="50"/>
                  </w:rPr>
                  <w:t>POLICIES</w:t>
                </w:r>
              </w:p>
            </w:txbxContent>
          </v:textbox>
          <w10:wrap anchorx="page" anchory="pag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56EA85" w14:textId="77777777" w:rsidR="00FC218B" w:rsidRDefault="00F37F53">
    <w:pPr>
      <w:pStyle w:val="BodyText"/>
      <w:spacing w:line="14" w:lineRule="auto"/>
      <w:rPr>
        <w:sz w:val="20"/>
      </w:rPr>
    </w:pPr>
    <w:r>
      <w:pict w14:anchorId="7971D344">
        <v:shapetype id="_x0000_t202" coordsize="21600,21600" o:spt="202" path="m,l,21600r21600,l21600,xe">
          <v:stroke joinstyle="miter"/>
          <v:path gradientshapeok="t" o:connecttype="rect"/>
        </v:shapetype>
        <v:shape id="docshape49" o:spid="_x0000_s2085" type="#_x0000_t202" style="position:absolute;margin-left:247.05pt;margin-top:72.25pt;width:119.65pt;height:30.2pt;z-index:-17804288;mso-position-horizontal-relative:page;mso-position-vertical-relative:page" filled="f" stroked="f">
          <v:textbox style="mso-next-textbox:#docshape49" inset="0,0,0,0">
            <w:txbxContent>
              <w:p w14:paraId="7C0F0DFB" w14:textId="77777777" w:rsidR="00FC218B" w:rsidRDefault="00DC5C47">
                <w:pPr>
                  <w:spacing w:before="7"/>
                  <w:ind w:left="20"/>
                  <w:rPr>
                    <w:b/>
                    <w:sz w:val="50"/>
                  </w:rPr>
                </w:pPr>
                <w:r>
                  <w:rPr>
                    <w:b/>
                    <w:color w:val="C00000"/>
                    <w:spacing w:val="-2"/>
                    <w:sz w:val="50"/>
                  </w:rPr>
                  <w:t>POLICIES</w:t>
                </w:r>
              </w:p>
            </w:txbxContent>
          </v:textbox>
          <w10:wrap anchorx="page" anchory="page"/>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1292C0" w14:textId="77777777" w:rsidR="00FC218B" w:rsidRDefault="00FC218B">
    <w:pPr>
      <w:pStyle w:val="BodyText"/>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F37692" w14:textId="77777777" w:rsidR="00FC218B" w:rsidRDefault="00F37F53">
    <w:pPr>
      <w:pStyle w:val="BodyText"/>
      <w:spacing w:line="14" w:lineRule="auto"/>
      <w:rPr>
        <w:sz w:val="20"/>
      </w:rPr>
    </w:pPr>
    <w:r>
      <w:pict w14:anchorId="43115CCF">
        <v:line id="_x0000_s2082" style="position:absolute;z-index:-17802752;mso-position-horizontal-relative:page;mso-position-vertical-relative:page" from="90.2pt,128.55pt" to="504.2pt,128.55pt" strokeweight="1.08pt">
          <w10:wrap anchorx="page" anchory="page"/>
        </v:line>
      </w:pict>
    </w:r>
    <w:r>
      <w:pict w14:anchorId="0C223F0E">
        <v:shapetype id="_x0000_t202" coordsize="21600,21600" o:spt="202" path="m,l,21600r21600,l21600,xe">
          <v:stroke joinstyle="miter"/>
          <v:path gradientshapeok="t" o:connecttype="rect"/>
        </v:shapetype>
        <v:shape id="docshape54" o:spid="_x0000_s2081" type="#_x0000_t202" style="position:absolute;margin-left:247.05pt;margin-top:72.85pt;width:119.65pt;height:30.2pt;z-index:-17802240;mso-position-horizontal-relative:page;mso-position-vertical-relative:page" filled="f" stroked="f">
          <v:textbox style="mso-next-textbox:#docshape54" inset="0,0,0,0">
            <w:txbxContent>
              <w:p w14:paraId="2ACD5762" w14:textId="77777777" w:rsidR="00FC218B" w:rsidRDefault="00DC5C47">
                <w:pPr>
                  <w:spacing w:before="7"/>
                  <w:ind w:left="20"/>
                  <w:rPr>
                    <w:b/>
                    <w:sz w:val="50"/>
                  </w:rPr>
                </w:pPr>
                <w:r>
                  <w:rPr>
                    <w:b/>
                    <w:color w:val="C00000"/>
                    <w:spacing w:val="-2"/>
                    <w:sz w:val="50"/>
                  </w:rPr>
                  <w:t>POLICIES</w:t>
                </w:r>
              </w:p>
            </w:txbxContent>
          </v:textbox>
          <w10:wrap anchorx="page" anchory="pag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52DE9B" w14:textId="77777777" w:rsidR="00FC218B" w:rsidRDefault="00F37F53">
    <w:pPr>
      <w:pStyle w:val="BodyText"/>
      <w:spacing w:line="14" w:lineRule="auto"/>
      <w:rPr>
        <w:sz w:val="20"/>
      </w:rPr>
    </w:pPr>
    <w:r>
      <w:pict w14:anchorId="709BAB37">
        <v:line id="_x0000_s2079" style="position:absolute;z-index:-17801216;mso-position-horizontal-relative:page;mso-position-vertical-relative:page" from="108pt,124.05pt" to="522.1pt,124.05pt" strokeweight="1.08pt">
          <w10:wrap anchorx="page" anchory="page"/>
        </v:line>
      </w:pict>
    </w:r>
    <w:r>
      <w:pict w14:anchorId="1F04625B">
        <v:shapetype id="_x0000_t202" coordsize="21600,21600" o:spt="202" path="m,l,21600r21600,l21600,xe">
          <v:stroke joinstyle="miter"/>
          <v:path gradientshapeok="t" o:connecttype="rect"/>
        </v:shapetype>
        <v:shape id="docshape56" o:spid="_x0000_s2078" type="#_x0000_t202" style="position:absolute;margin-left:247.05pt;margin-top:72.85pt;width:119.65pt;height:30.2pt;z-index:-17800704;mso-position-horizontal-relative:page;mso-position-vertical-relative:page" filled="f" stroked="f">
          <v:textbox style="mso-next-textbox:#docshape56" inset="0,0,0,0">
            <w:txbxContent>
              <w:p w14:paraId="143E4DB6" w14:textId="77777777" w:rsidR="00FC218B" w:rsidRDefault="00DC5C47">
                <w:pPr>
                  <w:spacing w:before="7"/>
                  <w:ind w:left="20"/>
                  <w:rPr>
                    <w:b/>
                    <w:sz w:val="50"/>
                  </w:rPr>
                </w:pPr>
                <w:r>
                  <w:rPr>
                    <w:b/>
                    <w:color w:val="C00000"/>
                    <w:spacing w:val="-2"/>
                    <w:sz w:val="50"/>
                  </w:rPr>
                  <w:t>POLICIES</w:t>
                </w:r>
              </w:p>
            </w:txbxContent>
          </v:textbox>
          <w10:wrap anchorx="page" anchory="page"/>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A28707" w14:textId="77777777" w:rsidR="00FC218B" w:rsidRDefault="00FC218B">
    <w:pPr>
      <w:pStyle w:val="BodyText"/>
      <w:spacing w:line="14" w:lineRule="auto"/>
      <w:rPr>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807E5E" w14:textId="77777777" w:rsidR="00FC218B" w:rsidRDefault="00FC218B">
    <w:pPr>
      <w:pStyle w:val="BodyText"/>
      <w:spacing w:line="14" w:lineRule="auto"/>
      <w:rPr>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1A638A" w14:textId="77777777" w:rsidR="00FC218B" w:rsidRDefault="00FC218B">
    <w:pPr>
      <w:pStyle w:val="BodyText"/>
      <w:spacing w:line="14" w:lineRule="auto"/>
      <w:rPr>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F22155" w14:textId="77777777" w:rsidR="00FC218B" w:rsidRDefault="00FC218B">
    <w:pPr>
      <w:pStyle w:val="BodyText"/>
      <w:spacing w:line="14" w:lineRule="auto"/>
      <w:rPr>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082799" w14:textId="77777777" w:rsidR="00FC218B" w:rsidRDefault="00FC218B">
    <w:pPr>
      <w:pStyle w:val="BodyText"/>
      <w:spacing w:line="14" w:lineRule="auto"/>
      <w:rPr>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2EB823" w14:textId="77777777" w:rsidR="00FC218B" w:rsidRDefault="00FC218B">
    <w:pPr>
      <w:pStyle w:val="BodyText"/>
      <w:spacing w:line="14" w:lineRule="auto"/>
      <w:rPr>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6AFAE8" w14:textId="77777777" w:rsidR="00FC218B" w:rsidRDefault="00F37F53">
    <w:pPr>
      <w:pStyle w:val="BodyText"/>
      <w:spacing w:line="14" w:lineRule="auto"/>
      <w:rPr>
        <w:sz w:val="20"/>
      </w:rPr>
    </w:pPr>
    <w:r>
      <w:pict w14:anchorId="7016D96D">
        <v:shapetype id="_x0000_t202" coordsize="21600,21600" o:spt="202" path="m,l,21600r21600,l21600,xe">
          <v:stroke joinstyle="miter"/>
          <v:path gradientshapeok="t" o:connecttype="rect"/>
        </v:shapetype>
        <v:shape id="docshape67" o:spid="_x0000_s2069" type="#_x0000_t202" style="position:absolute;margin-left:83.05pt;margin-top:63.95pt;width:415.55pt;height:17.45pt;z-index:-17796096;mso-position-horizontal-relative:page;mso-position-vertical-relative:page" filled="f" stroked="f">
          <v:textbox style="mso-next-textbox:#docshape67" inset="0,0,0,0">
            <w:txbxContent>
              <w:p w14:paraId="34D42CD6" w14:textId="77777777" w:rsidR="00FC218B" w:rsidRDefault="00DC5C47">
                <w:pPr>
                  <w:spacing w:before="16"/>
                  <w:ind w:left="20"/>
                  <w:rPr>
                    <w:b/>
                    <w:sz w:val="27"/>
                  </w:rPr>
                </w:pPr>
                <w:r>
                  <w:rPr>
                    <w:b/>
                    <w:sz w:val="27"/>
                    <w:u w:val="single"/>
                  </w:rPr>
                  <w:t>Attachment</w:t>
                </w:r>
                <w:r>
                  <w:rPr>
                    <w:b/>
                    <w:spacing w:val="23"/>
                    <w:sz w:val="27"/>
                    <w:u w:val="single"/>
                  </w:rPr>
                  <w:t xml:space="preserve"> </w:t>
                </w:r>
                <w:r>
                  <w:rPr>
                    <w:b/>
                    <w:sz w:val="27"/>
                    <w:u w:val="single"/>
                  </w:rPr>
                  <w:t>1</w:t>
                </w:r>
                <w:r>
                  <w:rPr>
                    <w:b/>
                    <w:sz w:val="27"/>
                  </w:rPr>
                  <w:t>:</w:t>
                </w:r>
                <w:r>
                  <w:rPr>
                    <w:b/>
                    <w:spacing w:val="7"/>
                    <w:sz w:val="27"/>
                  </w:rPr>
                  <w:t xml:space="preserve"> </w:t>
                </w:r>
                <w:r>
                  <w:rPr>
                    <w:b/>
                    <w:sz w:val="27"/>
                  </w:rPr>
                  <w:t>Work</w:t>
                </w:r>
                <w:r>
                  <w:rPr>
                    <w:b/>
                    <w:spacing w:val="7"/>
                    <w:sz w:val="27"/>
                  </w:rPr>
                  <w:t xml:space="preserve"> </w:t>
                </w:r>
                <w:r>
                  <w:rPr>
                    <w:b/>
                    <w:sz w:val="27"/>
                  </w:rPr>
                  <w:t>Rules</w:t>
                </w:r>
                <w:r>
                  <w:rPr>
                    <w:b/>
                    <w:spacing w:val="20"/>
                    <w:sz w:val="27"/>
                  </w:rPr>
                  <w:t xml:space="preserve"> </w:t>
                </w:r>
                <w:r>
                  <w:rPr>
                    <w:b/>
                    <w:sz w:val="27"/>
                  </w:rPr>
                  <w:t>–</w:t>
                </w:r>
                <w:r>
                  <w:rPr>
                    <w:b/>
                    <w:spacing w:val="6"/>
                    <w:sz w:val="27"/>
                  </w:rPr>
                  <w:t xml:space="preserve"> </w:t>
                </w:r>
                <w:r>
                  <w:rPr>
                    <w:b/>
                    <w:sz w:val="27"/>
                  </w:rPr>
                  <w:t>Employment</w:t>
                </w:r>
                <w:r>
                  <w:rPr>
                    <w:b/>
                    <w:spacing w:val="61"/>
                    <w:sz w:val="27"/>
                  </w:rPr>
                  <w:t xml:space="preserve"> </w:t>
                </w:r>
                <w:r>
                  <w:rPr>
                    <w:b/>
                    <w:sz w:val="27"/>
                  </w:rPr>
                  <w:t>Eligibility</w:t>
                </w:r>
                <w:r>
                  <w:rPr>
                    <w:b/>
                    <w:spacing w:val="47"/>
                    <w:sz w:val="27"/>
                  </w:rPr>
                  <w:t xml:space="preserve"> </w:t>
                </w:r>
                <w:r>
                  <w:rPr>
                    <w:b/>
                    <w:spacing w:val="-2"/>
                    <w:sz w:val="27"/>
                  </w:rPr>
                  <w:t>Categories</w:t>
                </w:r>
              </w:p>
            </w:txbxContent>
          </v:textbox>
          <w10:wrap anchorx="page" anchory="page"/>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DD5E90" w14:textId="77777777" w:rsidR="00FC218B" w:rsidRDefault="00F37F53">
    <w:pPr>
      <w:pStyle w:val="BodyText"/>
      <w:spacing w:line="14" w:lineRule="auto"/>
      <w:rPr>
        <w:sz w:val="20"/>
      </w:rPr>
    </w:pPr>
    <w:r>
      <w:pict w14:anchorId="737909EC">
        <v:shapetype id="_x0000_t202" coordsize="21600,21600" o:spt="202" path="m,l,21600r21600,l21600,xe">
          <v:stroke joinstyle="miter"/>
          <v:path gradientshapeok="t" o:connecttype="rect"/>
        </v:shapetype>
        <v:shape id="docshape78" o:spid="_x0000_s2066" type="#_x0000_t202" style="position:absolute;margin-left:83.05pt;margin-top:63.95pt;width:430.85pt;height:17.45pt;z-index:-17794560;mso-position-horizontal-relative:page;mso-position-vertical-relative:page" filled="f" stroked="f">
          <v:textbox style="mso-next-textbox:#docshape78" inset="0,0,0,0">
            <w:txbxContent>
              <w:p w14:paraId="24FC2093" w14:textId="77777777" w:rsidR="00FC218B" w:rsidRPr="007E267D" w:rsidRDefault="00DC5C47">
                <w:pPr>
                  <w:spacing w:before="16"/>
                  <w:ind w:left="20"/>
                  <w:rPr>
                    <w:b/>
                    <w:sz w:val="27"/>
                  </w:rPr>
                </w:pPr>
                <w:r w:rsidRPr="007E267D">
                  <w:rPr>
                    <w:b/>
                    <w:sz w:val="27"/>
                    <w:u w:val="single"/>
                  </w:rPr>
                  <w:t>Attachment</w:t>
                </w:r>
                <w:r w:rsidRPr="007E267D">
                  <w:rPr>
                    <w:b/>
                    <w:spacing w:val="34"/>
                    <w:sz w:val="27"/>
                    <w:u w:val="single"/>
                  </w:rPr>
                  <w:t xml:space="preserve"> </w:t>
                </w:r>
                <w:r w:rsidRPr="007E267D">
                  <w:rPr>
                    <w:b/>
                    <w:sz w:val="27"/>
                    <w:u w:val="single"/>
                  </w:rPr>
                  <w:t>2</w:t>
                </w:r>
                <w:r w:rsidRPr="007E267D">
                  <w:rPr>
                    <w:b/>
                    <w:sz w:val="27"/>
                  </w:rPr>
                  <w:t>:</w:t>
                </w:r>
                <w:r w:rsidRPr="007E267D">
                  <w:rPr>
                    <w:b/>
                    <w:spacing w:val="16"/>
                    <w:sz w:val="27"/>
                  </w:rPr>
                  <w:t xml:space="preserve"> </w:t>
                </w:r>
                <w:r w:rsidRPr="007E267D">
                  <w:rPr>
                    <w:b/>
                    <w:sz w:val="27"/>
                  </w:rPr>
                  <w:t>Chart</w:t>
                </w:r>
                <w:r w:rsidRPr="007E267D">
                  <w:rPr>
                    <w:b/>
                    <w:spacing w:val="5"/>
                    <w:sz w:val="27"/>
                  </w:rPr>
                  <w:t xml:space="preserve"> </w:t>
                </w:r>
                <w:r w:rsidRPr="007E267D">
                  <w:rPr>
                    <w:b/>
                    <w:sz w:val="27"/>
                  </w:rPr>
                  <w:t>–</w:t>
                </w:r>
                <w:r w:rsidRPr="007E267D">
                  <w:rPr>
                    <w:b/>
                    <w:spacing w:val="15"/>
                    <w:sz w:val="27"/>
                  </w:rPr>
                  <w:t xml:space="preserve"> </w:t>
                </w:r>
                <w:r w:rsidRPr="007E267D">
                  <w:rPr>
                    <w:b/>
                    <w:sz w:val="27"/>
                  </w:rPr>
                  <w:t>Student</w:t>
                </w:r>
                <w:r w:rsidRPr="007E267D">
                  <w:rPr>
                    <w:b/>
                    <w:spacing w:val="32"/>
                    <w:sz w:val="27"/>
                  </w:rPr>
                  <w:t xml:space="preserve"> </w:t>
                </w:r>
                <w:r w:rsidRPr="007E267D">
                  <w:rPr>
                    <w:b/>
                    <w:sz w:val="27"/>
                  </w:rPr>
                  <w:t>Grievances,</w:t>
                </w:r>
                <w:r w:rsidRPr="007E267D">
                  <w:rPr>
                    <w:b/>
                    <w:spacing w:val="26"/>
                    <w:sz w:val="27"/>
                  </w:rPr>
                  <w:t xml:space="preserve"> </w:t>
                </w:r>
                <w:r w:rsidRPr="007E267D">
                  <w:rPr>
                    <w:b/>
                    <w:sz w:val="27"/>
                  </w:rPr>
                  <w:t>Student</w:t>
                </w:r>
                <w:r w:rsidRPr="007E267D">
                  <w:rPr>
                    <w:b/>
                    <w:spacing w:val="33"/>
                    <w:sz w:val="27"/>
                  </w:rPr>
                  <w:t xml:space="preserve"> </w:t>
                </w:r>
                <w:r w:rsidRPr="007E267D">
                  <w:rPr>
                    <w:b/>
                    <w:sz w:val="27"/>
                  </w:rPr>
                  <w:t>Appeals,</w:t>
                </w:r>
                <w:r w:rsidRPr="007E267D">
                  <w:rPr>
                    <w:b/>
                    <w:spacing w:val="38"/>
                    <w:sz w:val="27"/>
                  </w:rPr>
                  <w:t xml:space="preserve"> </w:t>
                </w:r>
                <w:r w:rsidRPr="007E267D">
                  <w:rPr>
                    <w:b/>
                    <w:spacing w:val="-5"/>
                    <w:sz w:val="27"/>
                  </w:rPr>
                  <w:t>and</w:t>
                </w:r>
              </w:p>
            </w:txbxContent>
          </v:textbox>
          <w10:wrap anchorx="page" anchory="page"/>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972AD7" w14:textId="77777777" w:rsidR="00FC218B" w:rsidRDefault="00FC218B">
    <w:pPr>
      <w:pStyle w:val="BodyText"/>
      <w:spacing w:line="14" w:lineRule="auto"/>
      <w:rPr>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EDF490" w14:textId="77777777" w:rsidR="00FC218B" w:rsidRDefault="00FC218B">
    <w:pPr>
      <w:pStyle w:val="BodyText"/>
      <w:spacing w:line="14" w:lineRule="auto"/>
      <w:rPr>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57ADF0" w14:textId="77777777" w:rsidR="00FC218B" w:rsidRDefault="00FC218B">
    <w:pPr>
      <w:pStyle w:val="BodyText"/>
      <w:spacing w:line="14" w:lineRule="auto"/>
      <w:rPr>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32ED4A" w14:textId="77777777" w:rsidR="00FC218B" w:rsidRDefault="00FC218B">
    <w:pPr>
      <w:pStyle w:val="BodyText"/>
      <w:spacing w:line="14" w:lineRule="auto"/>
      <w:rPr>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7892F6" w14:textId="77777777" w:rsidR="001064B1" w:rsidRDefault="001064B1" w:rsidP="001064B1">
    <w:pPr>
      <w:spacing w:before="7"/>
      <w:ind w:left="20"/>
      <w:jc w:val="center"/>
      <w:rPr>
        <w:b/>
        <w:sz w:val="50"/>
      </w:rPr>
    </w:pPr>
    <w:r>
      <w:rPr>
        <w:b/>
        <w:color w:val="C00000"/>
        <w:spacing w:val="-2"/>
        <w:sz w:val="50"/>
      </w:rPr>
      <w:t>PAYROLL</w:t>
    </w:r>
    <w:r>
      <w:rPr>
        <w:b/>
        <w:color w:val="C00000"/>
        <w:spacing w:val="-39"/>
        <w:sz w:val="50"/>
      </w:rPr>
      <w:t xml:space="preserve"> </w:t>
    </w:r>
    <w:r>
      <w:rPr>
        <w:b/>
        <w:color w:val="C00000"/>
        <w:spacing w:val="-2"/>
        <w:sz w:val="50"/>
      </w:rPr>
      <w:t>INFORMATION</w:t>
    </w:r>
  </w:p>
  <w:p w14:paraId="06A4696A" w14:textId="77777777" w:rsidR="00FC218B" w:rsidRDefault="00FC218B">
    <w:pPr>
      <w:pStyle w:val="BodyText"/>
      <w:spacing w:line="14" w:lineRule="auto"/>
      <w:rPr>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4C7665" w14:textId="77777777" w:rsidR="00FC218B" w:rsidRDefault="00F37F53">
    <w:pPr>
      <w:pStyle w:val="BodyText"/>
      <w:spacing w:line="14" w:lineRule="auto"/>
      <w:rPr>
        <w:sz w:val="20"/>
      </w:rPr>
    </w:pPr>
    <w:r>
      <w:pict w14:anchorId="3EF04FC2">
        <v:line id="_x0000_s2057" style="position:absolute;z-index:-17789952;mso-position-horizontal-relative:page;mso-position-vertical-relative:page" from="108pt,124pt" to="522pt,124pt" strokeweight="1.08pt">
          <w10:wrap anchorx="page" anchory="page"/>
        </v:line>
      </w:pict>
    </w:r>
    <w:r>
      <w:pict w14:anchorId="2430A5C3">
        <v:shapetype id="_x0000_t202" coordsize="21600,21600" o:spt="202" path="m,l,21600r21600,l21600,xe">
          <v:stroke joinstyle="miter"/>
          <v:path gradientshapeok="t" o:connecttype="rect"/>
        </v:shapetype>
        <v:shape id="docshape90" o:spid="_x0000_s2056" type="#_x0000_t202" style="position:absolute;margin-left:153.95pt;margin-top:72.85pt;width:304.85pt;height:30.2pt;z-index:-17789440;mso-position-horizontal-relative:page;mso-position-vertical-relative:page" filled="f" stroked="f">
          <v:textbox style="mso-next-textbox:#docshape90" inset="0,0,0,0">
            <w:txbxContent>
              <w:p w14:paraId="0115A792" w14:textId="77777777" w:rsidR="00FC218B" w:rsidRDefault="00DC5C47">
                <w:pPr>
                  <w:spacing w:before="7"/>
                  <w:ind w:left="20"/>
                  <w:rPr>
                    <w:b/>
                    <w:sz w:val="50"/>
                  </w:rPr>
                </w:pPr>
                <w:r>
                  <w:rPr>
                    <w:b/>
                    <w:color w:val="C00000"/>
                    <w:spacing w:val="-2"/>
                    <w:sz w:val="50"/>
                  </w:rPr>
                  <w:t>PAYROLL</w:t>
                </w:r>
                <w:r>
                  <w:rPr>
                    <w:b/>
                    <w:color w:val="C00000"/>
                    <w:spacing w:val="-39"/>
                    <w:sz w:val="50"/>
                  </w:rPr>
                  <w:t xml:space="preserve"> </w:t>
                </w:r>
                <w:r>
                  <w:rPr>
                    <w:b/>
                    <w:color w:val="C00000"/>
                    <w:spacing w:val="-2"/>
                    <w:sz w:val="50"/>
                  </w:rPr>
                  <w:t>INFORMATION</w:t>
                </w:r>
              </w:p>
            </w:txbxContent>
          </v:textbox>
          <w10:wrap anchorx="page" anchory="page"/>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8F7A8A" w14:textId="77777777" w:rsidR="00FC218B" w:rsidRDefault="00FC218B">
    <w:pPr>
      <w:pStyle w:val="BodyText"/>
      <w:spacing w:line="14" w:lineRule="auto"/>
      <w:rPr>
        <w:sz w:val="2"/>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6C6EDD" w14:textId="77777777" w:rsidR="00FC218B" w:rsidRDefault="00FC218B">
    <w:pPr>
      <w:pStyle w:val="BodyText"/>
      <w:spacing w:line="14" w:lineRule="auto"/>
      <w:rPr>
        <w:sz w:val="2"/>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7C6BFE" w14:textId="77777777" w:rsidR="00FC218B" w:rsidRDefault="00F37F53">
    <w:pPr>
      <w:pStyle w:val="BodyText"/>
      <w:spacing w:line="14" w:lineRule="auto"/>
      <w:rPr>
        <w:sz w:val="20"/>
      </w:rPr>
    </w:pPr>
    <w:r>
      <w:pict w14:anchorId="20CB306F">
        <v:shapetype id="_x0000_t202" coordsize="21600,21600" o:spt="202" path="m,l,21600r21600,l21600,xe">
          <v:stroke joinstyle="miter"/>
          <v:path gradientshapeok="t" o:connecttype="rect"/>
        </v:shapetype>
        <v:shape id="docshape94" o:spid="_x0000_s2052" type="#_x0000_t202" style="position:absolute;margin-left:153.95pt;margin-top:72.25pt;width:304.85pt;height:30.2pt;z-index:-17787392;mso-position-horizontal-relative:page;mso-position-vertical-relative:page" filled="f" stroked="f">
          <v:textbox style="mso-next-textbox:#docshape94" inset="0,0,0,0">
            <w:txbxContent>
              <w:p w14:paraId="31F0EDC5" w14:textId="77777777" w:rsidR="00FC218B" w:rsidRDefault="00DC5C47">
                <w:pPr>
                  <w:spacing w:before="7"/>
                  <w:ind w:left="20"/>
                  <w:rPr>
                    <w:b/>
                    <w:sz w:val="50"/>
                  </w:rPr>
                </w:pPr>
                <w:r>
                  <w:rPr>
                    <w:b/>
                    <w:color w:val="C00000"/>
                    <w:spacing w:val="-2"/>
                    <w:sz w:val="50"/>
                  </w:rPr>
                  <w:t>PAYROLL</w:t>
                </w:r>
                <w:r>
                  <w:rPr>
                    <w:b/>
                    <w:color w:val="C00000"/>
                    <w:spacing w:val="-39"/>
                    <w:sz w:val="50"/>
                  </w:rPr>
                  <w:t xml:space="preserve"> </w:t>
                </w:r>
                <w:r>
                  <w:rPr>
                    <w:b/>
                    <w:color w:val="C00000"/>
                    <w:spacing w:val="-2"/>
                    <w:sz w:val="50"/>
                  </w:rPr>
                  <w:t>INFORMATION</w:t>
                </w:r>
              </w:p>
            </w:txbxContent>
          </v:textbox>
          <w10:wrap anchorx="page" anchory="page"/>
        </v:shap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E5BC30" w14:textId="77777777" w:rsidR="00FC218B" w:rsidRDefault="00FC218B">
    <w:pPr>
      <w:pStyle w:val="BodyText"/>
      <w:spacing w:line="14" w:lineRule="auto"/>
      <w:rPr>
        <w:sz w:val="2"/>
      </w:rP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0B8D69" w14:textId="77777777" w:rsidR="00FC218B" w:rsidRDefault="00FC218B">
    <w:pPr>
      <w:pStyle w:val="BodyText"/>
      <w:spacing w:line="14" w:lineRule="auto"/>
      <w:rPr>
        <w:sz w:val="2"/>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32E7E1" w14:textId="77777777" w:rsidR="00FC218B" w:rsidRDefault="00FC218B">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4023B"/>
    <w:multiLevelType w:val="hybridMultilevel"/>
    <w:tmpl w:val="81D406C6"/>
    <w:lvl w:ilvl="0" w:tplc="4C8E38FC">
      <w:numFmt w:val="bullet"/>
      <w:lvlText w:val=""/>
      <w:lvlJc w:val="left"/>
      <w:pPr>
        <w:ind w:left="2186" w:hanging="373"/>
      </w:pPr>
      <w:rPr>
        <w:rFonts w:ascii="Symbol" w:eastAsia="Symbol" w:hAnsi="Symbol" w:cs="Symbol" w:hint="default"/>
        <w:b w:val="0"/>
        <w:bCs w:val="0"/>
        <w:i w:val="0"/>
        <w:iCs w:val="0"/>
        <w:w w:val="93"/>
        <w:sz w:val="21"/>
        <w:szCs w:val="21"/>
        <w:lang w:val="en-US" w:eastAsia="en-US" w:bidi="ar-SA"/>
      </w:rPr>
    </w:lvl>
    <w:lvl w:ilvl="1" w:tplc="6E44AA0A">
      <w:numFmt w:val="bullet"/>
      <w:lvlText w:val="•"/>
      <w:lvlJc w:val="left"/>
      <w:pPr>
        <w:ind w:left="3142" w:hanging="373"/>
      </w:pPr>
      <w:rPr>
        <w:rFonts w:hint="default"/>
        <w:lang w:val="en-US" w:eastAsia="en-US" w:bidi="ar-SA"/>
      </w:rPr>
    </w:lvl>
    <w:lvl w:ilvl="2" w:tplc="C8A05CD2">
      <w:numFmt w:val="bullet"/>
      <w:lvlText w:val="•"/>
      <w:lvlJc w:val="left"/>
      <w:pPr>
        <w:ind w:left="4104" w:hanging="373"/>
      </w:pPr>
      <w:rPr>
        <w:rFonts w:hint="default"/>
        <w:lang w:val="en-US" w:eastAsia="en-US" w:bidi="ar-SA"/>
      </w:rPr>
    </w:lvl>
    <w:lvl w:ilvl="3" w:tplc="6150D3E0">
      <w:numFmt w:val="bullet"/>
      <w:lvlText w:val="•"/>
      <w:lvlJc w:val="left"/>
      <w:pPr>
        <w:ind w:left="5066" w:hanging="373"/>
      </w:pPr>
      <w:rPr>
        <w:rFonts w:hint="default"/>
        <w:lang w:val="en-US" w:eastAsia="en-US" w:bidi="ar-SA"/>
      </w:rPr>
    </w:lvl>
    <w:lvl w:ilvl="4" w:tplc="F75AD006">
      <w:numFmt w:val="bullet"/>
      <w:lvlText w:val="•"/>
      <w:lvlJc w:val="left"/>
      <w:pPr>
        <w:ind w:left="6028" w:hanging="373"/>
      </w:pPr>
      <w:rPr>
        <w:rFonts w:hint="default"/>
        <w:lang w:val="en-US" w:eastAsia="en-US" w:bidi="ar-SA"/>
      </w:rPr>
    </w:lvl>
    <w:lvl w:ilvl="5" w:tplc="2FDC948C">
      <w:numFmt w:val="bullet"/>
      <w:lvlText w:val="•"/>
      <w:lvlJc w:val="left"/>
      <w:pPr>
        <w:ind w:left="6990" w:hanging="373"/>
      </w:pPr>
      <w:rPr>
        <w:rFonts w:hint="default"/>
        <w:lang w:val="en-US" w:eastAsia="en-US" w:bidi="ar-SA"/>
      </w:rPr>
    </w:lvl>
    <w:lvl w:ilvl="6" w:tplc="4346262A">
      <w:numFmt w:val="bullet"/>
      <w:lvlText w:val="•"/>
      <w:lvlJc w:val="left"/>
      <w:pPr>
        <w:ind w:left="7952" w:hanging="373"/>
      </w:pPr>
      <w:rPr>
        <w:rFonts w:hint="default"/>
        <w:lang w:val="en-US" w:eastAsia="en-US" w:bidi="ar-SA"/>
      </w:rPr>
    </w:lvl>
    <w:lvl w:ilvl="7" w:tplc="91A61BB8">
      <w:numFmt w:val="bullet"/>
      <w:lvlText w:val="•"/>
      <w:lvlJc w:val="left"/>
      <w:pPr>
        <w:ind w:left="8914" w:hanging="373"/>
      </w:pPr>
      <w:rPr>
        <w:rFonts w:hint="default"/>
        <w:lang w:val="en-US" w:eastAsia="en-US" w:bidi="ar-SA"/>
      </w:rPr>
    </w:lvl>
    <w:lvl w:ilvl="8" w:tplc="C296A772">
      <w:numFmt w:val="bullet"/>
      <w:lvlText w:val="•"/>
      <w:lvlJc w:val="left"/>
      <w:pPr>
        <w:ind w:left="9876" w:hanging="373"/>
      </w:pPr>
      <w:rPr>
        <w:rFonts w:hint="default"/>
        <w:lang w:val="en-US" w:eastAsia="en-US" w:bidi="ar-SA"/>
      </w:rPr>
    </w:lvl>
  </w:abstractNum>
  <w:abstractNum w:abstractNumId="1" w15:restartNumberingAfterBreak="0">
    <w:nsid w:val="039233DA"/>
    <w:multiLevelType w:val="hybridMultilevel"/>
    <w:tmpl w:val="E5A80726"/>
    <w:lvl w:ilvl="0" w:tplc="8DB85AB2">
      <w:numFmt w:val="bullet"/>
      <w:lvlText w:val=""/>
      <w:lvlJc w:val="left"/>
      <w:pPr>
        <w:ind w:left="2042" w:hanging="361"/>
      </w:pPr>
      <w:rPr>
        <w:rFonts w:ascii="Symbol" w:eastAsia="Symbol" w:hAnsi="Symbol" w:cs="Symbol" w:hint="default"/>
        <w:b w:val="0"/>
        <w:bCs w:val="0"/>
        <w:i w:val="0"/>
        <w:iCs w:val="0"/>
        <w:color w:val="211F1F"/>
        <w:w w:val="102"/>
        <w:sz w:val="21"/>
        <w:szCs w:val="21"/>
        <w:lang w:val="en-US" w:eastAsia="en-US" w:bidi="ar-SA"/>
      </w:rPr>
    </w:lvl>
    <w:lvl w:ilvl="1" w:tplc="CE540CF4">
      <w:numFmt w:val="bullet"/>
      <w:lvlText w:val="•"/>
      <w:lvlJc w:val="left"/>
      <w:pPr>
        <w:ind w:left="3016" w:hanging="361"/>
      </w:pPr>
      <w:rPr>
        <w:rFonts w:hint="default"/>
        <w:lang w:val="en-US" w:eastAsia="en-US" w:bidi="ar-SA"/>
      </w:rPr>
    </w:lvl>
    <w:lvl w:ilvl="2" w:tplc="4FCA8AB6">
      <w:numFmt w:val="bullet"/>
      <w:lvlText w:val="•"/>
      <w:lvlJc w:val="left"/>
      <w:pPr>
        <w:ind w:left="3992" w:hanging="361"/>
      </w:pPr>
      <w:rPr>
        <w:rFonts w:hint="default"/>
        <w:lang w:val="en-US" w:eastAsia="en-US" w:bidi="ar-SA"/>
      </w:rPr>
    </w:lvl>
    <w:lvl w:ilvl="3" w:tplc="D3DACDD8">
      <w:numFmt w:val="bullet"/>
      <w:lvlText w:val="•"/>
      <w:lvlJc w:val="left"/>
      <w:pPr>
        <w:ind w:left="4968" w:hanging="361"/>
      </w:pPr>
      <w:rPr>
        <w:rFonts w:hint="default"/>
        <w:lang w:val="en-US" w:eastAsia="en-US" w:bidi="ar-SA"/>
      </w:rPr>
    </w:lvl>
    <w:lvl w:ilvl="4" w:tplc="613A4E08">
      <w:numFmt w:val="bullet"/>
      <w:lvlText w:val="•"/>
      <w:lvlJc w:val="left"/>
      <w:pPr>
        <w:ind w:left="5944" w:hanging="361"/>
      </w:pPr>
      <w:rPr>
        <w:rFonts w:hint="default"/>
        <w:lang w:val="en-US" w:eastAsia="en-US" w:bidi="ar-SA"/>
      </w:rPr>
    </w:lvl>
    <w:lvl w:ilvl="5" w:tplc="E28CAF1A">
      <w:numFmt w:val="bullet"/>
      <w:lvlText w:val="•"/>
      <w:lvlJc w:val="left"/>
      <w:pPr>
        <w:ind w:left="6920" w:hanging="361"/>
      </w:pPr>
      <w:rPr>
        <w:rFonts w:hint="default"/>
        <w:lang w:val="en-US" w:eastAsia="en-US" w:bidi="ar-SA"/>
      </w:rPr>
    </w:lvl>
    <w:lvl w:ilvl="6" w:tplc="12D8524A">
      <w:numFmt w:val="bullet"/>
      <w:lvlText w:val="•"/>
      <w:lvlJc w:val="left"/>
      <w:pPr>
        <w:ind w:left="7896" w:hanging="361"/>
      </w:pPr>
      <w:rPr>
        <w:rFonts w:hint="default"/>
        <w:lang w:val="en-US" w:eastAsia="en-US" w:bidi="ar-SA"/>
      </w:rPr>
    </w:lvl>
    <w:lvl w:ilvl="7" w:tplc="6D04C5A4">
      <w:numFmt w:val="bullet"/>
      <w:lvlText w:val="•"/>
      <w:lvlJc w:val="left"/>
      <w:pPr>
        <w:ind w:left="8872" w:hanging="361"/>
      </w:pPr>
      <w:rPr>
        <w:rFonts w:hint="default"/>
        <w:lang w:val="en-US" w:eastAsia="en-US" w:bidi="ar-SA"/>
      </w:rPr>
    </w:lvl>
    <w:lvl w:ilvl="8" w:tplc="D610A4F2">
      <w:numFmt w:val="bullet"/>
      <w:lvlText w:val="•"/>
      <w:lvlJc w:val="left"/>
      <w:pPr>
        <w:ind w:left="9848" w:hanging="361"/>
      </w:pPr>
      <w:rPr>
        <w:rFonts w:hint="default"/>
        <w:lang w:val="en-US" w:eastAsia="en-US" w:bidi="ar-SA"/>
      </w:rPr>
    </w:lvl>
  </w:abstractNum>
  <w:abstractNum w:abstractNumId="2" w15:restartNumberingAfterBreak="0">
    <w:nsid w:val="0438141C"/>
    <w:multiLevelType w:val="hybridMultilevel"/>
    <w:tmpl w:val="44D06C44"/>
    <w:lvl w:ilvl="0" w:tplc="F9F834A0">
      <w:start w:val="1"/>
      <w:numFmt w:val="decimal"/>
      <w:lvlText w:val="%1."/>
      <w:lvlJc w:val="left"/>
      <w:pPr>
        <w:ind w:left="2162" w:hanging="361"/>
      </w:pPr>
      <w:rPr>
        <w:rFonts w:ascii="Arial" w:eastAsia="Arial" w:hAnsi="Arial" w:cs="Arial" w:hint="default"/>
        <w:b w:val="0"/>
        <w:bCs w:val="0"/>
        <w:i w:val="0"/>
        <w:iCs w:val="0"/>
        <w:spacing w:val="0"/>
        <w:w w:val="90"/>
        <w:sz w:val="21"/>
        <w:szCs w:val="21"/>
        <w:lang w:val="en-US" w:eastAsia="en-US" w:bidi="ar-SA"/>
      </w:rPr>
    </w:lvl>
    <w:lvl w:ilvl="1" w:tplc="33C8F888">
      <w:numFmt w:val="bullet"/>
      <w:lvlText w:val="•"/>
      <w:lvlJc w:val="left"/>
      <w:pPr>
        <w:ind w:left="3124" w:hanging="361"/>
      </w:pPr>
      <w:rPr>
        <w:rFonts w:hint="default"/>
        <w:lang w:val="en-US" w:eastAsia="en-US" w:bidi="ar-SA"/>
      </w:rPr>
    </w:lvl>
    <w:lvl w:ilvl="2" w:tplc="1470605A">
      <w:numFmt w:val="bullet"/>
      <w:lvlText w:val="•"/>
      <w:lvlJc w:val="left"/>
      <w:pPr>
        <w:ind w:left="4088" w:hanging="361"/>
      </w:pPr>
      <w:rPr>
        <w:rFonts w:hint="default"/>
        <w:lang w:val="en-US" w:eastAsia="en-US" w:bidi="ar-SA"/>
      </w:rPr>
    </w:lvl>
    <w:lvl w:ilvl="3" w:tplc="E4762142">
      <w:numFmt w:val="bullet"/>
      <w:lvlText w:val="•"/>
      <w:lvlJc w:val="left"/>
      <w:pPr>
        <w:ind w:left="5052" w:hanging="361"/>
      </w:pPr>
      <w:rPr>
        <w:rFonts w:hint="default"/>
        <w:lang w:val="en-US" w:eastAsia="en-US" w:bidi="ar-SA"/>
      </w:rPr>
    </w:lvl>
    <w:lvl w:ilvl="4" w:tplc="556EB1AC">
      <w:numFmt w:val="bullet"/>
      <w:lvlText w:val="•"/>
      <w:lvlJc w:val="left"/>
      <w:pPr>
        <w:ind w:left="6016" w:hanging="361"/>
      </w:pPr>
      <w:rPr>
        <w:rFonts w:hint="default"/>
        <w:lang w:val="en-US" w:eastAsia="en-US" w:bidi="ar-SA"/>
      </w:rPr>
    </w:lvl>
    <w:lvl w:ilvl="5" w:tplc="838C39D4">
      <w:numFmt w:val="bullet"/>
      <w:lvlText w:val="•"/>
      <w:lvlJc w:val="left"/>
      <w:pPr>
        <w:ind w:left="6980" w:hanging="361"/>
      </w:pPr>
      <w:rPr>
        <w:rFonts w:hint="default"/>
        <w:lang w:val="en-US" w:eastAsia="en-US" w:bidi="ar-SA"/>
      </w:rPr>
    </w:lvl>
    <w:lvl w:ilvl="6" w:tplc="E15E7C2E">
      <w:numFmt w:val="bullet"/>
      <w:lvlText w:val="•"/>
      <w:lvlJc w:val="left"/>
      <w:pPr>
        <w:ind w:left="7944" w:hanging="361"/>
      </w:pPr>
      <w:rPr>
        <w:rFonts w:hint="default"/>
        <w:lang w:val="en-US" w:eastAsia="en-US" w:bidi="ar-SA"/>
      </w:rPr>
    </w:lvl>
    <w:lvl w:ilvl="7" w:tplc="683EA0CC">
      <w:numFmt w:val="bullet"/>
      <w:lvlText w:val="•"/>
      <w:lvlJc w:val="left"/>
      <w:pPr>
        <w:ind w:left="8908" w:hanging="361"/>
      </w:pPr>
      <w:rPr>
        <w:rFonts w:hint="default"/>
        <w:lang w:val="en-US" w:eastAsia="en-US" w:bidi="ar-SA"/>
      </w:rPr>
    </w:lvl>
    <w:lvl w:ilvl="8" w:tplc="5508A694">
      <w:numFmt w:val="bullet"/>
      <w:lvlText w:val="•"/>
      <w:lvlJc w:val="left"/>
      <w:pPr>
        <w:ind w:left="9872" w:hanging="361"/>
      </w:pPr>
      <w:rPr>
        <w:rFonts w:hint="default"/>
        <w:lang w:val="en-US" w:eastAsia="en-US" w:bidi="ar-SA"/>
      </w:rPr>
    </w:lvl>
  </w:abstractNum>
  <w:abstractNum w:abstractNumId="3" w15:restartNumberingAfterBreak="0">
    <w:nsid w:val="04706790"/>
    <w:multiLevelType w:val="hybridMultilevel"/>
    <w:tmpl w:val="99DCF928"/>
    <w:lvl w:ilvl="0" w:tplc="3A4AB076">
      <w:numFmt w:val="bullet"/>
      <w:lvlText w:val=""/>
      <w:lvlJc w:val="left"/>
      <w:pPr>
        <w:ind w:left="1177" w:hanging="361"/>
      </w:pPr>
      <w:rPr>
        <w:rFonts w:ascii="Symbol" w:eastAsia="Symbol" w:hAnsi="Symbol" w:cs="Symbol" w:hint="default"/>
        <w:b w:val="0"/>
        <w:bCs w:val="0"/>
        <w:i w:val="0"/>
        <w:iCs w:val="0"/>
        <w:w w:val="90"/>
        <w:sz w:val="19"/>
        <w:szCs w:val="19"/>
        <w:lang w:val="en-US" w:eastAsia="en-US" w:bidi="ar-SA"/>
      </w:rPr>
    </w:lvl>
    <w:lvl w:ilvl="1" w:tplc="481EF92C">
      <w:numFmt w:val="bullet"/>
      <w:lvlText w:val="o"/>
      <w:lvlJc w:val="left"/>
      <w:pPr>
        <w:ind w:left="1898" w:hanging="360"/>
      </w:pPr>
      <w:rPr>
        <w:rFonts w:ascii="Courier New" w:eastAsia="Courier New" w:hAnsi="Courier New" w:cs="Courier New" w:hint="default"/>
        <w:b w:val="0"/>
        <w:bCs w:val="0"/>
        <w:i w:val="0"/>
        <w:iCs w:val="0"/>
        <w:w w:val="102"/>
        <w:sz w:val="21"/>
        <w:szCs w:val="21"/>
        <w:lang w:val="en-US" w:eastAsia="en-US" w:bidi="ar-SA"/>
      </w:rPr>
    </w:lvl>
    <w:lvl w:ilvl="2" w:tplc="D58A88AE">
      <w:numFmt w:val="bullet"/>
      <w:lvlText w:val="•"/>
      <w:lvlJc w:val="left"/>
      <w:pPr>
        <w:ind w:left="3000" w:hanging="360"/>
      </w:pPr>
      <w:rPr>
        <w:rFonts w:hint="default"/>
        <w:lang w:val="en-US" w:eastAsia="en-US" w:bidi="ar-SA"/>
      </w:rPr>
    </w:lvl>
    <w:lvl w:ilvl="3" w:tplc="E8000D32">
      <w:numFmt w:val="bullet"/>
      <w:lvlText w:val="•"/>
      <w:lvlJc w:val="left"/>
      <w:pPr>
        <w:ind w:left="4100" w:hanging="360"/>
      </w:pPr>
      <w:rPr>
        <w:rFonts w:hint="default"/>
        <w:lang w:val="en-US" w:eastAsia="en-US" w:bidi="ar-SA"/>
      </w:rPr>
    </w:lvl>
    <w:lvl w:ilvl="4" w:tplc="B45A54DE">
      <w:numFmt w:val="bullet"/>
      <w:lvlText w:val="•"/>
      <w:lvlJc w:val="left"/>
      <w:pPr>
        <w:ind w:left="5200" w:hanging="360"/>
      </w:pPr>
      <w:rPr>
        <w:rFonts w:hint="default"/>
        <w:lang w:val="en-US" w:eastAsia="en-US" w:bidi="ar-SA"/>
      </w:rPr>
    </w:lvl>
    <w:lvl w:ilvl="5" w:tplc="1C4CEF28">
      <w:numFmt w:val="bullet"/>
      <w:lvlText w:val="•"/>
      <w:lvlJc w:val="left"/>
      <w:pPr>
        <w:ind w:left="6300" w:hanging="360"/>
      </w:pPr>
      <w:rPr>
        <w:rFonts w:hint="default"/>
        <w:lang w:val="en-US" w:eastAsia="en-US" w:bidi="ar-SA"/>
      </w:rPr>
    </w:lvl>
    <w:lvl w:ilvl="6" w:tplc="8B4AFB9E">
      <w:numFmt w:val="bullet"/>
      <w:lvlText w:val="•"/>
      <w:lvlJc w:val="left"/>
      <w:pPr>
        <w:ind w:left="7400" w:hanging="360"/>
      </w:pPr>
      <w:rPr>
        <w:rFonts w:hint="default"/>
        <w:lang w:val="en-US" w:eastAsia="en-US" w:bidi="ar-SA"/>
      </w:rPr>
    </w:lvl>
    <w:lvl w:ilvl="7" w:tplc="8AD24470">
      <w:numFmt w:val="bullet"/>
      <w:lvlText w:val="•"/>
      <w:lvlJc w:val="left"/>
      <w:pPr>
        <w:ind w:left="8500" w:hanging="360"/>
      </w:pPr>
      <w:rPr>
        <w:rFonts w:hint="default"/>
        <w:lang w:val="en-US" w:eastAsia="en-US" w:bidi="ar-SA"/>
      </w:rPr>
    </w:lvl>
    <w:lvl w:ilvl="8" w:tplc="DED2AF84">
      <w:numFmt w:val="bullet"/>
      <w:lvlText w:val="•"/>
      <w:lvlJc w:val="left"/>
      <w:pPr>
        <w:ind w:left="9600" w:hanging="360"/>
      </w:pPr>
      <w:rPr>
        <w:rFonts w:hint="default"/>
        <w:lang w:val="en-US" w:eastAsia="en-US" w:bidi="ar-SA"/>
      </w:rPr>
    </w:lvl>
  </w:abstractNum>
  <w:abstractNum w:abstractNumId="4" w15:restartNumberingAfterBreak="0">
    <w:nsid w:val="08A26C41"/>
    <w:multiLevelType w:val="hybridMultilevel"/>
    <w:tmpl w:val="7C1A7230"/>
    <w:lvl w:ilvl="0" w:tplc="0C207B50">
      <w:start w:val="1"/>
      <w:numFmt w:val="decimal"/>
      <w:lvlText w:val="%1."/>
      <w:lvlJc w:val="left"/>
      <w:pPr>
        <w:ind w:left="2162" w:hanging="361"/>
      </w:pPr>
      <w:rPr>
        <w:rFonts w:ascii="Arial" w:eastAsia="Arial" w:hAnsi="Arial" w:cs="Arial" w:hint="default"/>
        <w:b w:val="0"/>
        <w:bCs w:val="0"/>
        <w:i w:val="0"/>
        <w:iCs w:val="0"/>
        <w:spacing w:val="0"/>
        <w:w w:val="90"/>
        <w:sz w:val="21"/>
        <w:szCs w:val="21"/>
        <w:lang w:val="en-US" w:eastAsia="en-US" w:bidi="ar-SA"/>
      </w:rPr>
    </w:lvl>
    <w:lvl w:ilvl="1" w:tplc="0EECBDE8">
      <w:numFmt w:val="bullet"/>
      <w:lvlText w:val=""/>
      <w:lvlJc w:val="left"/>
      <w:pPr>
        <w:ind w:left="2162" w:hanging="361"/>
      </w:pPr>
      <w:rPr>
        <w:rFonts w:ascii="Symbol" w:eastAsia="Symbol" w:hAnsi="Symbol" w:cs="Symbol" w:hint="default"/>
        <w:b w:val="0"/>
        <w:bCs w:val="0"/>
        <w:i w:val="0"/>
        <w:iCs w:val="0"/>
        <w:w w:val="102"/>
        <w:sz w:val="21"/>
        <w:szCs w:val="21"/>
        <w:lang w:val="en-US" w:eastAsia="en-US" w:bidi="ar-SA"/>
      </w:rPr>
    </w:lvl>
    <w:lvl w:ilvl="2" w:tplc="1AFEE5A6">
      <w:numFmt w:val="bullet"/>
      <w:lvlText w:val="o"/>
      <w:lvlJc w:val="left"/>
      <w:pPr>
        <w:ind w:left="2919" w:hanging="360"/>
      </w:pPr>
      <w:rPr>
        <w:rFonts w:ascii="Courier New" w:eastAsia="Courier New" w:hAnsi="Courier New" w:cs="Courier New" w:hint="default"/>
        <w:b w:val="0"/>
        <w:bCs w:val="0"/>
        <w:i w:val="0"/>
        <w:iCs w:val="0"/>
        <w:w w:val="102"/>
        <w:sz w:val="21"/>
        <w:szCs w:val="21"/>
        <w:lang w:val="en-US" w:eastAsia="en-US" w:bidi="ar-SA"/>
      </w:rPr>
    </w:lvl>
    <w:lvl w:ilvl="3" w:tplc="92AA1BD2">
      <w:numFmt w:val="bullet"/>
      <w:lvlText w:val="•"/>
      <w:lvlJc w:val="left"/>
      <w:pPr>
        <w:ind w:left="4893" w:hanging="360"/>
      </w:pPr>
      <w:rPr>
        <w:rFonts w:hint="default"/>
        <w:lang w:val="en-US" w:eastAsia="en-US" w:bidi="ar-SA"/>
      </w:rPr>
    </w:lvl>
    <w:lvl w:ilvl="4" w:tplc="CBC61B56">
      <w:numFmt w:val="bullet"/>
      <w:lvlText w:val="•"/>
      <w:lvlJc w:val="left"/>
      <w:pPr>
        <w:ind w:left="5880" w:hanging="360"/>
      </w:pPr>
      <w:rPr>
        <w:rFonts w:hint="default"/>
        <w:lang w:val="en-US" w:eastAsia="en-US" w:bidi="ar-SA"/>
      </w:rPr>
    </w:lvl>
    <w:lvl w:ilvl="5" w:tplc="147EA1EA">
      <w:numFmt w:val="bullet"/>
      <w:lvlText w:val="•"/>
      <w:lvlJc w:val="left"/>
      <w:pPr>
        <w:ind w:left="6866" w:hanging="360"/>
      </w:pPr>
      <w:rPr>
        <w:rFonts w:hint="default"/>
        <w:lang w:val="en-US" w:eastAsia="en-US" w:bidi="ar-SA"/>
      </w:rPr>
    </w:lvl>
    <w:lvl w:ilvl="6" w:tplc="0276AB68">
      <w:numFmt w:val="bullet"/>
      <w:lvlText w:val="•"/>
      <w:lvlJc w:val="left"/>
      <w:pPr>
        <w:ind w:left="7853" w:hanging="360"/>
      </w:pPr>
      <w:rPr>
        <w:rFonts w:hint="default"/>
        <w:lang w:val="en-US" w:eastAsia="en-US" w:bidi="ar-SA"/>
      </w:rPr>
    </w:lvl>
    <w:lvl w:ilvl="7" w:tplc="4DCC02AA">
      <w:numFmt w:val="bullet"/>
      <w:lvlText w:val="•"/>
      <w:lvlJc w:val="left"/>
      <w:pPr>
        <w:ind w:left="8840" w:hanging="360"/>
      </w:pPr>
      <w:rPr>
        <w:rFonts w:hint="default"/>
        <w:lang w:val="en-US" w:eastAsia="en-US" w:bidi="ar-SA"/>
      </w:rPr>
    </w:lvl>
    <w:lvl w:ilvl="8" w:tplc="7BC6C66C">
      <w:numFmt w:val="bullet"/>
      <w:lvlText w:val="•"/>
      <w:lvlJc w:val="left"/>
      <w:pPr>
        <w:ind w:left="9826" w:hanging="360"/>
      </w:pPr>
      <w:rPr>
        <w:rFonts w:hint="default"/>
        <w:lang w:val="en-US" w:eastAsia="en-US" w:bidi="ar-SA"/>
      </w:rPr>
    </w:lvl>
  </w:abstractNum>
  <w:abstractNum w:abstractNumId="5" w15:restartNumberingAfterBreak="0">
    <w:nsid w:val="08E32412"/>
    <w:multiLevelType w:val="hybridMultilevel"/>
    <w:tmpl w:val="1D467AB2"/>
    <w:lvl w:ilvl="0" w:tplc="7AAEFEAE">
      <w:numFmt w:val="bullet"/>
      <w:lvlText w:val=""/>
      <w:lvlJc w:val="left"/>
      <w:pPr>
        <w:ind w:left="833" w:hanging="360"/>
      </w:pPr>
      <w:rPr>
        <w:rFonts w:ascii="Symbol" w:eastAsia="Symbol" w:hAnsi="Symbol" w:cs="Symbol" w:hint="default"/>
        <w:b w:val="0"/>
        <w:bCs w:val="0"/>
        <w:i w:val="0"/>
        <w:iCs w:val="0"/>
        <w:w w:val="91"/>
        <w:sz w:val="20"/>
        <w:szCs w:val="20"/>
        <w:lang w:val="en-US" w:eastAsia="en-US" w:bidi="ar-SA"/>
      </w:rPr>
    </w:lvl>
    <w:lvl w:ilvl="1" w:tplc="E16C9BA4">
      <w:numFmt w:val="bullet"/>
      <w:lvlText w:val="•"/>
      <w:lvlJc w:val="left"/>
      <w:pPr>
        <w:ind w:left="1493" w:hanging="360"/>
      </w:pPr>
      <w:rPr>
        <w:rFonts w:hint="default"/>
        <w:lang w:val="en-US" w:eastAsia="en-US" w:bidi="ar-SA"/>
      </w:rPr>
    </w:lvl>
    <w:lvl w:ilvl="2" w:tplc="69182F44">
      <w:numFmt w:val="bullet"/>
      <w:lvlText w:val="•"/>
      <w:lvlJc w:val="left"/>
      <w:pPr>
        <w:ind w:left="2146" w:hanging="360"/>
      </w:pPr>
      <w:rPr>
        <w:rFonts w:hint="default"/>
        <w:lang w:val="en-US" w:eastAsia="en-US" w:bidi="ar-SA"/>
      </w:rPr>
    </w:lvl>
    <w:lvl w:ilvl="3" w:tplc="A8460F78">
      <w:numFmt w:val="bullet"/>
      <w:lvlText w:val="•"/>
      <w:lvlJc w:val="left"/>
      <w:pPr>
        <w:ind w:left="2799" w:hanging="360"/>
      </w:pPr>
      <w:rPr>
        <w:rFonts w:hint="default"/>
        <w:lang w:val="en-US" w:eastAsia="en-US" w:bidi="ar-SA"/>
      </w:rPr>
    </w:lvl>
    <w:lvl w:ilvl="4" w:tplc="B8369558">
      <w:numFmt w:val="bullet"/>
      <w:lvlText w:val="•"/>
      <w:lvlJc w:val="left"/>
      <w:pPr>
        <w:ind w:left="3452" w:hanging="360"/>
      </w:pPr>
      <w:rPr>
        <w:rFonts w:hint="default"/>
        <w:lang w:val="en-US" w:eastAsia="en-US" w:bidi="ar-SA"/>
      </w:rPr>
    </w:lvl>
    <w:lvl w:ilvl="5" w:tplc="D8CED04C">
      <w:numFmt w:val="bullet"/>
      <w:lvlText w:val="•"/>
      <w:lvlJc w:val="left"/>
      <w:pPr>
        <w:ind w:left="4106" w:hanging="360"/>
      </w:pPr>
      <w:rPr>
        <w:rFonts w:hint="default"/>
        <w:lang w:val="en-US" w:eastAsia="en-US" w:bidi="ar-SA"/>
      </w:rPr>
    </w:lvl>
    <w:lvl w:ilvl="6" w:tplc="753C155A">
      <w:numFmt w:val="bullet"/>
      <w:lvlText w:val="•"/>
      <w:lvlJc w:val="left"/>
      <w:pPr>
        <w:ind w:left="4759" w:hanging="360"/>
      </w:pPr>
      <w:rPr>
        <w:rFonts w:hint="default"/>
        <w:lang w:val="en-US" w:eastAsia="en-US" w:bidi="ar-SA"/>
      </w:rPr>
    </w:lvl>
    <w:lvl w:ilvl="7" w:tplc="66B22482">
      <w:numFmt w:val="bullet"/>
      <w:lvlText w:val="•"/>
      <w:lvlJc w:val="left"/>
      <w:pPr>
        <w:ind w:left="5412" w:hanging="360"/>
      </w:pPr>
      <w:rPr>
        <w:rFonts w:hint="default"/>
        <w:lang w:val="en-US" w:eastAsia="en-US" w:bidi="ar-SA"/>
      </w:rPr>
    </w:lvl>
    <w:lvl w:ilvl="8" w:tplc="13483176">
      <w:numFmt w:val="bullet"/>
      <w:lvlText w:val="•"/>
      <w:lvlJc w:val="left"/>
      <w:pPr>
        <w:ind w:left="6065" w:hanging="360"/>
      </w:pPr>
      <w:rPr>
        <w:rFonts w:hint="default"/>
        <w:lang w:val="en-US" w:eastAsia="en-US" w:bidi="ar-SA"/>
      </w:rPr>
    </w:lvl>
  </w:abstractNum>
  <w:abstractNum w:abstractNumId="6" w15:restartNumberingAfterBreak="0">
    <w:nsid w:val="0A423963"/>
    <w:multiLevelType w:val="hybridMultilevel"/>
    <w:tmpl w:val="62421008"/>
    <w:lvl w:ilvl="0" w:tplc="04090001">
      <w:start w:val="1"/>
      <w:numFmt w:val="bullet"/>
      <w:lvlText w:val=""/>
      <w:lvlJc w:val="left"/>
      <w:pPr>
        <w:ind w:left="1789" w:hanging="360"/>
      </w:pPr>
      <w:rPr>
        <w:rFonts w:ascii="Symbol" w:hAnsi="Symbol" w:hint="default"/>
      </w:rPr>
    </w:lvl>
    <w:lvl w:ilvl="1" w:tplc="04090003" w:tentative="1">
      <w:start w:val="1"/>
      <w:numFmt w:val="bullet"/>
      <w:lvlText w:val="o"/>
      <w:lvlJc w:val="left"/>
      <w:pPr>
        <w:ind w:left="2509" w:hanging="360"/>
      </w:pPr>
      <w:rPr>
        <w:rFonts w:ascii="Courier New" w:hAnsi="Courier New" w:cs="Courier New" w:hint="default"/>
      </w:rPr>
    </w:lvl>
    <w:lvl w:ilvl="2" w:tplc="04090005" w:tentative="1">
      <w:start w:val="1"/>
      <w:numFmt w:val="bullet"/>
      <w:lvlText w:val=""/>
      <w:lvlJc w:val="left"/>
      <w:pPr>
        <w:ind w:left="3229" w:hanging="360"/>
      </w:pPr>
      <w:rPr>
        <w:rFonts w:ascii="Wingdings" w:hAnsi="Wingdings" w:hint="default"/>
      </w:rPr>
    </w:lvl>
    <w:lvl w:ilvl="3" w:tplc="04090001" w:tentative="1">
      <w:start w:val="1"/>
      <w:numFmt w:val="bullet"/>
      <w:lvlText w:val=""/>
      <w:lvlJc w:val="left"/>
      <w:pPr>
        <w:ind w:left="3949" w:hanging="360"/>
      </w:pPr>
      <w:rPr>
        <w:rFonts w:ascii="Symbol" w:hAnsi="Symbol" w:hint="default"/>
      </w:rPr>
    </w:lvl>
    <w:lvl w:ilvl="4" w:tplc="04090003" w:tentative="1">
      <w:start w:val="1"/>
      <w:numFmt w:val="bullet"/>
      <w:lvlText w:val="o"/>
      <w:lvlJc w:val="left"/>
      <w:pPr>
        <w:ind w:left="4669" w:hanging="360"/>
      </w:pPr>
      <w:rPr>
        <w:rFonts w:ascii="Courier New" w:hAnsi="Courier New" w:cs="Courier New" w:hint="default"/>
      </w:rPr>
    </w:lvl>
    <w:lvl w:ilvl="5" w:tplc="04090005" w:tentative="1">
      <w:start w:val="1"/>
      <w:numFmt w:val="bullet"/>
      <w:lvlText w:val=""/>
      <w:lvlJc w:val="left"/>
      <w:pPr>
        <w:ind w:left="5389" w:hanging="360"/>
      </w:pPr>
      <w:rPr>
        <w:rFonts w:ascii="Wingdings" w:hAnsi="Wingdings" w:hint="default"/>
      </w:rPr>
    </w:lvl>
    <w:lvl w:ilvl="6" w:tplc="04090001" w:tentative="1">
      <w:start w:val="1"/>
      <w:numFmt w:val="bullet"/>
      <w:lvlText w:val=""/>
      <w:lvlJc w:val="left"/>
      <w:pPr>
        <w:ind w:left="6109" w:hanging="360"/>
      </w:pPr>
      <w:rPr>
        <w:rFonts w:ascii="Symbol" w:hAnsi="Symbol" w:hint="default"/>
      </w:rPr>
    </w:lvl>
    <w:lvl w:ilvl="7" w:tplc="04090003" w:tentative="1">
      <w:start w:val="1"/>
      <w:numFmt w:val="bullet"/>
      <w:lvlText w:val="o"/>
      <w:lvlJc w:val="left"/>
      <w:pPr>
        <w:ind w:left="6829" w:hanging="360"/>
      </w:pPr>
      <w:rPr>
        <w:rFonts w:ascii="Courier New" w:hAnsi="Courier New" w:cs="Courier New" w:hint="default"/>
      </w:rPr>
    </w:lvl>
    <w:lvl w:ilvl="8" w:tplc="04090005" w:tentative="1">
      <w:start w:val="1"/>
      <w:numFmt w:val="bullet"/>
      <w:lvlText w:val=""/>
      <w:lvlJc w:val="left"/>
      <w:pPr>
        <w:ind w:left="7549" w:hanging="360"/>
      </w:pPr>
      <w:rPr>
        <w:rFonts w:ascii="Wingdings" w:hAnsi="Wingdings" w:hint="default"/>
      </w:rPr>
    </w:lvl>
  </w:abstractNum>
  <w:abstractNum w:abstractNumId="7" w15:restartNumberingAfterBreak="0">
    <w:nsid w:val="0ABF7936"/>
    <w:multiLevelType w:val="hybridMultilevel"/>
    <w:tmpl w:val="9F0AC678"/>
    <w:lvl w:ilvl="0" w:tplc="805E2ECE">
      <w:numFmt w:val="bullet"/>
      <w:lvlText w:val="•"/>
      <w:lvlJc w:val="left"/>
      <w:pPr>
        <w:ind w:left="1213" w:hanging="373"/>
      </w:pPr>
      <w:rPr>
        <w:rFonts w:ascii="Arial" w:eastAsia="Arial" w:hAnsi="Arial" w:cs="Arial" w:hint="default"/>
        <w:b w:val="0"/>
        <w:bCs w:val="0"/>
        <w:i w:val="0"/>
        <w:iCs w:val="0"/>
        <w:w w:val="99"/>
        <w:sz w:val="23"/>
        <w:szCs w:val="23"/>
        <w:lang w:val="en-US" w:eastAsia="en-US" w:bidi="ar-SA"/>
      </w:rPr>
    </w:lvl>
    <w:lvl w:ilvl="1" w:tplc="1BDADF38">
      <w:start w:val="1"/>
      <w:numFmt w:val="decimal"/>
      <w:lvlText w:val="%2."/>
      <w:lvlJc w:val="left"/>
      <w:pPr>
        <w:ind w:left="1574" w:hanging="361"/>
      </w:pPr>
      <w:rPr>
        <w:rFonts w:ascii="Arial" w:eastAsia="Arial" w:hAnsi="Arial" w:cs="Arial" w:hint="default"/>
        <w:b w:val="0"/>
        <w:bCs w:val="0"/>
        <w:i w:val="0"/>
        <w:iCs w:val="0"/>
        <w:spacing w:val="0"/>
        <w:w w:val="99"/>
        <w:sz w:val="23"/>
        <w:szCs w:val="23"/>
        <w:lang w:val="en-US" w:eastAsia="en-US" w:bidi="ar-SA"/>
      </w:rPr>
    </w:lvl>
    <w:lvl w:ilvl="2" w:tplc="0116E26C">
      <w:numFmt w:val="bullet"/>
      <w:lvlText w:val="•"/>
      <w:lvlJc w:val="left"/>
      <w:pPr>
        <w:ind w:left="1934" w:hanging="360"/>
      </w:pPr>
      <w:rPr>
        <w:rFonts w:ascii="Arial" w:eastAsia="Arial" w:hAnsi="Arial" w:cs="Arial" w:hint="default"/>
        <w:b w:val="0"/>
        <w:bCs w:val="0"/>
        <w:i w:val="0"/>
        <w:iCs w:val="0"/>
        <w:w w:val="99"/>
        <w:sz w:val="23"/>
        <w:szCs w:val="23"/>
        <w:lang w:val="en-US" w:eastAsia="en-US" w:bidi="ar-SA"/>
      </w:rPr>
    </w:lvl>
    <w:lvl w:ilvl="3" w:tplc="0AE6854C">
      <w:numFmt w:val="bullet"/>
      <w:lvlText w:val="•"/>
      <w:lvlJc w:val="left"/>
      <w:pPr>
        <w:ind w:left="3172" w:hanging="360"/>
      </w:pPr>
      <w:rPr>
        <w:rFonts w:hint="default"/>
        <w:lang w:val="en-US" w:eastAsia="en-US" w:bidi="ar-SA"/>
      </w:rPr>
    </w:lvl>
    <w:lvl w:ilvl="4" w:tplc="55CCD11A">
      <w:numFmt w:val="bullet"/>
      <w:lvlText w:val="•"/>
      <w:lvlJc w:val="left"/>
      <w:pPr>
        <w:ind w:left="4405" w:hanging="360"/>
      </w:pPr>
      <w:rPr>
        <w:rFonts w:hint="default"/>
        <w:lang w:val="en-US" w:eastAsia="en-US" w:bidi="ar-SA"/>
      </w:rPr>
    </w:lvl>
    <w:lvl w:ilvl="5" w:tplc="5EAC486E">
      <w:numFmt w:val="bullet"/>
      <w:lvlText w:val="•"/>
      <w:lvlJc w:val="left"/>
      <w:pPr>
        <w:ind w:left="5637" w:hanging="360"/>
      </w:pPr>
      <w:rPr>
        <w:rFonts w:hint="default"/>
        <w:lang w:val="en-US" w:eastAsia="en-US" w:bidi="ar-SA"/>
      </w:rPr>
    </w:lvl>
    <w:lvl w:ilvl="6" w:tplc="14AEDF9C">
      <w:numFmt w:val="bullet"/>
      <w:lvlText w:val="•"/>
      <w:lvlJc w:val="left"/>
      <w:pPr>
        <w:ind w:left="6870" w:hanging="360"/>
      </w:pPr>
      <w:rPr>
        <w:rFonts w:hint="default"/>
        <w:lang w:val="en-US" w:eastAsia="en-US" w:bidi="ar-SA"/>
      </w:rPr>
    </w:lvl>
    <w:lvl w:ilvl="7" w:tplc="1F8A380A">
      <w:numFmt w:val="bullet"/>
      <w:lvlText w:val="•"/>
      <w:lvlJc w:val="left"/>
      <w:pPr>
        <w:ind w:left="8102" w:hanging="360"/>
      </w:pPr>
      <w:rPr>
        <w:rFonts w:hint="default"/>
        <w:lang w:val="en-US" w:eastAsia="en-US" w:bidi="ar-SA"/>
      </w:rPr>
    </w:lvl>
    <w:lvl w:ilvl="8" w:tplc="3D240B90">
      <w:numFmt w:val="bullet"/>
      <w:lvlText w:val="•"/>
      <w:lvlJc w:val="left"/>
      <w:pPr>
        <w:ind w:left="9335" w:hanging="360"/>
      </w:pPr>
      <w:rPr>
        <w:rFonts w:hint="default"/>
        <w:lang w:val="en-US" w:eastAsia="en-US" w:bidi="ar-SA"/>
      </w:rPr>
    </w:lvl>
  </w:abstractNum>
  <w:abstractNum w:abstractNumId="8" w15:restartNumberingAfterBreak="0">
    <w:nsid w:val="0BEC08EE"/>
    <w:multiLevelType w:val="hybridMultilevel"/>
    <w:tmpl w:val="7286F35A"/>
    <w:lvl w:ilvl="0" w:tplc="793ECBE0">
      <w:numFmt w:val="bullet"/>
      <w:lvlText w:val=""/>
      <w:lvlJc w:val="left"/>
      <w:pPr>
        <w:ind w:left="2426" w:hanging="373"/>
      </w:pPr>
      <w:rPr>
        <w:rFonts w:ascii="Symbol" w:eastAsia="Symbol" w:hAnsi="Symbol" w:cs="Symbol" w:hint="default"/>
        <w:b w:val="0"/>
        <w:bCs w:val="0"/>
        <w:i w:val="0"/>
        <w:iCs w:val="0"/>
        <w:w w:val="93"/>
        <w:sz w:val="21"/>
        <w:szCs w:val="21"/>
        <w:lang w:val="en-US" w:eastAsia="en-US" w:bidi="ar-SA"/>
      </w:rPr>
    </w:lvl>
    <w:lvl w:ilvl="1" w:tplc="FA68123C">
      <w:numFmt w:val="bullet"/>
      <w:lvlText w:val="•"/>
      <w:lvlJc w:val="left"/>
      <w:pPr>
        <w:ind w:left="3358" w:hanging="373"/>
      </w:pPr>
      <w:rPr>
        <w:rFonts w:hint="default"/>
        <w:lang w:val="en-US" w:eastAsia="en-US" w:bidi="ar-SA"/>
      </w:rPr>
    </w:lvl>
    <w:lvl w:ilvl="2" w:tplc="C3B811C8">
      <w:numFmt w:val="bullet"/>
      <w:lvlText w:val="•"/>
      <w:lvlJc w:val="left"/>
      <w:pPr>
        <w:ind w:left="4296" w:hanging="373"/>
      </w:pPr>
      <w:rPr>
        <w:rFonts w:hint="default"/>
        <w:lang w:val="en-US" w:eastAsia="en-US" w:bidi="ar-SA"/>
      </w:rPr>
    </w:lvl>
    <w:lvl w:ilvl="3" w:tplc="A386C67C">
      <w:numFmt w:val="bullet"/>
      <w:lvlText w:val="•"/>
      <w:lvlJc w:val="left"/>
      <w:pPr>
        <w:ind w:left="5234" w:hanging="373"/>
      </w:pPr>
      <w:rPr>
        <w:rFonts w:hint="default"/>
        <w:lang w:val="en-US" w:eastAsia="en-US" w:bidi="ar-SA"/>
      </w:rPr>
    </w:lvl>
    <w:lvl w:ilvl="4" w:tplc="31EC9042">
      <w:numFmt w:val="bullet"/>
      <w:lvlText w:val="•"/>
      <w:lvlJc w:val="left"/>
      <w:pPr>
        <w:ind w:left="6172" w:hanging="373"/>
      </w:pPr>
      <w:rPr>
        <w:rFonts w:hint="default"/>
        <w:lang w:val="en-US" w:eastAsia="en-US" w:bidi="ar-SA"/>
      </w:rPr>
    </w:lvl>
    <w:lvl w:ilvl="5" w:tplc="9ABE1BFC">
      <w:numFmt w:val="bullet"/>
      <w:lvlText w:val="•"/>
      <w:lvlJc w:val="left"/>
      <w:pPr>
        <w:ind w:left="7110" w:hanging="373"/>
      </w:pPr>
      <w:rPr>
        <w:rFonts w:hint="default"/>
        <w:lang w:val="en-US" w:eastAsia="en-US" w:bidi="ar-SA"/>
      </w:rPr>
    </w:lvl>
    <w:lvl w:ilvl="6" w:tplc="F888085E">
      <w:numFmt w:val="bullet"/>
      <w:lvlText w:val="•"/>
      <w:lvlJc w:val="left"/>
      <w:pPr>
        <w:ind w:left="8048" w:hanging="373"/>
      </w:pPr>
      <w:rPr>
        <w:rFonts w:hint="default"/>
        <w:lang w:val="en-US" w:eastAsia="en-US" w:bidi="ar-SA"/>
      </w:rPr>
    </w:lvl>
    <w:lvl w:ilvl="7" w:tplc="6CE895B4">
      <w:numFmt w:val="bullet"/>
      <w:lvlText w:val="•"/>
      <w:lvlJc w:val="left"/>
      <w:pPr>
        <w:ind w:left="8986" w:hanging="373"/>
      </w:pPr>
      <w:rPr>
        <w:rFonts w:hint="default"/>
        <w:lang w:val="en-US" w:eastAsia="en-US" w:bidi="ar-SA"/>
      </w:rPr>
    </w:lvl>
    <w:lvl w:ilvl="8" w:tplc="A1140364">
      <w:numFmt w:val="bullet"/>
      <w:lvlText w:val="•"/>
      <w:lvlJc w:val="left"/>
      <w:pPr>
        <w:ind w:left="9924" w:hanging="373"/>
      </w:pPr>
      <w:rPr>
        <w:rFonts w:hint="default"/>
        <w:lang w:val="en-US" w:eastAsia="en-US" w:bidi="ar-SA"/>
      </w:rPr>
    </w:lvl>
  </w:abstractNum>
  <w:abstractNum w:abstractNumId="9" w15:restartNumberingAfterBreak="0">
    <w:nsid w:val="0EB14F3E"/>
    <w:multiLevelType w:val="hybridMultilevel"/>
    <w:tmpl w:val="744E76F8"/>
    <w:lvl w:ilvl="0" w:tplc="6F56CABC">
      <w:numFmt w:val="bullet"/>
      <w:lvlText w:val=""/>
      <w:lvlJc w:val="left"/>
      <w:pPr>
        <w:ind w:left="1189" w:hanging="361"/>
      </w:pPr>
      <w:rPr>
        <w:rFonts w:ascii="Symbol" w:eastAsia="Symbol" w:hAnsi="Symbol" w:cs="Symbol" w:hint="default"/>
        <w:b w:val="0"/>
        <w:bCs w:val="0"/>
        <w:i w:val="0"/>
        <w:iCs w:val="0"/>
        <w:w w:val="102"/>
        <w:sz w:val="21"/>
        <w:szCs w:val="21"/>
        <w:lang w:val="en-US" w:eastAsia="en-US" w:bidi="ar-SA"/>
      </w:rPr>
    </w:lvl>
    <w:lvl w:ilvl="1" w:tplc="05E8FE4C">
      <w:numFmt w:val="bullet"/>
      <w:lvlText w:val=""/>
      <w:lvlJc w:val="left"/>
      <w:pPr>
        <w:ind w:left="1802" w:hanging="360"/>
      </w:pPr>
      <w:rPr>
        <w:rFonts w:ascii="Symbol" w:eastAsia="Symbol" w:hAnsi="Symbol" w:cs="Symbol" w:hint="default"/>
        <w:b w:val="0"/>
        <w:bCs w:val="0"/>
        <w:i w:val="0"/>
        <w:iCs w:val="0"/>
        <w:w w:val="102"/>
        <w:sz w:val="21"/>
        <w:szCs w:val="21"/>
        <w:lang w:val="en-US" w:eastAsia="en-US" w:bidi="ar-SA"/>
      </w:rPr>
    </w:lvl>
    <w:lvl w:ilvl="2" w:tplc="5C1E811A">
      <w:numFmt w:val="bullet"/>
      <w:lvlText w:val="•"/>
      <w:lvlJc w:val="left"/>
      <w:pPr>
        <w:ind w:left="2911" w:hanging="360"/>
      </w:pPr>
      <w:rPr>
        <w:rFonts w:hint="default"/>
        <w:lang w:val="en-US" w:eastAsia="en-US" w:bidi="ar-SA"/>
      </w:rPr>
    </w:lvl>
    <w:lvl w:ilvl="3" w:tplc="520C233C">
      <w:numFmt w:val="bullet"/>
      <w:lvlText w:val="•"/>
      <w:lvlJc w:val="left"/>
      <w:pPr>
        <w:ind w:left="4022" w:hanging="360"/>
      </w:pPr>
      <w:rPr>
        <w:rFonts w:hint="default"/>
        <w:lang w:val="en-US" w:eastAsia="en-US" w:bidi="ar-SA"/>
      </w:rPr>
    </w:lvl>
    <w:lvl w:ilvl="4" w:tplc="00A62918">
      <w:numFmt w:val="bullet"/>
      <w:lvlText w:val="•"/>
      <w:lvlJc w:val="left"/>
      <w:pPr>
        <w:ind w:left="5133" w:hanging="360"/>
      </w:pPr>
      <w:rPr>
        <w:rFonts w:hint="default"/>
        <w:lang w:val="en-US" w:eastAsia="en-US" w:bidi="ar-SA"/>
      </w:rPr>
    </w:lvl>
    <w:lvl w:ilvl="5" w:tplc="D23CBEF0">
      <w:numFmt w:val="bullet"/>
      <w:lvlText w:val="•"/>
      <w:lvlJc w:val="left"/>
      <w:pPr>
        <w:ind w:left="6244" w:hanging="360"/>
      </w:pPr>
      <w:rPr>
        <w:rFonts w:hint="default"/>
        <w:lang w:val="en-US" w:eastAsia="en-US" w:bidi="ar-SA"/>
      </w:rPr>
    </w:lvl>
    <w:lvl w:ilvl="6" w:tplc="82628F3C">
      <w:numFmt w:val="bullet"/>
      <w:lvlText w:val="•"/>
      <w:lvlJc w:val="left"/>
      <w:pPr>
        <w:ind w:left="7355" w:hanging="360"/>
      </w:pPr>
      <w:rPr>
        <w:rFonts w:hint="default"/>
        <w:lang w:val="en-US" w:eastAsia="en-US" w:bidi="ar-SA"/>
      </w:rPr>
    </w:lvl>
    <w:lvl w:ilvl="7" w:tplc="6A328F9E">
      <w:numFmt w:val="bullet"/>
      <w:lvlText w:val="•"/>
      <w:lvlJc w:val="left"/>
      <w:pPr>
        <w:ind w:left="8466" w:hanging="360"/>
      </w:pPr>
      <w:rPr>
        <w:rFonts w:hint="default"/>
        <w:lang w:val="en-US" w:eastAsia="en-US" w:bidi="ar-SA"/>
      </w:rPr>
    </w:lvl>
    <w:lvl w:ilvl="8" w:tplc="404C31E4">
      <w:numFmt w:val="bullet"/>
      <w:lvlText w:val="•"/>
      <w:lvlJc w:val="left"/>
      <w:pPr>
        <w:ind w:left="9577" w:hanging="360"/>
      </w:pPr>
      <w:rPr>
        <w:rFonts w:hint="default"/>
        <w:lang w:val="en-US" w:eastAsia="en-US" w:bidi="ar-SA"/>
      </w:rPr>
    </w:lvl>
  </w:abstractNum>
  <w:abstractNum w:abstractNumId="10" w15:restartNumberingAfterBreak="0">
    <w:nsid w:val="0ECB2FAB"/>
    <w:multiLevelType w:val="hybridMultilevel"/>
    <w:tmpl w:val="E702F5FA"/>
    <w:lvl w:ilvl="0" w:tplc="04090001">
      <w:start w:val="1"/>
      <w:numFmt w:val="bullet"/>
      <w:lvlText w:val=""/>
      <w:lvlJc w:val="left"/>
      <w:pPr>
        <w:ind w:left="1777" w:hanging="360"/>
      </w:pPr>
      <w:rPr>
        <w:rFonts w:ascii="Symbol" w:hAnsi="Symbol" w:hint="default"/>
      </w:rPr>
    </w:lvl>
    <w:lvl w:ilvl="1" w:tplc="04090003">
      <w:start w:val="1"/>
      <w:numFmt w:val="bullet"/>
      <w:lvlText w:val="o"/>
      <w:lvlJc w:val="left"/>
      <w:pPr>
        <w:ind w:left="2497" w:hanging="360"/>
      </w:pPr>
      <w:rPr>
        <w:rFonts w:ascii="Courier New" w:hAnsi="Courier New" w:cs="Courier New" w:hint="default"/>
      </w:rPr>
    </w:lvl>
    <w:lvl w:ilvl="2" w:tplc="04090005" w:tentative="1">
      <w:start w:val="1"/>
      <w:numFmt w:val="bullet"/>
      <w:lvlText w:val=""/>
      <w:lvlJc w:val="left"/>
      <w:pPr>
        <w:ind w:left="3217" w:hanging="360"/>
      </w:pPr>
      <w:rPr>
        <w:rFonts w:ascii="Wingdings" w:hAnsi="Wingdings" w:hint="default"/>
      </w:rPr>
    </w:lvl>
    <w:lvl w:ilvl="3" w:tplc="04090001" w:tentative="1">
      <w:start w:val="1"/>
      <w:numFmt w:val="bullet"/>
      <w:lvlText w:val=""/>
      <w:lvlJc w:val="left"/>
      <w:pPr>
        <w:ind w:left="3937" w:hanging="360"/>
      </w:pPr>
      <w:rPr>
        <w:rFonts w:ascii="Symbol" w:hAnsi="Symbol" w:hint="default"/>
      </w:rPr>
    </w:lvl>
    <w:lvl w:ilvl="4" w:tplc="04090003" w:tentative="1">
      <w:start w:val="1"/>
      <w:numFmt w:val="bullet"/>
      <w:lvlText w:val="o"/>
      <w:lvlJc w:val="left"/>
      <w:pPr>
        <w:ind w:left="4657" w:hanging="360"/>
      </w:pPr>
      <w:rPr>
        <w:rFonts w:ascii="Courier New" w:hAnsi="Courier New" w:cs="Courier New" w:hint="default"/>
      </w:rPr>
    </w:lvl>
    <w:lvl w:ilvl="5" w:tplc="04090005" w:tentative="1">
      <w:start w:val="1"/>
      <w:numFmt w:val="bullet"/>
      <w:lvlText w:val=""/>
      <w:lvlJc w:val="left"/>
      <w:pPr>
        <w:ind w:left="5377" w:hanging="360"/>
      </w:pPr>
      <w:rPr>
        <w:rFonts w:ascii="Wingdings" w:hAnsi="Wingdings" w:hint="default"/>
      </w:rPr>
    </w:lvl>
    <w:lvl w:ilvl="6" w:tplc="04090001" w:tentative="1">
      <w:start w:val="1"/>
      <w:numFmt w:val="bullet"/>
      <w:lvlText w:val=""/>
      <w:lvlJc w:val="left"/>
      <w:pPr>
        <w:ind w:left="6097" w:hanging="360"/>
      </w:pPr>
      <w:rPr>
        <w:rFonts w:ascii="Symbol" w:hAnsi="Symbol" w:hint="default"/>
      </w:rPr>
    </w:lvl>
    <w:lvl w:ilvl="7" w:tplc="04090003" w:tentative="1">
      <w:start w:val="1"/>
      <w:numFmt w:val="bullet"/>
      <w:lvlText w:val="o"/>
      <w:lvlJc w:val="left"/>
      <w:pPr>
        <w:ind w:left="6817" w:hanging="360"/>
      </w:pPr>
      <w:rPr>
        <w:rFonts w:ascii="Courier New" w:hAnsi="Courier New" w:cs="Courier New" w:hint="default"/>
      </w:rPr>
    </w:lvl>
    <w:lvl w:ilvl="8" w:tplc="04090005" w:tentative="1">
      <w:start w:val="1"/>
      <w:numFmt w:val="bullet"/>
      <w:lvlText w:val=""/>
      <w:lvlJc w:val="left"/>
      <w:pPr>
        <w:ind w:left="7537" w:hanging="360"/>
      </w:pPr>
      <w:rPr>
        <w:rFonts w:ascii="Wingdings" w:hAnsi="Wingdings" w:hint="default"/>
      </w:rPr>
    </w:lvl>
  </w:abstractNum>
  <w:abstractNum w:abstractNumId="11" w15:restartNumberingAfterBreak="0">
    <w:nsid w:val="11871A70"/>
    <w:multiLevelType w:val="hybridMultilevel"/>
    <w:tmpl w:val="8EA6F7D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15:restartNumberingAfterBreak="0">
    <w:nsid w:val="1406545E"/>
    <w:multiLevelType w:val="hybridMultilevel"/>
    <w:tmpl w:val="9272C3AC"/>
    <w:lvl w:ilvl="0" w:tplc="214CE006">
      <w:start w:val="1"/>
      <w:numFmt w:val="decimal"/>
      <w:lvlText w:val="%1."/>
      <w:lvlJc w:val="left"/>
      <w:pPr>
        <w:ind w:left="3420" w:hanging="360"/>
      </w:pPr>
      <w:rPr>
        <w:rFonts w:ascii="Arial" w:eastAsia="Arial" w:hAnsi="Arial" w:cs="Arial"/>
      </w:rPr>
    </w:lvl>
    <w:lvl w:ilvl="1" w:tplc="04090003">
      <w:start w:val="1"/>
      <w:numFmt w:val="bullet"/>
      <w:lvlText w:val="o"/>
      <w:lvlJc w:val="left"/>
      <w:pPr>
        <w:ind w:left="4140" w:hanging="360"/>
      </w:pPr>
      <w:rPr>
        <w:rFonts w:ascii="Courier New" w:hAnsi="Courier New" w:cs="Courier New" w:hint="default"/>
      </w:rPr>
    </w:lvl>
    <w:lvl w:ilvl="2" w:tplc="04090005" w:tentative="1">
      <w:start w:val="1"/>
      <w:numFmt w:val="bullet"/>
      <w:lvlText w:val=""/>
      <w:lvlJc w:val="left"/>
      <w:pPr>
        <w:ind w:left="4860" w:hanging="360"/>
      </w:pPr>
      <w:rPr>
        <w:rFonts w:ascii="Wingdings" w:hAnsi="Wingdings" w:hint="default"/>
      </w:rPr>
    </w:lvl>
    <w:lvl w:ilvl="3" w:tplc="04090001" w:tentative="1">
      <w:start w:val="1"/>
      <w:numFmt w:val="bullet"/>
      <w:lvlText w:val=""/>
      <w:lvlJc w:val="left"/>
      <w:pPr>
        <w:ind w:left="5580" w:hanging="360"/>
      </w:pPr>
      <w:rPr>
        <w:rFonts w:ascii="Symbol" w:hAnsi="Symbol" w:hint="default"/>
      </w:rPr>
    </w:lvl>
    <w:lvl w:ilvl="4" w:tplc="04090003" w:tentative="1">
      <w:start w:val="1"/>
      <w:numFmt w:val="bullet"/>
      <w:lvlText w:val="o"/>
      <w:lvlJc w:val="left"/>
      <w:pPr>
        <w:ind w:left="6300" w:hanging="360"/>
      </w:pPr>
      <w:rPr>
        <w:rFonts w:ascii="Courier New" w:hAnsi="Courier New" w:cs="Courier New" w:hint="default"/>
      </w:rPr>
    </w:lvl>
    <w:lvl w:ilvl="5" w:tplc="04090005" w:tentative="1">
      <w:start w:val="1"/>
      <w:numFmt w:val="bullet"/>
      <w:lvlText w:val=""/>
      <w:lvlJc w:val="left"/>
      <w:pPr>
        <w:ind w:left="7020" w:hanging="360"/>
      </w:pPr>
      <w:rPr>
        <w:rFonts w:ascii="Wingdings" w:hAnsi="Wingdings" w:hint="default"/>
      </w:rPr>
    </w:lvl>
    <w:lvl w:ilvl="6" w:tplc="04090001" w:tentative="1">
      <w:start w:val="1"/>
      <w:numFmt w:val="bullet"/>
      <w:lvlText w:val=""/>
      <w:lvlJc w:val="left"/>
      <w:pPr>
        <w:ind w:left="7740" w:hanging="360"/>
      </w:pPr>
      <w:rPr>
        <w:rFonts w:ascii="Symbol" w:hAnsi="Symbol" w:hint="default"/>
      </w:rPr>
    </w:lvl>
    <w:lvl w:ilvl="7" w:tplc="04090003" w:tentative="1">
      <w:start w:val="1"/>
      <w:numFmt w:val="bullet"/>
      <w:lvlText w:val="o"/>
      <w:lvlJc w:val="left"/>
      <w:pPr>
        <w:ind w:left="8460" w:hanging="360"/>
      </w:pPr>
      <w:rPr>
        <w:rFonts w:ascii="Courier New" w:hAnsi="Courier New" w:cs="Courier New" w:hint="default"/>
      </w:rPr>
    </w:lvl>
    <w:lvl w:ilvl="8" w:tplc="04090005" w:tentative="1">
      <w:start w:val="1"/>
      <w:numFmt w:val="bullet"/>
      <w:lvlText w:val=""/>
      <w:lvlJc w:val="left"/>
      <w:pPr>
        <w:ind w:left="9180" w:hanging="360"/>
      </w:pPr>
      <w:rPr>
        <w:rFonts w:ascii="Wingdings" w:hAnsi="Wingdings" w:hint="default"/>
      </w:rPr>
    </w:lvl>
  </w:abstractNum>
  <w:abstractNum w:abstractNumId="13" w15:restartNumberingAfterBreak="0">
    <w:nsid w:val="142C199A"/>
    <w:multiLevelType w:val="hybridMultilevel"/>
    <w:tmpl w:val="D4D0BFF6"/>
    <w:lvl w:ilvl="0" w:tplc="F2B6BD98">
      <w:numFmt w:val="bullet"/>
      <w:lvlText w:val=""/>
      <w:lvlJc w:val="left"/>
      <w:pPr>
        <w:ind w:left="833" w:hanging="360"/>
      </w:pPr>
      <w:rPr>
        <w:rFonts w:ascii="Symbol" w:eastAsia="Symbol" w:hAnsi="Symbol" w:cs="Symbol" w:hint="default"/>
        <w:b w:val="0"/>
        <w:bCs w:val="0"/>
        <w:i w:val="0"/>
        <w:iCs w:val="0"/>
        <w:w w:val="91"/>
        <w:sz w:val="20"/>
        <w:szCs w:val="20"/>
        <w:lang w:val="en-US" w:eastAsia="en-US" w:bidi="ar-SA"/>
      </w:rPr>
    </w:lvl>
    <w:lvl w:ilvl="1" w:tplc="246C95BA">
      <w:numFmt w:val="bullet"/>
      <w:lvlText w:val="•"/>
      <w:lvlJc w:val="left"/>
      <w:pPr>
        <w:ind w:left="1493" w:hanging="360"/>
      </w:pPr>
      <w:rPr>
        <w:rFonts w:hint="default"/>
        <w:lang w:val="en-US" w:eastAsia="en-US" w:bidi="ar-SA"/>
      </w:rPr>
    </w:lvl>
    <w:lvl w:ilvl="2" w:tplc="6B201D66">
      <w:numFmt w:val="bullet"/>
      <w:lvlText w:val="•"/>
      <w:lvlJc w:val="left"/>
      <w:pPr>
        <w:ind w:left="2146" w:hanging="360"/>
      </w:pPr>
      <w:rPr>
        <w:rFonts w:hint="default"/>
        <w:lang w:val="en-US" w:eastAsia="en-US" w:bidi="ar-SA"/>
      </w:rPr>
    </w:lvl>
    <w:lvl w:ilvl="3" w:tplc="3B34AA48">
      <w:numFmt w:val="bullet"/>
      <w:lvlText w:val="•"/>
      <w:lvlJc w:val="left"/>
      <w:pPr>
        <w:ind w:left="2799" w:hanging="360"/>
      </w:pPr>
      <w:rPr>
        <w:rFonts w:hint="default"/>
        <w:lang w:val="en-US" w:eastAsia="en-US" w:bidi="ar-SA"/>
      </w:rPr>
    </w:lvl>
    <w:lvl w:ilvl="4" w:tplc="1A58E024">
      <w:numFmt w:val="bullet"/>
      <w:lvlText w:val="•"/>
      <w:lvlJc w:val="left"/>
      <w:pPr>
        <w:ind w:left="3452" w:hanging="360"/>
      </w:pPr>
      <w:rPr>
        <w:rFonts w:hint="default"/>
        <w:lang w:val="en-US" w:eastAsia="en-US" w:bidi="ar-SA"/>
      </w:rPr>
    </w:lvl>
    <w:lvl w:ilvl="5" w:tplc="4E58EEFE">
      <w:numFmt w:val="bullet"/>
      <w:lvlText w:val="•"/>
      <w:lvlJc w:val="left"/>
      <w:pPr>
        <w:ind w:left="4106" w:hanging="360"/>
      </w:pPr>
      <w:rPr>
        <w:rFonts w:hint="default"/>
        <w:lang w:val="en-US" w:eastAsia="en-US" w:bidi="ar-SA"/>
      </w:rPr>
    </w:lvl>
    <w:lvl w:ilvl="6" w:tplc="1C125B6C">
      <w:numFmt w:val="bullet"/>
      <w:lvlText w:val="•"/>
      <w:lvlJc w:val="left"/>
      <w:pPr>
        <w:ind w:left="4759" w:hanging="360"/>
      </w:pPr>
      <w:rPr>
        <w:rFonts w:hint="default"/>
        <w:lang w:val="en-US" w:eastAsia="en-US" w:bidi="ar-SA"/>
      </w:rPr>
    </w:lvl>
    <w:lvl w:ilvl="7" w:tplc="95488922">
      <w:numFmt w:val="bullet"/>
      <w:lvlText w:val="•"/>
      <w:lvlJc w:val="left"/>
      <w:pPr>
        <w:ind w:left="5412" w:hanging="360"/>
      </w:pPr>
      <w:rPr>
        <w:rFonts w:hint="default"/>
        <w:lang w:val="en-US" w:eastAsia="en-US" w:bidi="ar-SA"/>
      </w:rPr>
    </w:lvl>
    <w:lvl w:ilvl="8" w:tplc="7D3AA85E">
      <w:numFmt w:val="bullet"/>
      <w:lvlText w:val="•"/>
      <w:lvlJc w:val="left"/>
      <w:pPr>
        <w:ind w:left="6065" w:hanging="360"/>
      </w:pPr>
      <w:rPr>
        <w:rFonts w:hint="default"/>
        <w:lang w:val="en-US" w:eastAsia="en-US" w:bidi="ar-SA"/>
      </w:rPr>
    </w:lvl>
  </w:abstractNum>
  <w:abstractNum w:abstractNumId="14" w15:restartNumberingAfterBreak="0">
    <w:nsid w:val="1C7A3C08"/>
    <w:multiLevelType w:val="hybridMultilevel"/>
    <w:tmpl w:val="15A4B314"/>
    <w:lvl w:ilvl="0" w:tplc="C5BC64D8">
      <w:start w:val="1"/>
      <w:numFmt w:val="bullet"/>
      <w:lvlText w:val="o"/>
      <w:lvlJc w:val="left"/>
      <w:pPr>
        <w:ind w:left="2880" w:hanging="360"/>
      </w:pPr>
      <w:rPr>
        <w:rFonts w:ascii="Courier New" w:hAnsi="Courier New" w:cs="Courier New" w:hint="default"/>
        <w:color w:val="auto"/>
      </w:rPr>
    </w:lvl>
    <w:lvl w:ilvl="1" w:tplc="7C5EA4EC">
      <w:start w:val="1"/>
      <w:numFmt w:val="bullet"/>
      <w:lvlText w:val="o"/>
      <w:lvlJc w:val="left"/>
      <w:pPr>
        <w:ind w:left="3600" w:hanging="360"/>
      </w:pPr>
      <w:rPr>
        <w:rFonts w:ascii="Courier New" w:hAnsi="Courier New" w:cs="Courier New" w:hint="default"/>
        <w:color w:val="auto"/>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5" w15:restartNumberingAfterBreak="0">
    <w:nsid w:val="207D1945"/>
    <w:multiLevelType w:val="hybridMultilevel"/>
    <w:tmpl w:val="60D8CD92"/>
    <w:lvl w:ilvl="0" w:tplc="F4BA1E48">
      <w:numFmt w:val="bullet"/>
      <w:lvlText w:val=""/>
      <w:lvlJc w:val="left"/>
      <w:pPr>
        <w:ind w:left="1802" w:hanging="360"/>
      </w:pPr>
      <w:rPr>
        <w:rFonts w:ascii="Symbol" w:eastAsia="Symbol" w:hAnsi="Symbol" w:cs="Symbol" w:hint="default"/>
        <w:b w:val="0"/>
        <w:bCs w:val="0"/>
        <w:i w:val="0"/>
        <w:iCs w:val="0"/>
        <w:w w:val="102"/>
        <w:sz w:val="21"/>
        <w:szCs w:val="21"/>
        <w:lang w:val="en-US" w:eastAsia="en-US" w:bidi="ar-SA"/>
      </w:rPr>
    </w:lvl>
    <w:lvl w:ilvl="1" w:tplc="FC1C4148">
      <w:numFmt w:val="bullet"/>
      <w:lvlText w:val="•"/>
      <w:lvlJc w:val="left"/>
      <w:pPr>
        <w:ind w:left="2800" w:hanging="360"/>
      </w:pPr>
      <w:rPr>
        <w:rFonts w:hint="default"/>
        <w:lang w:val="en-US" w:eastAsia="en-US" w:bidi="ar-SA"/>
      </w:rPr>
    </w:lvl>
    <w:lvl w:ilvl="2" w:tplc="EBA0E2C4">
      <w:numFmt w:val="bullet"/>
      <w:lvlText w:val="•"/>
      <w:lvlJc w:val="left"/>
      <w:pPr>
        <w:ind w:left="3800" w:hanging="360"/>
      </w:pPr>
      <w:rPr>
        <w:rFonts w:hint="default"/>
        <w:lang w:val="en-US" w:eastAsia="en-US" w:bidi="ar-SA"/>
      </w:rPr>
    </w:lvl>
    <w:lvl w:ilvl="3" w:tplc="37702870">
      <w:numFmt w:val="bullet"/>
      <w:lvlText w:val="•"/>
      <w:lvlJc w:val="left"/>
      <w:pPr>
        <w:ind w:left="4800" w:hanging="360"/>
      </w:pPr>
      <w:rPr>
        <w:rFonts w:hint="default"/>
        <w:lang w:val="en-US" w:eastAsia="en-US" w:bidi="ar-SA"/>
      </w:rPr>
    </w:lvl>
    <w:lvl w:ilvl="4" w:tplc="DAD0F7BE">
      <w:numFmt w:val="bullet"/>
      <w:lvlText w:val="•"/>
      <w:lvlJc w:val="left"/>
      <w:pPr>
        <w:ind w:left="5800" w:hanging="360"/>
      </w:pPr>
      <w:rPr>
        <w:rFonts w:hint="default"/>
        <w:lang w:val="en-US" w:eastAsia="en-US" w:bidi="ar-SA"/>
      </w:rPr>
    </w:lvl>
    <w:lvl w:ilvl="5" w:tplc="D60C2E92">
      <w:numFmt w:val="bullet"/>
      <w:lvlText w:val="•"/>
      <w:lvlJc w:val="left"/>
      <w:pPr>
        <w:ind w:left="6800" w:hanging="360"/>
      </w:pPr>
      <w:rPr>
        <w:rFonts w:hint="default"/>
        <w:lang w:val="en-US" w:eastAsia="en-US" w:bidi="ar-SA"/>
      </w:rPr>
    </w:lvl>
    <w:lvl w:ilvl="6" w:tplc="18D897EA">
      <w:numFmt w:val="bullet"/>
      <w:lvlText w:val="•"/>
      <w:lvlJc w:val="left"/>
      <w:pPr>
        <w:ind w:left="7800" w:hanging="360"/>
      </w:pPr>
      <w:rPr>
        <w:rFonts w:hint="default"/>
        <w:lang w:val="en-US" w:eastAsia="en-US" w:bidi="ar-SA"/>
      </w:rPr>
    </w:lvl>
    <w:lvl w:ilvl="7" w:tplc="5D6ED3A0">
      <w:numFmt w:val="bullet"/>
      <w:lvlText w:val="•"/>
      <w:lvlJc w:val="left"/>
      <w:pPr>
        <w:ind w:left="8800" w:hanging="360"/>
      </w:pPr>
      <w:rPr>
        <w:rFonts w:hint="default"/>
        <w:lang w:val="en-US" w:eastAsia="en-US" w:bidi="ar-SA"/>
      </w:rPr>
    </w:lvl>
    <w:lvl w:ilvl="8" w:tplc="54E433CC">
      <w:numFmt w:val="bullet"/>
      <w:lvlText w:val="•"/>
      <w:lvlJc w:val="left"/>
      <w:pPr>
        <w:ind w:left="9800" w:hanging="360"/>
      </w:pPr>
      <w:rPr>
        <w:rFonts w:hint="default"/>
        <w:lang w:val="en-US" w:eastAsia="en-US" w:bidi="ar-SA"/>
      </w:rPr>
    </w:lvl>
  </w:abstractNum>
  <w:abstractNum w:abstractNumId="16" w15:restartNumberingAfterBreak="0">
    <w:nsid w:val="245E6BD4"/>
    <w:multiLevelType w:val="hybridMultilevel"/>
    <w:tmpl w:val="CADAC16E"/>
    <w:lvl w:ilvl="0" w:tplc="557037AC">
      <w:start w:val="1"/>
      <w:numFmt w:val="upperRoman"/>
      <w:lvlText w:val="%1."/>
      <w:lvlJc w:val="left"/>
      <w:pPr>
        <w:ind w:left="1802" w:hanging="481"/>
        <w:jc w:val="right"/>
      </w:pPr>
      <w:rPr>
        <w:rFonts w:ascii="Arial" w:eastAsia="Arial" w:hAnsi="Arial" w:cs="Arial" w:hint="default"/>
        <w:b w:val="0"/>
        <w:bCs w:val="0"/>
        <w:i w:val="0"/>
        <w:iCs w:val="0"/>
        <w:spacing w:val="-1"/>
        <w:w w:val="102"/>
        <w:sz w:val="21"/>
        <w:szCs w:val="21"/>
        <w:lang w:val="en-US" w:eastAsia="en-US" w:bidi="ar-SA"/>
      </w:rPr>
    </w:lvl>
    <w:lvl w:ilvl="1" w:tplc="3BF810A6">
      <w:start w:val="1"/>
      <w:numFmt w:val="upperLetter"/>
      <w:lvlText w:val="%2."/>
      <w:lvlJc w:val="left"/>
      <w:pPr>
        <w:ind w:left="1718" w:hanging="276"/>
      </w:pPr>
      <w:rPr>
        <w:rFonts w:hint="default"/>
        <w:spacing w:val="-12"/>
        <w:w w:val="102"/>
        <w:u w:val="thick" w:color="000000"/>
        <w:lang w:val="en-US" w:eastAsia="en-US" w:bidi="ar-SA"/>
      </w:rPr>
    </w:lvl>
    <w:lvl w:ilvl="2" w:tplc="169EFF60">
      <w:start w:val="1"/>
      <w:numFmt w:val="decimal"/>
      <w:lvlText w:val="%3."/>
      <w:lvlJc w:val="left"/>
      <w:pPr>
        <w:ind w:left="2162" w:hanging="361"/>
      </w:pPr>
      <w:rPr>
        <w:rFonts w:ascii="Arial" w:eastAsia="Arial" w:hAnsi="Arial" w:cs="Arial" w:hint="default"/>
        <w:b w:val="0"/>
        <w:bCs w:val="0"/>
        <w:i w:val="0"/>
        <w:iCs w:val="0"/>
        <w:spacing w:val="-1"/>
        <w:w w:val="102"/>
        <w:sz w:val="21"/>
        <w:szCs w:val="21"/>
        <w:lang w:val="en-US" w:eastAsia="en-US" w:bidi="ar-SA"/>
      </w:rPr>
    </w:lvl>
    <w:lvl w:ilvl="3" w:tplc="BE487772">
      <w:numFmt w:val="bullet"/>
      <w:lvlText w:val="•"/>
      <w:lvlJc w:val="left"/>
      <w:pPr>
        <w:ind w:left="3365" w:hanging="361"/>
      </w:pPr>
      <w:rPr>
        <w:rFonts w:hint="default"/>
        <w:lang w:val="en-US" w:eastAsia="en-US" w:bidi="ar-SA"/>
      </w:rPr>
    </w:lvl>
    <w:lvl w:ilvl="4" w:tplc="C522514E">
      <w:numFmt w:val="bullet"/>
      <w:lvlText w:val="•"/>
      <w:lvlJc w:val="left"/>
      <w:pPr>
        <w:ind w:left="4570" w:hanging="361"/>
      </w:pPr>
      <w:rPr>
        <w:rFonts w:hint="default"/>
        <w:lang w:val="en-US" w:eastAsia="en-US" w:bidi="ar-SA"/>
      </w:rPr>
    </w:lvl>
    <w:lvl w:ilvl="5" w:tplc="6C4E8BD0">
      <w:numFmt w:val="bullet"/>
      <w:lvlText w:val="•"/>
      <w:lvlJc w:val="left"/>
      <w:pPr>
        <w:ind w:left="5775" w:hanging="361"/>
      </w:pPr>
      <w:rPr>
        <w:rFonts w:hint="default"/>
        <w:lang w:val="en-US" w:eastAsia="en-US" w:bidi="ar-SA"/>
      </w:rPr>
    </w:lvl>
    <w:lvl w:ilvl="6" w:tplc="426A6DD4">
      <w:numFmt w:val="bullet"/>
      <w:lvlText w:val="•"/>
      <w:lvlJc w:val="left"/>
      <w:pPr>
        <w:ind w:left="6980" w:hanging="361"/>
      </w:pPr>
      <w:rPr>
        <w:rFonts w:hint="default"/>
        <w:lang w:val="en-US" w:eastAsia="en-US" w:bidi="ar-SA"/>
      </w:rPr>
    </w:lvl>
    <w:lvl w:ilvl="7" w:tplc="BCF496E8">
      <w:numFmt w:val="bullet"/>
      <w:lvlText w:val="•"/>
      <w:lvlJc w:val="left"/>
      <w:pPr>
        <w:ind w:left="8185" w:hanging="361"/>
      </w:pPr>
      <w:rPr>
        <w:rFonts w:hint="default"/>
        <w:lang w:val="en-US" w:eastAsia="en-US" w:bidi="ar-SA"/>
      </w:rPr>
    </w:lvl>
    <w:lvl w:ilvl="8" w:tplc="D74ACCDE">
      <w:numFmt w:val="bullet"/>
      <w:lvlText w:val="•"/>
      <w:lvlJc w:val="left"/>
      <w:pPr>
        <w:ind w:left="9390" w:hanging="361"/>
      </w:pPr>
      <w:rPr>
        <w:rFonts w:hint="default"/>
        <w:lang w:val="en-US" w:eastAsia="en-US" w:bidi="ar-SA"/>
      </w:rPr>
    </w:lvl>
  </w:abstractNum>
  <w:abstractNum w:abstractNumId="17" w15:restartNumberingAfterBreak="0">
    <w:nsid w:val="24E944A6"/>
    <w:multiLevelType w:val="hybridMultilevel"/>
    <w:tmpl w:val="B63E0FB8"/>
    <w:lvl w:ilvl="0" w:tplc="89FABCA8">
      <w:numFmt w:val="bullet"/>
      <w:lvlText w:val=""/>
      <w:lvlJc w:val="left"/>
      <w:pPr>
        <w:ind w:left="833" w:hanging="360"/>
      </w:pPr>
      <w:rPr>
        <w:rFonts w:ascii="Symbol" w:eastAsia="Symbol" w:hAnsi="Symbol" w:cs="Symbol" w:hint="default"/>
        <w:b w:val="0"/>
        <w:bCs w:val="0"/>
        <w:i w:val="0"/>
        <w:iCs w:val="0"/>
        <w:w w:val="91"/>
        <w:sz w:val="20"/>
        <w:szCs w:val="20"/>
        <w:lang w:val="en-US" w:eastAsia="en-US" w:bidi="ar-SA"/>
      </w:rPr>
    </w:lvl>
    <w:lvl w:ilvl="1" w:tplc="1DA2365A">
      <w:numFmt w:val="bullet"/>
      <w:lvlText w:val="•"/>
      <w:lvlJc w:val="left"/>
      <w:pPr>
        <w:ind w:left="1493" w:hanging="360"/>
      </w:pPr>
      <w:rPr>
        <w:rFonts w:hint="default"/>
        <w:lang w:val="en-US" w:eastAsia="en-US" w:bidi="ar-SA"/>
      </w:rPr>
    </w:lvl>
    <w:lvl w:ilvl="2" w:tplc="7AB4E1B2">
      <w:numFmt w:val="bullet"/>
      <w:lvlText w:val="•"/>
      <w:lvlJc w:val="left"/>
      <w:pPr>
        <w:ind w:left="2146" w:hanging="360"/>
      </w:pPr>
      <w:rPr>
        <w:rFonts w:hint="default"/>
        <w:lang w:val="en-US" w:eastAsia="en-US" w:bidi="ar-SA"/>
      </w:rPr>
    </w:lvl>
    <w:lvl w:ilvl="3" w:tplc="0FC2C058">
      <w:numFmt w:val="bullet"/>
      <w:lvlText w:val="•"/>
      <w:lvlJc w:val="left"/>
      <w:pPr>
        <w:ind w:left="2799" w:hanging="360"/>
      </w:pPr>
      <w:rPr>
        <w:rFonts w:hint="default"/>
        <w:lang w:val="en-US" w:eastAsia="en-US" w:bidi="ar-SA"/>
      </w:rPr>
    </w:lvl>
    <w:lvl w:ilvl="4" w:tplc="8EA25844">
      <w:numFmt w:val="bullet"/>
      <w:lvlText w:val="•"/>
      <w:lvlJc w:val="left"/>
      <w:pPr>
        <w:ind w:left="3452" w:hanging="360"/>
      </w:pPr>
      <w:rPr>
        <w:rFonts w:hint="default"/>
        <w:lang w:val="en-US" w:eastAsia="en-US" w:bidi="ar-SA"/>
      </w:rPr>
    </w:lvl>
    <w:lvl w:ilvl="5" w:tplc="81E2413C">
      <w:numFmt w:val="bullet"/>
      <w:lvlText w:val="•"/>
      <w:lvlJc w:val="left"/>
      <w:pPr>
        <w:ind w:left="4106" w:hanging="360"/>
      </w:pPr>
      <w:rPr>
        <w:rFonts w:hint="default"/>
        <w:lang w:val="en-US" w:eastAsia="en-US" w:bidi="ar-SA"/>
      </w:rPr>
    </w:lvl>
    <w:lvl w:ilvl="6" w:tplc="1B32C41E">
      <w:numFmt w:val="bullet"/>
      <w:lvlText w:val="•"/>
      <w:lvlJc w:val="left"/>
      <w:pPr>
        <w:ind w:left="4759" w:hanging="360"/>
      </w:pPr>
      <w:rPr>
        <w:rFonts w:hint="default"/>
        <w:lang w:val="en-US" w:eastAsia="en-US" w:bidi="ar-SA"/>
      </w:rPr>
    </w:lvl>
    <w:lvl w:ilvl="7" w:tplc="60F067A2">
      <w:numFmt w:val="bullet"/>
      <w:lvlText w:val="•"/>
      <w:lvlJc w:val="left"/>
      <w:pPr>
        <w:ind w:left="5412" w:hanging="360"/>
      </w:pPr>
      <w:rPr>
        <w:rFonts w:hint="default"/>
        <w:lang w:val="en-US" w:eastAsia="en-US" w:bidi="ar-SA"/>
      </w:rPr>
    </w:lvl>
    <w:lvl w:ilvl="8" w:tplc="0C6C050C">
      <w:numFmt w:val="bullet"/>
      <w:lvlText w:val="•"/>
      <w:lvlJc w:val="left"/>
      <w:pPr>
        <w:ind w:left="6065" w:hanging="360"/>
      </w:pPr>
      <w:rPr>
        <w:rFonts w:hint="default"/>
        <w:lang w:val="en-US" w:eastAsia="en-US" w:bidi="ar-SA"/>
      </w:rPr>
    </w:lvl>
  </w:abstractNum>
  <w:abstractNum w:abstractNumId="18" w15:restartNumberingAfterBreak="0">
    <w:nsid w:val="24F63028"/>
    <w:multiLevelType w:val="hybridMultilevel"/>
    <w:tmpl w:val="6576F644"/>
    <w:lvl w:ilvl="0" w:tplc="3CA02FF2">
      <w:start w:val="1"/>
      <w:numFmt w:val="decimal"/>
      <w:lvlText w:val="%1."/>
      <w:lvlJc w:val="left"/>
      <w:pPr>
        <w:ind w:left="2523" w:hanging="361"/>
      </w:pPr>
      <w:rPr>
        <w:rFonts w:ascii="Arial" w:eastAsia="Arial" w:hAnsi="Arial" w:cs="Arial" w:hint="default"/>
        <w:b w:val="0"/>
        <w:bCs w:val="0"/>
        <w:i w:val="0"/>
        <w:iCs w:val="0"/>
        <w:spacing w:val="-1"/>
        <w:w w:val="102"/>
        <w:sz w:val="21"/>
        <w:szCs w:val="21"/>
        <w:lang w:val="en-US" w:eastAsia="en-US" w:bidi="ar-SA"/>
      </w:rPr>
    </w:lvl>
    <w:lvl w:ilvl="1" w:tplc="A8984AA0">
      <w:numFmt w:val="bullet"/>
      <w:lvlText w:val="•"/>
      <w:lvlJc w:val="left"/>
      <w:pPr>
        <w:ind w:left="3448" w:hanging="361"/>
      </w:pPr>
      <w:rPr>
        <w:rFonts w:hint="default"/>
        <w:lang w:val="en-US" w:eastAsia="en-US" w:bidi="ar-SA"/>
      </w:rPr>
    </w:lvl>
    <w:lvl w:ilvl="2" w:tplc="5872683E">
      <w:numFmt w:val="bullet"/>
      <w:lvlText w:val="•"/>
      <w:lvlJc w:val="left"/>
      <w:pPr>
        <w:ind w:left="4376" w:hanging="361"/>
      </w:pPr>
      <w:rPr>
        <w:rFonts w:hint="default"/>
        <w:lang w:val="en-US" w:eastAsia="en-US" w:bidi="ar-SA"/>
      </w:rPr>
    </w:lvl>
    <w:lvl w:ilvl="3" w:tplc="8EE08DB0">
      <w:numFmt w:val="bullet"/>
      <w:lvlText w:val="•"/>
      <w:lvlJc w:val="left"/>
      <w:pPr>
        <w:ind w:left="5304" w:hanging="361"/>
      </w:pPr>
      <w:rPr>
        <w:rFonts w:hint="default"/>
        <w:lang w:val="en-US" w:eastAsia="en-US" w:bidi="ar-SA"/>
      </w:rPr>
    </w:lvl>
    <w:lvl w:ilvl="4" w:tplc="425E9E92">
      <w:numFmt w:val="bullet"/>
      <w:lvlText w:val="•"/>
      <w:lvlJc w:val="left"/>
      <w:pPr>
        <w:ind w:left="6232" w:hanging="361"/>
      </w:pPr>
      <w:rPr>
        <w:rFonts w:hint="default"/>
        <w:lang w:val="en-US" w:eastAsia="en-US" w:bidi="ar-SA"/>
      </w:rPr>
    </w:lvl>
    <w:lvl w:ilvl="5" w:tplc="E552420C">
      <w:numFmt w:val="bullet"/>
      <w:lvlText w:val="•"/>
      <w:lvlJc w:val="left"/>
      <w:pPr>
        <w:ind w:left="7160" w:hanging="361"/>
      </w:pPr>
      <w:rPr>
        <w:rFonts w:hint="default"/>
        <w:lang w:val="en-US" w:eastAsia="en-US" w:bidi="ar-SA"/>
      </w:rPr>
    </w:lvl>
    <w:lvl w:ilvl="6" w:tplc="3BBE66BE">
      <w:numFmt w:val="bullet"/>
      <w:lvlText w:val="•"/>
      <w:lvlJc w:val="left"/>
      <w:pPr>
        <w:ind w:left="8088" w:hanging="361"/>
      </w:pPr>
      <w:rPr>
        <w:rFonts w:hint="default"/>
        <w:lang w:val="en-US" w:eastAsia="en-US" w:bidi="ar-SA"/>
      </w:rPr>
    </w:lvl>
    <w:lvl w:ilvl="7" w:tplc="F04E7344">
      <w:numFmt w:val="bullet"/>
      <w:lvlText w:val="•"/>
      <w:lvlJc w:val="left"/>
      <w:pPr>
        <w:ind w:left="9016" w:hanging="361"/>
      </w:pPr>
      <w:rPr>
        <w:rFonts w:hint="default"/>
        <w:lang w:val="en-US" w:eastAsia="en-US" w:bidi="ar-SA"/>
      </w:rPr>
    </w:lvl>
    <w:lvl w:ilvl="8" w:tplc="56685A54">
      <w:numFmt w:val="bullet"/>
      <w:lvlText w:val="•"/>
      <w:lvlJc w:val="left"/>
      <w:pPr>
        <w:ind w:left="9944" w:hanging="361"/>
      </w:pPr>
      <w:rPr>
        <w:rFonts w:hint="default"/>
        <w:lang w:val="en-US" w:eastAsia="en-US" w:bidi="ar-SA"/>
      </w:rPr>
    </w:lvl>
  </w:abstractNum>
  <w:abstractNum w:abstractNumId="19" w15:restartNumberingAfterBreak="0">
    <w:nsid w:val="25F605D1"/>
    <w:multiLevelType w:val="hybridMultilevel"/>
    <w:tmpl w:val="9D347D5C"/>
    <w:lvl w:ilvl="0" w:tplc="AFFABB3E">
      <w:numFmt w:val="bullet"/>
      <w:lvlText w:val=""/>
      <w:lvlJc w:val="left"/>
      <w:pPr>
        <w:ind w:left="617" w:hanging="361"/>
      </w:pPr>
      <w:rPr>
        <w:rFonts w:ascii="Symbol" w:eastAsia="Symbol" w:hAnsi="Symbol" w:cs="Symbol" w:hint="default"/>
        <w:b w:val="0"/>
        <w:bCs w:val="0"/>
        <w:i w:val="0"/>
        <w:iCs w:val="0"/>
        <w:w w:val="100"/>
        <w:sz w:val="18"/>
        <w:szCs w:val="18"/>
        <w:lang w:val="en-US" w:eastAsia="en-US" w:bidi="ar-SA"/>
      </w:rPr>
    </w:lvl>
    <w:lvl w:ilvl="1" w:tplc="D9E8434A">
      <w:numFmt w:val="bullet"/>
      <w:lvlText w:val="•"/>
      <w:lvlJc w:val="left"/>
      <w:pPr>
        <w:ind w:left="1482" w:hanging="361"/>
      </w:pPr>
      <w:rPr>
        <w:rFonts w:hint="default"/>
        <w:lang w:val="en-US" w:eastAsia="en-US" w:bidi="ar-SA"/>
      </w:rPr>
    </w:lvl>
    <w:lvl w:ilvl="2" w:tplc="E284753C">
      <w:numFmt w:val="bullet"/>
      <w:lvlText w:val="•"/>
      <w:lvlJc w:val="left"/>
      <w:pPr>
        <w:ind w:left="2345" w:hanging="361"/>
      </w:pPr>
      <w:rPr>
        <w:rFonts w:hint="default"/>
        <w:lang w:val="en-US" w:eastAsia="en-US" w:bidi="ar-SA"/>
      </w:rPr>
    </w:lvl>
    <w:lvl w:ilvl="3" w:tplc="E6C6C9CE">
      <w:numFmt w:val="bullet"/>
      <w:lvlText w:val="•"/>
      <w:lvlJc w:val="left"/>
      <w:pPr>
        <w:ind w:left="3207" w:hanging="361"/>
      </w:pPr>
      <w:rPr>
        <w:rFonts w:hint="default"/>
        <w:lang w:val="en-US" w:eastAsia="en-US" w:bidi="ar-SA"/>
      </w:rPr>
    </w:lvl>
    <w:lvl w:ilvl="4" w:tplc="80ACCA76">
      <w:numFmt w:val="bullet"/>
      <w:lvlText w:val="•"/>
      <w:lvlJc w:val="left"/>
      <w:pPr>
        <w:ind w:left="4070" w:hanging="361"/>
      </w:pPr>
      <w:rPr>
        <w:rFonts w:hint="default"/>
        <w:lang w:val="en-US" w:eastAsia="en-US" w:bidi="ar-SA"/>
      </w:rPr>
    </w:lvl>
    <w:lvl w:ilvl="5" w:tplc="956A7348">
      <w:numFmt w:val="bullet"/>
      <w:lvlText w:val="•"/>
      <w:lvlJc w:val="left"/>
      <w:pPr>
        <w:ind w:left="4933" w:hanging="361"/>
      </w:pPr>
      <w:rPr>
        <w:rFonts w:hint="default"/>
        <w:lang w:val="en-US" w:eastAsia="en-US" w:bidi="ar-SA"/>
      </w:rPr>
    </w:lvl>
    <w:lvl w:ilvl="6" w:tplc="2E8E4FD2">
      <w:numFmt w:val="bullet"/>
      <w:lvlText w:val="•"/>
      <w:lvlJc w:val="left"/>
      <w:pPr>
        <w:ind w:left="5795" w:hanging="361"/>
      </w:pPr>
      <w:rPr>
        <w:rFonts w:hint="default"/>
        <w:lang w:val="en-US" w:eastAsia="en-US" w:bidi="ar-SA"/>
      </w:rPr>
    </w:lvl>
    <w:lvl w:ilvl="7" w:tplc="7DC43AF0">
      <w:numFmt w:val="bullet"/>
      <w:lvlText w:val="•"/>
      <w:lvlJc w:val="left"/>
      <w:pPr>
        <w:ind w:left="6658" w:hanging="361"/>
      </w:pPr>
      <w:rPr>
        <w:rFonts w:hint="default"/>
        <w:lang w:val="en-US" w:eastAsia="en-US" w:bidi="ar-SA"/>
      </w:rPr>
    </w:lvl>
    <w:lvl w:ilvl="8" w:tplc="73C004AE">
      <w:numFmt w:val="bullet"/>
      <w:lvlText w:val="•"/>
      <w:lvlJc w:val="left"/>
      <w:pPr>
        <w:ind w:left="7520" w:hanging="361"/>
      </w:pPr>
      <w:rPr>
        <w:rFonts w:hint="default"/>
        <w:lang w:val="en-US" w:eastAsia="en-US" w:bidi="ar-SA"/>
      </w:rPr>
    </w:lvl>
  </w:abstractNum>
  <w:abstractNum w:abstractNumId="20" w15:restartNumberingAfterBreak="0">
    <w:nsid w:val="26222E17"/>
    <w:multiLevelType w:val="hybridMultilevel"/>
    <w:tmpl w:val="D2B4BE16"/>
    <w:lvl w:ilvl="0" w:tplc="E814E424">
      <w:start w:val="1"/>
      <w:numFmt w:val="decimal"/>
      <w:lvlText w:val="%1."/>
      <w:lvlJc w:val="left"/>
      <w:pPr>
        <w:ind w:left="1778" w:hanging="361"/>
      </w:pPr>
      <w:rPr>
        <w:rFonts w:ascii="Arial" w:eastAsia="Arial" w:hAnsi="Arial" w:cs="Arial" w:hint="default"/>
        <w:b w:val="0"/>
        <w:bCs w:val="0"/>
        <w:i w:val="0"/>
        <w:iCs w:val="0"/>
        <w:spacing w:val="-1"/>
        <w:w w:val="102"/>
        <w:sz w:val="21"/>
        <w:szCs w:val="21"/>
        <w:lang w:val="en-US" w:eastAsia="en-US" w:bidi="ar-SA"/>
      </w:rPr>
    </w:lvl>
    <w:lvl w:ilvl="1" w:tplc="B9C67DF0">
      <w:numFmt w:val="bullet"/>
      <w:lvlText w:val=""/>
      <w:lvlJc w:val="left"/>
      <w:pPr>
        <w:ind w:left="1790" w:hanging="360"/>
      </w:pPr>
      <w:rPr>
        <w:rFonts w:ascii="Symbol" w:eastAsia="Symbol" w:hAnsi="Symbol" w:cs="Symbol" w:hint="default"/>
        <w:b w:val="0"/>
        <w:bCs w:val="0"/>
        <w:i w:val="0"/>
        <w:iCs w:val="0"/>
        <w:w w:val="102"/>
        <w:sz w:val="21"/>
        <w:szCs w:val="21"/>
        <w:lang w:val="en-US" w:eastAsia="en-US" w:bidi="ar-SA"/>
      </w:rPr>
    </w:lvl>
    <w:lvl w:ilvl="2" w:tplc="BC40887A">
      <w:numFmt w:val="bullet"/>
      <w:lvlText w:val="•"/>
      <w:lvlJc w:val="left"/>
      <w:pPr>
        <w:ind w:left="2911" w:hanging="360"/>
      </w:pPr>
      <w:rPr>
        <w:rFonts w:hint="default"/>
        <w:lang w:val="en-US" w:eastAsia="en-US" w:bidi="ar-SA"/>
      </w:rPr>
    </w:lvl>
    <w:lvl w:ilvl="3" w:tplc="1682C07C">
      <w:numFmt w:val="bullet"/>
      <w:lvlText w:val="•"/>
      <w:lvlJc w:val="left"/>
      <w:pPr>
        <w:ind w:left="4022" w:hanging="360"/>
      </w:pPr>
      <w:rPr>
        <w:rFonts w:hint="default"/>
        <w:lang w:val="en-US" w:eastAsia="en-US" w:bidi="ar-SA"/>
      </w:rPr>
    </w:lvl>
    <w:lvl w:ilvl="4" w:tplc="05F27656">
      <w:numFmt w:val="bullet"/>
      <w:lvlText w:val="•"/>
      <w:lvlJc w:val="left"/>
      <w:pPr>
        <w:ind w:left="5133" w:hanging="360"/>
      </w:pPr>
      <w:rPr>
        <w:rFonts w:hint="default"/>
        <w:lang w:val="en-US" w:eastAsia="en-US" w:bidi="ar-SA"/>
      </w:rPr>
    </w:lvl>
    <w:lvl w:ilvl="5" w:tplc="49582E22">
      <w:numFmt w:val="bullet"/>
      <w:lvlText w:val="•"/>
      <w:lvlJc w:val="left"/>
      <w:pPr>
        <w:ind w:left="6244" w:hanging="360"/>
      </w:pPr>
      <w:rPr>
        <w:rFonts w:hint="default"/>
        <w:lang w:val="en-US" w:eastAsia="en-US" w:bidi="ar-SA"/>
      </w:rPr>
    </w:lvl>
    <w:lvl w:ilvl="6" w:tplc="2C843E8C">
      <w:numFmt w:val="bullet"/>
      <w:lvlText w:val="•"/>
      <w:lvlJc w:val="left"/>
      <w:pPr>
        <w:ind w:left="7355" w:hanging="360"/>
      </w:pPr>
      <w:rPr>
        <w:rFonts w:hint="default"/>
        <w:lang w:val="en-US" w:eastAsia="en-US" w:bidi="ar-SA"/>
      </w:rPr>
    </w:lvl>
    <w:lvl w:ilvl="7" w:tplc="D708CE10">
      <w:numFmt w:val="bullet"/>
      <w:lvlText w:val="•"/>
      <w:lvlJc w:val="left"/>
      <w:pPr>
        <w:ind w:left="8466" w:hanging="360"/>
      </w:pPr>
      <w:rPr>
        <w:rFonts w:hint="default"/>
        <w:lang w:val="en-US" w:eastAsia="en-US" w:bidi="ar-SA"/>
      </w:rPr>
    </w:lvl>
    <w:lvl w:ilvl="8" w:tplc="F718FF68">
      <w:numFmt w:val="bullet"/>
      <w:lvlText w:val="•"/>
      <w:lvlJc w:val="left"/>
      <w:pPr>
        <w:ind w:left="9577" w:hanging="360"/>
      </w:pPr>
      <w:rPr>
        <w:rFonts w:hint="default"/>
        <w:lang w:val="en-US" w:eastAsia="en-US" w:bidi="ar-SA"/>
      </w:rPr>
    </w:lvl>
  </w:abstractNum>
  <w:abstractNum w:abstractNumId="21" w15:restartNumberingAfterBreak="0">
    <w:nsid w:val="262F207F"/>
    <w:multiLevelType w:val="hybridMultilevel"/>
    <w:tmpl w:val="E222BC4A"/>
    <w:lvl w:ilvl="0" w:tplc="F21CDE70">
      <w:numFmt w:val="bullet"/>
      <w:lvlText w:val=""/>
      <w:lvlJc w:val="left"/>
      <w:pPr>
        <w:ind w:left="2042" w:hanging="361"/>
      </w:pPr>
      <w:rPr>
        <w:rFonts w:ascii="Symbol" w:eastAsia="Symbol" w:hAnsi="Symbol" w:cs="Symbol" w:hint="default"/>
        <w:b w:val="0"/>
        <w:bCs w:val="0"/>
        <w:i w:val="0"/>
        <w:iCs w:val="0"/>
        <w:w w:val="102"/>
        <w:sz w:val="21"/>
        <w:szCs w:val="21"/>
        <w:lang w:val="en-US" w:eastAsia="en-US" w:bidi="ar-SA"/>
      </w:rPr>
    </w:lvl>
    <w:lvl w:ilvl="1" w:tplc="08EA7476">
      <w:numFmt w:val="bullet"/>
      <w:lvlText w:val="•"/>
      <w:lvlJc w:val="left"/>
      <w:pPr>
        <w:ind w:left="3016" w:hanging="361"/>
      </w:pPr>
      <w:rPr>
        <w:rFonts w:hint="default"/>
        <w:lang w:val="en-US" w:eastAsia="en-US" w:bidi="ar-SA"/>
      </w:rPr>
    </w:lvl>
    <w:lvl w:ilvl="2" w:tplc="64CC603A">
      <w:numFmt w:val="bullet"/>
      <w:lvlText w:val="•"/>
      <w:lvlJc w:val="left"/>
      <w:pPr>
        <w:ind w:left="3992" w:hanging="361"/>
      </w:pPr>
      <w:rPr>
        <w:rFonts w:hint="default"/>
        <w:lang w:val="en-US" w:eastAsia="en-US" w:bidi="ar-SA"/>
      </w:rPr>
    </w:lvl>
    <w:lvl w:ilvl="3" w:tplc="2F6A522A">
      <w:numFmt w:val="bullet"/>
      <w:lvlText w:val="•"/>
      <w:lvlJc w:val="left"/>
      <w:pPr>
        <w:ind w:left="4968" w:hanging="361"/>
      </w:pPr>
      <w:rPr>
        <w:rFonts w:hint="default"/>
        <w:lang w:val="en-US" w:eastAsia="en-US" w:bidi="ar-SA"/>
      </w:rPr>
    </w:lvl>
    <w:lvl w:ilvl="4" w:tplc="A4BA0E98">
      <w:numFmt w:val="bullet"/>
      <w:lvlText w:val="•"/>
      <w:lvlJc w:val="left"/>
      <w:pPr>
        <w:ind w:left="5944" w:hanging="361"/>
      </w:pPr>
      <w:rPr>
        <w:rFonts w:hint="default"/>
        <w:lang w:val="en-US" w:eastAsia="en-US" w:bidi="ar-SA"/>
      </w:rPr>
    </w:lvl>
    <w:lvl w:ilvl="5" w:tplc="513CF268">
      <w:numFmt w:val="bullet"/>
      <w:lvlText w:val="•"/>
      <w:lvlJc w:val="left"/>
      <w:pPr>
        <w:ind w:left="6920" w:hanging="361"/>
      </w:pPr>
      <w:rPr>
        <w:rFonts w:hint="default"/>
        <w:lang w:val="en-US" w:eastAsia="en-US" w:bidi="ar-SA"/>
      </w:rPr>
    </w:lvl>
    <w:lvl w:ilvl="6" w:tplc="0D721E22">
      <w:numFmt w:val="bullet"/>
      <w:lvlText w:val="•"/>
      <w:lvlJc w:val="left"/>
      <w:pPr>
        <w:ind w:left="7896" w:hanging="361"/>
      </w:pPr>
      <w:rPr>
        <w:rFonts w:hint="default"/>
        <w:lang w:val="en-US" w:eastAsia="en-US" w:bidi="ar-SA"/>
      </w:rPr>
    </w:lvl>
    <w:lvl w:ilvl="7" w:tplc="6AA84D12">
      <w:numFmt w:val="bullet"/>
      <w:lvlText w:val="•"/>
      <w:lvlJc w:val="left"/>
      <w:pPr>
        <w:ind w:left="8872" w:hanging="361"/>
      </w:pPr>
      <w:rPr>
        <w:rFonts w:hint="default"/>
        <w:lang w:val="en-US" w:eastAsia="en-US" w:bidi="ar-SA"/>
      </w:rPr>
    </w:lvl>
    <w:lvl w:ilvl="8" w:tplc="03B802D0">
      <w:numFmt w:val="bullet"/>
      <w:lvlText w:val="•"/>
      <w:lvlJc w:val="left"/>
      <w:pPr>
        <w:ind w:left="9848" w:hanging="361"/>
      </w:pPr>
      <w:rPr>
        <w:rFonts w:hint="default"/>
        <w:lang w:val="en-US" w:eastAsia="en-US" w:bidi="ar-SA"/>
      </w:rPr>
    </w:lvl>
  </w:abstractNum>
  <w:abstractNum w:abstractNumId="22" w15:restartNumberingAfterBreak="0">
    <w:nsid w:val="26D618D4"/>
    <w:multiLevelType w:val="hybridMultilevel"/>
    <w:tmpl w:val="79CC0C0E"/>
    <w:lvl w:ilvl="0" w:tplc="C2887888">
      <w:numFmt w:val="bullet"/>
      <w:lvlText w:val=""/>
      <w:lvlJc w:val="left"/>
      <w:pPr>
        <w:ind w:left="1802" w:hanging="360"/>
      </w:pPr>
      <w:rPr>
        <w:rFonts w:ascii="Symbol" w:eastAsia="Symbol" w:hAnsi="Symbol" w:cs="Symbol" w:hint="default"/>
        <w:b w:val="0"/>
        <w:bCs w:val="0"/>
        <w:i w:val="0"/>
        <w:iCs w:val="0"/>
        <w:w w:val="102"/>
        <w:sz w:val="21"/>
        <w:szCs w:val="21"/>
        <w:lang w:val="en-US" w:eastAsia="en-US" w:bidi="ar-SA"/>
      </w:rPr>
    </w:lvl>
    <w:lvl w:ilvl="1" w:tplc="6116E912">
      <w:numFmt w:val="bullet"/>
      <w:lvlText w:val="•"/>
      <w:lvlJc w:val="left"/>
      <w:pPr>
        <w:ind w:left="2800" w:hanging="360"/>
      </w:pPr>
      <w:rPr>
        <w:rFonts w:hint="default"/>
        <w:lang w:val="en-US" w:eastAsia="en-US" w:bidi="ar-SA"/>
      </w:rPr>
    </w:lvl>
    <w:lvl w:ilvl="2" w:tplc="1DA6F3D2">
      <w:numFmt w:val="bullet"/>
      <w:lvlText w:val="•"/>
      <w:lvlJc w:val="left"/>
      <w:pPr>
        <w:ind w:left="3800" w:hanging="360"/>
      </w:pPr>
      <w:rPr>
        <w:rFonts w:hint="default"/>
        <w:lang w:val="en-US" w:eastAsia="en-US" w:bidi="ar-SA"/>
      </w:rPr>
    </w:lvl>
    <w:lvl w:ilvl="3" w:tplc="6DAA715A">
      <w:numFmt w:val="bullet"/>
      <w:lvlText w:val="•"/>
      <w:lvlJc w:val="left"/>
      <w:pPr>
        <w:ind w:left="4800" w:hanging="360"/>
      </w:pPr>
      <w:rPr>
        <w:rFonts w:hint="default"/>
        <w:lang w:val="en-US" w:eastAsia="en-US" w:bidi="ar-SA"/>
      </w:rPr>
    </w:lvl>
    <w:lvl w:ilvl="4" w:tplc="F0185A50">
      <w:numFmt w:val="bullet"/>
      <w:lvlText w:val="•"/>
      <w:lvlJc w:val="left"/>
      <w:pPr>
        <w:ind w:left="5800" w:hanging="360"/>
      </w:pPr>
      <w:rPr>
        <w:rFonts w:hint="default"/>
        <w:lang w:val="en-US" w:eastAsia="en-US" w:bidi="ar-SA"/>
      </w:rPr>
    </w:lvl>
    <w:lvl w:ilvl="5" w:tplc="1166E4AE">
      <w:numFmt w:val="bullet"/>
      <w:lvlText w:val="•"/>
      <w:lvlJc w:val="left"/>
      <w:pPr>
        <w:ind w:left="6800" w:hanging="360"/>
      </w:pPr>
      <w:rPr>
        <w:rFonts w:hint="default"/>
        <w:lang w:val="en-US" w:eastAsia="en-US" w:bidi="ar-SA"/>
      </w:rPr>
    </w:lvl>
    <w:lvl w:ilvl="6" w:tplc="90D4897E">
      <w:numFmt w:val="bullet"/>
      <w:lvlText w:val="•"/>
      <w:lvlJc w:val="left"/>
      <w:pPr>
        <w:ind w:left="7800" w:hanging="360"/>
      </w:pPr>
      <w:rPr>
        <w:rFonts w:hint="default"/>
        <w:lang w:val="en-US" w:eastAsia="en-US" w:bidi="ar-SA"/>
      </w:rPr>
    </w:lvl>
    <w:lvl w:ilvl="7" w:tplc="34945E5E">
      <w:numFmt w:val="bullet"/>
      <w:lvlText w:val="•"/>
      <w:lvlJc w:val="left"/>
      <w:pPr>
        <w:ind w:left="8800" w:hanging="360"/>
      </w:pPr>
      <w:rPr>
        <w:rFonts w:hint="default"/>
        <w:lang w:val="en-US" w:eastAsia="en-US" w:bidi="ar-SA"/>
      </w:rPr>
    </w:lvl>
    <w:lvl w:ilvl="8" w:tplc="A894CD9C">
      <w:numFmt w:val="bullet"/>
      <w:lvlText w:val="•"/>
      <w:lvlJc w:val="left"/>
      <w:pPr>
        <w:ind w:left="9800" w:hanging="360"/>
      </w:pPr>
      <w:rPr>
        <w:rFonts w:hint="default"/>
        <w:lang w:val="en-US" w:eastAsia="en-US" w:bidi="ar-SA"/>
      </w:rPr>
    </w:lvl>
  </w:abstractNum>
  <w:abstractNum w:abstractNumId="23" w15:restartNumberingAfterBreak="0">
    <w:nsid w:val="2C351FF4"/>
    <w:multiLevelType w:val="hybridMultilevel"/>
    <w:tmpl w:val="23ACE212"/>
    <w:lvl w:ilvl="0" w:tplc="5BCE454C">
      <w:numFmt w:val="bullet"/>
      <w:lvlText w:val=""/>
      <w:lvlJc w:val="left"/>
      <w:pPr>
        <w:ind w:left="846" w:hanging="361"/>
      </w:pPr>
      <w:rPr>
        <w:rFonts w:ascii="Symbol" w:eastAsia="Symbol" w:hAnsi="Symbol" w:cs="Symbol" w:hint="default"/>
        <w:b w:val="0"/>
        <w:bCs w:val="0"/>
        <w:i w:val="0"/>
        <w:iCs w:val="0"/>
        <w:w w:val="91"/>
        <w:sz w:val="20"/>
        <w:szCs w:val="20"/>
        <w:lang w:val="en-US" w:eastAsia="en-US" w:bidi="ar-SA"/>
      </w:rPr>
    </w:lvl>
    <w:lvl w:ilvl="1" w:tplc="07081D22">
      <w:numFmt w:val="bullet"/>
      <w:lvlText w:val="•"/>
      <w:lvlJc w:val="left"/>
      <w:pPr>
        <w:ind w:left="1401" w:hanging="361"/>
      </w:pPr>
      <w:rPr>
        <w:rFonts w:hint="default"/>
        <w:lang w:val="en-US" w:eastAsia="en-US" w:bidi="ar-SA"/>
      </w:rPr>
    </w:lvl>
    <w:lvl w:ilvl="2" w:tplc="E8CA29C8">
      <w:numFmt w:val="bullet"/>
      <w:lvlText w:val="•"/>
      <w:lvlJc w:val="left"/>
      <w:pPr>
        <w:ind w:left="1963" w:hanging="361"/>
      </w:pPr>
      <w:rPr>
        <w:rFonts w:hint="default"/>
        <w:lang w:val="en-US" w:eastAsia="en-US" w:bidi="ar-SA"/>
      </w:rPr>
    </w:lvl>
    <w:lvl w:ilvl="3" w:tplc="49B05210">
      <w:numFmt w:val="bullet"/>
      <w:lvlText w:val="•"/>
      <w:lvlJc w:val="left"/>
      <w:pPr>
        <w:ind w:left="2525" w:hanging="361"/>
      </w:pPr>
      <w:rPr>
        <w:rFonts w:hint="default"/>
        <w:lang w:val="en-US" w:eastAsia="en-US" w:bidi="ar-SA"/>
      </w:rPr>
    </w:lvl>
    <w:lvl w:ilvl="4" w:tplc="A58804EA">
      <w:numFmt w:val="bullet"/>
      <w:lvlText w:val="•"/>
      <w:lvlJc w:val="left"/>
      <w:pPr>
        <w:ind w:left="3087" w:hanging="361"/>
      </w:pPr>
      <w:rPr>
        <w:rFonts w:hint="default"/>
        <w:lang w:val="en-US" w:eastAsia="en-US" w:bidi="ar-SA"/>
      </w:rPr>
    </w:lvl>
    <w:lvl w:ilvl="5" w:tplc="F746FF20">
      <w:numFmt w:val="bullet"/>
      <w:lvlText w:val="•"/>
      <w:lvlJc w:val="left"/>
      <w:pPr>
        <w:ind w:left="3649" w:hanging="361"/>
      </w:pPr>
      <w:rPr>
        <w:rFonts w:hint="default"/>
        <w:lang w:val="en-US" w:eastAsia="en-US" w:bidi="ar-SA"/>
      </w:rPr>
    </w:lvl>
    <w:lvl w:ilvl="6" w:tplc="3BDE1FF6">
      <w:numFmt w:val="bullet"/>
      <w:lvlText w:val="•"/>
      <w:lvlJc w:val="left"/>
      <w:pPr>
        <w:ind w:left="4211" w:hanging="361"/>
      </w:pPr>
      <w:rPr>
        <w:rFonts w:hint="default"/>
        <w:lang w:val="en-US" w:eastAsia="en-US" w:bidi="ar-SA"/>
      </w:rPr>
    </w:lvl>
    <w:lvl w:ilvl="7" w:tplc="A61C20E4">
      <w:numFmt w:val="bullet"/>
      <w:lvlText w:val="•"/>
      <w:lvlJc w:val="left"/>
      <w:pPr>
        <w:ind w:left="4773" w:hanging="361"/>
      </w:pPr>
      <w:rPr>
        <w:rFonts w:hint="default"/>
        <w:lang w:val="en-US" w:eastAsia="en-US" w:bidi="ar-SA"/>
      </w:rPr>
    </w:lvl>
    <w:lvl w:ilvl="8" w:tplc="176CE2C2">
      <w:numFmt w:val="bullet"/>
      <w:lvlText w:val="•"/>
      <w:lvlJc w:val="left"/>
      <w:pPr>
        <w:ind w:left="5335" w:hanging="361"/>
      </w:pPr>
      <w:rPr>
        <w:rFonts w:hint="default"/>
        <w:lang w:val="en-US" w:eastAsia="en-US" w:bidi="ar-SA"/>
      </w:rPr>
    </w:lvl>
  </w:abstractNum>
  <w:abstractNum w:abstractNumId="24" w15:restartNumberingAfterBreak="0">
    <w:nsid w:val="2C8D501D"/>
    <w:multiLevelType w:val="hybridMultilevel"/>
    <w:tmpl w:val="458C6EDC"/>
    <w:lvl w:ilvl="0" w:tplc="4ADC2880">
      <w:numFmt w:val="bullet"/>
      <w:lvlText w:val=""/>
      <w:lvlJc w:val="left"/>
      <w:pPr>
        <w:ind w:left="1682" w:hanging="361"/>
      </w:pPr>
      <w:rPr>
        <w:rFonts w:ascii="Symbol" w:eastAsia="Symbol" w:hAnsi="Symbol" w:cs="Symbol" w:hint="default"/>
        <w:b w:val="0"/>
        <w:bCs w:val="0"/>
        <w:i w:val="0"/>
        <w:iCs w:val="0"/>
        <w:w w:val="102"/>
        <w:sz w:val="21"/>
        <w:szCs w:val="21"/>
        <w:lang w:val="en-US" w:eastAsia="en-US" w:bidi="ar-SA"/>
      </w:rPr>
    </w:lvl>
    <w:lvl w:ilvl="1" w:tplc="4404BB68">
      <w:numFmt w:val="bullet"/>
      <w:lvlText w:val="•"/>
      <w:lvlJc w:val="left"/>
      <w:pPr>
        <w:ind w:left="2692" w:hanging="361"/>
      </w:pPr>
      <w:rPr>
        <w:rFonts w:hint="default"/>
        <w:lang w:val="en-US" w:eastAsia="en-US" w:bidi="ar-SA"/>
      </w:rPr>
    </w:lvl>
    <w:lvl w:ilvl="2" w:tplc="035E73E0">
      <w:numFmt w:val="bullet"/>
      <w:lvlText w:val="•"/>
      <w:lvlJc w:val="left"/>
      <w:pPr>
        <w:ind w:left="3704" w:hanging="361"/>
      </w:pPr>
      <w:rPr>
        <w:rFonts w:hint="default"/>
        <w:lang w:val="en-US" w:eastAsia="en-US" w:bidi="ar-SA"/>
      </w:rPr>
    </w:lvl>
    <w:lvl w:ilvl="3" w:tplc="D7AEBE4C">
      <w:numFmt w:val="bullet"/>
      <w:lvlText w:val="•"/>
      <w:lvlJc w:val="left"/>
      <w:pPr>
        <w:ind w:left="4716" w:hanging="361"/>
      </w:pPr>
      <w:rPr>
        <w:rFonts w:hint="default"/>
        <w:lang w:val="en-US" w:eastAsia="en-US" w:bidi="ar-SA"/>
      </w:rPr>
    </w:lvl>
    <w:lvl w:ilvl="4" w:tplc="07745DF4">
      <w:numFmt w:val="bullet"/>
      <w:lvlText w:val="•"/>
      <w:lvlJc w:val="left"/>
      <w:pPr>
        <w:ind w:left="5728" w:hanging="361"/>
      </w:pPr>
      <w:rPr>
        <w:rFonts w:hint="default"/>
        <w:lang w:val="en-US" w:eastAsia="en-US" w:bidi="ar-SA"/>
      </w:rPr>
    </w:lvl>
    <w:lvl w:ilvl="5" w:tplc="CD221452">
      <w:numFmt w:val="bullet"/>
      <w:lvlText w:val="•"/>
      <w:lvlJc w:val="left"/>
      <w:pPr>
        <w:ind w:left="6740" w:hanging="361"/>
      </w:pPr>
      <w:rPr>
        <w:rFonts w:hint="default"/>
        <w:lang w:val="en-US" w:eastAsia="en-US" w:bidi="ar-SA"/>
      </w:rPr>
    </w:lvl>
    <w:lvl w:ilvl="6" w:tplc="FE605A0C">
      <w:numFmt w:val="bullet"/>
      <w:lvlText w:val="•"/>
      <w:lvlJc w:val="left"/>
      <w:pPr>
        <w:ind w:left="7752" w:hanging="361"/>
      </w:pPr>
      <w:rPr>
        <w:rFonts w:hint="default"/>
        <w:lang w:val="en-US" w:eastAsia="en-US" w:bidi="ar-SA"/>
      </w:rPr>
    </w:lvl>
    <w:lvl w:ilvl="7" w:tplc="DE249CF8">
      <w:numFmt w:val="bullet"/>
      <w:lvlText w:val="•"/>
      <w:lvlJc w:val="left"/>
      <w:pPr>
        <w:ind w:left="8764" w:hanging="361"/>
      </w:pPr>
      <w:rPr>
        <w:rFonts w:hint="default"/>
        <w:lang w:val="en-US" w:eastAsia="en-US" w:bidi="ar-SA"/>
      </w:rPr>
    </w:lvl>
    <w:lvl w:ilvl="8" w:tplc="74C07968">
      <w:numFmt w:val="bullet"/>
      <w:lvlText w:val="•"/>
      <w:lvlJc w:val="left"/>
      <w:pPr>
        <w:ind w:left="9776" w:hanging="361"/>
      </w:pPr>
      <w:rPr>
        <w:rFonts w:hint="default"/>
        <w:lang w:val="en-US" w:eastAsia="en-US" w:bidi="ar-SA"/>
      </w:rPr>
    </w:lvl>
  </w:abstractNum>
  <w:abstractNum w:abstractNumId="25" w15:restartNumberingAfterBreak="0">
    <w:nsid w:val="2E570CC1"/>
    <w:multiLevelType w:val="hybridMultilevel"/>
    <w:tmpl w:val="EDF0A2DE"/>
    <w:lvl w:ilvl="0" w:tplc="B3684AE8">
      <w:start w:val="1"/>
      <w:numFmt w:val="decimal"/>
      <w:lvlText w:val="%1."/>
      <w:lvlJc w:val="left"/>
      <w:pPr>
        <w:ind w:left="2162" w:hanging="361"/>
      </w:pPr>
      <w:rPr>
        <w:rFonts w:ascii="Arial" w:eastAsia="Arial" w:hAnsi="Arial" w:cs="Arial" w:hint="default"/>
        <w:b w:val="0"/>
        <w:bCs w:val="0"/>
        <w:i w:val="0"/>
        <w:iCs w:val="0"/>
        <w:spacing w:val="-1"/>
        <w:w w:val="102"/>
        <w:sz w:val="21"/>
        <w:szCs w:val="21"/>
        <w:lang w:val="en-US" w:eastAsia="en-US" w:bidi="ar-SA"/>
      </w:rPr>
    </w:lvl>
    <w:lvl w:ilvl="1" w:tplc="1632D66A">
      <w:numFmt w:val="bullet"/>
      <w:lvlText w:val="•"/>
      <w:lvlJc w:val="left"/>
      <w:pPr>
        <w:ind w:left="3124" w:hanging="361"/>
      </w:pPr>
      <w:rPr>
        <w:rFonts w:hint="default"/>
        <w:lang w:val="en-US" w:eastAsia="en-US" w:bidi="ar-SA"/>
      </w:rPr>
    </w:lvl>
    <w:lvl w:ilvl="2" w:tplc="3176EC8E">
      <w:numFmt w:val="bullet"/>
      <w:lvlText w:val="•"/>
      <w:lvlJc w:val="left"/>
      <w:pPr>
        <w:ind w:left="4088" w:hanging="361"/>
      </w:pPr>
      <w:rPr>
        <w:rFonts w:hint="default"/>
        <w:lang w:val="en-US" w:eastAsia="en-US" w:bidi="ar-SA"/>
      </w:rPr>
    </w:lvl>
    <w:lvl w:ilvl="3" w:tplc="9568516E">
      <w:numFmt w:val="bullet"/>
      <w:lvlText w:val="•"/>
      <w:lvlJc w:val="left"/>
      <w:pPr>
        <w:ind w:left="5052" w:hanging="361"/>
      </w:pPr>
      <w:rPr>
        <w:rFonts w:hint="default"/>
        <w:lang w:val="en-US" w:eastAsia="en-US" w:bidi="ar-SA"/>
      </w:rPr>
    </w:lvl>
    <w:lvl w:ilvl="4" w:tplc="5BC898D4">
      <w:numFmt w:val="bullet"/>
      <w:lvlText w:val="•"/>
      <w:lvlJc w:val="left"/>
      <w:pPr>
        <w:ind w:left="6016" w:hanging="361"/>
      </w:pPr>
      <w:rPr>
        <w:rFonts w:hint="default"/>
        <w:lang w:val="en-US" w:eastAsia="en-US" w:bidi="ar-SA"/>
      </w:rPr>
    </w:lvl>
    <w:lvl w:ilvl="5" w:tplc="9348A27E">
      <w:numFmt w:val="bullet"/>
      <w:lvlText w:val="•"/>
      <w:lvlJc w:val="left"/>
      <w:pPr>
        <w:ind w:left="6980" w:hanging="361"/>
      </w:pPr>
      <w:rPr>
        <w:rFonts w:hint="default"/>
        <w:lang w:val="en-US" w:eastAsia="en-US" w:bidi="ar-SA"/>
      </w:rPr>
    </w:lvl>
    <w:lvl w:ilvl="6" w:tplc="354E556C">
      <w:numFmt w:val="bullet"/>
      <w:lvlText w:val="•"/>
      <w:lvlJc w:val="left"/>
      <w:pPr>
        <w:ind w:left="7944" w:hanging="361"/>
      </w:pPr>
      <w:rPr>
        <w:rFonts w:hint="default"/>
        <w:lang w:val="en-US" w:eastAsia="en-US" w:bidi="ar-SA"/>
      </w:rPr>
    </w:lvl>
    <w:lvl w:ilvl="7" w:tplc="9D9E47DC">
      <w:numFmt w:val="bullet"/>
      <w:lvlText w:val="•"/>
      <w:lvlJc w:val="left"/>
      <w:pPr>
        <w:ind w:left="8908" w:hanging="361"/>
      </w:pPr>
      <w:rPr>
        <w:rFonts w:hint="default"/>
        <w:lang w:val="en-US" w:eastAsia="en-US" w:bidi="ar-SA"/>
      </w:rPr>
    </w:lvl>
    <w:lvl w:ilvl="8" w:tplc="4E6840CA">
      <w:numFmt w:val="bullet"/>
      <w:lvlText w:val="•"/>
      <w:lvlJc w:val="left"/>
      <w:pPr>
        <w:ind w:left="9872" w:hanging="361"/>
      </w:pPr>
      <w:rPr>
        <w:rFonts w:hint="default"/>
        <w:lang w:val="en-US" w:eastAsia="en-US" w:bidi="ar-SA"/>
      </w:rPr>
    </w:lvl>
  </w:abstractNum>
  <w:abstractNum w:abstractNumId="26" w15:restartNumberingAfterBreak="0">
    <w:nsid w:val="304E5C2B"/>
    <w:multiLevelType w:val="hybridMultilevel"/>
    <w:tmpl w:val="5CDA881C"/>
    <w:lvl w:ilvl="0" w:tplc="26107E42">
      <w:start w:val="1"/>
      <w:numFmt w:val="decimal"/>
      <w:lvlText w:val="%1."/>
      <w:lvlJc w:val="left"/>
      <w:pPr>
        <w:ind w:left="1020" w:hanging="360"/>
      </w:pPr>
    </w:lvl>
    <w:lvl w:ilvl="1" w:tplc="2CD6920A">
      <w:start w:val="1"/>
      <w:numFmt w:val="decimal"/>
      <w:lvlText w:val="%2."/>
      <w:lvlJc w:val="left"/>
      <w:pPr>
        <w:ind w:left="1020" w:hanging="360"/>
      </w:pPr>
    </w:lvl>
    <w:lvl w:ilvl="2" w:tplc="F56A7CD0">
      <w:start w:val="1"/>
      <w:numFmt w:val="decimal"/>
      <w:lvlText w:val="%3."/>
      <w:lvlJc w:val="left"/>
      <w:pPr>
        <w:ind w:left="1020" w:hanging="360"/>
      </w:pPr>
    </w:lvl>
    <w:lvl w:ilvl="3" w:tplc="99304EAE">
      <w:start w:val="1"/>
      <w:numFmt w:val="decimal"/>
      <w:lvlText w:val="%4."/>
      <w:lvlJc w:val="left"/>
      <w:pPr>
        <w:ind w:left="1020" w:hanging="360"/>
      </w:pPr>
    </w:lvl>
    <w:lvl w:ilvl="4" w:tplc="FED28BDE">
      <w:start w:val="1"/>
      <w:numFmt w:val="decimal"/>
      <w:lvlText w:val="%5."/>
      <w:lvlJc w:val="left"/>
      <w:pPr>
        <w:ind w:left="1020" w:hanging="360"/>
      </w:pPr>
    </w:lvl>
    <w:lvl w:ilvl="5" w:tplc="2C9487DA">
      <w:start w:val="1"/>
      <w:numFmt w:val="decimal"/>
      <w:lvlText w:val="%6."/>
      <w:lvlJc w:val="left"/>
      <w:pPr>
        <w:ind w:left="1020" w:hanging="360"/>
      </w:pPr>
    </w:lvl>
    <w:lvl w:ilvl="6" w:tplc="306866F8">
      <w:start w:val="1"/>
      <w:numFmt w:val="decimal"/>
      <w:lvlText w:val="%7."/>
      <w:lvlJc w:val="left"/>
      <w:pPr>
        <w:ind w:left="1020" w:hanging="360"/>
      </w:pPr>
    </w:lvl>
    <w:lvl w:ilvl="7" w:tplc="A1502138">
      <w:start w:val="1"/>
      <w:numFmt w:val="decimal"/>
      <w:lvlText w:val="%8."/>
      <w:lvlJc w:val="left"/>
      <w:pPr>
        <w:ind w:left="1020" w:hanging="360"/>
      </w:pPr>
    </w:lvl>
    <w:lvl w:ilvl="8" w:tplc="DB1ED0F0">
      <w:start w:val="1"/>
      <w:numFmt w:val="decimal"/>
      <w:lvlText w:val="%9."/>
      <w:lvlJc w:val="left"/>
      <w:pPr>
        <w:ind w:left="1020" w:hanging="360"/>
      </w:pPr>
    </w:lvl>
  </w:abstractNum>
  <w:abstractNum w:abstractNumId="27" w15:restartNumberingAfterBreak="0">
    <w:nsid w:val="30CF339E"/>
    <w:multiLevelType w:val="hybridMultilevel"/>
    <w:tmpl w:val="F8FC8A78"/>
    <w:lvl w:ilvl="0" w:tplc="BD96CEAA">
      <w:numFmt w:val="bullet"/>
      <w:lvlText w:val=""/>
      <w:lvlJc w:val="left"/>
      <w:pPr>
        <w:ind w:left="781" w:hanging="360"/>
      </w:pPr>
      <w:rPr>
        <w:rFonts w:ascii="Symbol" w:eastAsia="Symbol" w:hAnsi="Symbol" w:cs="Symbol" w:hint="default"/>
        <w:b w:val="0"/>
        <w:bCs w:val="0"/>
        <w:i w:val="0"/>
        <w:iCs w:val="0"/>
        <w:w w:val="93"/>
        <w:sz w:val="21"/>
        <w:szCs w:val="21"/>
        <w:lang w:val="en-US" w:eastAsia="en-US" w:bidi="ar-SA"/>
      </w:rPr>
    </w:lvl>
    <w:lvl w:ilvl="1" w:tplc="EC8EA426">
      <w:numFmt w:val="bullet"/>
      <w:lvlText w:val="•"/>
      <w:lvlJc w:val="left"/>
      <w:pPr>
        <w:ind w:left="1882" w:hanging="360"/>
      </w:pPr>
      <w:rPr>
        <w:rFonts w:hint="default"/>
        <w:lang w:val="en-US" w:eastAsia="en-US" w:bidi="ar-SA"/>
      </w:rPr>
    </w:lvl>
    <w:lvl w:ilvl="2" w:tplc="DC869102">
      <w:numFmt w:val="bullet"/>
      <w:lvlText w:val="•"/>
      <w:lvlJc w:val="left"/>
      <w:pPr>
        <w:ind w:left="2984" w:hanging="360"/>
      </w:pPr>
      <w:rPr>
        <w:rFonts w:hint="default"/>
        <w:lang w:val="en-US" w:eastAsia="en-US" w:bidi="ar-SA"/>
      </w:rPr>
    </w:lvl>
    <w:lvl w:ilvl="3" w:tplc="8BD0127A">
      <w:numFmt w:val="bullet"/>
      <w:lvlText w:val="•"/>
      <w:lvlJc w:val="left"/>
      <w:pPr>
        <w:ind w:left="4086" w:hanging="360"/>
      </w:pPr>
      <w:rPr>
        <w:rFonts w:hint="default"/>
        <w:lang w:val="en-US" w:eastAsia="en-US" w:bidi="ar-SA"/>
      </w:rPr>
    </w:lvl>
    <w:lvl w:ilvl="4" w:tplc="11E4BA52">
      <w:numFmt w:val="bullet"/>
      <w:lvlText w:val="•"/>
      <w:lvlJc w:val="left"/>
      <w:pPr>
        <w:ind w:left="5188" w:hanging="360"/>
      </w:pPr>
      <w:rPr>
        <w:rFonts w:hint="default"/>
        <w:lang w:val="en-US" w:eastAsia="en-US" w:bidi="ar-SA"/>
      </w:rPr>
    </w:lvl>
    <w:lvl w:ilvl="5" w:tplc="5B60DFEC">
      <w:numFmt w:val="bullet"/>
      <w:lvlText w:val="•"/>
      <w:lvlJc w:val="left"/>
      <w:pPr>
        <w:ind w:left="6290" w:hanging="360"/>
      </w:pPr>
      <w:rPr>
        <w:rFonts w:hint="default"/>
        <w:lang w:val="en-US" w:eastAsia="en-US" w:bidi="ar-SA"/>
      </w:rPr>
    </w:lvl>
    <w:lvl w:ilvl="6" w:tplc="14D46964">
      <w:numFmt w:val="bullet"/>
      <w:lvlText w:val="•"/>
      <w:lvlJc w:val="left"/>
      <w:pPr>
        <w:ind w:left="7392" w:hanging="360"/>
      </w:pPr>
      <w:rPr>
        <w:rFonts w:hint="default"/>
        <w:lang w:val="en-US" w:eastAsia="en-US" w:bidi="ar-SA"/>
      </w:rPr>
    </w:lvl>
    <w:lvl w:ilvl="7" w:tplc="BA0E43A8">
      <w:numFmt w:val="bullet"/>
      <w:lvlText w:val="•"/>
      <w:lvlJc w:val="left"/>
      <w:pPr>
        <w:ind w:left="8494" w:hanging="360"/>
      </w:pPr>
      <w:rPr>
        <w:rFonts w:hint="default"/>
        <w:lang w:val="en-US" w:eastAsia="en-US" w:bidi="ar-SA"/>
      </w:rPr>
    </w:lvl>
    <w:lvl w:ilvl="8" w:tplc="D1BE19B0">
      <w:numFmt w:val="bullet"/>
      <w:lvlText w:val="•"/>
      <w:lvlJc w:val="left"/>
      <w:pPr>
        <w:ind w:left="9596" w:hanging="360"/>
      </w:pPr>
      <w:rPr>
        <w:rFonts w:hint="default"/>
        <w:lang w:val="en-US" w:eastAsia="en-US" w:bidi="ar-SA"/>
      </w:rPr>
    </w:lvl>
  </w:abstractNum>
  <w:abstractNum w:abstractNumId="28" w15:restartNumberingAfterBreak="0">
    <w:nsid w:val="31860DBF"/>
    <w:multiLevelType w:val="hybridMultilevel"/>
    <w:tmpl w:val="0824B742"/>
    <w:lvl w:ilvl="0" w:tplc="E3F4A596">
      <w:numFmt w:val="bullet"/>
      <w:lvlText w:val=""/>
      <w:lvlJc w:val="left"/>
      <w:pPr>
        <w:ind w:left="845" w:hanging="361"/>
      </w:pPr>
      <w:rPr>
        <w:rFonts w:ascii="Symbol" w:eastAsia="Symbol" w:hAnsi="Symbol" w:cs="Symbol" w:hint="default"/>
        <w:b w:val="0"/>
        <w:bCs w:val="0"/>
        <w:i w:val="0"/>
        <w:iCs w:val="0"/>
        <w:w w:val="91"/>
        <w:sz w:val="20"/>
        <w:szCs w:val="20"/>
        <w:lang w:val="en-US" w:eastAsia="en-US" w:bidi="ar-SA"/>
      </w:rPr>
    </w:lvl>
    <w:lvl w:ilvl="1" w:tplc="01BA8772">
      <w:numFmt w:val="bullet"/>
      <w:lvlText w:val="•"/>
      <w:lvlJc w:val="left"/>
      <w:pPr>
        <w:ind w:left="1402" w:hanging="361"/>
      </w:pPr>
      <w:rPr>
        <w:rFonts w:hint="default"/>
        <w:lang w:val="en-US" w:eastAsia="en-US" w:bidi="ar-SA"/>
      </w:rPr>
    </w:lvl>
    <w:lvl w:ilvl="2" w:tplc="A5008AE2">
      <w:numFmt w:val="bullet"/>
      <w:lvlText w:val="•"/>
      <w:lvlJc w:val="left"/>
      <w:pPr>
        <w:ind w:left="1964" w:hanging="361"/>
      </w:pPr>
      <w:rPr>
        <w:rFonts w:hint="default"/>
        <w:lang w:val="en-US" w:eastAsia="en-US" w:bidi="ar-SA"/>
      </w:rPr>
    </w:lvl>
    <w:lvl w:ilvl="3" w:tplc="87D4486E">
      <w:numFmt w:val="bullet"/>
      <w:lvlText w:val="•"/>
      <w:lvlJc w:val="left"/>
      <w:pPr>
        <w:ind w:left="2526" w:hanging="361"/>
      </w:pPr>
      <w:rPr>
        <w:rFonts w:hint="default"/>
        <w:lang w:val="en-US" w:eastAsia="en-US" w:bidi="ar-SA"/>
      </w:rPr>
    </w:lvl>
    <w:lvl w:ilvl="4" w:tplc="2A6265AA">
      <w:numFmt w:val="bullet"/>
      <w:lvlText w:val="•"/>
      <w:lvlJc w:val="left"/>
      <w:pPr>
        <w:ind w:left="3088" w:hanging="361"/>
      </w:pPr>
      <w:rPr>
        <w:rFonts w:hint="default"/>
        <w:lang w:val="en-US" w:eastAsia="en-US" w:bidi="ar-SA"/>
      </w:rPr>
    </w:lvl>
    <w:lvl w:ilvl="5" w:tplc="B804E3A4">
      <w:numFmt w:val="bullet"/>
      <w:lvlText w:val="•"/>
      <w:lvlJc w:val="left"/>
      <w:pPr>
        <w:ind w:left="3650" w:hanging="361"/>
      </w:pPr>
      <w:rPr>
        <w:rFonts w:hint="default"/>
        <w:lang w:val="en-US" w:eastAsia="en-US" w:bidi="ar-SA"/>
      </w:rPr>
    </w:lvl>
    <w:lvl w:ilvl="6" w:tplc="C1BE0BC4">
      <w:numFmt w:val="bullet"/>
      <w:lvlText w:val="•"/>
      <w:lvlJc w:val="left"/>
      <w:pPr>
        <w:ind w:left="4212" w:hanging="361"/>
      </w:pPr>
      <w:rPr>
        <w:rFonts w:hint="default"/>
        <w:lang w:val="en-US" w:eastAsia="en-US" w:bidi="ar-SA"/>
      </w:rPr>
    </w:lvl>
    <w:lvl w:ilvl="7" w:tplc="9D042220">
      <w:numFmt w:val="bullet"/>
      <w:lvlText w:val="•"/>
      <w:lvlJc w:val="left"/>
      <w:pPr>
        <w:ind w:left="4774" w:hanging="361"/>
      </w:pPr>
      <w:rPr>
        <w:rFonts w:hint="default"/>
        <w:lang w:val="en-US" w:eastAsia="en-US" w:bidi="ar-SA"/>
      </w:rPr>
    </w:lvl>
    <w:lvl w:ilvl="8" w:tplc="899A65F6">
      <w:numFmt w:val="bullet"/>
      <w:lvlText w:val="•"/>
      <w:lvlJc w:val="left"/>
      <w:pPr>
        <w:ind w:left="5336" w:hanging="361"/>
      </w:pPr>
      <w:rPr>
        <w:rFonts w:hint="default"/>
        <w:lang w:val="en-US" w:eastAsia="en-US" w:bidi="ar-SA"/>
      </w:rPr>
    </w:lvl>
  </w:abstractNum>
  <w:abstractNum w:abstractNumId="29" w15:restartNumberingAfterBreak="0">
    <w:nsid w:val="319A0F6E"/>
    <w:multiLevelType w:val="hybridMultilevel"/>
    <w:tmpl w:val="27F07BD2"/>
    <w:lvl w:ilvl="0" w:tplc="04090001">
      <w:start w:val="1"/>
      <w:numFmt w:val="bullet"/>
      <w:lvlText w:val=""/>
      <w:lvlJc w:val="left"/>
      <w:pPr>
        <w:ind w:left="2041" w:hanging="360"/>
      </w:pPr>
      <w:rPr>
        <w:rFonts w:ascii="Symbol" w:hAnsi="Symbol" w:hint="default"/>
      </w:rPr>
    </w:lvl>
    <w:lvl w:ilvl="1" w:tplc="04090003" w:tentative="1">
      <w:start w:val="1"/>
      <w:numFmt w:val="bullet"/>
      <w:lvlText w:val="o"/>
      <w:lvlJc w:val="left"/>
      <w:pPr>
        <w:ind w:left="2761" w:hanging="360"/>
      </w:pPr>
      <w:rPr>
        <w:rFonts w:ascii="Courier New" w:hAnsi="Courier New" w:cs="Courier New" w:hint="default"/>
      </w:rPr>
    </w:lvl>
    <w:lvl w:ilvl="2" w:tplc="04090005" w:tentative="1">
      <w:start w:val="1"/>
      <w:numFmt w:val="bullet"/>
      <w:lvlText w:val=""/>
      <w:lvlJc w:val="left"/>
      <w:pPr>
        <w:ind w:left="3481" w:hanging="360"/>
      </w:pPr>
      <w:rPr>
        <w:rFonts w:ascii="Wingdings" w:hAnsi="Wingdings" w:hint="default"/>
      </w:rPr>
    </w:lvl>
    <w:lvl w:ilvl="3" w:tplc="04090001" w:tentative="1">
      <w:start w:val="1"/>
      <w:numFmt w:val="bullet"/>
      <w:lvlText w:val=""/>
      <w:lvlJc w:val="left"/>
      <w:pPr>
        <w:ind w:left="4201" w:hanging="360"/>
      </w:pPr>
      <w:rPr>
        <w:rFonts w:ascii="Symbol" w:hAnsi="Symbol" w:hint="default"/>
      </w:rPr>
    </w:lvl>
    <w:lvl w:ilvl="4" w:tplc="04090003" w:tentative="1">
      <w:start w:val="1"/>
      <w:numFmt w:val="bullet"/>
      <w:lvlText w:val="o"/>
      <w:lvlJc w:val="left"/>
      <w:pPr>
        <w:ind w:left="4921" w:hanging="360"/>
      </w:pPr>
      <w:rPr>
        <w:rFonts w:ascii="Courier New" w:hAnsi="Courier New" w:cs="Courier New" w:hint="default"/>
      </w:rPr>
    </w:lvl>
    <w:lvl w:ilvl="5" w:tplc="04090005" w:tentative="1">
      <w:start w:val="1"/>
      <w:numFmt w:val="bullet"/>
      <w:lvlText w:val=""/>
      <w:lvlJc w:val="left"/>
      <w:pPr>
        <w:ind w:left="5641" w:hanging="360"/>
      </w:pPr>
      <w:rPr>
        <w:rFonts w:ascii="Wingdings" w:hAnsi="Wingdings" w:hint="default"/>
      </w:rPr>
    </w:lvl>
    <w:lvl w:ilvl="6" w:tplc="04090001" w:tentative="1">
      <w:start w:val="1"/>
      <w:numFmt w:val="bullet"/>
      <w:lvlText w:val=""/>
      <w:lvlJc w:val="left"/>
      <w:pPr>
        <w:ind w:left="6361" w:hanging="360"/>
      </w:pPr>
      <w:rPr>
        <w:rFonts w:ascii="Symbol" w:hAnsi="Symbol" w:hint="default"/>
      </w:rPr>
    </w:lvl>
    <w:lvl w:ilvl="7" w:tplc="04090003" w:tentative="1">
      <w:start w:val="1"/>
      <w:numFmt w:val="bullet"/>
      <w:lvlText w:val="o"/>
      <w:lvlJc w:val="left"/>
      <w:pPr>
        <w:ind w:left="7081" w:hanging="360"/>
      </w:pPr>
      <w:rPr>
        <w:rFonts w:ascii="Courier New" w:hAnsi="Courier New" w:cs="Courier New" w:hint="default"/>
      </w:rPr>
    </w:lvl>
    <w:lvl w:ilvl="8" w:tplc="04090005" w:tentative="1">
      <w:start w:val="1"/>
      <w:numFmt w:val="bullet"/>
      <w:lvlText w:val=""/>
      <w:lvlJc w:val="left"/>
      <w:pPr>
        <w:ind w:left="7801" w:hanging="360"/>
      </w:pPr>
      <w:rPr>
        <w:rFonts w:ascii="Wingdings" w:hAnsi="Wingdings" w:hint="default"/>
      </w:rPr>
    </w:lvl>
  </w:abstractNum>
  <w:abstractNum w:abstractNumId="30" w15:restartNumberingAfterBreak="0">
    <w:nsid w:val="34001255"/>
    <w:multiLevelType w:val="hybridMultilevel"/>
    <w:tmpl w:val="0AE07A24"/>
    <w:lvl w:ilvl="0" w:tplc="5218FC22">
      <w:numFmt w:val="bullet"/>
      <w:lvlText w:val=""/>
      <w:lvlJc w:val="left"/>
      <w:pPr>
        <w:ind w:left="2042" w:hanging="361"/>
      </w:pPr>
      <w:rPr>
        <w:rFonts w:ascii="Symbol" w:eastAsia="Symbol" w:hAnsi="Symbol" w:cs="Symbol" w:hint="default"/>
        <w:w w:val="100"/>
        <w:lang w:val="en-US" w:eastAsia="en-US" w:bidi="ar-SA"/>
      </w:rPr>
    </w:lvl>
    <w:lvl w:ilvl="1" w:tplc="663ED108">
      <w:numFmt w:val="bullet"/>
      <w:lvlText w:val="•"/>
      <w:lvlJc w:val="left"/>
      <w:pPr>
        <w:ind w:left="3016" w:hanging="361"/>
      </w:pPr>
      <w:rPr>
        <w:rFonts w:hint="default"/>
        <w:lang w:val="en-US" w:eastAsia="en-US" w:bidi="ar-SA"/>
      </w:rPr>
    </w:lvl>
    <w:lvl w:ilvl="2" w:tplc="DD00FB0E">
      <w:numFmt w:val="bullet"/>
      <w:lvlText w:val="•"/>
      <w:lvlJc w:val="left"/>
      <w:pPr>
        <w:ind w:left="3992" w:hanging="361"/>
      </w:pPr>
      <w:rPr>
        <w:rFonts w:hint="default"/>
        <w:lang w:val="en-US" w:eastAsia="en-US" w:bidi="ar-SA"/>
      </w:rPr>
    </w:lvl>
    <w:lvl w:ilvl="3" w:tplc="15CECDC6">
      <w:numFmt w:val="bullet"/>
      <w:lvlText w:val="•"/>
      <w:lvlJc w:val="left"/>
      <w:pPr>
        <w:ind w:left="4968" w:hanging="361"/>
      </w:pPr>
      <w:rPr>
        <w:rFonts w:hint="default"/>
        <w:lang w:val="en-US" w:eastAsia="en-US" w:bidi="ar-SA"/>
      </w:rPr>
    </w:lvl>
    <w:lvl w:ilvl="4" w:tplc="A2D2C0DC">
      <w:numFmt w:val="bullet"/>
      <w:lvlText w:val="•"/>
      <w:lvlJc w:val="left"/>
      <w:pPr>
        <w:ind w:left="5944" w:hanging="361"/>
      </w:pPr>
      <w:rPr>
        <w:rFonts w:hint="default"/>
        <w:lang w:val="en-US" w:eastAsia="en-US" w:bidi="ar-SA"/>
      </w:rPr>
    </w:lvl>
    <w:lvl w:ilvl="5" w:tplc="64AA4CB8">
      <w:numFmt w:val="bullet"/>
      <w:lvlText w:val="•"/>
      <w:lvlJc w:val="left"/>
      <w:pPr>
        <w:ind w:left="6920" w:hanging="361"/>
      </w:pPr>
      <w:rPr>
        <w:rFonts w:hint="default"/>
        <w:lang w:val="en-US" w:eastAsia="en-US" w:bidi="ar-SA"/>
      </w:rPr>
    </w:lvl>
    <w:lvl w:ilvl="6" w:tplc="BBEE3146">
      <w:numFmt w:val="bullet"/>
      <w:lvlText w:val="•"/>
      <w:lvlJc w:val="left"/>
      <w:pPr>
        <w:ind w:left="7896" w:hanging="361"/>
      </w:pPr>
      <w:rPr>
        <w:rFonts w:hint="default"/>
        <w:lang w:val="en-US" w:eastAsia="en-US" w:bidi="ar-SA"/>
      </w:rPr>
    </w:lvl>
    <w:lvl w:ilvl="7" w:tplc="D1AEBDA0">
      <w:numFmt w:val="bullet"/>
      <w:lvlText w:val="•"/>
      <w:lvlJc w:val="left"/>
      <w:pPr>
        <w:ind w:left="8872" w:hanging="361"/>
      </w:pPr>
      <w:rPr>
        <w:rFonts w:hint="default"/>
        <w:lang w:val="en-US" w:eastAsia="en-US" w:bidi="ar-SA"/>
      </w:rPr>
    </w:lvl>
    <w:lvl w:ilvl="8" w:tplc="3B769A18">
      <w:numFmt w:val="bullet"/>
      <w:lvlText w:val="•"/>
      <w:lvlJc w:val="left"/>
      <w:pPr>
        <w:ind w:left="9848" w:hanging="361"/>
      </w:pPr>
      <w:rPr>
        <w:rFonts w:hint="default"/>
        <w:lang w:val="en-US" w:eastAsia="en-US" w:bidi="ar-SA"/>
      </w:rPr>
    </w:lvl>
  </w:abstractNum>
  <w:abstractNum w:abstractNumId="31" w15:restartNumberingAfterBreak="0">
    <w:nsid w:val="3697037E"/>
    <w:multiLevelType w:val="hybridMultilevel"/>
    <w:tmpl w:val="6A268A2E"/>
    <w:lvl w:ilvl="0" w:tplc="90684D6A">
      <w:start w:val="1"/>
      <w:numFmt w:val="upperLetter"/>
      <w:lvlText w:val="%1."/>
      <w:lvlJc w:val="left"/>
      <w:pPr>
        <w:ind w:left="1574" w:hanging="253"/>
      </w:pPr>
      <w:rPr>
        <w:rFonts w:ascii="Arial" w:eastAsia="Arial" w:hAnsi="Arial" w:cs="Arial" w:hint="default"/>
        <w:b/>
        <w:bCs/>
        <w:i w:val="0"/>
        <w:iCs w:val="0"/>
        <w:spacing w:val="0"/>
        <w:w w:val="89"/>
        <w:sz w:val="20"/>
        <w:szCs w:val="20"/>
        <w:u w:val="thick" w:color="000000"/>
        <w:lang w:val="en-US" w:eastAsia="en-US" w:bidi="ar-SA"/>
      </w:rPr>
    </w:lvl>
    <w:lvl w:ilvl="1" w:tplc="5C4E9558">
      <w:start w:val="1"/>
      <w:numFmt w:val="decimal"/>
      <w:lvlText w:val="%2."/>
      <w:lvlJc w:val="left"/>
      <w:pPr>
        <w:ind w:left="2042" w:hanging="361"/>
      </w:pPr>
      <w:rPr>
        <w:rFonts w:hint="default"/>
        <w:spacing w:val="-4"/>
        <w:w w:val="89"/>
        <w:lang w:val="en-US" w:eastAsia="en-US" w:bidi="ar-SA"/>
      </w:rPr>
    </w:lvl>
    <w:lvl w:ilvl="2" w:tplc="E64EEB14">
      <w:numFmt w:val="bullet"/>
      <w:lvlText w:val="•"/>
      <w:lvlJc w:val="left"/>
      <w:pPr>
        <w:ind w:left="3124" w:hanging="361"/>
      </w:pPr>
      <w:rPr>
        <w:rFonts w:hint="default"/>
        <w:lang w:val="en-US" w:eastAsia="en-US" w:bidi="ar-SA"/>
      </w:rPr>
    </w:lvl>
    <w:lvl w:ilvl="3" w:tplc="EF58C71E">
      <w:numFmt w:val="bullet"/>
      <w:lvlText w:val="•"/>
      <w:lvlJc w:val="left"/>
      <w:pPr>
        <w:ind w:left="4208" w:hanging="361"/>
      </w:pPr>
      <w:rPr>
        <w:rFonts w:hint="default"/>
        <w:lang w:val="en-US" w:eastAsia="en-US" w:bidi="ar-SA"/>
      </w:rPr>
    </w:lvl>
    <w:lvl w:ilvl="4" w:tplc="490CE172">
      <w:numFmt w:val="bullet"/>
      <w:lvlText w:val="•"/>
      <w:lvlJc w:val="left"/>
      <w:pPr>
        <w:ind w:left="5293" w:hanging="361"/>
      </w:pPr>
      <w:rPr>
        <w:rFonts w:hint="default"/>
        <w:lang w:val="en-US" w:eastAsia="en-US" w:bidi="ar-SA"/>
      </w:rPr>
    </w:lvl>
    <w:lvl w:ilvl="5" w:tplc="6AE41D4A">
      <w:numFmt w:val="bullet"/>
      <w:lvlText w:val="•"/>
      <w:lvlJc w:val="left"/>
      <w:pPr>
        <w:ind w:left="6377" w:hanging="361"/>
      </w:pPr>
      <w:rPr>
        <w:rFonts w:hint="default"/>
        <w:lang w:val="en-US" w:eastAsia="en-US" w:bidi="ar-SA"/>
      </w:rPr>
    </w:lvl>
    <w:lvl w:ilvl="6" w:tplc="27DC85FA">
      <w:numFmt w:val="bullet"/>
      <w:lvlText w:val="•"/>
      <w:lvlJc w:val="left"/>
      <w:pPr>
        <w:ind w:left="7462" w:hanging="361"/>
      </w:pPr>
      <w:rPr>
        <w:rFonts w:hint="default"/>
        <w:lang w:val="en-US" w:eastAsia="en-US" w:bidi="ar-SA"/>
      </w:rPr>
    </w:lvl>
    <w:lvl w:ilvl="7" w:tplc="3AF65478">
      <w:numFmt w:val="bullet"/>
      <w:lvlText w:val="•"/>
      <w:lvlJc w:val="left"/>
      <w:pPr>
        <w:ind w:left="8546" w:hanging="361"/>
      </w:pPr>
      <w:rPr>
        <w:rFonts w:hint="default"/>
        <w:lang w:val="en-US" w:eastAsia="en-US" w:bidi="ar-SA"/>
      </w:rPr>
    </w:lvl>
    <w:lvl w:ilvl="8" w:tplc="EDA0AA68">
      <w:numFmt w:val="bullet"/>
      <w:lvlText w:val="•"/>
      <w:lvlJc w:val="left"/>
      <w:pPr>
        <w:ind w:left="9631" w:hanging="361"/>
      </w:pPr>
      <w:rPr>
        <w:rFonts w:hint="default"/>
        <w:lang w:val="en-US" w:eastAsia="en-US" w:bidi="ar-SA"/>
      </w:rPr>
    </w:lvl>
  </w:abstractNum>
  <w:abstractNum w:abstractNumId="32" w15:restartNumberingAfterBreak="0">
    <w:nsid w:val="39052DD9"/>
    <w:multiLevelType w:val="hybridMultilevel"/>
    <w:tmpl w:val="2D5C9C46"/>
    <w:lvl w:ilvl="0" w:tplc="A822CB4E">
      <w:numFmt w:val="bullet"/>
      <w:lvlText w:val=""/>
      <w:lvlJc w:val="left"/>
      <w:pPr>
        <w:ind w:left="1862" w:hanging="360"/>
      </w:pPr>
      <w:rPr>
        <w:rFonts w:ascii="Symbol" w:eastAsia="Symbol" w:hAnsi="Symbol" w:cs="Symbol" w:hint="default"/>
        <w:b w:val="0"/>
        <w:bCs w:val="0"/>
        <w:i w:val="0"/>
        <w:iCs w:val="0"/>
        <w:color w:val="211F1F"/>
        <w:w w:val="102"/>
        <w:sz w:val="21"/>
        <w:szCs w:val="21"/>
        <w:lang w:val="en-US" w:eastAsia="en-US" w:bidi="ar-SA"/>
      </w:rPr>
    </w:lvl>
    <w:lvl w:ilvl="1" w:tplc="E38C24E8">
      <w:numFmt w:val="bullet"/>
      <w:lvlText w:val="•"/>
      <w:lvlJc w:val="left"/>
      <w:pPr>
        <w:ind w:left="2854" w:hanging="360"/>
      </w:pPr>
      <w:rPr>
        <w:rFonts w:hint="default"/>
        <w:lang w:val="en-US" w:eastAsia="en-US" w:bidi="ar-SA"/>
      </w:rPr>
    </w:lvl>
    <w:lvl w:ilvl="2" w:tplc="2C4013FC">
      <w:numFmt w:val="bullet"/>
      <w:lvlText w:val="•"/>
      <w:lvlJc w:val="left"/>
      <w:pPr>
        <w:ind w:left="3848" w:hanging="360"/>
      </w:pPr>
      <w:rPr>
        <w:rFonts w:hint="default"/>
        <w:lang w:val="en-US" w:eastAsia="en-US" w:bidi="ar-SA"/>
      </w:rPr>
    </w:lvl>
    <w:lvl w:ilvl="3" w:tplc="03784A54">
      <w:numFmt w:val="bullet"/>
      <w:lvlText w:val="•"/>
      <w:lvlJc w:val="left"/>
      <w:pPr>
        <w:ind w:left="4842" w:hanging="360"/>
      </w:pPr>
      <w:rPr>
        <w:rFonts w:hint="default"/>
        <w:lang w:val="en-US" w:eastAsia="en-US" w:bidi="ar-SA"/>
      </w:rPr>
    </w:lvl>
    <w:lvl w:ilvl="4" w:tplc="D9F4FDEC">
      <w:numFmt w:val="bullet"/>
      <w:lvlText w:val="•"/>
      <w:lvlJc w:val="left"/>
      <w:pPr>
        <w:ind w:left="5836" w:hanging="360"/>
      </w:pPr>
      <w:rPr>
        <w:rFonts w:hint="default"/>
        <w:lang w:val="en-US" w:eastAsia="en-US" w:bidi="ar-SA"/>
      </w:rPr>
    </w:lvl>
    <w:lvl w:ilvl="5" w:tplc="0E728836">
      <w:numFmt w:val="bullet"/>
      <w:lvlText w:val="•"/>
      <w:lvlJc w:val="left"/>
      <w:pPr>
        <w:ind w:left="6830" w:hanging="360"/>
      </w:pPr>
      <w:rPr>
        <w:rFonts w:hint="default"/>
        <w:lang w:val="en-US" w:eastAsia="en-US" w:bidi="ar-SA"/>
      </w:rPr>
    </w:lvl>
    <w:lvl w:ilvl="6" w:tplc="FA22B780">
      <w:numFmt w:val="bullet"/>
      <w:lvlText w:val="•"/>
      <w:lvlJc w:val="left"/>
      <w:pPr>
        <w:ind w:left="7824" w:hanging="360"/>
      </w:pPr>
      <w:rPr>
        <w:rFonts w:hint="default"/>
        <w:lang w:val="en-US" w:eastAsia="en-US" w:bidi="ar-SA"/>
      </w:rPr>
    </w:lvl>
    <w:lvl w:ilvl="7" w:tplc="30129E68">
      <w:numFmt w:val="bullet"/>
      <w:lvlText w:val="•"/>
      <w:lvlJc w:val="left"/>
      <w:pPr>
        <w:ind w:left="8818" w:hanging="360"/>
      </w:pPr>
      <w:rPr>
        <w:rFonts w:hint="default"/>
        <w:lang w:val="en-US" w:eastAsia="en-US" w:bidi="ar-SA"/>
      </w:rPr>
    </w:lvl>
    <w:lvl w:ilvl="8" w:tplc="94F866FC">
      <w:numFmt w:val="bullet"/>
      <w:lvlText w:val="•"/>
      <w:lvlJc w:val="left"/>
      <w:pPr>
        <w:ind w:left="9812" w:hanging="360"/>
      </w:pPr>
      <w:rPr>
        <w:rFonts w:hint="default"/>
        <w:lang w:val="en-US" w:eastAsia="en-US" w:bidi="ar-SA"/>
      </w:rPr>
    </w:lvl>
  </w:abstractNum>
  <w:abstractNum w:abstractNumId="33" w15:restartNumberingAfterBreak="0">
    <w:nsid w:val="3ABD2FDB"/>
    <w:multiLevelType w:val="hybridMultilevel"/>
    <w:tmpl w:val="370297F4"/>
    <w:lvl w:ilvl="0" w:tplc="D6DE9D94">
      <w:numFmt w:val="bullet"/>
      <w:lvlText w:val=""/>
      <w:lvlJc w:val="left"/>
      <w:pPr>
        <w:ind w:left="834" w:hanging="361"/>
      </w:pPr>
      <w:rPr>
        <w:rFonts w:ascii="Symbol" w:eastAsia="Symbol" w:hAnsi="Symbol" w:cs="Symbol" w:hint="default"/>
        <w:b w:val="0"/>
        <w:bCs w:val="0"/>
        <w:i w:val="0"/>
        <w:iCs w:val="0"/>
        <w:w w:val="91"/>
        <w:sz w:val="20"/>
        <w:szCs w:val="20"/>
        <w:lang w:val="en-US" w:eastAsia="en-US" w:bidi="ar-SA"/>
      </w:rPr>
    </w:lvl>
    <w:lvl w:ilvl="1" w:tplc="D2A0C72E">
      <w:numFmt w:val="bullet"/>
      <w:lvlText w:val="•"/>
      <w:lvlJc w:val="left"/>
      <w:pPr>
        <w:ind w:left="1401" w:hanging="361"/>
      </w:pPr>
      <w:rPr>
        <w:rFonts w:hint="default"/>
        <w:lang w:val="en-US" w:eastAsia="en-US" w:bidi="ar-SA"/>
      </w:rPr>
    </w:lvl>
    <w:lvl w:ilvl="2" w:tplc="C8FAC466">
      <w:numFmt w:val="bullet"/>
      <w:lvlText w:val="•"/>
      <w:lvlJc w:val="left"/>
      <w:pPr>
        <w:ind w:left="1963" w:hanging="361"/>
      </w:pPr>
      <w:rPr>
        <w:rFonts w:hint="default"/>
        <w:lang w:val="en-US" w:eastAsia="en-US" w:bidi="ar-SA"/>
      </w:rPr>
    </w:lvl>
    <w:lvl w:ilvl="3" w:tplc="169E3000">
      <w:numFmt w:val="bullet"/>
      <w:lvlText w:val="•"/>
      <w:lvlJc w:val="left"/>
      <w:pPr>
        <w:ind w:left="2525" w:hanging="361"/>
      </w:pPr>
      <w:rPr>
        <w:rFonts w:hint="default"/>
        <w:lang w:val="en-US" w:eastAsia="en-US" w:bidi="ar-SA"/>
      </w:rPr>
    </w:lvl>
    <w:lvl w:ilvl="4" w:tplc="B57CDFD4">
      <w:numFmt w:val="bullet"/>
      <w:lvlText w:val="•"/>
      <w:lvlJc w:val="left"/>
      <w:pPr>
        <w:ind w:left="3087" w:hanging="361"/>
      </w:pPr>
      <w:rPr>
        <w:rFonts w:hint="default"/>
        <w:lang w:val="en-US" w:eastAsia="en-US" w:bidi="ar-SA"/>
      </w:rPr>
    </w:lvl>
    <w:lvl w:ilvl="5" w:tplc="4A7E50DC">
      <w:numFmt w:val="bullet"/>
      <w:lvlText w:val="•"/>
      <w:lvlJc w:val="left"/>
      <w:pPr>
        <w:ind w:left="3649" w:hanging="361"/>
      </w:pPr>
      <w:rPr>
        <w:rFonts w:hint="default"/>
        <w:lang w:val="en-US" w:eastAsia="en-US" w:bidi="ar-SA"/>
      </w:rPr>
    </w:lvl>
    <w:lvl w:ilvl="6" w:tplc="7D663172">
      <w:numFmt w:val="bullet"/>
      <w:lvlText w:val="•"/>
      <w:lvlJc w:val="left"/>
      <w:pPr>
        <w:ind w:left="4211" w:hanging="361"/>
      </w:pPr>
      <w:rPr>
        <w:rFonts w:hint="default"/>
        <w:lang w:val="en-US" w:eastAsia="en-US" w:bidi="ar-SA"/>
      </w:rPr>
    </w:lvl>
    <w:lvl w:ilvl="7" w:tplc="30B26678">
      <w:numFmt w:val="bullet"/>
      <w:lvlText w:val="•"/>
      <w:lvlJc w:val="left"/>
      <w:pPr>
        <w:ind w:left="4773" w:hanging="361"/>
      </w:pPr>
      <w:rPr>
        <w:rFonts w:hint="default"/>
        <w:lang w:val="en-US" w:eastAsia="en-US" w:bidi="ar-SA"/>
      </w:rPr>
    </w:lvl>
    <w:lvl w:ilvl="8" w:tplc="6CE2A75A">
      <w:numFmt w:val="bullet"/>
      <w:lvlText w:val="•"/>
      <w:lvlJc w:val="left"/>
      <w:pPr>
        <w:ind w:left="5335" w:hanging="361"/>
      </w:pPr>
      <w:rPr>
        <w:rFonts w:hint="default"/>
        <w:lang w:val="en-US" w:eastAsia="en-US" w:bidi="ar-SA"/>
      </w:rPr>
    </w:lvl>
  </w:abstractNum>
  <w:abstractNum w:abstractNumId="34" w15:restartNumberingAfterBreak="0">
    <w:nsid w:val="3D231C6B"/>
    <w:multiLevelType w:val="hybridMultilevel"/>
    <w:tmpl w:val="D50A7140"/>
    <w:lvl w:ilvl="0" w:tplc="15C48484">
      <w:numFmt w:val="bullet"/>
      <w:lvlText w:val=""/>
      <w:lvlJc w:val="left"/>
      <w:pPr>
        <w:ind w:left="845" w:hanging="361"/>
      </w:pPr>
      <w:rPr>
        <w:rFonts w:ascii="Symbol" w:eastAsia="Symbol" w:hAnsi="Symbol" w:cs="Symbol" w:hint="default"/>
        <w:b w:val="0"/>
        <w:bCs w:val="0"/>
        <w:i w:val="0"/>
        <w:iCs w:val="0"/>
        <w:w w:val="91"/>
        <w:sz w:val="20"/>
        <w:szCs w:val="20"/>
        <w:lang w:val="en-US" w:eastAsia="en-US" w:bidi="ar-SA"/>
      </w:rPr>
    </w:lvl>
    <w:lvl w:ilvl="1" w:tplc="37CAC1A8">
      <w:numFmt w:val="bullet"/>
      <w:lvlText w:val="•"/>
      <w:lvlJc w:val="left"/>
      <w:pPr>
        <w:ind w:left="1402" w:hanging="361"/>
      </w:pPr>
      <w:rPr>
        <w:rFonts w:hint="default"/>
        <w:lang w:val="en-US" w:eastAsia="en-US" w:bidi="ar-SA"/>
      </w:rPr>
    </w:lvl>
    <w:lvl w:ilvl="2" w:tplc="01989794">
      <w:numFmt w:val="bullet"/>
      <w:lvlText w:val="•"/>
      <w:lvlJc w:val="left"/>
      <w:pPr>
        <w:ind w:left="1964" w:hanging="361"/>
      </w:pPr>
      <w:rPr>
        <w:rFonts w:hint="default"/>
        <w:lang w:val="en-US" w:eastAsia="en-US" w:bidi="ar-SA"/>
      </w:rPr>
    </w:lvl>
    <w:lvl w:ilvl="3" w:tplc="B332FBD4">
      <w:numFmt w:val="bullet"/>
      <w:lvlText w:val="•"/>
      <w:lvlJc w:val="left"/>
      <w:pPr>
        <w:ind w:left="2526" w:hanging="361"/>
      </w:pPr>
      <w:rPr>
        <w:rFonts w:hint="default"/>
        <w:lang w:val="en-US" w:eastAsia="en-US" w:bidi="ar-SA"/>
      </w:rPr>
    </w:lvl>
    <w:lvl w:ilvl="4" w:tplc="A78AE8B0">
      <w:numFmt w:val="bullet"/>
      <w:lvlText w:val="•"/>
      <w:lvlJc w:val="left"/>
      <w:pPr>
        <w:ind w:left="3088" w:hanging="361"/>
      </w:pPr>
      <w:rPr>
        <w:rFonts w:hint="default"/>
        <w:lang w:val="en-US" w:eastAsia="en-US" w:bidi="ar-SA"/>
      </w:rPr>
    </w:lvl>
    <w:lvl w:ilvl="5" w:tplc="3238F062">
      <w:numFmt w:val="bullet"/>
      <w:lvlText w:val="•"/>
      <w:lvlJc w:val="left"/>
      <w:pPr>
        <w:ind w:left="3650" w:hanging="361"/>
      </w:pPr>
      <w:rPr>
        <w:rFonts w:hint="default"/>
        <w:lang w:val="en-US" w:eastAsia="en-US" w:bidi="ar-SA"/>
      </w:rPr>
    </w:lvl>
    <w:lvl w:ilvl="6" w:tplc="6DF6DCC6">
      <w:numFmt w:val="bullet"/>
      <w:lvlText w:val="•"/>
      <w:lvlJc w:val="left"/>
      <w:pPr>
        <w:ind w:left="4212" w:hanging="361"/>
      </w:pPr>
      <w:rPr>
        <w:rFonts w:hint="default"/>
        <w:lang w:val="en-US" w:eastAsia="en-US" w:bidi="ar-SA"/>
      </w:rPr>
    </w:lvl>
    <w:lvl w:ilvl="7" w:tplc="477240E6">
      <w:numFmt w:val="bullet"/>
      <w:lvlText w:val="•"/>
      <w:lvlJc w:val="left"/>
      <w:pPr>
        <w:ind w:left="4774" w:hanging="361"/>
      </w:pPr>
      <w:rPr>
        <w:rFonts w:hint="default"/>
        <w:lang w:val="en-US" w:eastAsia="en-US" w:bidi="ar-SA"/>
      </w:rPr>
    </w:lvl>
    <w:lvl w:ilvl="8" w:tplc="4168C542">
      <w:numFmt w:val="bullet"/>
      <w:lvlText w:val="•"/>
      <w:lvlJc w:val="left"/>
      <w:pPr>
        <w:ind w:left="5336" w:hanging="361"/>
      </w:pPr>
      <w:rPr>
        <w:rFonts w:hint="default"/>
        <w:lang w:val="en-US" w:eastAsia="en-US" w:bidi="ar-SA"/>
      </w:rPr>
    </w:lvl>
  </w:abstractNum>
  <w:abstractNum w:abstractNumId="35" w15:restartNumberingAfterBreak="0">
    <w:nsid w:val="45D678FE"/>
    <w:multiLevelType w:val="hybridMultilevel"/>
    <w:tmpl w:val="EF5C6610"/>
    <w:lvl w:ilvl="0" w:tplc="F8D80606">
      <w:start w:val="1"/>
      <w:numFmt w:val="decimal"/>
      <w:lvlText w:val="%1."/>
      <w:lvlJc w:val="left"/>
      <w:pPr>
        <w:ind w:left="1020" w:hanging="360"/>
      </w:pPr>
    </w:lvl>
    <w:lvl w:ilvl="1" w:tplc="537AD61A">
      <w:start w:val="1"/>
      <w:numFmt w:val="decimal"/>
      <w:lvlText w:val="%2."/>
      <w:lvlJc w:val="left"/>
      <w:pPr>
        <w:ind w:left="1020" w:hanging="360"/>
      </w:pPr>
    </w:lvl>
    <w:lvl w:ilvl="2" w:tplc="27E4D016">
      <w:start w:val="1"/>
      <w:numFmt w:val="decimal"/>
      <w:lvlText w:val="%3."/>
      <w:lvlJc w:val="left"/>
      <w:pPr>
        <w:ind w:left="1020" w:hanging="360"/>
      </w:pPr>
    </w:lvl>
    <w:lvl w:ilvl="3" w:tplc="6C20646C">
      <w:start w:val="1"/>
      <w:numFmt w:val="decimal"/>
      <w:lvlText w:val="%4."/>
      <w:lvlJc w:val="left"/>
      <w:pPr>
        <w:ind w:left="1020" w:hanging="360"/>
      </w:pPr>
    </w:lvl>
    <w:lvl w:ilvl="4" w:tplc="DF7C265C">
      <w:start w:val="1"/>
      <w:numFmt w:val="decimal"/>
      <w:lvlText w:val="%5."/>
      <w:lvlJc w:val="left"/>
      <w:pPr>
        <w:ind w:left="1020" w:hanging="360"/>
      </w:pPr>
    </w:lvl>
    <w:lvl w:ilvl="5" w:tplc="F17252A2">
      <w:start w:val="1"/>
      <w:numFmt w:val="decimal"/>
      <w:lvlText w:val="%6."/>
      <w:lvlJc w:val="left"/>
      <w:pPr>
        <w:ind w:left="1020" w:hanging="360"/>
      </w:pPr>
    </w:lvl>
    <w:lvl w:ilvl="6" w:tplc="A60495C6">
      <w:start w:val="1"/>
      <w:numFmt w:val="decimal"/>
      <w:lvlText w:val="%7."/>
      <w:lvlJc w:val="left"/>
      <w:pPr>
        <w:ind w:left="1020" w:hanging="360"/>
      </w:pPr>
    </w:lvl>
    <w:lvl w:ilvl="7" w:tplc="4F8C290E">
      <w:start w:val="1"/>
      <w:numFmt w:val="decimal"/>
      <w:lvlText w:val="%8."/>
      <w:lvlJc w:val="left"/>
      <w:pPr>
        <w:ind w:left="1020" w:hanging="360"/>
      </w:pPr>
    </w:lvl>
    <w:lvl w:ilvl="8" w:tplc="53AC4FDA">
      <w:start w:val="1"/>
      <w:numFmt w:val="decimal"/>
      <w:lvlText w:val="%9."/>
      <w:lvlJc w:val="left"/>
      <w:pPr>
        <w:ind w:left="1020" w:hanging="360"/>
      </w:pPr>
    </w:lvl>
  </w:abstractNum>
  <w:abstractNum w:abstractNumId="36" w15:restartNumberingAfterBreak="0">
    <w:nsid w:val="46EB5F44"/>
    <w:multiLevelType w:val="hybridMultilevel"/>
    <w:tmpl w:val="08420610"/>
    <w:lvl w:ilvl="0" w:tplc="04090003">
      <w:start w:val="1"/>
      <w:numFmt w:val="bullet"/>
      <w:lvlText w:val="o"/>
      <w:lvlJc w:val="left"/>
      <w:pPr>
        <w:ind w:left="2070" w:hanging="360"/>
      </w:pPr>
      <w:rPr>
        <w:rFonts w:ascii="Courier New" w:hAnsi="Courier New" w:cs="Courier New"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37" w15:restartNumberingAfterBreak="0">
    <w:nsid w:val="470427DA"/>
    <w:multiLevelType w:val="hybridMultilevel"/>
    <w:tmpl w:val="05E0AC84"/>
    <w:lvl w:ilvl="0" w:tplc="C7164FA8">
      <w:numFmt w:val="bullet"/>
      <w:lvlText w:val=""/>
      <w:lvlJc w:val="left"/>
      <w:pPr>
        <w:ind w:left="833" w:hanging="360"/>
      </w:pPr>
      <w:rPr>
        <w:rFonts w:ascii="Symbol" w:eastAsia="Symbol" w:hAnsi="Symbol" w:cs="Symbol" w:hint="default"/>
        <w:b w:val="0"/>
        <w:bCs w:val="0"/>
        <w:i w:val="0"/>
        <w:iCs w:val="0"/>
        <w:w w:val="91"/>
        <w:sz w:val="20"/>
        <w:szCs w:val="20"/>
        <w:lang w:val="en-US" w:eastAsia="en-US" w:bidi="ar-SA"/>
      </w:rPr>
    </w:lvl>
    <w:lvl w:ilvl="1" w:tplc="68BC8DD0">
      <w:numFmt w:val="bullet"/>
      <w:lvlText w:val="•"/>
      <w:lvlJc w:val="left"/>
      <w:pPr>
        <w:ind w:left="1493" w:hanging="360"/>
      </w:pPr>
      <w:rPr>
        <w:rFonts w:hint="default"/>
        <w:lang w:val="en-US" w:eastAsia="en-US" w:bidi="ar-SA"/>
      </w:rPr>
    </w:lvl>
    <w:lvl w:ilvl="2" w:tplc="E1D8DF32">
      <w:numFmt w:val="bullet"/>
      <w:lvlText w:val="•"/>
      <w:lvlJc w:val="left"/>
      <w:pPr>
        <w:ind w:left="2146" w:hanging="360"/>
      </w:pPr>
      <w:rPr>
        <w:rFonts w:hint="default"/>
        <w:lang w:val="en-US" w:eastAsia="en-US" w:bidi="ar-SA"/>
      </w:rPr>
    </w:lvl>
    <w:lvl w:ilvl="3" w:tplc="0E3A31FE">
      <w:numFmt w:val="bullet"/>
      <w:lvlText w:val="•"/>
      <w:lvlJc w:val="left"/>
      <w:pPr>
        <w:ind w:left="2799" w:hanging="360"/>
      </w:pPr>
      <w:rPr>
        <w:rFonts w:hint="default"/>
        <w:lang w:val="en-US" w:eastAsia="en-US" w:bidi="ar-SA"/>
      </w:rPr>
    </w:lvl>
    <w:lvl w:ilvl="4" w:tplc="2FD6A8F4">
      <w:numFmt w:val="bullet"/>
      <w:lvlText w:val="•"/>
      <w:lvlJc w:val="left"/>
      <w:pPr>
        <w:ind w:left="3452" w:hanging="360"/>
      </w:pPr>
      <w:rPr>
        <w:rFonts w:hint="default"/>
        <w:lang w:val="en-US" w:eastAsia="en-US" w:bidi="ar-SA"/>
      </w:rPr>
    </w:lvl>
    <w:lvl w:ilvl="5" w:tplc="2940CB54">
      <w:numFmt w:val="bullet"/>
      <w:lvlText w:val="•"/>
      <w:lvlJc w:val="left"/>
      <w:pPr>
        <w:ind w:left="4106" w:hanging="360"/>
      </w:pPr>
      <w:rPr>
        <w:rFonts w:hint="default"/>
        <w:lang w:val="en-US" w:eastAsia="en-US" w:bidi="ar-SA"/>
      </w:rPr>
    </w:lvl>
    <w:lvl w:ilvl="6" w:tplc="ED0ED4A6">
      <w:numFmt w:val="bullet"/>
      <w:lvlText w:val="•"/>
      <w:lvlJc w:val="left"/>
      <w:pPr>
        <w:ind w:left="4759" w:hanging="360"/>
      </w:pPr>
      <w:rPr>
        <w:rFonts w:hint="default"/>
        <w:lang w:val="en-US" w:eastAsia="en-US" w:bidi="ar-SA"/>
      </w:rPr>
    </w:lvl>
    <w:lvl w:ilvl="7" w:tplc="754200D4">
      <w:numFmt w:val="bullet"/>
      <w:lvlText w:val="•"/>
      <w:lvlJc w:val="left"/>
      <w:pPr>
        <w:ind w:left="5412" w:hanging="360"/>
      </w:pPr>
      <w:rPr>
        <w:rFonts w:hint="default"/>
        <w:lang w:val="en-US" w:eastAsia="en-US" w:bidi="ar-SA"/>
      </w:rPr>
    </w:lvl>
    <w:lvl w:ilvl="8" w:tplc="45DEADC0">
      <w:numFmt w:val="bullet"/>
      <w:lvlText w:val="•"/>
      <w:lvlJc w:val="left"/>
      <w:pPr>
        <w:ind w:left="6065" w:hanging="360"/>
      </w:pPr>
      <w:rPr>
        <w:rFonts w:hint="default"/>
        <w:lang w:val="en-US" w:eastAsia="en-US" w:bidi="ar-SA"/>
      </w:rPr>
    </w:lvl>
  </w:abstractNum>
  <w:abstractNum w:abstractNumId="38" w15:restartNumberingAfterBreak="0">
    <w:nsid w:val="485244C7"/>
    <w:multiLevelType w:val="hybridMultilevel"/>
    <w:tmpl w:val="7A2A1F12"/>
    <w:lvl w:ilvl="0" w:tplc="5AF83C96">
      <w:numFmt w:val="bullet"/>
      <w:lvlText w:val=""/>
      <w:lvlJc w:val="left"/>
      <w:pPr>
        <w:ind w:left="846" w:hanging="361"/>
      </w:pPr>
      <w:rPr>
        <w:rFonts w:ascii="Symbol" w:eastAsia="Symbol" w:hAnsi="Symbol" w:cs="Symbol" w:hint="default"/>
        <w:b w:val="0"/>
        <w:bCs w:val="0"/>
        <w:i w:val="0"/>
        <w:iCs w:val="0"/>
        <w:w w:val="91"/>
        <w:sz w:val="20"/>
        <w:szCs w:val="20"/>
        <w:lang w:val="en-US" w:eastAsia="en-US" w:bidi="ar-SA"/>
      </w:rPr>
    </w:lvl>
    <w:lvl w:ilvl="1" w:tplc="95E0421E">
      <w:numFmt w:val="bullet"/>
      <w:lvlText w:val="•"/>
      <w:lvlJc w:val="left"/>
      <w:pPr>
        <w:ind w:left="1401" w:hanging="361"/>
      </w:pPr>
      <w:rPr>
        <w:rFonts w:hint="default"/>
        <w:lang w:val="en-US" w:eastAsia="en-US" w:bidi="ar-SA"/>
      </w:rPr>
    </w:lvl>
    <w:lvl w:ilvl="2" w:tplc="EA7C3322">
      <w:numFmt w:val="bullet"/>
      <w:lvlText w:val="•"/>
      <w:lvlJc w:val="left"/>
      <w:pPr>
        <w:ind w:left="1963" w:hanging="361"/>
      </w:pPr>
      <w:rPr>
        <w:rFonts w:hint="default"/>
        <w:lang w:val="en-US" w:eastAsia="en-US" w:bidi="ar-SA"/>
      </w:rPr>
    </w:lvl>
    <w:lvl w:ilvl="3" w:tplc="15EA2CC2">
      <w:numFmt w:val="bullet"/>
      <w:lvlText w:val="•"/>
      <w:lvlJc w:val="left"/>
      <w:pPr>
        <w:ind w:left="2525" w:hanging="361"/>
      </w:pPr>
      <w:rPr>
        <w:rFonts w:hint="default"/>
        <w:lang w:val="en-US" w:eastAsia="en-US" w:bidi="ar-SA"/>
      </w:rPr>
    </w:lvl>
    <w:lvl w:ilvl="4" w:tplc="882CA136">
      <w:numFmt w:val="bullet"/>
      <w:lvlText w:val="•"/>
      <w:lvlJc w:val="left"/>
      <w:pPr>
        <w:ind w:left="3087" w:hanging="361"/>
      </w:pPr>
      <w:rPr>
        <w:rFonts w:hint="default"/>
        <w:lang w:val="en-US" w:eastAsia="en-US" w:bidi="ar-SA"/>
      </w:rPr>
    </w:lvl>
    <w:lvl w:ilvl="5" w:tplc="FBEE5ECE">
      <w:numFmt w:val="bullet"/>
      <w:lvlText w:val="•"/>
      <w:lvlJc w:val="left"/>
      <w:pPr>
        <w:ind w:left="3649" w:hanging="361"/>
      </w:pPr>
      <w:rPr>
        <w:rFonts w:hint="default"/>
        <w:lang w:val="en-US" w:eastAsia="en-US" w:bidi="ar-SA"/>
      </w:rPr>
    </w:lvl>
    <w:lvl w:ilvl="6" w:tplc="9D92599C">
      <w:numFmt w:val="bullet"/>
      <w:lvlText w:val="•"/>
      <w:lvlJc w:val="left"/>
      <w:pPr>
        <w:ind w:left="4211" w:hanging="361"/>
      </w:pPr>
      <w:rPr>
        <w:rFonts w:hint="default"/>
        <w:lang w:val="en-US" w:eastAsia="en-US" w:bidi="ar-SA"/>
      </w:rPr>
    </w:lvl>
    <w:lvl w:ilvl="7" w:tplc="1C0A19C6">
      <w:numFmt w:val="bullet"/>
      <w:lvlText w:val="•"/>
      <w:lvlJc w:val="left"/>
      <w:pPr>
        <w:ind w:left="4773" w:hanging="361"/>
      </w:pPr>
      <w:rPr>
        <w:rFonts w:hint="default"/>
        <w:lang w:val="en-US" w:eastAsia="en-US" w:bidi="ar-SA"/>
      </w:rPr>
    </w:lvl>
    <w:lvl w:ilvl="8" w:tplc="3C504184">
      <w:numFmt w:val="bullet"/>
      <w:lvlText w:val="•"/>
      <w:lvlJc w:val="left"/>
      <w:pPr>
        <w:ind w:left="5335" w:hanging="361"/>
      </w:pPr>
      <w:rPr>
        <w:rFonts w:hint="default"/>
        <w:lang w:val="en-US" w:eastAsia="en-US" w:bidi="ar-SA"/>
      </w:rPr>
    </w:lvl>
  </w:abstractNum>
  <w:abstractNum w:abstractNumId="39" w15:restartNumberingAfterBreak="0">
    <w:nsid w:val="4AF37F83"/>
    <w:multiLevelType w:val="hybridMultilevel"/>
    <w:tmpl w:val="22883DB2"/>
    <w:lvl w:ilvl="0" w:tplc="43BA8F02">
      <w:numFmt w:val="bullet"/>
      <w:lvlText w:val=""/>
      <w:lvlJc w:val="left"/>
      <w:pPr>
        <w:ind w:left="845" w:hanging="361"/>
      </w:pPr>
      <w:rPr>
        <w:rFonts w:ascii="Symbol" w:eastAsia="Symbol" w:hAnsi="Symbol" w:cs="Symbol" w:hint="default"/>
        <w:b w:val="0"/>
        <w:bCs w:val="0"/>
        <w:i w:val="0"/>
        <w:iCs w:val="0"/>
        <w:w w:val="91"/>
        <w:sz w:val="20"/>
        <w:szCs w:val="20"/>
        <w:lang w:val="en-US" w:eastAsia="en-US" w:bidi="ar-SA"/>
      </w:rPr>
    </w:lvl>
    <w:lvl w:ilvl="1" w:tplc="CEE265B8">
      <w:numFmt w:val="bullet"/>
      <w:lvlText w:val="•"/>
      <w:lvlJc w:val="left"/>
      <w:pPr>
        <w:ind w:left="1402" w:hanging="361"/>
      </w:pPr>
      <w:rPr>
        <w:rFonts w:hint="default"/>
        <w:lang w:val="en-US" w:eastAsia="en-US" w:bidi="ar-SA"/>
      </w:rPr>
    </w:lvl>
    <w:lvl w:ilvl="2" w:tplc="A71A1BC8">
      <w:numFmt w:val="bullet"/>
      <w:lvlText w:val="•"/>
      <w:lvlJc w:val="left"/>
      <w:pPr>
        <w:ind w:left="1964" w:hanging="361"/>
      </w:pPr>
      <w:rPr>
        <w:rFonts w:hint="default"/>
        <w:lang w:val="en-US" w:eastAsia="en-US" w:bidi="ar-SA"/>
      </w:rPr>
    </w:lvl>
    <w:lvl w:ilvl="3" w:tplc="294C93C4">
      <w:numFmt w:val="bullet"/>
      <w:lvlText w:val="•"/>
      <w:lvlJc w:val="left"/>
      <w:pPr>
        <w:ind w:left="2526" w:hanging="361"/>
      </w:pPr>
      <w:rPr>
        <w:rFonts w:hint="default"/>
        <w:lang w:val="en-US" w:eastAsia="en-US" w:bidi="ar-SA"/>
      </w:rPr>
    </w:lvl>
    <w:lvl w:ilvl="4" w:tplc="4C421680">
      <w:numFmt w:val="bullet"/>
      <w:lvlText w:val="•"/>
      <w:lvlJc w:val="left"/>
      <w:pPr>
        <w:ind w:left="3088" w:hanging="361"/>
      </w:pPr>
      <w:rPr>
        <w:rFonts w:hint="default"/>
        <w:lang w:val="en-US" w:eastAsia="en-US" w:bidi="ar-SA"/>
      </w:rPr>
    </w:lvl>
    <w:lvl w:ilvl="5" w:tplc="7474F402">
      <w:numFmt w:val="bullet"/>
      <w:lvlText w:val="•"/>
      <w:lvlJc w:val="left"/>
      <w:pPr>
        <w:ind w:left="3650" w:hanging="361"/>
      </w:pPr>
      <w:rPr>
        <w:rFonts w:hint="default"/>
        <w:lang w:val="en-US" w:eastAsia="en-US" w:bidi="ar-SA"/>
      </w:rPr>
    </w:lvl>
    <w:lvl w:ilvl="6" w:tplc="B3868EA2">
      <w:numFmt w:val="bullet"/>
      <w:lvlText w:val="•"/>
      <w:lvlJc w:val="left"/>
      <w:pPr>
        <w:ind w:left="4212" w:hanging="361"/>
      </w:pPr>
      <w:rPr>
        <w:rFonts w:hint="default"/>
        <w:lang w:val="en-US" w:eastAsia="en-US" w:bidi="ar-SA"/>
      </w:rPr>
    </w:lvl>
    <w:lvl w:ilvl="7" w:tplc="5984B2CA">
      <w:numFmt w:val="bullet"/>
      <w:lvlText w:val="•"/>
      <w:lvlJc w:val="left"/>
      <w:pPr>
        <w:ind w:left="4774" w:hanging="361"/>
      </w:pPr>
      <w:rPr>
        <w:rFonts w:hint="default"/>
        <w:lang w:val="en-US" w:eastAsia="en-US" w:bidi="ar-SA"/>
      </w:rPr>
    </w:lvl>
    <w:lvl w:ilvl="8" w:tplc="6A1C0E84">
      <w:numFmt w:val="bullet"/>
      <w:lvlText w:val="•"/>
      <w:lvlJc w:val="left"/>
      <w:pPr>
        <w:ind w:left="5336" w:hanging="361"/>
      </w:pPr>
      <w:rPr>
        <w:rFonts w:hint="default"/>
        <w:lang w:val="en-US" w:eastAsia="en-US" w:bidi="ar-SA"/>
      </w:rPr>
    </w:lvl>
  </w:abstractNum>
  <w:abstractNum w:abstractNumId="40" w15:restartNumberingAfterBreak="0">
    <w:nsid w:val="4BD57C32"/>
    <w:multiLevelType w:val="hybridMultilevel"/>
    <w:tmpl w:val="C33689B4"/>
    <w:lvl w:ilvl="0" w:tplc="64048E14">
      <w:numFmt w:val="bullet"/>
      <w:lvlText w:val=""/>
      <w:lvlJc w:val="left"/>
      <w:pPr>
        <w:ind w:left="833" w:hanging="361"/>
      </w:pPr>
      <w:rPr>
        <w:rFonts w:ascii="Symbol" w:eastAsia="Symbol" w:hAnsi="Symbol" w:cs="Symbol" w:hint="default"/>
        <w:b w:val="0"/>
        <w:bCs w:val="0"/>
        <w:i w:val="0"/>
        <w:iCs w:val="0"/>
        <w:w w:val="91"/>
        <w:sz w:val="20"/>
        <w:szCs w:val="20"/>
        <w:lang w:val="en-US" w:eastAsia="en-US" w:bidi="ar-SA"/>
      </w:rPr>
    </w:lvl>
    <w:lvl w:ilvl="1" w:tplc="058C3098">
      <w:numFmt w:val="bullet"/>
      <w:lvlText w:val="•"/>
      <w:lvlJc w:val="left"/>
      <w:pPr>
        <w:ind w:left="1495" w:hanging="361"/>
      </w:pPr>
      <w:rPr>
        <w:rFonts w:hint="default"/>
        <w:lang w:val="en-US" w:eastAsia="en-US" w:bidi="ar-SA"/>
      </w:rPr>
    </w:lvl>
    <w:lvl w:ilvl="2" w:tplc="B6521150">
      <w:numFmt w:val="bullet"/>
      <w:lvlText w:val="•"/>
      <w:lvlJc w:val="left"/>
      <w:pPr>
        <w:ind w:left="2151" w:hanging="361"/>
      </w:pPr>
      <w:rPr>
        <w:rFonts w:hint="default"/>
        <w:lang w:val="en-US" w:eastAsia="en-US" w:bidi="ar-SA"/>
      </w:rPr>
    </w:lvl>
    <w:lvl w:ilvl="3" w:tplc="AF40C836">
      <w:numFmt w:val="bullet"/>
      <w:lvlText w:val="•"/>
      <w:lvlJc w:val="left"/>
      <w:pPr>
        <w:ind w:left="2806" w:hanging="361"/>
      </w:pPr>
      <w:rPr>
        <w:rFonts w:hint="default"/>
        <w:lang w:val="en-US" w:eastAsia="en-US" w:bidi="ar-SA"/>
      </w:rPr>
    </w:lvl>
    <w:lvl w:ilvl="4" w:tplc="6AC69B7C">
      <w:numFmt w:val="bullet"/>
      <w:lvlText w:val="•"/>
      <w:lvlJc w:val="left"/>
      <w:pPr>
        <w:ind w:left="3462" w:hanging="361"/>
      </w:pPr>
      <w:rPr>
        <w:rFonts w:hint="default"/>
        <w:lang w:val="en-US" w:eastAsia="en-US" w:bidi="ar-SA"/>
      </w:rPr>
    </w:lvl>
    <w:lvl w:ilvl="5" w:tplc="68FAA2EE">
      <w:numFmt w:val="bullet"/>
      <w:lvlText w:val="•"/>
      <w:lvlJc w:val="left"/>
      <w:pPr>
        <w:ind w:left="4118" w:hanging="361"/>
      </w:pPr>
      <w:rPr>
        <w:rFonts w:hint="default"/>
        <w:lang w:val="en-US" w:eastAsia="en-US" w:bidi="ar-SA"/>
      </w:rPr>
    </w:lvl>
    <w:lvl w:ilvl="6" w:tplc="1D26A184">
      <w:numFmt w:val="bullet"/>
      <w:lvlText w:val="•"/>
      <w:lvlJc w:val="left"/>
      <w:pPr>
        <w:ind w:left="4773" w:hanging="361"/>
      </w:pPr>
      <w:rPr>
        <w:rFonts w:hint="default"/>
        <w:lang w:val="en-US" w:eastAsia="en-US" w:bidi="ar-SA"/>
      </w:rPr>
    </w:lvl>
    <w:lvl w:ilvl="7" w:tplc="C2BC3AF2">
      <w:numFmt w:val="bullet"/>
      <w:lvlText w:val="•"/>
      <w:lvlJc w:val="left"/>
      <w:pPr>
        <w:ind w:left="5429" w:hanging="361"/>
      </w:pPr>
      <w:rPr>
        <w:rFonts w:hint="default"/>
        <w:lang w:val="en-US" w:eastAsia="en-US" w:bidi="ar-SA"/>
      </w:rPr>
    </w:lvl>
    <w:lvl w:ilvl="8" w:tplc="D71CD410">
      <w:numFmt w:val="bullet"/>
      <w:lvlText w:val="•"/>
      <w:lvlJc w:val="left"/>
      <w:pPr>
        <w:ind w:left="6084" w:hanging="361"/>
      </w:pPr>
      <w:rPr>
        <w:rFonts w:hint="default"/>
        <w:lang w:val="en-US" w:eastAsia="en-US" w:bidi="ar-SA"/>
      </w:rPr>
    </w:lvl>
  </w:abstractNum>
  <w:abstractNum w:abstractNumId="41" w15:restartNumberingAfterBreak="0">
    <w:nsid w:val="50B87625"/>
    <w:multiLevelType w:val="hybridMultilevel"/>
    <w:tmpl w:val="7E76156A"/>
    <w:lvl w:ilvl="0" w:tplc="04090001">
      <w:start w:val="1"/>
      <w:numFmt w:val="bullet"/>
      <w:lvlText w:val=""/>
      <w:lvlJc w:val="left"/>
      <w:pPr>
        <w:ind w:left="1777" w:hanging="360"/>
      </w:pPr>
      <w:rPr>
        <w:rFonts w:ascii="Symbol" w:hAnsi="Symbol" w:hint="default"/>
      </w:rPr>
    </w:lvl>
    <w:lvl w:ilvl="1" w:tplc="04090003" w:tentative="1">
      <w:start w:val="1"/>
      <w:numFmt w:val="bullet"/>
      <w:lvlText w:val="o"/>
      <w:lvlJc w:val="left"/>
      <w:pPr>
        <w:ind w:left="2497" w:hanging="360"/>
      </w:pPr>
      <w:rPr>
        <w:rFonts w:ascii="Courier New" w:hAnsi="Courier New" w:cs="Courier New" w:hint="default"/>
      </w:rPr>
    </w:lvl>
    <w:lvl w:ilvl="2" w:tplc="04090005" w:tentative="1">
      <w:start w:val="1"/>
      <w:numFmt w:val="bullet"/>
      <w:lvlText w:val=""/>
      <w:lvlJc w:val="left"/>
      <w:pPr>
        <w:ind w:left="3217" w:hanging="360"/>
      </w:pPr>
      <w:rPr>
        <w:rFonts w:ascii="Wingdings" w:hAnsi="Wingdings" w:hint="default"/>
      </w:rPr>
    </w:lvl>
    <w:lvl w:ilvl="3" w:tplc="04090001" w:tentative="1">
      <w:start w:val="1"/>
      <w:numFmt w:val="bullet"/>
      <w:lvlText w:val=""/>
      <w:lvlJc w:val="left"/>
      <w:pPr>
        <w:ind w:left="3937" w:hanging="360"/>
      </w:pPr>
      <w:rPr>
        <w:rFonts w:ascii="Symbol" w:hAnsi="Symbol" w:hint="default"/>
      </w:rPr>
    </w:lvl>
    <w:lvl w:ilvl="4" w:tplc="04090003" w:tentative="1">
      <w:start w:val="1"/>
      <w:numFmt w:val="bullet"/>
      <w:lvlText w:val="o"/>
      <w:lvlJc w:val="left"/>
      <w:pPr>
        <w:ind w:left="4657" w:hanging="360"/>
      </w:pPr>
      <w:rPr>
        <w:rFonts w:ascii="Courier New" w:hAnsi="Courier New" w:cs="Courier New" w:hint="default"/>
      </w:rPr>
    </w:lvl>
    <w:lvl w:ilvl="5" w:tplc="04090005" w:tentative="1">
      <w:start w:val="1"/>
      <w:numFmt w:val="bullet"/>
      <w:lvlText w:val=""/>
      <w:lvlJc w:val="left"/>
      <w:pPr>
        <w:ind w:left="5377" w:hanging="360"/>
      </w:pPr>
      <w:rPr>
        <w:rFonts w:ascii="Wingdings" w:hAnsi="Wingdings" w:hint="default"/>
      </w:rPr>
    </w:lvl>
    <w:lvl w:ilvl="6" w:tplc="04090001" w:tentative="1">
      <w:start w:val="1"/>
      <w:numFmt w:val="bullet"/>
      <w:lvlText w:val=""/>
      <w:lvlJc w:val="left"/>
      <w:pPr>
        <w:ind w:left="6097" w:hanging="360"/>
      </w:pPr>
      <w:rPr>
        <w:rFonts w:ascii="Symbol" w:hAnsi="Symbol" w:hint="default"/>
      </w:rPr>
    </w:lvl>
    <w:lvl w:ilvl="7" w:tplc="04090003" w:tentative="1">
      <w:start w:val="1"/>
      <w:numFmt w:val="bullet"/>
      <w:lvlText w:val="o"/>
      <w:lvlJc w:val="left"/>
      <w:pPr>
        <w:ind w:left="6817" w:hanging="360"/>
      </w:pPr>
      <w:rPr>
        <w:rFonts w:ascii="Courier New" w:hAnsi="Courier New" w:cs="Courier New" w:hint="default"/>
      </w:rPr>
    </w:lvl>
    <w:lvl w:ilvl="8" w:tplc="04090005" w:tentative="1">
      <w:start w:val="1"/>
      <w:numFmt w:val="bullet"/>
      <w:lvlText w:val=""/>
      <w:lvlJc w:val="left"/>
      <w:pPr>
        <w:ind w:left="7537" w:hanging="360"/>
      </w:pPr>
      <w:rPr>
        <w:rFonts w:ascii="Wingdings" w:hAnsi="Wingdings" w:hint="default"/>
      </w:rPr>
    </w:lvl>
  </w:abstractNum>
  <w:abstractNum w:abstractNumId="42" w15:restartNumberingAfterBreak="0">
    <w:nsid w:val="51C7103A"/>
    <w:multiLevelType w:val="hybridMultilevel"/>
    <w:tmpl w:val="88D8432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3" w15:restartNumberingAfterBreak="0">
    <w:nsid w:val="52BA720F"/>
    <w:multiLevelType w:val="hybridMultilevel"/>
    <w:tmpl w:val="09485E28"/>
    <w:lvl w:ilvl="0" w:tplc="9118ACF6">
      <w:start w:val="1"/>
      <w:numFmt w:val="upperRoman"/>
      <w:lvlText w:val="%1."/>
      <w:lvlJc w:val="left"/>
      <w:pPr>
        <w:ind w:left="656" w:hanging="170"/>
        <w:jc w:val="right"/>
      </w:pPr>
      <w:rPr>
        <w:rFonts w:ascii="Arial" w:eastAsia="Arial" w:hAnsi="Arial" w:cs="Arial" w:hint="default"/>
        <w:b w:val="0"/>
        <w:bCs w:val="0"/>
        <w:i w:val="0"/>
        <w:iCs w:val="0"/>
        <w:spacing w:val="0"/>
        <w:w w:val="101"/>
        <w:sz w:val="20"/>
        <w:szCs w:val="20"/>
        <w:lang w:val="en-US" w:eastAsia="en-US" w:bidi="ar-SA"/>
      </w:rPr>
    </w:lvl>
    <w:lvl w:ilvl="1" w:tplc="ECFAEF12">
      <w:start w:val="1"/>
      <w:numFmt w:val="upperLetter"/>
      <w:lvlText w:val="%2."/>
      <w:lvlJc w:val="left"/>
      <w:pPr>
        <w:ind w:left="1198" w:hanging="249"/>
      </w:pPr>
      <w:rPr>
        <w:rFonts w:ascii="Arial" w:eastAsia="Arial" w:hAnsi="Arial" w:cs="Arial" w:hint="default"/>
        <w:b w:val="0"/>
        <w:bCs w:val="0"/>
        <w:i w:val="0"/>
        <w:iCs w:val="0"/>
        <w:spacing w:val="0"/>
        <w:w w:val="101"/>
        <w:sz w:val="20"/>
        <w:szCs w:val="20"/>
        <w:lang w:val="en-US" w:eastAsia="en-US" w:bidi="ar-SA"/>
      </w:rPr>
    </w:lvl>
    <w:lvl w:ilvl="2" w:tplc="312E06C4">
      <w:start w:val="1"/>
      <w:numFmt w:val="decimal"/>
      <w:lvlText w:val="%3."/>
      <w:lvlJc w:val="left"/>
      <w:pPr>
        <w:ind w:left="1739" w:hanging="226"/>
      </w:pPr>
      <w:rPr>
        <w:rFonts w:ascii="Arial" w:eastAsia="Arial" w:hAnsi="Arial" w:cs="Arial" w:hint="default"/>
        <w:b w:val="0"/>
        <w:bCs w:val="0"/>
        <w:i w:val="0"/>
        <w:iCs w:val="0"/>
        <w:spacing w:val="0"/>
        <w:w w:val="101"/>
        <w:sz w:val="20"/>
        <w:szCs w:val="20"/>
        <w:lang w:val="en-US" w:eastAsia="en-US" w:bidi="ar-SA"/>
      </w:rPr>
    </w:lvl>
    <w:lvl w:ilvl="3" w:tplc="DBA4B294">
      <w:numFmt w:val="bullet"/>
      <w:lvlText w:val="•"/>
      <w:lvlJc w:val="left"/>
      <w:pPr>
        <w:ind w:left="2890" w:hanging="226"/>
      </w:pPr>
      <w:rPr>
        <w:rFonts w:hint="default"/>
        <w:lang w:val="en-US" w:eastAsia="en-US" w:bidi="ar-SA"/>
      </w:rPr>
    </w:lvl>
    <w:lvl w:ilvl="4" w:tplc="6D00046A">
      <w:numFmt w:val="bullet"/>
      <w:lvlText w:val="•"/>
      <w:lvlJc w:val="left"/>
      <w:pPr>
        <w:ind w:left="4040" w:hanging="226"/>
      </w:pPr>
      <w:rPr>
        <w:rFonts w:hint="default"/>
        <w:lang w:val="en-US" w:eastAsia="en-US" w:bidi="ar-SA"/>
      </w:rPr>
    </w:lvl>
    <w:lvl w:ilvl="5" w:tplc="C3BA6408">
      <w:numFmt w:val="bullet"/>
      <w:lvlText w:val="•"/>
      <w:lvlJc w:val="left"/>
      <w:pPr>
        <w:ind w:left="5190" w:hanging="226"/>
      </w:pPr>
      <w:rPr>
        <w:rFonts w:hint="default"/>
        <w:lang w:val="en-US" w:eastAsia="en-US" w:bidi="ar-SA"/>
      </w:rPr>
    </w:lvl>
    <w:lvl w:ilvl="6" w:tplc="E5BA9F4A">
      <w:numFmt w:val="bullet"/>
      <w:lvlText w:val="•"/>
      <w:lvlJc w:val="left"/>
      <w:pPr>
        <w:ind w:left="6340" w:hanging="226"/>
      </w:pPr>
      <w:rPr>
        <w:rFonts w:hint="default"/>
        <w:lang w:val="en-US" w:eastAsia="en-US" w:bidi="ar-SA"/>
      </w:rPr>
    </w:lvl>
    <w:lvl w:ilvl="7" w:tplc="8B3E42CA">
      <w:numFmt w:val="bullet"/>
      <w:lvlText w:val="•"/>
      <w:lvlJc w:val="left"/>
      <w:pPr>
        <w:ind w:left="7490" w:hanging="226"/>
      </w:pPr>
      <w:rPr>
        <w:rFonts w:hint="default"/>
        <w:lang w:val="en-US" w:eastAsia="en-US" w:bidi="ar-SA"/>
      </w:rPr>
    </w:lvl>
    <w:lvl w:ilvl="8" w:tplc="A1804A62">
      <w:numFmt w:val="bullet"/>
      <w:lvlText w:val="•"/>
      <w:lvlJc w:val="left"/>
      <w:pPr>
        <w:ind w:left="8640" w:hanging="226"/>
      </w:pPr>
      <w:rPr>
        <w:rFonts w:hint="default"/>
        <w:lang w:val="en-US" w:eastAsia="en-US" w:bidi="ar-SA"/>
      </w:rPr>
    </w:lvl>
  </w:abstractNum>
  <w:abstractNum w:abstractNumId="44" w15:restartNumberingAfterBreak="0">
    <w:nsid w:val="57C148DB"/>
    <w:multiLevelType w:val="hybridMultilevel"/>
    <w:tmpl w:val="65EA62A6"/>
    <w:lvl w:ilvl="0" w:tplc="0D1EBB06">
      <w:start w:val="1"/>
      <w:numFmt w:val="lowerLetter"/>
      <w:lvlText w:val="%1."/>
      <w:lvlJc w:val="left"/>
      <w:pPr>
        <w:ind w:left="1898" w:hanging="360"/>
      </w:pPr>
      <w:rPr>
        <w:rFonts w:ascii="Calibri" w:eastAsia="Calibri" w:hAnsi="Calibri" w:cs="Calibri" w:hint="default"/>
        <w:b w:val="0"/>
        <w:bCs w:val="0"/>
        <w:i w:val="0"/>
        <w:iCs w:val="0"/>
        <w:spacing w:val="0"/>
        <w:w w:val="88"/>
        <w:sz w:val="19"/>
        <w:szCs w:val="19"/>
        <w:lang w:val="en-US" w:eastAsia="en-US" w:bidi="ar-SA"/>
      </w:rPr>
    </w:lvl>
    <w:lvl w:ilvl="1" w:tplc="7DDE3604">
      <w:numFmt w:val="bullet"/>
      <w:lvlText w:val="•"/>
      <w:lvlJc w:val="left"/>
      <w:pPr>
        <w:ind w:left="2890" w:hanging="360"/>
      </w:pPr>
      <w:rPr>
        <w:rFonts w:hint="default"/>
        <w:lang w:val="en-US" w:eastAsia="en-US" w:bidi="ar-SA"/>
      </w:rPr>
    </w:lvl>
    <w:lvl w:ilvl="2" w:tplc="878EBC42">
      <w:numFmt w:val="bullet"/>
      <w:lvlText w:val="•"/>
      <w:lvlJc w:val="left"/>
      <w:pPr>
        <w:ind w:left="3880" w:hanging="360"/>
      </w:pPr>
      <w:rPr>
        <w:rFonts w:hint="default"/>
        <w:lang w:val="en-US" w:eastAsia="en-US" w:bidi="ar-SA"/>
      </w:rPr>
    </w:lvl>
    <w:lvl w:ilvl="3" w:tplc="A68A7E62">
      <w:numFmt w:val="bullet"/>
      <w:lvlText w:val="•"/>
      <w:lvlJc w:val="left"/>
      <w:pPr>
        <w:ind w:left="4870" w:hanging="360"/>
      </w:pPr>
      <w:rPr>
        <w:rFonts w:hint="default"/>
        <w:lang w:val="en-US" w:eastAsia="en-US" w:bidi="ar-SA"/>
      </w:rPr>
    </w:lvl>
    <w:lvl w:ilvl="4" w:tplc="F5880F78">
      <w:numFmt w:val="bullet"/>
      <w:lvlText w:val="•"/>
      <w:lvlJc w:val="left"/>
      <w:pPr>
        <w:ind w:left="5860" w:hanging="360"/>
      </w:pPr>
      <w:rPr>
        <w:rFonts w:hint="default"/>
        <w:lang w:val="en-US" w:eastAsia="en-US" w:bidi="ar-SA"/>
      </w:rPr>
    </w:lvl>
    <w:lvl w:ilvl="5" w:tplc="BA40ADD0">
      <w:numFmt w:val="bullet"/>
      <w:lvlText w:val="•"/>
      <w:lvlJc w:val="left"/>
      <w:pPr>
        <w:ind w:left="6850" w:hanging="360"/>
      </w:pPr>
      <w:rPr>
        <w:rFonts w:hint="default"/>
        <w:lang w:val="en-US" w:eastAsia="en-US" w:bidi="ar-SA"/>
      </w:rPr>
    </w:lvl>
    <w:lvl w:ilvl="6" w:tplc="A07080C8">
      <w:numFmt w:val="bullet"/>
      <w:lvlText w:val="•"/>
      <w:lvlJc w:val="left"/>
      <w:pPr>
        <w:ind w:left="7840" w:hanging="360"/>
      </w:pPr>
      <w:rPr>
        <w:rFonts w:hint="default"/>
        <w:lang w:val="en-US" w:eastAsia="en-US" w:bidi="ar-SA"/>
      </w:rPr>
    </w:lvl>
    <w:lvl w:ilvl="7" w:tplc="047C5DD8">
      <w:numFmt w:val="bullet"/>
      <w:lvlText w:val="•"/>
      <w:lvlJc w:val="left"/>
      <w:pPr>
        <w:ind w:left="8830" w:hanging="360"/>
      </w:pPr>
      <w:rPr>
        <w:rFonts w:hint="default"/>
        <w:lang w:val="en-US" w:eastAsia="en-US" w:bidi="ar-SA"/>
      </w:rPr>
    </w:lvl>
    <w:lvl w:ilvl="8" w:tplc="89BC6570">
      <w:numFmt w:val="bullet"/>
      <w:lvlText w:val="•"/>
      <w:lvlJc w:val="left"/>
      <w:pPr>
        <w:ind w:left="9820" w:hanging="360"/>
      </w:pPr>
      <w:rPr>
        <w:rFonts w:hint="default"/>
        <w:lang w:val="en-US" w:eastAsia="en-US" w:bidi="ar-SA"/>
      </w:rPr>
    </w:lvl>
  </w:abstractNum>
  <w:abstractNum w:abstractNumId="45" w15:restartNumberingAfterBreak="0">
    <w:nsid w:val="58712482"/>
    <w:multiLevelType w:val="hybridMultilevel"/>
    <w:tmpl w:val="9A5C4F8E"/>
    <w:lvl w:ilvl="0" w:tplc="587AA372">
      <w:start w:val="1"/>
      <w:numFmt w:val="decimal"/>
      <w:lvlText w:val="%1"/>
      <w:lvlJc w:val="left"/>
      <w:pPr>
        <w:ind w:left="1080" w:hanging="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15:restartNumberingAfterBreak="0">
    <w:nsid w:val="5A176515"/>
    <w:multiLevelType w:val="hybridMultilevel"/>
    <w:tmpl w:val="2848BEE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7" w15:restartNumberingAfterBreak="0">
    <w:nsid w:val="5E622513"/>
    <w:multiLevelType w:val="hybridMultilevel"/>
    <w:tmpl w:val="163C51A2"/>
    <w:lvl w:ilvl="0" w:tplc="0A888724">
      <w:start w:val="1"/>
      <w:numFmt w:val="decimal"/>
      <w:lvlText w:val="%1."/>
      <w:lvlJc w:val="left"/>
      <w:pPr>
        <w:ind w:left="1020" w:hanging="360"/>
      </w:pPr>
    </w:lvl>
    <w:lvl w:ilvl="1" w:tplc="DD1AB416">
      <w:start w:val="1"/>
      <w:numFmt w:val="decimal"/>
      <w:lvlText w:val="%2."/>
      <w:lvlJc w:val="left"/>
      <w:pPr>
        <w:ind w:left="1020" w:hanging="360"/>
      </w:pPr>
    </w:lvl>
    <w:lvl w:ilvl="2" w:tplc="38ACA304">
      <w:start w:val="1"/>
      <w:numFmt w:val="decimal"/>
      <w:lvlText w:val="%3."/>
      <w:lvlJc w:val="left"/>
      <w:pPr>
        <w:ind w:left="1020" w:hanging="360"/>
      </w:pPr>
    </w:lvl>
    <w:lvl w:ilvl="3" w:tplc="7F9CF320">
      <w:start w:val="1"/>
      <w:numFmt w:val="decimal"/>
      <w:lvlText w:val="%4."/>
      <w:lvlJc w:val="left"/>
      <w:pPr>
        <w:ind w:left="1020" w:hanging="360"/>
      </w:pPr>
    </w:lvl>
    <w:lvl w:ilvl="4" w:tplc="AA8E79A4">
      <w:start w:val="1"/>
      <w:numFmt w:val="decimal"/>
      <w:lvlText w:val="%5."/>
      <w:lvlJc w:val="left"/>
      <w:pPr>
        <w:ind w:left="1020" w:hanging="360"/>
      </w:pPr>
    </w:lvl>
    <w:lvl w:ilvl="5" w:tplc="29C8287E">
      <w:start w:val="1"/>
      <w:numFmt w:val="decimal"/>
      <w:lvlText w:val="%6."/>
      <w:lvlJc w:val="left"/>
      <w:pPr>
        <w:ind w:left="1020" w:hanging="360"/>
      </w:pPr>
    </w:lvl>
    <w:lvl w:ilvl="6" w:tplc="CE064188">
      <w:start w:val="1"/>
      <w:numFmt w:val="decimal"/>
      <w:lvlText w:val="%7."/>
      <w:lvlJc w:val="left"/>
      <w:pPr>
        <w:ind w:left="1020" w:hanging="360"/>
      </w:pPr>
    </w:lvl>
    <w:lvl w:ilvl="7" w:tplc="9474A5BA">
      <w:start w:val="1"/>
      <w:numFmt w:val="decimal"/>
      <w:lvlText w:val="%8."/>
      <w:lvlJc w:val="left"/>
      <w:pPr>
        <w:ind w:left="1020" w:hanging="360"/>
      </w:pPr>
    </w:lvl>
    <w:lvl w:ilvl="8" w:tplc="8432E7B8">
      <w:start w:val="1"/>
      <w:numFmt w:val="decimal"/>
      <w:lvlText w:val="%9."/>
      <w:lvlJc w:val="left"/>
      <w:pPr>
        <w:ind w:left="1020" w:hanging="360"/>
      </w:pPr>
    </w:lvl>
  </w:abstractNum>
  <w:abstractNum w:abstractNumId="48" w15:restartNumberingAfterBreak="0">
    <w:nsid w:val="607776ED"/>
    <w:multiLevelType w:val="hybridMultilevel"/>
    <w:tmpl w:val="6D48C98C"/>
    <w:lvl w:ilvl="0" w:tplc="9BD01F7C">
      <w:numFmt w:val="bullet"/>
      <w:lvlText w:val=""/>
      <w:lvlJc w:val="left"/>
      <w:pPr>
        <w:ind w:left="846" w:hanging="361"/>
      </w:pPr>
      <w:rPr>
        <w:rFonts w:ascii="Symbol" w:eastAsia="Symbol" w:hAnsi="Symbol" w:cs="Symbol" w:hint="default"/>
        <w:b w:val="0"/>
        <w:bCs w:val="0"/>
        <w:i w:val="0"/>
        <w:iCs w:val="0"/>
        <w:w w:val="91"/>
        <w:sz w:val="20"/>
        <w:szCs w:val="20"/>
        <w:lang w:val="en-US" w:eastAsia="en-US" w:bidi="ar-SA"/>
      </w:rPr>
    </w:lvl>
    <w:lvl w:ilvl="1" w:tplc="3034B270">
      <w:numFmt w:val="bullet"/>
      <w:lvlText w:val="•"/>
      <w:lvlJc w:val="left"/>
      <w:pPr>
        <w:ind w:left="1401" w:hanging="361"/>
      </w:pPr>
      <w:rPr>
        <w:rFonts w:hint="default"/>
        <w:lang w:val="en-US" w:eastAsia="en-US" w:bidi="ar-SA"/>
      </w:rPr>
    </w:lvl>
    <w:lvl w:ilvl="2" w:tplc="1458D2C4">
      <w:numFmt w:val="bullet"/>
      <w:lvlText w:val="•"/>
      <w:lvlJc w:val="left"/>
      <w:pPr>
        <w:ind w:left="1963" w:hanging="361"/>
      </w:pPr>
      <w:rPr>
        <w:rFonts w:hint="default"/>
        <w:lang w:val="en-US" w:eastAsia="en-US" w:bidi="ar-SA"/>
      </w:rPr>
    </w:lvl>
    <w:lvl w:ilvl="3" w:tplc="55D08E68">
      <w:numFmt w:val="bullet"/>
      <w:lvlText w:val="•"/>
      <w:lvlJc w:val="left"/>
      <w:pPr>
        <w:ind w:left="2525" w:hanging="361"/>
      </w:pPr>
      <w:rPr>
        <w:rFonts w:hint="default"/>
        <w:lang w:val="en-US" w:eastAsia="en-US" w:bidi="ar-SA"/>
      </w:rPr>
    </w:lvl>
    <w:lvl w:ilvl="4" w:tplc="9496E3A4">
      <w:numFmt w:val="bullet"/>
      <w:lvlText w:val="•"/>
      <w:lvlJc w:val="left"/>
      <w:pPr>
        <w:ind w:left="3087" w:hanging="361"/>
      </w:pPr>
      <w:rPr>
        <w:rFonts w:hint="default"/>
        <w:lang w:val="en-US" w:eastAsia="en-US" w:bidi="ar-SA"/>
      </w:rPr>
    </w:lvl>
    <w:lvl w:ilvl="5" w:tplc="B61000DC">
      <w:numFmt w:val="bullet"/>
      <w:lvlText w:val="•"/>
      <w:lvlJc w:val="left"/>
      <w:pPr>
        <w:ind w:left="3649" w:hanging="361"/>
      </w:pPr>
      <w:rPr>
        <w:rFonts w:hint="default"/>
        <w:lang w:val="en-US" w:eastAsia="en-US" w:bidi="ar-SA"/>
      </w:rPr>
    </w:lvl>
    <w:lvl w:ilvl="6" w:tplc="6C5677AE">
      <w:numFmt w:val="bullet"/>
      <w:lvlText w:val="•"/>
      <w:lvlJc w:val="left"/>
      <w:pPr>
        <w:ind w:left="4211" w:hanging="361"/>
      </w:pPr>
      <w:rPr>
        <w:rFonts w:hint="default"/>
        <w:lang w:val="en-US" w:eastAsia="en-US" w:bidi="ar-SA"/>
      </w:rPr>
    </w:lvl>
    <w:lvl w:ilvl="7" w:tplc="CB68DC1C">
      <w:numFmt w:val="bullet"/>
      <w:lvlText w:val="•"/>
      <w:lvlJc w:val="left"/>
      <w:pPr>
        <w:ind w:left="4773" w:hanging="361"/>
      </w:pPr>
      <w:rPr>
        <w:rFonts w:hint="default"/>
        <w:lang w:val="en-US" w:eastAsia="en-US" w:bidi="ar-SA"/>
      </w:rPr>
    </w:lvl>
    <w:lvl w:ilvl="8" w:tplc="C5AAC828">
      <w:numFmt w:val="bullet"/>
      <w:lvlText w:val="•"/>
      <w:lvlJc w:val="left"/>
      <w:pPr>
        <w:ind w:left="5335" w:hanging="361"/>
      </w:pPr>
      <w:rPr>
        <w:rFonts w:hint="default"/>
        <w:lang w:val="en-US" w:eastAsia="en-US" w:bidi="ar-SA"/>
      </w:rPr>
    </w:lvl>
  </w:abstractNum>
  <w:abstractNum w:abstractNumId="49" w15:restartNumberingAfterBreak="0">
    <w:nsid w:val="61791B8E"/>
    <w:multiLevelType w:val="hybridMultilevel"/>
    <w:tmpl w:val="82CC2A2A"/>
    <w:lvl w:ilvl="0" w:tplc="E5B8617E">
      <w:numFmt w:val="bullet"/>
      <w:lvlText w:val=""/>
      <w:lvlJc w:val="left"/>
      <w:pPr>
        <w:ind w:left="617" w:hanging="361"/>
      </w:pPr>
      <w:rPr>
        <w:rFonts w:ascii="Symbol" w:eastAsia="Symbol" w:hAnsi="Symbol" w:cs="Symbol" w:hint="default"/>
        <w:b w:val="0"/>
        <w:bCs w:val="0"/>
        <w:i w:val="0"/>
        <w:iCs w:val="0"/>
        <w:w w:val="100"/>
        <w:sz w:val="18"/>
        <w:szCs w:val="18"/>
        <w:lang w:val="en-US" w:eastAsia="en-US" w:bidi="ar-SA"/>
      </w:rPr>
    </w:lvl>
    <w:lvl w:ilvl="1" w:tplc="B3509222">
      <w:numFmt w:val="bullet"/>
      <w:lvlText w:val="•"/>
      <w:lvlJc w:val="left"/>
      <w:pPr>
        <w:ind w:left="1482" w:hanging="361"/>
      </w:pPr>
      <w:rPr>
        <w:rFonts w:hint="default"/>
        <w:lang w:val="en-US" w:eastAsia="en-US" w:bidi="ar-SA"/>
      </w:rPr>
    </w:lvl>
    <w:lvl w:ilvl="2" w:tplc="BC602106">
      <w:numFmt w:val="bullet"/>
      <w:lvlText w:val="•"/>
      <w:lvlJc w:val="left"/>
      <w:pPr>
        <w:ind w:left="2345" w:hanging="361"/>
      </w:pPr>
      <w:rPr>
        <w:rFonts w:hint="default"/>
        <w:lang w:val="en-US" w:eastAsia="en-US" w:bidi="ar-SA"/>
      </w:rPr>
    </w:lvl>
    <w:lvl w:ilvl="3" w:tplc="687249C0">
      <w:numFmt w:val="bullet"/>
      <w:lvlText w:val="•"/>
      <w:lvlJc w:val="left"/>
      <w:pPr>
        <w:ind w:left="3207" w:hanging="361"/>
      </w:pPr>
      <w:rPr>
        <w:rFonts w:hint="default"/>
        <w:lang w:val="en-US" w:eastAsia="en-US" w:bidi="ar-SA"/>
      </w:rPr>
    </w:lvl>
    <w:lvl w:ilvl="4" w:tplc="C4880D2A">
      <w:numFmt w:val="bullet"/>
      <w:lvlText w:val="•"/>
      <w:lvlJc w:val="left"/>
      <w:pPr>
        <w:ind w:left="4070" w:hanging="361"/>
      </w:pPr>
      <w:rPr>
        <w:rFonts w:hint="default"/>
        <w:lang w:val="en-US" w:eastAsia="en-US" w:bidi="ar-SA"/>
      </w:rPr>
    </w:lvl>
    <w:lvl w:ilvl="5" w:tplc="678005E6">
      <w:numFmt w:val="bullet"/>
      <w:lvlText w:val="•"/>
      <w:lvlJc w:val="left"/>
      <w:pPr>
        <w:ind w:left="4933" w:hanging="361"/>
      </w:pPr>
      <w:rPr>
        <w:rFonts w:hint="default"/>
        <w:lang w:val="en-US" w:eastAsia="en-US" w:bidi="ar-SA"/>
      </w:rPr>
    </w:lvl>
    <w:lvl w:ilvl="6" w:tplc="85989476">
      <w:numFmt w:val="bullet"/>
      <w:lvlText w:val="•"/>
      <w:lvlJc w:val="left"/>
      <w:pPr>
        <w:ind w:left="5795" w:hanging="361"/>
      </w:pPr>
      <w:rPr>
        <w:rFonts w:hint="default"/>
        <w:lang w:val="en-US" w:eastAsia="en-US" w:bidi="ar-SA"/>
      </w:rPr>
    </w:lvl>
    <w:lvl w:ilvl="7" w:tplc="D714C79C">
      <w:numFmt w:val="bullet"/>
      <w:lvlText w:val="•"/>
      <w:lvlJc w:val="left"/>
      <w:pPr>
        <w:ind w:left="6658" w:hanging="361"/>
      </w:pPr>
      <w:rPr>
        <w:rFonts w:hint="default"/>
        <w:lang w:val="en-US" w:eastAsia="en-US" w:bidi="ar-SA"/>
      </w:rPr>
    </w:lvl>
    <w:lvl w:ilvl="8" w:tplc="66924C36">
      <w:numFmt w:val="bullet"/>
      <w:lvlText w:val="•"/>
      <w:lvlJc w:val="left"/>
      <w:pPr>
        <w:ind w:left="7520" w:hanging="361"/>
      </w:pPr>
      <w:rPr>
        <w:rFonts w:hint="default"/>
        <w:lang w:val="en-US" w:eastAsia="en-US" w:bidi="ar-SA"/>
      </w:rPr>
    </w:lvl>
  </w:abstractNum>
  <w:abstractNum w:abstractNumId="50" w15:restartNumberingAfterBreak="0">
    <w:nsid w:val="629244B0"/>
    <w:multiLevelType w:val="hybridMultilevel"/>
    <w:tmpl w:val="9D44C476"/>
    <w:lvl w:ilvl="0" w:tplc="8F84559C">
      <w:numFmt w:val="bullet"/>
      <w:lvlText w:val=""/>
      <w:lvlJc w:val="left"/>
      <w:pPr>
        <w:ind w:left="1802" w:hanging="360"/>
      </w:pPr>
      <w:rPr>
        <w:rFonts w:ascii="Symbol" w:eastAsia="Symbol" w:hAnsi="Symbol" w:cs="Symbol" w:hint="default"/>
        <w:b w:val="0"/>
        <w:bCs w:val="0"/>
        <w:i w:val="0"/>
        <w:iCs w:val="0"/>
        <w:w w:val="102"/>
        <w:sz w:val="21"/>
        <w:szCs w:val="21"/>
        <w:lang w:val="en-US" w:eastAsia="en-US" w:bidi="ar-SA"/>
      </w:rPr>
    </w:lvl>
    <w:lvl w:ilvl="1" w:tplc="C266779C">
      <w:numFmt w:val="bullet"/>
      <w:lvlText w:val="o"/>
      <w:lvlJc w:val="left"/>
      <w:pPr>
        <w:ind w:left="2523" w:hanging="361"/>
      </w:pPr>
      <w:rPr>
        <w:rFonts w:ascii="Courier New" w:eastAsia="Courier New" w:hAnsi="Courier New" w:cs="Courier New" w:hint="default"/>
        <w:b w:val="0"/>
        <w:bCs w:val="0"/>
        <w:i w:val="0"/>
        <w:iCs w:val="0"/>
        <w:w w:val="102"/>
        <w:sz w:val="21"/>
        <w:szCs w:val="21"/>
        <w:lang w:val="en-US" w:eastAsia="en-US" w:bidi="ar-SA"/>
      </w:rPr>
    </w:lvl>
    <w:lvl w:ilvl="2" w:tplc="0666BDF0">
      <w:numFmt w:val="bullet"/>
      <w:lvlText w:val="•"/>
      <w:lvlJc w:val="left"/>
      <w:pPr>
        <w:ind w:left="3551" w:hanging="361"/>
      </w:pPr>
      <w:rPr>
        <w:rFonts w:hint="default"/>
        <w:lang w:val="en-US" w:eastAsia="en-US" w:bidi="ar-SA"/>
      </w:rPr>
    </w:lvl>
    <w:lvl w:ilvl="3" w:tplc="3A786404">
      <w:numFmt w:val="bullet"/>
      <w:lvlText w:val="•"/>
      <w:lvlJc w:val="left"/>
      <w:pPr>
        <w:ind w:left="4582" w:hanging="361"/>
      </w:pPr>
      <w:rPr>
        <w:rFonts w:hint="default"/>
        <w:lang w:val="en-US" w:eastAsia="en-US" w:bidi="ar-SA"/>
      </w:rPr>
    </w:lvl>
    <w:lvl w:ilvl="4" w:tplc="5664B598">
      <w:numFmt w:val="bullet"/>
      <w:lvlText w:val="•"/>
      <w:lvlJc w:val="left"/>
      <w:pPr>
        <w:ind w:left="5613" w:hanging="361"/>
      </w:pPr>
      <w:rPr>
        <w:rFonts w:hint="default"/>
        <w:lang w:val="en-US" w:eastAsia="en-US" w:bidi="ar-SA"/>
      </w:rPr>
    </w:lvl>
    <w:lvl w:ilvl="5" w:tplc="0B74ABA8">
      <w:numFmt w:val="bullet"/>
      <w:lvlText w:val="•"/>
      <w:lvlJc w:val="left"/>
      <w:pPr>
        <w:ind w:left="6644" w:hanging="361"/>
      </w:pPr>
      <w:rPr>
        <w:rFonts w:hint="default"/>
        <w:lang w:val="en-US" w:eastAsia="en-US" w:bidi="ar-SA"/>
      </w:rPr>
    </w:lvl>
    <w:lvl w:ilvl="6" w:tplc="DA7E949E">
      <w:numFmt w:val="bullet"/>
      <w:lvlText w:val="•"/>
      <w:lvlJc w:val="left"/>
      <w:pPr>
        <w:ind w:left="7675" w:hanging="361"/>
      </w:pPr>
      <w:rPr>
        <w:rFonts w:hint="default"/>
        <w:lang w:val="en-US" w:eastAsia="en-US" w:bidi="ar-SA"/>
      </w:rPr>
    </w:lvl>
    <w:lvl w:ilvl="7" w:tplc="14C65A6E">
      <w:numFmt w:val="bullet"/>
      <w:lvlText w:val="•"/>
      <w:lvlJc w:val="left"/>
      <w:pPr>
        <w:ind w:left="8706" w:hanging="361"/>
      </w:pPr>
      <w:rPr>
        <w:rFonts w:hint="default"/>
        <w:lang w:val="en-US" w:eastAsia="en-US" w:bidi="ar-SA"/>
      </w:rPr>
    </w:lvl>
    <w:lvl w:ilvl="8" w:tplc="ABFC81B0">
      <w:numFmt w:val="bullet"/>
      <w:lvlText w:val="•"/>
      <w:lvlJc w:val="left"/>
      <w:pPr>
        <w:ind w:left="9737" w:hanging="361"/>
      </w:pPr>
      <w:rPr>
        <w:rFonts w:hint="default"/>
        <w:lang w:val="en-US" w:eastAsia="en-US" w:bidi="ar-SA"/>
      </w:rPr>
    </w:lvl>
  </w:abstractNum>
  <w:abstractNum w:abstractNumId="51" w15:restartNumberingAfterBreak="0">
    <w:nsid w:val="64085587"/>
    <w:multiLevelType w:val="hybridMultilevel"/>
    <w:tmpl w:val="BA04A038"/>
    <w:lvl w:ilvl="0" w:tplc="F92A55C0">
      <w:numFmt w:val="bullet"/>
      <w:lvlText w:val=""/>
      <w:lvlJc w:val="left"/>
      <w:pPr>
        <w:ind w:left="846" w:hanging="361"/>
      </w:pPr>
      <w:rPr>
        <w:rFonts w:ascii="Symbol" w:eastAsia="Symbol" w:hAnsi="Symbol" w:cs="Symbol" w:hint="default"/>
        <w:b w:val="0"/>
        <w:bCs w:val="0"/>
        <w:i w:val="0"/>
        <w:iCs w:val="0"/>
        <w:w w:val="91"/>
        <w:sz w:val="20"/>
        <w:szCs w:val="20"/>
        <w:lang w:val="en-US" w:eastAsia="en-US" w:bidi="ar-SA"/>
      </w:rPr>
    </w:lvl>
    <w:lvl w:ilvl="1" w:tplc="2D86C220">
      <w:numFmt w:val="bullet"/>
      <w:lvlText w:val="•"/>
      <w:lvlJc w:val="left"/>
      <w:pPr>
        <w:ind w:left="1401" w:hanging="361"/>
      </w:pPr>
      <w:rPr>
        <w:rFonts w:hint="default"/>
        <w:lang w:val="en-US" w:eastAsia="en-US" w:bidi="ar-SA"/>
      </w:rPr>
    </w:lvl>
    <w:lvl w:ilvl="2" w:tplc="B94AFBBC">
      <w:numFmt w:val="bullet"/>
      <w:lvlText w:val="•"/>
      <w:lvlJc w:val="left"/>
      <w:pPr>
        <w:ind w:left="1963" w:hanging="361"/>
      </w:pPr>
      <w:rPr>
        <w:rFonts w:hint="default"/>
        <w:lang w:val="en-US" w:eastAsia="en-US" w:bidi="ar-SA"/>
      </w:rPr>
    </w:lvl>
    <w:lvl w:ilvl="3" w:tplc="F3A812F6">
      <w:numFmt w:val="bullet"/>
      <w:lvlText w:val="•"/>
      <w:lvlJc w:val="left"/>
      <w:pPr>
        <w:ind w:left="2525" w:hanging="361"/>
      </w:pPr>
      <w:rPr>
        <w:rFonts w:hint="default"/>
        <w:lang w:val="en-US" w:eastAsia="en-US" w:bidi="ar-SA"/>
      </w:rPr>
    </w:lvl>
    <w:lvl w:ilvl="4" w:tplc="BD10916A">
      <w:numFmt w:val="bullet"/>
      <w:lvlText w:val="•"/>
      <w:lvlJc w:val="left"/>
      <w:pPr>
        <w:ind w:left="3087" w:hanging="361"/>
      </w:pPr>
      <w:rPr>
        <w:rFonts w:hint="default"/>
        <w:lang w:val="en-US" w:eastAsia="en-US" w:bidi="ar-SA"/>
      </w:rPr>
    </w:lvl>
    <w:lvl w:ilvl="5" w:tplc="0FC8D18E">
      <w:numFmt w:val="bullet"/>
      <w:lvlText w:val="•"/>
      <w:lvlJc w:val="left"/>
      <w:pPr>
        <w:ind w:left="3649" w:hanging="361"/>
      </w:pPr>
      <w:rPr>
        <w:rFonts w:hint="default"/>
        <w:lang w:val="en-US" w:eastAsia="en-US" w:bidi="ar-SA"/>
      </w:rPr>
    </w:lvl>
    <w:lvl w:ilvl="6" w:tplc="EC2E44EE">
      <w:numFmt w:val="bullet"/>
      <w:lvlText w:val="•"/>
      <w:lvlJc w:val="left"/>
      <w:pPr>
        <w:ind w:left="4211" w:hanging="361"/>
      </w:pPr>
      <w:rPr>
        <w:rFonts w:hint="default"/>
        <w:lang w:val="en-US" w:eastAsia="en-US" w:bidi="ar-SA"/>
      </w:rPr>
    </w:lvl>
    <w:lvl w:ilvl="7" w:tplc="F578B19C">
      <w:numFmt w:val="bullet"/>
      <w:lvlText w:val="•"/>
      <w:lvlJc w:val="left"/>
      <w:pPr>
        <w:ind w:left="4773" w:hanging="361"/>
      </w:pPr>
      <w:rPr>
        <w:rFonts w:hint="default"/>
        <w:lang w:val="en-US" w:eastAsia="en-US" w:bidi="ar-SA"/>
      </w:rPr>
    </w:lvl>
    <w:lvl w:ilvl="8" w:tplc="57C223AA">
      <w:numFmt w:val="bullet"/>
      <w:lvlText w:val="•"/>
      <w:lvlJc w:val="left"/>
      <w:pPr>
        <w:ind w:left="5335" w:hanging="361"/>
      </w:pPr>
      <w:rPr>
        <w:rFonts w:hint="default"/>
        <w:lang w:val="en-US" w:eastAsia="en-US" w:bidi="ar-SA"/>
      </w:rPr>
    </w:lvl>
  </w:abstractNum>
  <w:abstractNum w:abstractNumId="52" w15:restartNumberingAfterBreak="0">
    <w:nsid w:val="671A2B39"/>
    <w:multiLevelType w:val="hybridMultilevel"/>
    <w:tmpl w:val="D47A0BA8"/>
    <w:lvl w:ilvl="0" w:tplc="ACF8569A">
      <w:numFmt w:val="bullet"/>
      <w:lvlText w:val=""/>
      <w:lvlJc w:val="left"/>
      <w:pPr>
        <w:ind w:left="2162" w:hanging="361"/>
      </w:pPr>
      <w:rPr>
        <w:rFonts w:ascii="Symbol" w:eastAsia="Symbol" w:hAnsi="Symbol" w:cs="Symbol" w:hint="default"/>
        <w:b w:val="0"/>
        <w:bCs w:val="0"/>
        <w:i w:val="0"/>
        <w:iCs w:val="0"/>
        <w:w w:val="102"/>
        <w:sz w:val="21"/>
        <w:szCs w:val="21"/>
        <w:lang w:val="en-US" w:eastAsia="en-US" w:bidi="ar-SA"/>
      </w:rPr>
    </w:lvl>
    <w:lvl w:ilvl="1" w:tplc="BBD67476">
      <w:numFmt w:val="bullet"/>
      <w:lvlText w:val="o"/>
      <w:lvlJc w:val="left"/>
      <w:pPr>
        <w:ind w:left="2883" w:hanging="360"/>
      </w:pPr>
      <w:rPr>
        <w:rFonts w:ascii="Courier New" w:eastAsia="Courier New" w:hAnsi="Courier New" w:cs="Courier New" w:hint="default"/>
        <w:b w:val="0"/>
        <w:bCs w:val="0"/>
        <w:i w:val="0"/>
        <w:iCs w:val="0"/>
        <w:w w:val="102"/>
        <w:sz w:val="21"/>
        <w:szCs w:val="21"/>
        <w:lang w:val="en-US" w:eastAsia="en-US" w:bidi="ar-SA"/>
      </w:rPr>
    </w:lvl>
    <w:lvl w:ilvl="2" w:tplc="2DB27DDC">
      <w:numFmt w:val="bullet"/>
      <w:lvlText w:val="•"/>
      <w:lvlJc w:val="left"/>
      <w:pPr>
        <w:ind w:left="3871" w:hanging="360"/>
      </w:pPr>
      <w:rPr>
        <w:rFonts w:hint="default"/>
        <w:lang w:val="en-US" w:eastAsia="en-US" w:bidi="ar-SA"/>
      </w:rPr>
    </w:lvl>
    <w:lvl w:ilvl="3" w:tplc="D800F956">
      <w:numFmt w:val="bullet"/>
      <w:lvlText w:val="•"/>
      <w:lvlJc w:val="left"/>
      <w:pPr>
        <w:ind w:left="4862" w:hanging="360"/>
      </w:pPr>
      <w:rPr>
        <w:rFonts w:hint="default"/>
        <w:lang w:val="en-US" w:eastAsia="en-US" w:bidi="ar-SA"/>
      </w:rPr>
    </w:lvl>
    <w:lvl w:ilvl="4" w:tplc="E9CE3DF2">
      <w:numFmt w:val="bullet"/>
      <w:lvlText w:val="•"/>
      <w:lvlJc w:val="left"/>
      <w:pPr>
        <w:ind w:left="5853" w:hanging="360"/>
      </w:pPr>
      <w:rPr>
        <w:rFonts w:hint="default"/>
        <w:lang w:val="en-US" w:eastAsia="en-US" w:bidi="ar-SA"/>
      </w:rPr>
    </w:lvl>
    <w:lvl w:ilvl="5" w:tplc="C2F4A0C4">
      <w:numFmt w:val="bullet"/>
      <w:lvlText w:val="•"/>
      <w:lvlJc w:val="left"/>
      <w:pPr>
        <w:ind w:left="6844" w:hanging="360"/>
      </w:pPr>
      <w:rPr>
        <w:rFonts w:hint="default"/>
        <w:lang w:val="en-US" w:eastAsia="en-US" w:bidi="ar-SA"/>
      </w:rPr>
    </w:lvl>
    <w:lvl w:ilvl="6" w:tplc="2ED02E60">
      <w:numFmt w:val="bullet"/>
      <w:lvlText w:val="•"/>
      <w:lvlJc w:val="left"/>
      <w:pPr>
        <w:ind w:left="7835" w:hanging="360"/>
      </w:pPr>
      <w:rPr>
        <w:rFonts w:hint="default"/>
        <w:lang w:val="en-US" w:eastAsia="en-US" w:bidi="ar-SA"/>
      </w:rPr>
    </w:lvl>
    <w:lvl w:ilvl="7" w:tplc="714013C4">
      <w:numFmt w:val="bullet"/>
      <w:lvlText w:val="•"/>
      <w:lvlJc w:val="left"/>
      <w:pPr>
        <w:ind w:left="8826" w:hanging="360"/>
      </w:pPr>
      <w:rPr>
        <w:rFonts w:hint="default"/>
        <w:lang w:val="en-US" w:eastAsia="en-US" w:bidi="ar-SA"/>
      </w:rPr>
    </w:lvl>
    <w:lvl w:ilvl="8" w:tplc="BFCC6EB8">
      <w:numFmt w:val="bullet"/>
      <w:lvlText w:val="•"/>
      <w:lvlJc w:val="left"/>
      <w:pPr>
        <w:ind w:left="9817" w:hanging="360"/>
      </w:pPr>
      <w:rPr>
        <w:rFonts w:hint="default"/>
        <w:lang w:val="en-US" w:eastAsia="en-US" w:bidi="ar-SA"/>
      </w:rPr>
    </w:lvl>
  </w:abstractNum>
  <w:abstractNum w:abstractNumId="53" w15:restartNumberingAfterBreak="0">
    <w:nsid w:val="6A981968"/>
    <w:multiLevelType w:val="hybridMultilevel"/>
    <w:tmpl w:val="DF16DD12"/>
    <w:lvl w:ilvl="0" w:tplc="B47ED11A">
      <w:numFmt w:val="bullet"/>
      <w:lvlText w:val=""/>
      <w:lvlJc w:val="left"/>
      <w:pPr>
        <w:ind w:left="834" w:hanging="361"/>
      </w:pPr>
      <w:rPr>
        <w:rFonts w:ascii="Symbol" w:eastAsia="Symbol" w:hAnsi="Symbol" w:cs="Symbol" w:hint="default"/>
        <w:b w:val="0"/>
        <w:bCs w:val="0"/>
        <w:i w:val="0"/>
        <w:iCs w:val="0"/>
        <w:w w:val="91"/>
        <w:sz w:val="20"/>
        <w:szCs w:val="20"/>
        <w:lang w:val="en-US" w:eastAsia="en-US" w:bidi="ar-SA"/>
      </w:rPr>
    </w:lvl>
    <w:lvl w:ilvl="1" w:tplc="554A549E">
      <w:numFmt w:val="bullet"/>
      <w:lvlText w:val="•"/>
      <w:lvlJc w:val="left"/>
      <w:pPr>
        <w:ind w:left="1401" w:hanging="361"/>
      </w:pPr>
      <w:rPr>
        <w:rFonts w:hint="default"/>
        <w:lang w:val="en-US" w:eastAsia="en-US" w:bidi="ar-SA"/>
      </w:rPr>
    </w:lvl>
    <w:lvl w:ilvl="2" w:tplc="877890D6">
      <w:numFmt w:val="bullet"/>
      <w:lvlText w:val="•"/>
      <w:lvlJc w:val="left"/>
      <w:pPr>
        <w:ind w:left="1963" w:hanging="361"/>
      </w:pPr>
      <w:rPr>
        <w:rFonts w:hint="default"/>
        <w:lang w:val="en-US" w:eastAsia="en-US" w:bidi="ar-SA"/>
      </w:rPr>
    </w:lvl>
    <w:lvl w:ilvl="3" w:tplc="D6EA630A">
      <w:numFmt w:val="bullet"/>
      <w:lvlText w:val="•"/>
      <w:lvlJc w:val="left"/>
      <w:pPr>
        <w:ind w:left="2525" w:hanging="361"/>
      </w:pPr>
      <w:rPr>
        <w:rFonts w:hint="default"/>
        <w:lang w:val="en-US" w:eastAsia="en-US" w:bidi="ar-SA"/>
      </w:rPr>
    </w:lvl>
    <w:lvl w:ilvl="4" w:tplc="061499F4">
      <w:numFmt w:val="bullet"/>
      <w:lvlText w:val="•"/>
      <w:lvlJc w:val="left"/>
      <w:pPr>
        <w:ind w:left="3087" w:hanging="361"/>
      </w:pPr>
      <w:rPr>
        <w:rFonts w:hint="default"/>
        <w:lang w:val="en-US" w:eastAsia="en-US" w:bidi="ar-SA"/>
      </w:rPr>
    </w:lvl>
    <w:lvl w:ilvl="5" w:tplc="B426964E">
      <w:numFmt w:val="bullet"/>
      <w:lvlText w:val="•"/>
      <w:lvlJc w:val="left"/>
      <w:pPr>
        <w:ind w:left="3649" w:hanging="361"/>
      </w:pPr>
      <w:rPr>
        <w:rFonts w:hint="default"/>
        <w:lang w:val="en-US" w:eastAsia="en-US" w:bidi="ar-SA"/>
      </w:rPr>
    </w:lvl>
    <w:lvl w:ilvl="6" w:tplc="9788C3D2">
      <w:numFmt w:val="bullet"/>
      <w:lvlText w:val="•"/>
      <w:lvlJc w:val="left"/>
      <w:pPr>
        <w:ind w:left="4211" w:hanging="361"/>
      </w:pPr>
      <w:rPr>
        <w:rFonts w:hint="default"/>
        <w:lang w:val="en-US" w:eastAsia="en-US" w:bidi="ar-SA"/>
      </w:rPr>
    </w:lvl>
    <w:lvl w:ilvl="7" w:tplc="03EA8CB4">
      <w:numFmt w:val="bullet"/>
      <w:lvlText w:val="•"/>
      <w:lvlJc w:val="left"/>
      <w:pPr>
        <w:ind w:left="4773" w:hanging="361"/>
      </w:pPr>
      <w:rPr>
        <w:rFonts w:hint="default"/>
        <w:lang w:val="en-US" w:eastAsia="en-US" w:bidi="ar-SA"/>
      </w:rPr>
    </w:lvl>
    <w:lvl w:ilvl="8" w:tplc="40DA3A56">
      <w:numFmt w:val="bullet"/>
      <w:lvlText w:val="•"/>
      <w:lvlJc w:val="left"/>
      <w:pPr>
        <w:ind w:left="5335" w:hanging="361"/>
      </w:pPr>
      <w:rPr>
        <w:rFonts w:hint="default"/>
        <w:lang w:val="en-US" w:eastAsia="en-US" w:bidi="ar-SA"/>
      </w:rPr>
    </w:lvl>
  </w:abstractNum>
  <w:abstractNum w:abstractNumId="54" w15:restartNumberingAfterBreak="0">
    <w:nsid w:val="6AB740A2"/>
    <w:multiLevelType w:val="hybridMultilevel"/>
    <w:tmpl w:val="97807676"/>
    <w:lvl w:ilvl="0" w:tplc="FFA2B450">
      <w:numFmt w:val="bullet"/>
      <w:lvlText w:val=""/>
      <w:lvlJc w:val="left"/>
      <w:pPr>
        <w:ind w:left="833" w:hanging="360"/>
      </w:pPr>
      <w:rPr>
        <w:rFonts w:ascii="Symbol" w:eastAsia="Symbol" w:hAnsi="Symbol" w:cs="Symbol" w:hint="default"/>
        <w:b w:val="0"/>
        <w:bCs w:val="0"/>
        <w:i w:val="0"/>
        <w:iCs w:val="0"/>
        <w:w w:val="91"/>
        <w:sz w:val="20"/>
        <w:szCs w:val="20"/>
        <w:lang w:val="en-US" w:eastAsia="en-US" w:bidi="ar-SA"/>
      </w:rPr>
    </w:lvl>
    <w:lvl w:ilvl="1" w:tplc="176A9642">
      <w:numFmt w:val="bullet"/>
      <w:lvlText w:val="•"/>
      <w:lvlJc w:val="left"/>
      <w:pPr>
        <w:ind w:left="1493" w:hanging="360"/>
      </w:pPr>
      <w:rPr>
        <w:rFonts w:hint="default"/>
        <w:lang w:val="en-US" w:eastAsia="en-US" w:bidi="ar-SA"/>
      </w:rPr>
    </w:lvl>
    <w:lvl w:ilvl="2" w:tplc="030AF658">
      <w:numFmt w:val="bullet"/>
      <w:lvlText w:val="•"/>
      <w:lvlJc w:val="left"/>
      <w:pPr>
        <w:ind w:left="2146" w:hanging="360"/>
      </w:pPr>
      <w:rPr>
        <w:rFonts w:hint="default"/>
        <w:lang w:val="en-US" w:eastAsia="en-US" w:bidi="ar-SA"/>
      </w:rPr>
    </w:lvl>
    <w:lvl w:ilvl="3" w:tplc="29B68B6E">
      <w:numFmt w:val="bullet"/>
      <w:lvlText w:val="•"/>
      <w:lvlJc w:val="left"/>
      <w:pPr>
        <w:ind w:left="2799" w:hanging="360"/>
      </w:pPr>
      <w:rPr>
        <w:rFonts w:hint="default"/>
        <w:lang w:val="en-US" w:eastAsia="en-US" w:bidi="ar-SA"/>
      </w:rPr>
    </w:lvl>
    <w:lvl w:ilvl="4" w:tplc="A4DE44D6">
      <w:numFmt w:val="bullet"/>
      <w:lvlText w:val="•"/>
      <w:lvlJc w:val="left"/>
      <w:pPr>
        <w:ind w:left="3452" w:hanging="360"/>
      </w:pPr>
      <w:rPr>
        <w:rFonts w:hint="default"/>
        <w:lang w:val="en-US" w:eastAsia="en-US" w:bidi="ar-SA"/>
      </w:rPr>
    </w:lvl>
    <w:lvl w:ilvl="5" w:tplc="3C7A9E4A">
      <w:numFmt w:val="bullet"/>
      <w:lvlText w:val="•"/>
      <w:lvlJc w:val="left"/>
      <w:pPr>
        <w:ind w:left="4106" w:hanging="360"/>
      </w:pPr>
      <w:rPr>
        <w:rFonts w:hint="default"/>
        <w:lang w:val="en-US" w:eastAsia="en-US" w:bidi="ar-SA"/>
      </w:rPr>
    </w:lvl>
    <w:lvl w:ilvl="6" w:tplc="0E6CB492">
      <w:numFmt w:val="bullet"/>
      <w:lvlText w:val="•"/>
      <w:lvlJc w:val="left"/>
      <w:pPr>
        <w:ind w:left="4759" w:hanging="360"/>
      </w:pPr>
      <w:rPr>
        <w:rFonts w:hint="default"/>
        <w:lang w:val="en-US" w:eastAsia="en-US" w:bidi="ar-SA"/>
      </w:rPr>
    </w:lvl>
    <w:lvl w:ilvl="7" w:tplc="F9CCB9A2">
      <w:numFmt w:val="bullet"/>
      <w:lvlText w:val="•"/>
      <w:lvlJc w:val="left"/>
      <w:pPr>
        <w:ind w:left="5412" w:hanging="360"/>
      </w:pPr>
      <w:rPr>
        <w:rFonts w:hint="default"/>
        <w:lang w:val="en-US" w:eastAsia="en-US" w:bidi="ar-SA"/>
      </w:rPr>
    </w:lvl>
    <w:lvl w:ilvl="8" w:tplc="068EE5E0">
      <w:numFmt w:val="bullet"/>
      <w:lvlText w:val="•"/>
      <w:lvlJc w:val="left"/>
      <w:pPr>
        <w:ind w:left="6065" w:hanging="360"/>
      </w:pPr>
      <w:rPr>
        <w:rFonts w:hint="default"/>
        <w:lang w:val="en-US" w:eastAsia="en-US" w:bidi="ar-SA"/>
      </w:rPr>
    </w:lvl>
  </w:abstractNum>
  <w:abstractNum w:abstractNumId="55" w15:restartNumberingAfterBreak="0">
    <w:nsid w:val="6B0C6883"/>
    <w:multiLevelType w:val="hybridMultilevel"/>
    <w:tmpl w:val="8D384324"/>
    <w:lvl w:ilvl="0" w:tplc="2B0CD398">
      <w:start w:val="1"/>
      <w:numFmt w:val="decimal"/>
      <w:lvlText w:val="%1."/>
      <w:lvlJc w:val="left"/>
      <w:pPr>
        <w:ind w:left="2162" w:hanging="361"/>
      </w:pPr>
      <w:rPr>
        <w:rFonts w:ascii="Arial" w:eastAsia="Arial" w:hAnsi="Arial" w:cs="Arial" w:hint="default"/>
        <w:b w:val="0"/>
        <w:bCs w:val="0"/>
        <w:i w:val="0"/>
        <w:iCs w:val="0"/>
        <w:spacing w:val="-1"/>
        <w:w w:val="102"/>
        <w:sz w:val="21"/>
        <w:szCs w:val="21"/>
        <w:lang w:val="en-US" w:eastAsia="en-US" w:bidi="ar-SA"/>
      </w:rPr>
    </w:lvl>
    <w:lvl w:ilvl="1" w:tplc="EE5AB784">
      <w:numFmt w:val="bullet"/>
      <w:lvlText w:val="•"/>
      <w:lvlJc w:val="left"/>
      <w:pPr>
        <w:ind w:left="3124" w:hanging="361"/>
      </w:pPr>
      <w:rPr>
        <w:rFonts w:hint="default"/>
        <w:lang w:val="en-US" w:eastAsia="en-US" w:bidi="ar-SA"/>
      </w:rPr>
    </w:lvl>
    <w:lvl w:ilvl="2" w:tplc="F5601D10">
      <w:numFmt w:val="bullet"/>
      <w:lvlText w:val="•"/>
      <w:lvlJc w:val="left"/>
      <w:pPr>
        <w:ind w:left="4088" w:hanging="361"/>
      </w:pPr>
      <w:rPr>
        <w:rFonts w:hint="default"/>
        <w:lang w:val="en-US" w:eastAsia="en-US" w:bidi="ar-SA"/>
      </w:rPr>
    </w:lvl>
    <w:lvl w:ilvl="3" w:tplc="43A44C8A">
      <w:numFmt w:val="bullet"/>
      <w:lvlText w:val="•"/>
      <w:lvlJc w:val="left"/>
      <w:pPr>
        <w:ind w:left="5052" w:hanging="361"/>
      </w:pPr>
      <w:rPr>
        <w:rFonts w:hint="default"/>
        <w:lang w:val="en-US" w:eastAsia="en-US" w:bidi="ar-SA"/>
      </w:rPr>
    </w:lvl>
    <w:lvl w:ilvl="4" w:tplc="E2EE5CC0">
      <w:numFmt w:val="bullet"/>
      <w:lvlText w:val="•"/>
      <w:lvlJc w:val="left"/>
      <w:pPr>
        <w:ind w:left="6016" w:hanging="361"/>
      </w:pPr>
      <w:rPr>
        <w:rFonts w:hint="default"/>
        <w:lang w:val="en-US" w:eastAsia="en-US" w:bidi="ar-SA"/>
      </w:rPr>
    </w:lvl>
    <w:lvl w:ilvl="5" w:tplc="9A1CD108">
      <w:numFmt w:val="bullet"/>
      <w:lvlText w:val="•"/>
      <w:lvlJc w:val="left"/>
      <w:pPr>
        <w:ind w:left="6980" w:hanging="361"/>
      </w:pPr>
      <w:rPr>
        <w:rFonts w:hint="default"/>
        <w:lang w:val="en-US" w:eastAsia="en-US" w:bidi="ar-SA"/>
      </w:rPr>
    </w:lvl>
    <w:lvl w:ilvl="6" w:tplc="AB6CCE1A">
      <w:numFmt w:val="bullet"/>
      <w:lvlText w:val="•"/>
      <w:lvlJc w:val="left"/>
      <w:pPr>
        <w:ind w:left="7944" w:hanging="361"/>
      </w:pPr>
      <w:rPr>
        <w:rFonts w:hint="default"/>
        <w:lang w:val="en-US" w:eastAsia="en-US" w:bidi="ar-SA"/>
      </w:rPr>
    </w:lvl>
    <w:lvl w:ilvl="7" w:tplc="3654BE72">
      <w:numFmt w:val="bullet"/>
      <w:lvlText w:val="•"/>
      <w:lvlJc w:val="left"/>
      <w:pPr>
        <w:ind w:left="8908" w:hanging="361"/>
      </w:pPr>
      <w:rPr>
        <w:rFonts w:hint="default"/>
        <w:lang w:val="en-US" w:eastAsia="en-US" w:bidi="ar-SA"/>
      </w:rPr>
    </w:lvl>
    <w:lvl w:ilvl="8" w:tplc="A328DC84">
      <w:numFmt w:val="bullet"/>
      <w:lvlText w:val="•"/>
      <w:lvlJc w:val="left"/>
      <w:pPr>
        <w:ind w:left="9872" w:hanging="361"/>
      </w:pPr>
      <w:rPr>
        <w:rFonts w:hint="default"/>
        <w:lang w:val="en-US" w:eastAsia="en-US" w:bidi="ar-SA"/>
      </w:rPr>
    </w:lvl>
  </w:abstractNum>
  <w:abstractNum w:abstractNumId="56" w15:restartNumberingAfterBreak="0">
    <w:nsid w:val="6D0D63B6"/>
    <w:multiLevelType w:val="hybridMultilevel"/>
    <w:tmpl w:val="1E6693F8"/>
    <w:lvl w:ilvl="0" w:tplc="2626D77E">
      <w:numFmt w:val="bullet"/>
      <w:lvlText w:val=""/>
      <w:lvlJc w:val="left"/>
      <w:pPr>
        <w:ind w:left="834" w:hanging="361"/>
      </w:pPr>
      <w:rPr>
        <w:rFonts w:ascii="Symbol" w:eastAsia="Symbol" w:hAnsi="Symbol" w:cs="Symbol" w:hint="default"/>
        <w:b w:val="0"/>
        <w:bCs w:val="0"/>
        <w:i w:val="0"/>
        <w:iCs w:val="0"/>
        <w:w w:val="91"/>
        <w:sz w:val="20"/>
        <w:szCs w:val="20"/>
        <w:lang w:val="en-US" w:eastAsia="en-US" w:bidi="ar-SA"/>
      </w:rPr>
    </w:lvl>
    <w:lvl w:ilvl="1" w:tplc="9B383CD0">
      <w:numFmt w:val="bullet"/>
      <w:lvlText w:val="•"/>
      <w:lvlJc w:val="left"/>
      <w:pPr>
        <w:ind w:left="1401" w:hanging="361"/>
      </w:pPr>
      <w:rPr>
        <w:rFonts w:hint="default"/>
        <w:lang w:val="en-US" w:eastAsia="en-US" w:bidi="ar-SA"/>
      </w:rPr>
    </w:lvl>
    <w:lvl w:ilvl="2" w:tplc="48147DC8">
      <w:numFmt w:val="bullet"/>
      <w:lvlText w:val="•"/>
      <w:lvlJc w:val="left"/>
      <w:pPr>
        <w:ind w:left="1963" w:hanging="361"/>
      </w:pPr>
      <w:rPr>
        <w:rFonts w:hint="default"/>
        <w:lang w:val="en-US" w:eastAsia="en-US" w:bidi="ar-SA"/>
      </w:rPr>
    </w:lvl>
    <w:lvl w:ilvl="3" w:tplc="0494EBD4">
      <w:numFmt w:val="bullet"/>
      <w:lvlText w:val="•"/>
      <w:lvlJc w:val="left"/>
      <w:pPr>
        <w:ind w:left="2525" w:hanging="361"/>
      </w:pPr>
      <w:rPr>
        <w:rFonts w:hint="default"/>
        <w:lang w:val="en-US" w:eastAsia="en-US" w:bidi="ar-SA"/>
      </w:rPr>
    </w:lvl>
    <w:lvl w:ilvl="4" w:tplc="D8B29BC4">
      <w:numFmt w:val="bullet"/>
      <w:lvlText w:val="•"/>
      <w:lvlJc w:val="left"/>
      <w:pPr>
        <w:ind w:left="3087" w:hanging="361"/>
      </w:pPr>
      <w:rPr>
        <w:rFonts w:hint="default"/>
        <w:lang w:val="en-US" w:eastAsia="en-US" w:bidi="ar-SA"/>
      </w:rPr>
    </w:lvl>
    <w:lvl w:ilvl="5" w:tplc="473E66F8">
      <w:numFmt w:val="bullet"/>
      <w:lvlText w:val="•"/>
      <w:lvlJc w:val="left"/>
      <w:pPr>
        <w:ind w:left="3649" w:hanging="361"/>
      </w:pPr>
      <w:rPr>
        <w:rFonts w:hint="default"/>
        <w:lang w:val="en-US" w:eastAsia="en-US" w:bidi="ar-SA"/>
      </w:rPr>
    </w:lvl>
    <w:lvl w:ilvl="6" w:tplc="A73296A6">
      <w:numFmt w:val="bullet"/>
      <w:lvlText w:val="•"/>
      <w:lvlJc w:val="left"/>
      <w:pPr>
        <w:ind w:left="4211" w:hanging="361"/>
      </w:pPr>
      <w:rPr>
        <w:rFonts w:hint="default"/>
        <w:lang w:val="en-US" w:eastAsia="en-US" w:bidi="ar-SA"/>
      </w:rPr>
    </w:lvl>
    <w:lvl w:ilvl="7" w:tplc="E182DB74">
      <w:numFmt w:val="bullet"/>
      <w:lvlText w:val="•"/>
      <w:lvlJc w:val="left"/>
      <w:pPr>
        <w:ind w:left="4773" w:hanging="361"/>
      </w:pPr>
      <w:rPr>
        <w:rFonts w:hint="default"/>
        <w:lang w:val="en-US" w:eastAsia="en-US" w:bidi="ar-SA"/>
      </w:rPr>
    </w:lvl>
    <w:lvl w:ilvl="8" w:tplc="9EEE9A64">
      <w:numFmt w:val="bullet"/>
      <w:lvlText w:val="•"/>
      <w:lvlJc w:val="left"/>
      <w:pPr>
        <w:ind w:left="5335" w:hanging="361"/>
      </w:pPr>
      <w:rPr>
        <w:rFonts w:hint="default"/>
        <w:lang w:val="en-US" w:eastAsia="en-US" w:bidi="ar-SA"/>
      </w:rPr>
    </w:lvl>
  </w:abstractNum>
  <w:abstractNum w:abstractNumId="57" w15:restartNumberingAfterBreak="0">
    <w:nsid w:val="6E0D307B"/>
    <w:multiLevelType w:val="hybridMultilevel"/>
    <w:tmpl w:val="1542CB4A"/>
    <w:lvl w:ilvl="0" w:tplc="4AC4BB36">
      <w:start w:val="1"/>
      <w:numFmt w:val="decimal"/>
      <w:lvlText w:val="%1."/>
      <w:lvlJc w:val="left"/>
      <w:pPr>
        <w:ind w:left="2162" w:hanging="361"/>
      </w:pPr>
      <w:rPr>
        <w:rFonts w:ascii="Arial" w:eastAsia="Arial" w:hAnsi="Arial" w:cs="Arial" w:hint="default"/>
        <w:b w:val="0"/>
        <w:bCs w:val="0"/>
        <w:i w:val="0"/>
        <w:iCs w:val="0"/>
        <w:spacing w:val="-1"/>
        <w:w w:val="102"/>
        <w:sz w:val="21"/>
        <w:szCs w:val="21"/>
        <w:lang w:val="en-US" w:eastAsia="en-US" w:bidi="ar-SA"/>
      </w:rPr>
    </w:lvl>
    <w:lvl w:ilvl="1" w:tplc="9B9AE5EA">
      <w:numFmt w:val="bullet"/>
      <w:lvlText w:val=""/>
      <w:lvlJc w:val="left"/>
      <w:pPr>
        <w:ind w:left="2162" w:hanging="361"/>
      </w:pPr>
      <w:rPr>
        <w:rFonts w:ascii="Symbol" w:eastAsia="Symbol" w:hAnsi="Symbol" w:cs="Symbol" w:hint="default"/>
        <w:b w:val="0"/>
        <w:bCs w:val="0"/>
        <w:i w:val="0"/>
        <w:iCs w:val="0"/>
        <w:w w:val="102"/>
        <w:sz w:val="21"/>
        <w:szCs w:val="21"/>
        <w:lang w:val="en-US" w:eastAsia="en-US" w:bidi="ar-SA"/>
      </w:rPr>
    </w:lvl>
    <w:lvl w:ilvl="2" w:tplc="F84294D2">
      <w:numFmt w:val="bullet"/>
      <w:lvlText w:val="•"/>
      <w:lvlJc w:val="left"/>
      <w:pPr>
        <w:ind w:left="4088" w:hanging="361"/>
      </w:pPr>
      <w:rPr>
        <w:rFonts w:hint="default"/>
        <w:lang w:val="en-US" w:eastAsia="en-US" w:bidi="ar-SA"/>
      </w:rPr>
    </w:lvl>
    <w:lvl w:ilvl="3" w:tplc="A38A607C">
      <w:numFmt w:val="bullet"/>
      <w:lvlText w:val="•"/>
      <w:lvlJc w:val="left"/>
      <w:pPr>
        <w:ind w:left="5052" w:hanging="361"/>
      </w:pPr>
      <w:rPr>
        <w:rFonts w:hint="default"/>
        <w:lang w:val="en-US" w:eastAsia="en-US" w:bidi="ar-SA"/>
      </w:rPr>
    </w:lvl>
    <w:lvl w:ilvl="4" w:tplc="D6C042BE">
      <w:numFmt w:val="bullet"/>
      <w:lvlText w:val="•"/>
      <w:lvlJc w:val="left"/>
      <w:pPr>
        <w:ind w:left="6016" w:hanging="361"/>
      </w:pPr>
      <w:rPr>
        <w:rFonts w:hint="default"/>
        <w:lang w:val="en-US" w:eastAsia="en-US" w:bidi="ar-SA"/>
      </w:rPr>
    </w:lvl>
    <w:lvl w:ilvl="5" w:tplc="094AC68C">
      <w:numFmt w:val="bullet"/>
      <w:lvlText w:val="•"/>
      <w:lvlJc w:val="left"/>
      <w:pPr>
        <w:ind w:left="6980" w:hanging="361"/>
      </w:pPr>
      <w:rPr>
        <w:rFonts w:hint="default"/>
        <w:lang w:val="en-US" w:eastAsia="en-US" w:bidi="ar-SA"/>
      </w:rPr>
    </w:lvl>
    <w:lvl w:ilvl="6" w:tplc="777E8C64">
      <w:numFmt w:val="bullet"/>
      <w:lvlText w:val="•"/>
      <w:lvlJc w:val="left"/>
      <w:pPr>
        <w:ind w:left="7944" w:hanging="361"/>
      </w:pPr>
      <w:rPr>
        <w:rFonts w:hint="default"/>
        <w:lang w:val="en-US" w:eastAsia="en-US" w:bidi="ar-SA"/>
      </w:rPr>
    </w:lvl>
    <w:lvl w:ilvl="7" w:tplc="620C0270">
      <w:numFmt w:val="bullet"/>
      <w:lvlText w:val="•"/>
      <w:lvlJc w:val="left"/>
      <w:pPr>
        <w:ind w:left="8908" w:hanging="361"/>
      </w:pPr>
      <w:rPr>
        <w:rFonts w:hint="default"/>
        <w:lang w:val="en-US" w:eastAsia="en-US" w:bidi="ar-SA"/>
      </w:rPr>
    </w:lvl>
    <w:lvl w:ilvl="8" w:tplc="DE726294">
      <w:numFmt w:val="bullet"/>
      <w:lvlText w:val="•"/>
      <w:lvlJc w:val="left"/>
      <w:pPr>
        <w:ind w:left="9872" w:hanging="361"/>
      </w:pPr>
      <w:rPr>
        <w:rFonts w:hint="default"/>
        <w:lang w:val="en-US" w:eastAsia="en-US" w:bidi="ar-SA"/>
      </w:rPr>
    </w:lvl>
  </w:abstractNum>
  <w:abstractNum w:abstractNumId="58" w15:restartNumberingAfterBreak="0">
    <w:nsid w:val="6E1E42B2"/>
    <w:multiLevelType w:val="hybridMultilevel"/>
    <w:tmpl w:val="AF6E7C28"/>
    <w:lvl w:ilvl="0" w:tplc="6C32199C">
      <w:numFmt w:val="bullet"/>
      <w:lvlText w:val=""/>
      <w:lvlJc w:val="left"/>
      <w:pPr>
        <w:ind w:left="1802" w:hanging="360"/>
      </w:pPr>
      <w:rPr>
        <w:rFonts w:ascii="Symbol" w:eastAsia="Symbol" w:hAnsi="Symbol" w:cs="Symbol" w:hint="default"/>
        <w:b w:val="0"/>
        <w:bCs w:val="0"/>
        <w:i w:val="0"/>
        <w:iCs w:val="0"/>
        <w:w w:val="102"/>
        <w:sz w:val="21"/>
        <w:szCs w:val="21"/>
        <w:lang w:val="en-US" w:eastAsia="en-US" w:bidi="ar-SA"/>
      </w:rPr>
    </w:lvl>
    <w:lvl w:ilvl="1" w:tplc="C178C442">
      <w:numFmt w:val="bullet"/>
      <w:lvlText w:val="•"/>
      <w:lvlJc w:val="left"/>
      <w:pPr>
        <w:ind w:left="2800" w:hanging="360"/>
      </w:pPr>
      <w:rPr>
        <w:rFonts w:hint="default"/>
        <w:lang w:val="en-US" w:eastAsia="en-US" w:bidi="ar-SA"/>
      </w:rPr>
    </w:lvl>
    <w:lvl w:ilvl="2" w:tplc="B7E0BBB4">
      <w:numFmt w:val="bullet"/>
      <w:lvlText w:val="•"/>
      <w:lvlJc w:val="left"/>
      <w:pPr>
        <w:ind w:left="3800" w:hanging="360"/>
      </w:pPr>
      <w:rPr>
        <w:rFonts w:hint="default"/>
        <w:lang w:val="en-US" w:eastAsia="en-US" w:bidi="ar-SA"/>
      </w:rPr>
    </w:lvl>
    <w:lvl w:ilvl="3" w:tplc="A17476DC">
      <w:numFmt w:val="bullet"/>
      <w:lvlText w:val="•"/>
      <w:lvlJc w:val="left"/>
      <w:pPr>
        <w:ind w:left="4800" w:hanging="360"/>
      </w:pPr>
      <w:rPr>
        <w:rFonts w:hint="default"/>
        <w:lang w:val="en-US" w:eastAsia="en-US" w:bidi="ar-SA"/>
      </w:rPr>
    </w:lvl>
    <w:lvl w:ilvl="4" w:tplc="36C816C0">
      <w:numFmt w:val="bullet"/>
      <w:lvlText w:val="•"/>
      <w:lvlJc w:val="left"/>
      <w:pPr>
        <w:ind w:left="5800" w:hanging="360"/>
      </w:pPr>
      <w:rPr>
        <w:rFonts w:hint="default"/>
        <w:lang w:val="en-US" w:eastAsia="en-US" w:bidi="ar-SA"/>
      </w:rPr>
    </w:lvl>
    <w:lvl w:ilvl="5" w:tplc="12DCE030">
      <w:numFmt w:val="bullet"/>
      <w:lvlText w:val="•"/>
      <w:lvlJc w:val="left"/>
      <w:pPr>
        <w:ind w:left="6800" w:hanging="360"/>
      </w:pPr>
      <w:rPr>
        <w:rFonts w:hint="default"/>
        <w:lang w:val="en-US" w:eastAsia="en-US" w:bidi="ar-SA"/>
      </w:rPr>
    </w:lvl>
    <w:lvl w:ilvl="6" w:tplc="2B224618">
      <w:numFmt w:val="bullet"/>
      <w:lvlText w:val="•"/>
      <w:lvlJc w:val="left"/>
      <w:pPr>
        <w:ind w:left="7800" w:hanging="360"/>
      </w:pPr>
      <w:rPr>
        <w:rFonts w:hint="default"/>
        <w:lang w:val="en-US" w:eastAsia="en-US" w:bidi="ar-SA"/>
      </w:rPr>
    </w:lvl>
    <w:lvl w:ilvl="7" w:tplc="8064E81E">
      <w:numFmt w:val="bullet"/>
      <w:lvlText w:val="•"/>
      <w:lvlJc w:val="left"/>
      <w:pPr>
        <w:ind w:left="8800" w:hanging="360"/>
      </w:pPr>
      <w:rPr>
        <w:rFonts w:hint="default"/>
        <w:lang w:val="en-US" w:eastAsia="en-US" w:bidi="ar-SA"/>
      </w:rPr>
    </w:lvl>
    <w:lvl w:ilvl="8" w:tplc="7B5040A4">
      <w:numFmt w:val="bullet"/>
      <w:lvlText w:val="•"/>
      <w:lvlJc w:val="left"/>
      <w:pPr>
        <w:ind w:left="9800" w:hanging="360"/>
      </w:pPr>
      <w:rPr>
        <w:rFonts w:hint="default"/>
        <w:lang w:val="en-US" w:eastAsia="en-US" w:bidi="ar-SA"/>
      </w:rPr>
    </w:lvl>
  </w:abstractNum>
  <w:abstractNum w:abstractNumId="59" w15:restartNumberingAfterBreak="0">
    <w:nsid w:val="6F961B1A"/>
    <w:multiLevelType w:val="hybridMultilevel"/>
    <w:tmpl w:val="5298E7A8"/>
    <w:lvl w:ilvl="0" w:tplc="D8E6B350">
      <w:start w:val="1"/>
      <w:numFmt w:val="bullet"/>
      <w:lvlText w:val=""/>
      <w:lvlJc w:val="left"/>
      <w:pPr>
        <w:ind w:left="720" w:hanging="360"/>
      </w:pPr>
      <w:rPr>
        <w:rFonts w:ascii="Symbol" w:hAnsi="Symbol"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6FEC02FC"/>
    <w:multiLevelType w:val="hybridMultilevel"/>
    <w:tmpl w:val="3E605A92"/>
    <w:lvl w:ilvl="0" w:tplc="F0E2BA72">
      <w:numFmt w:val="bullet"/>
      <w:lvlText w:val=""/>
      <w:lvlJc w:val="left"/>
      <w:pPr>
        <w:ind w:left="1826" w:hanging="360"/>
      </w:pPr>
      <w:rPr>
        <w:rFonts w:ascii="Symbol" w:eastAsia="Symbol" w:hAnsi="Symbol" w:cs="Symbol" w:hint="default"/>
        <w:b w:val="0"/>
        <w:bCs w:val="0"/>
        <w:i w:val="0"/>
        <w:iCs w:val="0"/>
        <w:w w:val="102"/>
        <w:sz w:val="21"/>
        <w:szCs w:val="21"/>
        <w:lang w:val="en-US" w:eastAsia="en-US" w:bidi="ar-SA"/>
      </w:rPr>
    </w:lvl>
    <w:lvl w:ilvl="1" w:tplc="38C8DCBE">
      <w:numFmt w:val="bullet"/>
      <w:lvlText w:val="•"/>
      <w:lvlJc w:val="left"/>
      <w:pPr>
        <w:ind w:left="2818" w:hanging="360"/>
      </w:pPr>
      <w:rPr>
        <w:rFonts w:hint="default"/>
        <w:lang w:val="en-US" w:eastAsia="en-US" w:bidi="ar-SA"/>
      </w:rPr>
    </w:lvl>
    <w:lvl w:ilvl="2" w:tplc="15F80E3C">
      <w:numFmt w:val="bullet"/>
      <w:lvlText w:val="•"/>
      <w:lvlJc w:val="left"/>
      <w:pPr>
        <w:ind w:left="3816" w:hanging="360"/>
      </w:pPr>
      <w:rPr>
        <w:rFonts w:hint="default"/>
        <w:lang w:val="en-US" w:eastAsia="en-US" w:bidi="ar-SA"/>
      </w:rPr>
    </w:lvl>
    <w:lvl w:ilvl="3" w:tplc="71BE1E58">
      <w:numFmt w:val="bullet"/>
      <w:lvlText w:val="•"/>
      <w:lvlJc w:val="left"/>
      <w:pPr>
        <w:ind w:left="4814" w:hanging="360"/>
      </w:pPr>
      <w:rPr>
        <w:rFonts w:hint="default"/>
        <w:lang w:val="en-US" w:eastAsia="en-US" w:bidi="ar-SA"/>
      </w:rPr>
    </w:lvl>
    <w:lvl w:ilvl="4" w:tplc="81F0656C">
      <w:numFmt w:val="bullet"/>
      <w:lvlText w:val="•"/>
      <w:lvlJc w:val="left"/>
      <w:pPr>
        <w:ind w:left="5812" w:hanging="360"/>
      </w:pPr>
      <w:rPr>
        <w:rFonts w:hint="default"/>
        <w:lang w:val="en-US" w:eastAsia="en-US" w:bidi="ar-SA"/>
      </w:rPr>
    </w:lvl>
    <w:lvl w:ilvl="5" w:tplc="38DCC74A">
      <w:numFmt w:val="bullet"/>
      <w:lvlText w:val="•"/>
      <w:lvlJc w:val="left"/>
      <w:pPr>
        <w:ind w:left="6810" w:hanging="360"/>
      </w:pPr>
      <w:rPr>
        <w:rFonts w:hint="default"/>
        <w:lang w:val="en-US" w:eastAsia="en-US" w:bidi="ar-SA"/>
      </w:rPr>
    </w:lvl>
    <w:lvl w:ilvl="6" w:tplc="FF424910">
      <w:numFmt w:val="bullet"/>
      <w:lvlText w:val="•"/>
      <w:lvlJc w:val="left"/>
      <w:pPr>
        <w:ind w:left="7808" w:hanging="360"/>
      </w:pPr>
      <w:rPr>
        <w:rFonts w:hint="default"/>
        <w:lang w:val="en-US" w:eastAsia="en-US" w:bidi="ar-SA"/>
      </w:rPr>
    </w:lvl>
    <w:lvl w:ilvl="7" w:tplc="534CDB38">
      <w:numFmt w:val="bullet"/>
      <w:lvlText w:val="•"/>
      <w:lvlJc w:val="left"/>
      <w:pPr>
        <w:ind w:left="8806" w:hanging="360"/>
      </w:pPr>
      <w:rPr>
        <w:rFonts w:hint="default"/>
        <w:lang w:val="en-US" w:eastAsia="en-US" w:bidi="ar-SA"/>
      </w:rPr>
    </w:lvl>
    <w:lvl w:ilvl="8" w:tplc="B5449DF8">
      <w:numFmt w:val="bullet"/>
      <w:lvlText w:val="•"/>
      <w:lvlJc w:val="left"/>
      <w:pPr>
        <w:ind w:left="9804" w:hanging="360"/>
      </w:pPr>
      <w:rPr>
        <w:rFonts w:hint="default"/>
        <w:lang w:val="en-US" w:eastAsia="en-US" w:bidi="ar-SA"/>
      </w:rPr>
    </w:lvl>
  </w:abstractNum>
  <w:abstractNum w:abstractNumId="61" w15:restartNumberingAfterBreak="0">
    <w:nsid w:val="71627A99"/>
    <w:multiLevelType w:val="hybridMultilevel"/>
    <w:tmpl w:val="3C061E28"/>
    <w:lvl w:ilvl="0" w:tplc="50F2AACC">
      <w:start w:val="1"/>
      <w:numFmt w:val="decimal"/>
      <w:lvlText w:val="%1."/>
      <w:lvlJc w:val="left"/>
      <w:pPr>
        <w:ind w:left="2523" w:hanging="361"/>
      </w:pPr>
      <w:rPr>
        <w:rFonts w:ascii="Arial" w:eastAsia="Arial" w:hAnsi="Arial" w:cs="Arial" w:hint="default"/>
        <w:b w:val="0"/>
        <w:bCs w:val="0"/>
        <w:i w:val="0"/>
        <w:iCs w:val="0"/>
        <w:spacing w:val="-1"/>
        <w:w w:val="102"/>
        <w:sz w:val="21"/>
        <w:szCs w:val="21"/>
        <w:lang w:val="en-US" w:eastAsia="en-US" w:bidi="ar-SA"/>
      </w:rPr>
    </w:lvl>
    <w:lvl w:ilvl="1" w:tplc="CDCA4648">
      <w:numFmt w:val="bullet"/>
      <w:lvlText w:val="•"/>
      <w:lvlJc w:val="left"/>
      <w:pPr>
        <w:ind w:left="3448" w:hanging="361"/>
      </w:pPr>
      <w:rPr>
        <w:rFonts w:hint="default"/>
        <w:lang w:val="en-US" w:eastAsia="en-US" w:bidi="ar-SA"/>
      </w:rPr>
    </w:lvl>
    <w:lvl w:ilvl="2" w:tplc="AABA2AA6">
      <w:numFmt w:val="bullet"/>
      <w:lvlText w:val="•"/>
      <w:lvlJc w:val="left"/>
      <w:pPr>
        <w:ind w:left="4376" w:hanging="361"/>
      </w:pPr>
      <w:rPr>
        <w:rFonts w:hint="default"/>
        <w:lang w:val="en-US" w:eastAsia="en-US" w:bidi="ar-SA"/>
      </w:rPr>
    </w:lvl>
    <w:lvl w:ilvl="3" w:tplc="6540E05C">
      <w:numFmt w:val="bullet"/>
      <w:lvlText w:val="•"/>
      <w:lvlJc w:val="left"/>
      <w:pPr>
        <w:ind w:left="5304" w:hanging="361"/>
      </w:pPr>
      <w:rPr>
        <w:rFonts w:hint="default"/>
        <w:lang w:val="en-US" w:eastAsia="en-US" w:bidi="ar-SA"/>
      </w:rPr>
    </w:lvl>
    <w:lvl w:ilvl="4" w:tplc="BF2A4BEE">
      <w:numFmt w:val="bullet"/>
      <w:lvlText w:val="•"/>
      <w:lvlJc w:val="left"/>
      <w:pPr>
        <w:ind w:left="6232" w:hanging="361"/>
      </w:pPr>
      <w:rPr>
        <w:rFonts w:hint="default"/>
        <w:lang w:val="en-US" w:eastAsia="en-US" w:bidi="ar-SA"/>
      </w:rPr>
    </w:lvl>
    <w:lvl w:ilvl="5" w:tplc="5AEECCAA">
      <w:numFmt w:val="bullet"/>
      <w:lvlText w:val="•"/>
      <w:lvlJc w:val="left"/>
      <w:pPr>
        <w:ind w:left="7160" w:hanging="361"/>
      </w:pPr>
      <w:rPr>
        <w:rFonts w:hint="default"/>
        <w:lang w:val="en-US" w:eastAsia="en-US" w:bidi="ar-SA"/>
      </w:rPr>
    </w:lvl>
    <w:lvl w:ilvl="6" w:tplc="1FAA0612">
      <w:numFmt w:val="bullet"/>
      <w:lvlText w:val="•"/>
      <w:lvlJc w:val="left"/>
      <w:pPr>
        <w:ind w:left="8088" w:hanging="361"/>
      </w:pPr>
      <w:rPr>
        <w:rFonts w:hint="default"/>
        <w:lang w:val="en-US" w:eastAsia="en-US" w:bidi="ar-SA"/>
      </w:rPr>
    </w:lvl>
    <w:lvl w:ilvl="7" w:tplc="5450DDBE">
      <w:numFmt w:val="bullet"/>
      <w:lvlText w:val="•"/>
      <w:lvlJc w:val="left"/>
      <w:pPr>
        <w:ind w:left="9016" w:hanging="361"/>
      </w:pPr>
      <w:rPr>
        <w:rFonts w:hint="default"/>
        <w:lang w:val="en-US" w:eastAsia="en-US" w:bidi="ar-SA"/>
      </w:rPr>
    </w:lvl>
    <w:lvl w:ilvl="8" w:tplc="870AFC06">
      <w:numFmt w:val="bullet"/>
      <w:lvlText w:val="•"/>
      <w:lvlJc w:val="left"/>
      <w:pPr>
        <w:ind w:left="9944" w:hanging="361"/>
      </w:pPr>
      <w:rPr>
        <w:rFonts w:hint="default"/>
        <w:lang w:val="en-US" w:eastAsia="en-US" w:bidi="ar-SA"/>
      </w:rPr>
    </w:lvl>
  </w:abstractNum>
  <w:abstractNum w:abstractNumId="62" w15:restartNumberingAfterBreak="0">
    <w:nsid w:val="71867084"/>
    <w:multiLevelType w:val="multilevel"/>
    <w:tmpl w:val="95E62AD4"/>
    <w:lvl w:ilvl="0">
      <w:start w:val="10"/>
      <w:numFmt w:val="upperLetter"/>
      <w:lvlText w:val="%1"/>
      <w:lvlJc w:val="left"/>
      <w:pPr>
        <w:ind w:left="1718" w:hanging="385"/>
      </w:pPr>
      <w:rPr>
        <w:rFonts w:hint="default"/>
        <w:lang w:val="en-US" w:eastAsia="en-US" w:bidi="ar-SA"/>
      </w:rPr>
    </w:lvl>
    <w:lvl w:ilvl="1">
      <w:start w:val="1"/>
      <w:numFmt w:val="decimal"/>
      <w:lvlText w:val="%1-%2"/>
      <w:lvlJc w:val="left"/>
      <w:pPr>
        <w:ind w:left="1718" w:hanging="385"/>
      </w:pPr>
      <w:rPr>
        <w:rFonts w:ascii="Arial" w:eastAsia="Arial" w:hAnsi="Arial" w:cs="Arial" w:hint="default"/>
        <w:b/>
        <w:bCs/>
        <w:i w:val="0"/>
        <w:iCs w:val="0"/>
        <w:w w:val="102"/>
        <w:sz w:val="21"/>
        <w:szCs w:val="21"/>
        <w:u w:val="thick" w:color="000000"/>
        <w:lang w:val="en-US" w:eastAsia="en-US" w:bidi="ar-SA"/>
      </w:rPr>
    </w:lvl>
    <w:lvl w:ilvl="2">
      <w:start w:val="1"/>
      <w:numFmt w:val="decimal"/>
      <w:lvlText w:val="%3."/>
      <w:lvlJc w:val="left"/>
      <w:pPr>
        <w:ind w:left="2138" w:hanging="313"/>
      </w:pPr>
      <w:rPr>
        <w:rFonts w:ascii="Arial" w:eastAsia="Arial" w:hAnsi="Arial" w:cs="Arial" w:hint="default"/>
        <w:b w:val="0"/>
        <w:bCs w:val="0"/>
        <w:i w:val="0"/>
        <w:iCs w:val="0"/>
        <w:spacing w:val="-1"/>
        <w:w w:val="102"/>
        <w:sz w:val="21"/>
        <w:szCs w:val="21"/>
        <w:lang w:val="en-US" w:eastAsia="en-US" w:bidi="ar-SA"/>
      </w:rPr>
    </w:lvl>
    <w:lvl w:ilvl="3">
      <w:numFmt w:val="bullet"/>
      <w:lvlText w:val="o"/>
      <w:lvlJc w:val="left"/>
      <w:pPr>
        <w:ind w:left="2883" w:hanging="336"/>
      </w:pPr>
      <w:rPr>
        <w:rFonts w:ascii="Courier New" w:eastAsia="Courier New" w:hAnsi="Courier New" w:cs="Courier New" w:hint="default"/>
        <w:b w:val="0"/>
        <w:bCs w:val="0"/>
        <w:i w:val="0"/>
        <w:iCs w:val="0"/>
        <w:w w:val="102"/>
        <w:sz w:val="21"/>
        <w:szCs w:val="21"/>
        <w:lang w:val="en-US" w:eastAsia="en-US" w:bidi="ar-SA"/>
      </w:rPr>
    </w:lvl>
    <w:lvl w:ilvl="4">
      <w:numFmt w:val="bullet"/>
      <w:lvlText w:val="•"/>
      <w:lvlJc w:val="left"/>
      <w:pPr>
        <w:ind w:left="5110" w:hanging="336"/>
      </w:pPr>
      <w:rPr>
        <w:rFonts w:hint="default"/>
        <w:lang w:val="en-US" w:eastAsia="en-US" w:bidi="ar-SA"/>
      </w:rPr>
    </w:lvl>
    <w:lvl w:ilvl="5">
      <w:numFmt w:val="bullet"/>
      <w:lvlText w:val="•"/>
      <w:lvlJc w:val="left"/>
      <w:pPr>
        <w:ind w:left="6225" w:hanging="336"/>
      </w:pPr>
      <w:rPr>
        <w:rFonts w:hint="default"/>
        <w:lang w:val="en-US" w:eastAsia="en-US" w:bidi="ar-SA"/>
      </w:rPr>
    </w:lvl>
    <w:lvl w:ilvl="6">
      <w:numFmt w:val="bullet"/>
      <w:lvlText w:val="•"/>
      <w:lvlJc w:val="left"/>
      <w:pPr>
        <w:ind w:left="7340" w:hanging="336"/>
      </w:pPr>
      <w:rPr>
        <w:rFonts w:hint="default"/>
        <w:lang w:val="en-US" w:eastAsia="en-US" w:bidi="ar-SA"/>
      </w:rPr>
    </w:lvl>
    <w:lvl w:ilvl="7">
      <w:numFmt w:val="bullet"/>
      <w:lvlText w:val="•"/>
      <w:lvlJc w:val="left"/>
      <w:pPr>
        <w:ind w:left="8455" w:hanging="336"/>
      </w:pPr>
      <w:rPr>
        <w:rFonts w:hint="default"/>
        <w:lang w:val="en-US" w:eastAsia="en-US" w:bidi="ar-SA"/>
      </w:rPr>
    </w:lvl>
    <w:lvl w:ilvl="8">
      <w:numFmt w:val="bullet"/>
      <w:lvlText w:val="•"/>
      <w:lvlJc w:val="left"/>
      <w:pPr>
        <w:ind w:left="9570" w:hanging="336"/>
      </w:pPr>
      <w:rPr>
        <w:rFonts w:hint="default"/>
        <w:lang w:val="en-US" w:eastAsia="en-US" w:bidi="ar-SA"/>
      </w:rPr>
    </w:lvl>
  </w:abstractNum>
  <w:abstractNum w:abstractNumId="63" w15:restartNumberingAfterBreak="0">
    <w:nsid w:val="728E02E7"/>
    <w:multiLevelType w:val="hybridMultilevel"/>
    <w:tmpl w:val="05AE4078"/>
    <w:lvl w:ilvl="0" w:tplc="C122A740">
      <w:start w:val="1"/>
      <w:numFmt w:val="decimal"/>
      <w:lvlText w:val="%1."/>
      <w:lvlJc w:val="left"/>
      <w:pPr>
        <w:ind w:left="2018" w:hanging="217"/>
      </w:pPr>
      <w:rPr>
        <w:rFonts w:ascii="Arial" w:eastAsia="Arial" w:hAnsi="Arial" w:cs="Arial" w:hint="default"/>
        <w:b w:val="0"/>
        <w:bCs w:val="0"/>
        <w:i w:val="0"/>
        <w:iCs w:val="0"/>
        <w:spacing w:val="0"/>
        <w:w w:val="89"/>
        <w:sz w:val="20"/>
        <w:szCs w:val="20"/>
        <w:lang w:val="en-US" w:eastAsia="en-US" w:bidi="ar-SA"/>
      </w:rPr>
    </w:lvl>
    <w:lvl w:ilvl="1" w:tplc="EEAE2D3A">
      <w:start w:val="1"/>
      <w:numFmt w:val="lowerLetter"/>
      <w:lvlText w:val="%2."/>
      <w:lvlJc w:val="left"/>
      <w:pPr>
        <w:ind w:left="2739" w:hanging="216"/>
      </w:pPr>
      <w:rPr>
        <w:rFonts w:ascii="Arial" w:eastAsia="Arial" w:hAnsi="Arial" w:cs="Arial" w:hint="default"/>
        <w:b w:val="0"/>
        <w:bCs w:val="0"/>
        <w:i w:val="0"/>
        <w:iCs w:val="0"/>
        <w:spacing w:val="0"/>
        <w:w w:val="89"/>
        <w:sz w:val="20"/>
        <w:szCs w:val="20"/>
        <w:lang w:val="en-US" w:eastAsia="en-US" w:bidi="ar-SA"/>
      </w:rPr>
    </w:lvl>
    <w:lvl w:ilvl="2" w:tplc="93CEB1EA">
      <w:numFmt w:val="bullet"/>
      <w:lvlText w:val="•"/>
      <w:lvlJc w:val="left"/>
      <w:pPr>
        <w:ind w:left="3746" w:hanging="216"/>
      </w:pPr>
      <w:rPr>
        <w:rFonts w:hint="default"/>
        <w:lang w:val="en-US" w:eastAsia="en-US" w:bidi="ar-SA"/>
      </w:rPr>
    </w:lvl>
    <w:lvl w:ilvl="3" w:tplc="E9ECCB08">
      <w:numFmt w:val="bullet"/>
      <w:lvlText w:val="•"/>
      <w:lvlJc w:val="left"/>
      <w:pPr>
        <w:ind w:left="4753" w:hanging="216"/>
      </w:pPr>
      <w:rPr>
        <w:rFonts w:hint="default"/>
        <w:lang w:val="en-US" w:eastAsia="en-US" w:bidi="ar-SA"/>
      </w:rPr>
    </w:lvl>
    <w:lvl w:ilvl="4" w:tplc="87401556">
      <w:numFmt w:val="bullet"/>
      <w:lvlText w:val="•"/>
      <w:lvlJc w:val="left"/>
      <w:pPr>
        <w:ind w:left="5760" w:hanging="216"/>
      </w:pPr>
      <w:rPr>
        <w:rFonts w:hint="default"/>
        <w:lang w:val="en-US" w:eastAsia="en-US" w:bidi="ar-SA"/>
      </w:rPr>
    </w:lvl>
    <w:lvl w:ilvl="5" w:tplc="EAD44BF4">
      <w:numFmt w:val="bullet"/>
      <w:lvlText w:val="•"/>
      <w:lvlJc w:val="left"/>
      <w:pPr>
        <w:ind w:left="6766" w:hanging="216"/>
      </w:pPr>
      <w:rPr>
        <w:rFonts w:hint="default"/>
        <w:lang w:val="en-US" w:eastAsia="en-US" w:bidi="ar-SA"/>
      </w:rPr>
    </w:lvl>
    <w:lvl w:ilvl="6" w:tplc="573E72C0">
      <w:numFmt w:val="bullet"/>
      <w:lvlText w:val="•"/>
      <w:lvlJc w:val="left"/>
      <w:pPr>
        <w:ind w:left="7773" w:hanging="216"/>
      </w:pPr>
      <w:rPr>
        <w:rFonts w:hint="default"/>
        <w:lang w:val="en-US" w:eastAsia="en-US" w:bidi="ar-SA"/>
      </w:rPr>
    </w:lvl>
    <w:lvl w:ilvl="7" w:tplc="918E9A4C">
      <w:numFmt w:val="bullet"/>
      <w:lvlText w:val="•"/>
      <w:lvlJc w:val="left"/>
      <w:pPr>
        <w:ind w:left="8780" w:hanging="216"/>
      </w:pPr>
      <w:rPr>
        <w:rFonts w:hint="default"/>
        <w:lang w:val="en-US" w:eastAsia="en-US" w:bidi="ar-SA"/>
      </w:rPr>
    </w:lvl>
    <w:lvl w:ilvl="8" w:tplc="E2BA796A">
      <w:numFmt w:val="bullet"/>
      <w:lvlText w:val="•"/>
      <w:lvlJc w:val="left"/>
      <w:pPr>
        <w:ind w:left="9786" w:hanging="216"/>
      </w:pPr>
      <w:rPr>
        <w:rFonts w:hint="default"/>
        <w:lang w:val="en-US" w:eastAsia="en-US" w:bidi="ar-SA"/>
      </w:rPr>
    </w:lvl>
  </w:abstractNum>
  <w:abstractNum w:abstractNumId="64" w15:restartNumberingAfterBreak="0">
    <w:nsid w:val="72F3242E"/>
    <w:multiLevelType w:val="hybridMultilevel"/>
    <w:tmpl w:val="5AB8B414"/>
    <w:lvl w:ilvl="0" w:tplc="03423CBE">
      <w:numFmt w:val="bullet"/>
      <w:lvlText w:val=""/>
      <w:lvlJc w:val="left"/>
      <w:pPr>
        <w:ind w:left="2162" w:hanging="361"/>
      </w:pPr>
      <w:rPr>
        <w:rFonts w:ascii="Symbol" w:eastAsia="Symbol" w:hAnsi="Symbol" w:cs="Symbol" w:hint="default"/>
        <w:b w:val="0"/>
        <w:bCs w:val="0"/>
        <w:i w:val="0"/>
        <w:iCs w:val="0"/>
        <w:w w:val="93"/>
        <w:sz w:val="21"/>
        <w:szCs w:val="21"/>
        <w:lang w:val="en-US" w:eastAsia="en-US" w:bidi="ar-SA"/>
      </w:rPr>
    </w:lvl>
    <w:lvl w:ilvl="1" w:tplc="9E686DF6">
      <w:numFmt w:val="bullet"/>
      <w:lvlText w:val="•"/>
      <w:lvlJc w:val="left"/>
      <w:pPr>
        <w:ind w:left="3124" w:hanging="361"/>
      </w:pPr>
      <w:rPr>
        <w:rFonts w:hint="default"/>
        <w:lang w:val="en-US" w:eastAsia="en-US" w:bidi="ar-SA"/>
      </w:rPr>
    </w:lvl>
    <w:lvl w:ilvl="2" w:tplc="E30A998E">
      <w:numFmt w:val="bullet"/>
      <w:lvlText w:val="•"/>
      <w:lvlJc w:val="left"/>
      <w:pPr>
        <w:ind w:left="4088" w:hanging="361"/>
      </w:pPr>
      <w:rPr>
        <w:rFonts w:hint="default"/>
        <w:lang w:val="en-US" w:eastAsia="en-US" w:bidi="ar-SA"/>
      </w:rPr>
    </w:lvl>
    <w:lvl w:ilvl="3" w:tplc="82E2AA4A">
      <w:numFmt w:val="bullet"/>
      <w:lvlText w:val="•"/>
      <w:lvlJc w:val="left"/>
      <w:pPr>
        <w:ind w:left="5052" w:hanging="361"/>
      </w:pPr>
      <w:rPr>
        <w:rFonts w:hint="default"/>
        <w:lang w:val="en-US" w:eastAsia="en-US" w:bidi="ar-SA"/>
      </w:rPr>
    </w:lvl>
    <w:lvl w:ilvl="4" w:tplc="83C829C4">
      <w:numFmt w:val="bullet"/>
      <w:lvlText w:val="•"/>
      <w:lvlJc w:val="left"/>
      <w:pPr>
        <w:ind w:left="6016" w:hanging="361"/>
      </w:pPr>
      <w:rPr>
        <w:rFonts w:hint="default"/>
        <w:lang w:val="en-US" w:eastAsia="en-US" w:bidi="ar-SA"/>
      </w:rPr>
    </w:lvl>
    <w:lvl w:ilvl="5" w:tplc="9F5E4408">
      <w:numFmt w:val="bullet"/>
      <w:lvlText w:val="•"/>
      <w:lvlJc w:val="left"/>
      <w:pPr>
        <w:ind w:left="6980" w:hanging="361"/>
      </w:pPr>
      <w:rPr>
        <w:rFonts w:hint="default"/>
        <w:lang w:val="en-US" w:eastAsia="en-US" w:bidi="ar-SA"/>
      </w:rPr>
    </w:lvl>
    <w:lvl w:ilvl="6" w:tplc="5AAA8A3E">
      <w:numFmt w:val="bullet"/>
      <w:lvlText w:val="•"/>
      <w:lvlJc w:val="left"/>
      <w:pPr>
        <w:ind w:left="7944" w:hanging="361"/>
      </w:pPr>
      <w:rPr>
        <w:rFonts w:hint="default"/>
        <w:lang w:val="en-US" w:eastAsia="en-US" w:bidi="ar-SA"/>
      </w:rPr>
    </w:lvl>
    <w:lvl w:ilvl="7" w:tplc="0DFA84D8">
      <w:numFmt w:val="bullet"/>
      <w:lvlText w:val="•"/>
      <w:lvlJc w:val="left"/>
      <w:pPr>
        <w:ind w:left="8908" w:hanging="361"/>
      </w:pPr>
      <w:rPr>
        <w:rFonts w:hint="default"/>
        <w:lang w:val="en-US" w:eastAsia="en-US" w:bidi="ar-SA"/>
      </w:rPr>
    </w:lvl>
    <w:lvl w:ilvl="8" w:tplc="D67A88D0">
      <w:numFmt w:val="bullet"/>
      <w:lvlText w:val="•"/>
      <w:lvlJc w:val="left"/>
      <w:pPr>
        <w:ind w:left="9872" w:hanging="361"/>
      </w:pPr>
      <w:rPr>
        <w:rFonts w:hint="default"/>
        <w:lang w:val="en-US" w:eastAsia="en-US" w:bidi="ar-SA"/>
      </w:rPr>
    </w:lvl>
  </w:abstractNum>
  <w:abstractNum w:abstractNumId="65" w15:restartNumberingAfterBreak="0">
    <w:nsid w:val="73194FF4"/>
    <w:multiLevelType w:val="hybridMultilevel"/>
    <w:tmpl w:val="38881116"/>
    <w:lvl w:ilvl="0" w:tplc="D4EE5C24">
      <w:numFmt w:val="bullet"/>
      <w:lvlText w:val=""/>
      <w:lvlJc w:val="left"/>
      <w:pPr>
        <w:ind w:left="2318" w:hanging="361"/>
      </w:pPr>
      <w:rPr>
        <w:rFonts w:ascii="Symbol" w:eastAsia="Symbol" w:hAnsi="Symbol" w:cs="Symbol" w:hint="default"/>
        <w:b w:val="0"/>
        <w:bCs w:val="0"/>
        <w:i w:val="0"/>
        <w:iCs w:val="0"/>
        <w:color w:val="211F1F"/>
        <w:w w:val="102"/>
        <w:sz w:val="21"/>
        <w:szCs w:val="21"/>
        <w:lang w:val="en-US" w:eastAsia="en-US" w:bidi="ar-SA"/>
      </w:rPr>
    </w:lvl>
    <w:lvl w:ilvl="1" w:tplc="6182578A">
      <w:numFmt w:val="bullet"/>
      <w:lvlText w:val="•"/>
      <w:lvlJc w:val="left"/>
      <w:pPr>
        <w:ind w:left="3268" w:hanging="361"/>
      </w:pPr>
      <w:rPr>
        <w:rFonts w:hint="default"/>
        <w:lang w:val="en-US" w:eastAsia="en-US" w:bidi="ar-SA"/>
      </w:rPr>
    </w:lvl>
    <w:lvl w:ilvl="2" w:tplc="E20EB8A6">
      <w:numFmt w:val="bullet"/>
      <w:lvlText w:val="•"/>
      <w:lvlJc w:val="left"/>
      <w:pPr>
        <w:ind w:left="4216" w:hanging="361"/>
      </w:pPr>
      <w:rPr>
        <w:rFonts w:hint="default"/>
        <w:lang w:val="en-US" w:eastAsia="en-US" w:bidi="ar-SA"/>
      </w:rPr>
    </w:lvl>
    <w:lvl w:ilvl="3" w:tplc="5E72DA8A">
      <w:numFmt w:val="bullet"/>
      <w:lvlText w:val="•"/>
      <w:lvlJc w:val="left"/>
      <w:pPr>
        <w:ind w:left="5164" w:hanging="361"/>
      </w:pPr>
      <w:rPr>
        <w:rFonts w:hint="default"/>
        <w:lang w:val="en-US" w:eastAsia="en-US" w:bidi="ar-SA"/>
      </w:rPr>
    </w:lvl>
    <w:lvl w:ilvl="4" w:tplc="763C6064">
      <w:numFmt w:val="bullet"/>
      <w:lvlText w:val="•"/>
      <w:lvlJc w:val="left"/>
      <w:pPr>
        <w:ind w:left="6112" w:hanging="361"/>
      </w:pPr>
      <w:rPr>
        <w:rFonts w:hint="default"/>
        <w:lang w:val="en-US" w:eastAsia="en-US" w:bidi="ar-SA"/>
      </w:rPr>
    </w:lvl>
    <w:lvl w:ilvl="5" w:tplc="64487684">
      <w:numFmt w:val="bullet"/>
      <w:lvlText w:val="•"/>
      <w:lvlJc w:val="left"/>
      <w:pPr>
        <w:ind w:left="7060" w:hanging="361"/>
      </w:pPr>
      <w:rPr>
        <w:rFonts w:hint="default"/>
        <w:lang w:val="en-US" w:eastAsia="en-US" w:bidi="ar-SA"/>
      </w:rPr>
    </w:lvl>
    <w:lvl w:ilvl="6" w:tplc="260633E2">
      <w:numFmt w:val="bullet"/>
      <w:lvlText w:val="•"/>
      <w:lvlJc w:val="left"/>
      <w:pPr>
        <w:ind w:left="8008" w:hanging="361"/>
      </w:pPr>
      <w:rPr>
        <w:rFonts w:hint="default"/>
        <w:lang w:val="en-US" w:eastAsia="en-US" w:bidi="ar-SA"/>
      </w:rPr>
    </w:lvl>
    <w:lvl w:ilvl="7" w:tplc="B6B27EC4">
      <w:numFmt w:val="bullet"/>
      <w:lvlText w:val="•"/>
      <w:lvlJc w:val="left"/>
      <w:pPr>
        <w:ind w:left="8956" w:hanging="361"/>
      </w:pPr>
      <w:rPr>
        <w:rFonts w:hint="default"/>
        <w:lang w:val="en-US" w:eastAsia="en-US" w:bidi="ar-SA"/>
      </w:rPr>
    </w:lvl>
    <w:lvl w:ilvl="8" w:tplc="9E7EDDAE">
      <w:numFmt w:val="bullet"/>
      <w:lvlText w:val="•"/>
      <w:lvlJc w:val="left"/>
      <w:pPr>
        <w:ind w:left="9904" w:hanging="361"/>
      </w:pPr>
      <w:rPr>
        <w:rFonts w:hint="default"/>
        <w:lang w:val="en-US" w:eastAsia="en-US" w:bidi="ar-SA"/>
      </w:rPr>
    </w:lvl>
  </w:abstractNum>
  <w:abstractNum w:abstractNumId="66" w15:restartNumberingAfterBreak="0">
    <w:nsid w:val="7407798C"/>
    <w:multiLevelType w:val="hybridMultilevel"/>
    <w:tmpl w:val="97FAE15A"/>
    <w:lvl w:ilvl="0" w:tplc="F7869306">
      <w:numFmt w:val="bullet"/>
      <w:lvlText w:val=""/>
      <w:lvlJc w:val="left"/>
      <w:pPr>
        <w:ind w:left="833" w:hanging="360"/>
      </w:pPr>
      <w:rPr>
        <w:rFonts w:ascii="Symbol" w:eastAsia="Symbol" w:hAnsi="Symbol" w:cs="Symbol" w:hint="default"/>
        <w:b w:val="0"/>
        <w:bCs w:val="0"/>
        <w:i w:val="0"/>
        <w:iCs w:val="0"/>
        <w:w w:val="91"/>
        <w:sz w:val="20"/>
        <w:szCs w:val="20"/>
        <w:lang w:val="en-US" w:eastAsia="en-US" w:bidi="ar-SA"/>
      </w:rPr>
    </w:lvl>
    <w:lvl w:ilvl="1" w:tplc="D732189C">
      <w:numFmt w:val="bullet"/>
      <w:lvlText w:val="•"/>
      <w:lvlJc w:val="left"/>
      <w:pPr>
        <w:ind w:left="1493" w:hanging="360"/>
      </w:pPr>
      <w:rPr>
        <w:rFonts w:hint="default"/>
        <w:lang w:val="en-US" w:eastAsia="en-US" w:bidi="ar-SA"/>
      </w:rPr>
    </w:lvl>
    <w:lvl w:ilvl="2" w:tplc="9F1C67A8">
      <w:numFmt w:val="bullet"/>
      <w:lvlText w:val="•"/>
      <w:lvlJc w:val="left"/>
      <w:pPr>
        <w:ind w:left="2146" w:hanging="360"/>
      </w:pPr>
      <w:rPr>
        <w:rFonts w:hint="default"/>
        <w:lang w:val="en-US" w:eastAsia="en-US" w:bidi="ar-SA"/>
      </w:rPr>
    </w:lvl>
    <w:lvl w:ilvl="3" w:tplc="35489D48">
      <w:numFmt w:val="bullet"/>
      <w:lvlText w:val="•"/>
      <w:lvlJc w:val="left"/>
      <w:pPr>
        <w:ind w:left="2799" w:hanging="360"/>
      </w:pPr>
      <w:rPr>
        <w:rFonts w:hint="default"/>
        <w:lang w:val="en-US" w:eastAsia="en-US" w:bidi="ar-SA"/>
      </w:rPr>
    </w:lvl>
    <w:lvl w:ilvl="4" w:tplc="7A860B54">
      <w:numFmt w:val="bullet"/>
      <w:lvlText w:val="•"/>
      <w:lvlJc w:val="left"/>
      <w:pPr>
        <w:ind w:left="3452" w:hanging="360"/>
      </w:pPr>
      <w:rPr>
        <w:rFonts w:hint="default"/>
        <w:lang w:val="en-US" w:eastAsia="en-US" w:bidi="ar-SA"/>
      </w:rPr>
    </w:lvl>
    <w:lvl w:ilvl="5" w:tplc="FD2ACD48">
      <w:numFmt w:val="bullet"/>
      <w:lvlText w:val="•"/>
      <w:lvlJc w:val="left"/>
      <w:pPr>
        <w:ind w:left="4106" w:hanging="360"/>
      </w:pPr>
      <w:rPr>
        <w:rFonts w:hint="default"/>
        <w:lang w:val="en-US" w:eastAsia="en-US" w:bidi="ar-SA"/>
      </w:rPr>
    </w:lvl>
    <w:lvl w:ilvl="6" w:tplc="BC66121A">
      <w:numFmt w:val="bullet"/>
      <w:lvlText w:val="•"/>
      <w:lvlJc w:val="left"/>
      <w:pPr>
        <w:ind w:left="4759" w:hanging="360"/>
      </w:pPr>
      <w:rPr>
        <w:rFonts w:hint="default"/>
        <w:lang w:val="en-US" w:eastAsia="en-US" w:bidi="ar-SA"/>
      </w:rPr>
    </w:lvl>
    <w:lvl w:ilvl="7" w:tplc="BD90E16C">
      <w:numFmt w:val="bullet"/>
      <w:lvlText w:val="•"/>
      <w:lvlJc w:val="left"/>
      <w:pPr>
        <w:ind w:left="5412" w:hanging="360"/>
      </w:pPr>
      <w:rPr>
        <w:rFonts w:hint="default"/>
        <w:lang w:val="en-US" w:eastAsia="en-US" w:bidi="ar-SA"/>
      </w:rPr>
    </w:lvl>
    <w:lvl w:ilvl="8" w:tplc="A31A93D6">
      <w:numFmt w:val="bullet"/>
      <w:lvlText w:val="•"/>
      <w:lvlJc w:val="left"/>
      <w:pPr>
        <w:ind w:left="6065" w:hanging="360"/>
      </w:pPr>
      <w:rPr>
        <w:rFonts w:hint="default"/>
        <w:lang w:val="en-US" w:eastAsia="en-US" w:bidi="ar-SA"/>
      </w:rPr>
    </w:lvl>
  </w:abstractNum>
  <w:abstractNum w:abstractNumId="67" w15:restartNumberingAfterBreak="0">
    <w:nsid w:val="74B21AC3"/>
    <w:multiLevelType w:val="hybridMultilevel"/>
    <w:tmpl w:val="BF00E1D2"/>
    <w:lvl w:ilvl="0" w:tplc="F970BED0">
      <w:start w:val="1"/>
      <w:numFmt w:val="lowerLetter"/>
      <w:lvlText w:val="%1."/>
      <w:lvlJc w:val="left"/>
      <w:pPr>
        <w:ind w:left="1898" w:hanging="360"/>
      </w:pPr>
      <w:rPr>
        <w:rFonts w:ascii="Calibri" w:eastAsia="Calibri" w:hAnsi="Calibri" w:cs="Calibri" w:hint="default"/>
        <w:b w:val="0"/>
        <w:bCs w:val="0"/>
        <w:i w:val="0"/>
        <w:iCs w:val="0"/>
        <w:spacing w:val="0"/>
        <w:w w:val="88"/>
        <w:sz w:val="19"/>
        <w:szCs w:val="19"/>
        <w:lang w:val="en-US" w:eastAsia="en-US" w:bidi="ar-SA"/>
      </w:rPr>
    </w:lvl>
    <w:lvl w:ilvl="1" w:tplc="BE3CBAFA">
      <w:numFmt w:val="bullet"/>
      <w:lvlText w:val="•"/>
      <w:lvlJc w:val="left"/>
      <w:pPr>
        <w:ind w:left="2890" w:hanging="360"/>
      </w:pPr>
      <w:rPr>
        <w:rFonts w:hint="default"/>
        <w:lang w:val="en-US" w:eastAsia="en-US" w:bidi="ar-SA"/>
      </w:rPr>
    </w:lvl>
    <w:lvl w:ilvl="2" w:tplc="9B5CC2A6">
      <w:numFmt w:val="bullet"/>
      <w:lvlText w:val="•"/>
      <w:lvlJc w:val="left"/>
      <w:pPr>
        <w:ind w:left="3880" w:hanging="360"/>
      </w:pPr>
      <w:rPr>
        <w:rFonts w:hint="default"/>
        <w:lang w:val="en-US" w:eastAsia="en-US" w:bidi="ar-SA"/>
      </w:rPr>
    </w:lvl>
    <w:lvl w:ilvl="3" w:tplc="DEF4CEAA">
      <w:numFmt w:val="bullet"/>
      <w:lvlText w:val="•"/>
      <w:lvlJc w:val="left"/>
      <w:pPr>
        <w:ind w:left="4870" w:hanging="360"/>
      </w:pPr>
      <w:rPr>
        <w:rFonts w:hint="default"/>
        <w:lang w:val="en-US" w:eastAsia="en-US" w:bidi="ar-SA"/>
      </w:rPr>
    </w:lvl>
    <w:lvl w:ilvl="4" w:tplc="D2CEDC1A">
      <w:numFmt w:val="bullet"/>
      <w:lvlText w:val="•"/>
      <w:lvlJc w:val="left"/>
      <w:pPr>
        <w:ind w:left="5860" w:hanging="360"/>
      </w:pPr>
      <w:rPr>
        <w:rFonts w:hint="default"/>
        <w:lang w:val="en-US" w:eastAsia="en-US" w:bidi="ar-SA"/>
      </w:rPr>
    </w:lvl>
    <w:lvl w:ilvl="5" w:tplc="51E8ABF8">
      <w:numFmt w:val="bullet"/>
      <w:lvlText w:val="•"/>
      <w:lvlJc w:val="left"/>
      <w:pPr>
        <w:ind w:left="6850" w:hanging="360"/>
      </w:pPr>
      <w:rPr>
        <w:rFonts w:hint="default"/>
        <w:lang w:val="en-US" w:eastAsia="en-US" w:bidi="ar-SA"/>
      </w:rPr>
    </w:lvl>
    <w:lvl w:ilvl="6" w:tplc="E2AC9242">
      <w:numFmt w:val="bullet"/>
      <w:lvlText w:val="•"/>
      <w:lvlJc w:val="left"/>
      <w:pPr>
        <w:ind w:left="7840" w:hanging="360"/>
      </w:pPr>
      <w:rPr>
        <w:rFonts w:hint="default"/>
        <w:lang w:val="en-US" w:eastAsia="en-US" w:bidi="ar-SA"/>
      </w:rPr>
    </w:lvl>
    <w:lvl w:ilvl="7" w:tplc="7908936A">
      <w:numFmt w:val="bullet"/>
      <w:lvlText w:val="•"/>
      <w:lvlJc w:val="left"/>
      <w:pPr>
        <w:ind w:left="8830" w:hanging="360"/>
      </w:pPr>
      <w:rPr>
        <w:rFonts w:hint="default"/>
        <w:lang w:val="en-US" w:eastAsia="en-US" w:bidi="ar-SA"/>
      </w:rPr>
    </w:lvl>
    <w:lvl w:ilvl="8" w:tplc="C7967F22">
      <w:numFmt w:val="bullet"/>
      <w:lvlText w:val="•"/>
      <w:lvlJc w:val="left"/>
      <w:pPr>
        <w:ind w:left="9820" w:hanging="360"/>
      </w:pPr>
      <w:rPr>
        <w:rFonts w:hint="default"/>
        <w:lang w:val="en-US" w:eastAsia="en-US" w:bidi="ar-SA"/>
      </w:rPr>
    </w:lvl>
  </w:abstractNum>
  <w:abstractNum w:abstractNumId="68" w15:restartNumberingAfterBreak="0">
    <w:nsid w:val="74F51F32"/>
    <w:multiLevelType w:val="hybridMultilevel"/>
    <w:tmpl w:val="ED7649B8"/>
    <w:lvl w:ilvl="0" w:tplc="A2868B2A">
      <w:numFmt w:val="bullet"/>
      <w:lvlText w:val=""/>
      <w:lvlJc w:val="left"/>
      <w:pPr>
        <w:ind w:left="845" w:hanging="361"/>
      </w:pPr>
      <w:rPr>
        <w:rFonts w:ascii="Symbol" w:eastAsia="Symbol" w:hAnsi="Symbol" w:cs="Symbol" w:hint="default"/>
        <w:b w:val="0"/>
        <w:bCs w:val="0"/>
        <w:i w:val="0"/>
        <w:iCs w:val="0"/>
        <w:w w:val="91"/>
        <w:sz w:val="20"/>
        <w:szCs w:val="20"/>
        <w:lang w:val="en-US" w:eastAsia="en-US" w:bidi="ar-SA"/>
      </w:rPr>
    </w:lvl>
    <w:lvl w:ilvl="1" w:tplc="34DC5628">
      <w:numFmt w:val="bullet"/>
      <w:lvlText w:val="•"/>
      <w:lvlJc w:val="left"/>
      <w:pPr>
        <w:ind w:left="1402" w:hanging="361"/>
      </w:pPr>
      <w:rPr>
        <w:rFonts w:hint="default"/>
        <w:lang w:val="en-US" w:eastAsia="en-US" w:bidi="ar-SA"/>
      </w:rPr>
    </w:lvl>
    <w:lvl w:ilvl="2" w:tplc="CA34DEB4">
      <w:numFmt w:val="bullet"/>
      <w:lvlText w:val="•"/>
      <w:lvlJc w:val="left"/>
      <w:pPr>
        <w:ind w:left="1964" w:hanging="361"/>
      </w:pPr>
      <w:rPr>
        <w:rFonts w:hint="default"/>
        <w:lang w:val="en-US" w:eastAsia="en-US" w:bidi="ar-SA"/>
      </w:rPr>
    </w:lvl>
    <w:lvl w:ilvl="3" w:tplc="53F2DB1C">
      <w:numFmt w:val="bullet"/>
      <w:lvlText w:val="•"/>
      <w:lvlJc w:val="left"/>
      <w:pPr>
        <w:ind w:left="2526" w:hanging="361"/>
      </w:pPr>
      <w:rPr>
        <w:rFonts w:hint="default"/>
        <w:lang w:val="en-US" w:eastAsia="en-US" w:bidi="ar-SA"/>
      </w:rPr>
    </w:lvl>
    <w:lvl w:ilvl="4" w:tplc="71B6DE2A">
      <w:numFmt w:val="bullet"/>
      <w:lvlText w:val="•"/>
      <w:lvlJc w:val="left"/>
      <w:pPr>
        <w:ind w:left="3088" w:hanging="361"/>
      </w:pPr>
      <w:rPr>
        <w:rFonts w:hint="default"/>
        <w:lang w:val="en-US" w:eastAsia="en-US" w:bidi="ar-SA"/>
      </w:rPr>
    </w:lvl>
    <w:lvl w:ilvl="5" w:tplc="896C834E">
      <w:numFmt w:val="bullet"/>
      <w:lvlText w:val="•"/>
      <w:lvlJc w:val="left"/>
      <w:pPr>
        <w:ind w:left="3650" w:hanging="361"/>
      </w:pPr>
      <w:rPr>
        <w:rFonts w:hint="default"/>
        <w:lang w:val="en-US" w:eastAsia="en-US" w:bidi="ar-SA"/>
      </w:rPr>
    </w:lvl>
    <w:lvl w:ilvl="6" w:tplc="CD82849C">
      <w:numFmt w:val="bullet"/>
      <w:lvlText w:val="•"/>
      <w:lvlJc w:val="left"/>
      <w:pPr>
        <w:ind w:left="4212" w:hanging="361"/>
      </w:pPr>
      <w:rPr>
        <w:rFonts w:hint="default"/>
        <w:lang w:val="en-US" w:eastAsia="en-US" w:bidi="ar-SA"/>
      </w:rPr>
    </w:lvl>
    <w:lvl w:ilvl="7" w:tplc="FC608172">
      <w:numFmt w:val="bullet"/>
      <w:lvlText w:val="•"/>
      <w:lvlJc w:val="left"/>
      <w:pPr>
        <w:ind w:left="4774" w:hanging="361"/>
      </w:pPr>
      <w:rPr>
        <w:rFonts w:hint="default"/>
        <w:lang w:val="en-US" w:eastAsia="en-US" w:bidi="ar-SA"/>
      </w:rPr>
    </w:lvl>
    <w:lvl w:ilvl="8" w:tplc="855228B8">
      <w:numFmt w:val="bullet"/>
      <w:lvlText w:val="•"/>
      <w:lvlJc w:val="left"/>
      <w:pPr>
        <w:ind w:left="5336" w:hanging="361"/>
      </w:pPr>
      <w:rPr>
        <w:rFonts w:hint="default"/>
        <w:lang w:val="en-US" w:eastAsia="en-US" w:bidi="ar-SA"/>
      </w:rPr>
    </w:lvl>
  </w:abstractNum>
  <w:abstractNum w:abstractNumId="69" w15:restartNumberingAfterBreak="0">
    <w:nsid w:val="76475EDF"/>
    <w:multiLevelType w:val="hybridMultilevel"/>
    <w:tmpl w:val="CE4E2C1E"/>
    <w:lvl w:ilvl="0" w:tplc="D500231A">
      <w:start w:val="1"/>
      <w:numFmt w:val="decimal"/>
      <w:lvlText w:val="%1."/>
      <w:lvlJc w:val="left"/>
      <w:pPr>
        <w:ind w:left="2162" w:hanging="325"/>
      </w:pPr>
      <w:rPr>
        <w:rFonts w:ascii="Arial" w:eastAsia="Arial" w:hAnsi="Arial" w:cs="Arial" w:hint="default"/>
        <w:b w:val="0"/>
        <w:bCs w:val="0"/>
        <w:i w:val="0"/>
        <w:iCs w:val="0"/>
        <w:spacing w:val="-1"/>
        <w:w w:val="102"/>
        <w:sz w:val="21"/>
        <w:szCs w:val="21"/>
        <w:lang w:val="en-US" w:eastAsia="en-US" w:bidi="ar-SA"/>
      </w:rPr>
    </w:lvl>
    <w:lvl w:ilvl="1" w:tplc="EBA22F60">
      <w:numFmt w:val="bullet"/>
      <w:lvlText w:val="•"/>
      <w:lvlJc w:val="left"/>
      <w:pPr>
        <w:ind w:left="3124" w:hanging="325"/>
      </w:pPr>
      <w:rPr>
        <w:rFonts w:hint="default"/>
        <w:lang w:val="en-US" w:eastAsia="en-US" w:bidi="ar-SA"/>
      </w:rPr>
    </w:lvl>
    <w:lvl w:ilvl="2" w:tplc="D7568794">
      <w:numFmt w:val="bullet"/>
      <w:lvlText w:val="•"/>
      <w:lvlJc w:val="left"/>
      <w:pPr>
        <w:ind w:left="4088" w:hanging="325"/>
      </w:pPr>
      <w:rPr>
        <w:rFonts w:hint="default"/>
        <w:lang w:val="en-US" w:eastAsia="en-US" w:bidi="ar-SA"/>
      </w:rPr>
    </w:lvl>
    <w:lvl w:ilvl="3" w:tplc="B900D01A">
      <w:numFmt w:val="bullet"/>
      <w:lvlText w:val="•"/>
      <w:lvlJc w:val="left"/>
      <w:pPr>
        <w:ind w:left="5052" w:hanging="325"/>
      </w:pPr>
      <w:rPr>
        <w:rFonts w:hint="default"/>
        <w:lang w:val="en-US" w:eastAsia="en-US" w:bidi="ar-SA"/>
      </w:rPr>
    </w:lvl>
    <w:lvl w:ilvl="4" w:tplc="14BE02C6">
      <w:numFmt w:val="bullet"/>
      <w:lvlText w:val="•"/>
      <w:lvlJc w:val="left"/>
      <w:pPr>
        <w:ind w:left="6016" w:hanging="325"/>
      </w:pPr>
      <w:rPr>
        <w:rFonts w:hint="default"/>
        <w:lang w:val="en-US" w:eastAsia="en-US" w:bidi="ar-SA"/>
      </w:rPr>
    </w:lvl>
    <w:lvl w:ilvl="5" w:tplc="C1265068">
      <w:numFmt w:val="bullet"/>
      <w:lvlText w:val="•"/>
      <w:lvlJc w:val="left"/>
      <w:pPr>
        <w:ind w:left="6980" w:hanging="325"/>
      </w:pPr>
      <w:rPr>
        <w:rFonts w:hint="default"/>
        <w:lang w:val="en-US" w:eastAsia="en-US" w:bidi="ar-SA"/>
      </w:rPr>
    </w:lvl>
    <w:lvl w:ilvl="6" w:tplc="38C2D454">
      <w:numFmt w:val="bullet"/>
      <w:lvlText w:val="•"/>
      <w:lvlJc w:val="left"/>
      <w:pPr>
        <w:ind w:left="7944" w:hanging="325"/>
      </w:pPr>
      <w:rPr>
        <w:rFonts w:hint="default"/>
        <w:lang w:val="en-US" w:eastAsia="en-US" w:bidi="ar-SA"/>
      </w:rPr>
    </w:lvl>
    <w:lvl w:ilvl="7" w:tplc="18D612A8">
      <w:numFmt w:val="bullet"/>
      <w:lvlText w:val="•"/>
      <w:lvlJc w:val="left"/>
      <w:pPr>
        <w:ind w:left="8908" w:hanging="325"/>
      </w:pPr>
      <w:rPr>
        <w:rFonts w:hint="default"/>
        <w:lang w:val="en-US" w:eastAsia="en-US" w:bidi="ar-SA"/>
      </w:rPr>
    </w:lvl>
    <w:lvl w:ilvl="8" w:tplc="37146A1A">
      <w:numFmt w:val="bullet"/>
      <w:lvlText w:val="•"/>
      <w:lvlJc w:val="left"/>
      <w:pPr>
        <w:ind w:left="9872" w:hanging="325"/>
      </w:pPr>
      <w:rPr>
        <w:rFonts w:hint="default"/>
        <w:lang w:val="en-US" w:eastAsia="en-US" w:bidi="ar-SA"/>
      </w:rPr>
    </w:lvl>
  </w:abstractNum>
  <w:abstractNum w:abstractNumId="70" w15:restartNumberingAfterBreak="0">
    <w:nsid w:val="76FA1583"/>
    <w:multiLevelType w:val="hybridMultilevel"/>
    <w:tmpl w:val="EB9E8C28"/>
    <w:lvl w:ilvl="0" w:tplc="6E726398">
      <w:start w:val="1"/>
      <w:numFmt w:val="bullet"/>
      <w:lvlText w:val="•"/>
      <w:lvlJc w:val="left"/>
      <w:pPr>
        <w:ind w:left="720"/>
      </w:pPr>
      <w:rPr>
        <w:rFonts w:ascii="Arial" w:eastAsia="Arial" w:hAnsi="Arial" w:cs="Arial"/>
        <w:b w:val="0"/>
        <w:i w:val="0"/>
        <w:strike w:val="0"/>
        <w:dstrike w:val="0"/>
        <w:color w:val="555555"/>
        <w:sz w:val="20"/>
        <w:szCs w:val="20"/>
        <w:u w:val="none" w:color="000000"/>
        <w:bdr w:val="none" w:sz="0" w:space="0" w:color="auto"/>
        <w:shd w:val="clear" w:color="auto" w:fill="auto"/>
        <w:vertAlign w:val="baseline"/>
      </w:rPr>
    </w:lvl>
    <w:lvl w:ilvl="1" w:tplc="21ECD770">
      <w:start w:val="1"/>
      <w:numFmt w:val="bullet"/>
      <w:lvlText w:val="o"/>
      <w:lvlJc w:val="left"/>
      <w:pPr>
        <w:ind w:left="1426"/>
      </w:pPr>
      <w:rPr>
        <w:rFonts w:ascii="Courier New" w:eastAsia="Courier New" w:hAnsi="Courier New" w:cs="Courier New"/>
        <w:b w:val="0"/>
        <w:i w:val="0"/>
        <w:strike w:val="0"/>
        <w:dstrike w:val="0"/>
        <w:color w:val="555555"/>
        <w:sz w:val="20"/>
        <w:szCs w:val="20"/>
        <w:u w:val="none" w:color="000000"/>
        <w:bdr w:val="none" w:sz="0" w:space="0" w:color="auto"/>
        <w:shd w:val="clear" w:color="auto" w:fill="auto"/>
        <w:vertAlign w:val="baseline"/>
      </w:rPr>
    </w:lvl>
    <w:lvl w:ilvl="2" w:tplc="9798189E">
      <w:start w:val="1"/>
      <w:numFmt w:val="bullet"/>
      <w:lvlText w:val="▪"/>
      <w:lvlJc w:val="left"/>
      <w:pPr>
        <w:ind w:left="2141"/>
      </w:pPr>
      <w:rPr>
        <w:rFonts w:ascii="Courier New" w:eastAsia="Courier New" w:hAnsi="Courier New" w:cs="Courier New"/>
        <w:b w:val="0"/>
        <w:i w:val="0"/>
        <w:strike w:val="0"/>
        <w:dstrike w:val="0"/>
        <w:color w:val="555555"/>
        <w:sz w:val="20"/>
        <w:szCs w:val="20"/>
        <w:u w:val="none" w:color="000000"/>
        <w:bdr w:val="none" w:sz="0" w:space="0" w:color="auto"/>
        <w:shd w:val="clear" w:color="auto" w:fill="auto"/>
        <w:vertAlign w:val="baseline"/>
      </w:rPr>
    </w:lvl>
    <w:lvl w:ilvl="3" w:tplc="BF1AE7AE">
      <w:start w:val="1"/>
      <w:numFmt w:val="bullet"/>
      <w:lvlText w:val="•"/>
      <w:lvlJc w:val="left"/>
      <w:pPr>
        <w:ind w:left="2861"/>
      </w:pPr>
      <w:rPr>
        <w:rFonts w:ascii="Courier New" w:eastAsia="Courier New" w:hAnsi="Courier New" w:cs="Courier New"/>
        <w:b w:val="0"/>
        <w:i w:val="0"/>
        <w:strike w:val="0"/>
        <w:dstrike w:val="0"/>
        <w:color w:val="555555"/>
        <w:sz w:val="20"/>
        <w:szCs w:val="20"/>
        <w:u w:val="none" w:color="000000"/>
        <w:bdr w:val="none" w:sz="0" w:space="0" w:color="auto"/>
        <w:shd w:val="clear" w:color="auto" w:fill="auto"/>
        <w:vertAlign w:val="baseline"/>
      </w:rPr>
    </w:lvl>
    <w:lvl w:ilvl="4" w:tplc="81F40EF0">
      <w:start w:val="1"/>
      <w:numFmt w:val="bullet"/>
      <w:lvlText w:val="o"/>
      <w:lvlJc w:val="left"/>
      <w:pPr>
        <w:ind w:left="3581"/>
      </w:pPr>
      <w:rPr>
        <w:rFonts w:ascii="Courier New" w:eastAsia="Courier New" w:hAnsi="Courier New" w:cs="Courier New"/>
        <w:b w:val="0"/>
        <w:i w:val="0"/>
        <w:strike w:val="0"/>
        <w:dstrike w:val="0"/>
        <w:color w:val="555555"/>
        <w:sz w:val="20"/>
        <w:szCs w:val="20"/>
        <w:u w:val="none" w:color="000000"/>
        <w:bdr w:val="none" w:sz="0" w:space="0" w:color="auto"/>
        <w:shd w:val="clear" w:color="auto" w:fill="auto"/>
        <w:vertAlign w:val="baseline"/>
      </w:rPr>
    </w:lvl>
    <w:lvl w:ilvl="5" w:tplc="4DA40F42">
      <w:start w:val="1"/>
      <w:numFmt w:val="bullet"/>
      <w:lvlText w:val="▪"/>
      <w:lvlJc w:val="left"/>
      <w:pPr>
        <w:ind w:left="4301"/>
      </w:pPr>
      <w:rPr>
        <w:rFonts w:ascii="Courier New" w:eastAsia="Courier New" w:hAnsi="Courier New" w:cs="Courier New"/>
        <w:b w:val="0"/>
        <w:i w:val="0"/>
        <w:strike w:val="0"/>
        <w:dstrike w:val="0"/>
        <w:color w:val="555555"/>
        <w:sz w:val="20"/>
        <w:szCs w:val="20"/>
        <w:u w:val="none" w:color="000000"/>
        <w:bdr w:val="none" w:sz="0" w:space="0" w:color="auto"/>
        <w:shd w:val="clear" w:color="auto" w:fill="auto"/>
        <w:vertAlign w:val="baseline"/>
      </w:rPr>
    </w:lvl>
    <w:lvl w:ilvl="6" w:tplc="B8E82C32">
      <w:start w:val="1"/>
      <w:numFmt w:val="bullet"/>
      <w:lvlText w:val="•"/>
      <w:lvlJc w:val="left"/>
      <w:pPr>
        <w:ind w:left="5021"/>
      </w:pPr>
      <w:rPr>
        <w:rFonts w:ascii="Courier New" w:eastAsia="Courier New" w:hAnsi="Courier New" w:cs="Courier New"/>
        <w:b w:val="0"/>
        <w:i w:val="0"/>
        <w:strike w:val="0"/>
        <w:dstrike w:val="0"/>
        <w:color w:val="555555"/>
        <w:sz w:val="20"/>
        <w:szCs w:val="20"/>
        <w:u w:val="none" w:color="000000"/>
        <w:bdr w:val="none" w:sz="0" w:space="0" w:color="auto"/>
        <w:shd w:val="clear" w:color="auto" w:fill="auto"/>
        <w:vertAlign w:val="baseline"/>
      </w:rPr>
    </w:lvl>
    <w:lvl w:ilvl="7" w:tplc="073E1460">
      <w:start w:val="1"/>
      <w:numFmt w:val="bullet"/>
      <w:lvlText w:val="o"/>
      <w:lvlJc w:val="left"/>
      <w:pPr>
        <w:ind w:left="5741"/>
      </w:pPr>
      <w:rPr>
        <w:rFonts w:ascii="Courier New" w:eastAsia="Courier New" w:hAnsi="Courier New" w:cs="Courier New"/>
        <w:b w:val="0"/>
        <w:i w:val="0"/>
        <w:strike w:val="0"/>
        <w:dstrike w:val="0"/>
        <w:color w:val="555555"/>
        <w:sz w:val="20"/>
        <w:szCs w:val="20"/>
        <w:u w:val="none" w:color="000000"/>
        <w:bdr w:val="none" w:sz="0" w:space="0" w:color="auto"/>
        <w:shd w:val="clear" w:color="auto" w:fill="auto"/>
        <w:vertAlign w:val="baseline"/>
      </w:rPr>
    </w:lvl>
    <w:lvl w:ilvl="8" w:tplc="2C622B7C">
      <w:start w:val="1"/>
      <w:numFmt w:val="bullet"/>
      <w:lvlText w:val="▪"/>
      <w:lvlJc w:val="left"/>
      <w:pPr>
        <w:ind w:left="6461"/>
      </w:pPr>
      <w:rPr>
        <w:rFonts w:ascii="Courier New" w:eastAsia="Courier New" w:hAnsi="Courier New" w:cs="Courier New"/>
        <w:b w:val="0"/>
        <w:i w:val="0"/>
        <w:strike w:val="0"/>
        <w:dstrike w:val="0"/>
        <w:color w:val="555555"/>
        <w:sz w:val="20"/>
        <w:szCs w:val="20"/>
        <w:u w:val="none" w:color="000000"/>
        <w:bdr w:val="none" w:sz="0" w:space="0" w:color="auto"/>
        <w:shd w:val="clear" w:color="auto" w:fill="auto"/>
        <w:vertAlign w:val="baseline"/>
      </w:rPr>
    </w:lvl>
  </w:abstractNum>
  <w:abstractNum w:abstractNumId="71" w15:restartNumberingAfterBreak="0">
    <w:nsid w:val="78187B30"/>
    <w:multiLevelType w:val="multilevel"/>
    <w:tmpl w:val="521A2554"/>
    <w:lvl w:ilvl="0">
      <w:start w:val="6"/>
      <w:numFmt w:val="upperLetter"/>
      <w:lvlText w:val="%1"/>
      <w:lvlJc w:val="left"/>
      <w:pPr>
        <w:ind w:left="1838" w:hanging="396"/>
      </w:pPr>
      <w:rPr>
        <w:rFonts w:hint="default"/>
        <w:lang w:val="en-US" w:eastAsia="en-US" w:bidi="ar-SA"/>
      </w:rPr>
    </w:lvl>
    <w:lvl w:ilvl="1">
      <w:start w:val="1"/>
      <w:numFmt w:val="decimal"/>
      <w:lvlText w:val="%1-%2"/>
      <w:lvlJc w:val="left"/>
      <w:pPr>
        <w:ind w:left="1838" w:hanging="396"/>
      </w:pPr>
      <w:rPr>
        <w:rFonts w:ascii="Arial" w:eastAsia="Arial" w:hAnsi="Arial" w:cs="Arial" w:hint="default"/>
        <w:b/>
        <w:bCs/>
        <w:i w:val="0"/>
        <w:iCs w:val="0"/>
        <w:w w:val="102"/>
        <w:sz w:val="21"/>
        <w:szCs w:val="21"/>
        <w:u w:val="thick" w:color="000000"/>
        <w:lang w:val="en-US" w:eastAsia="en-US" w:bidi="ar-SA"/>
      </w:rPr>
    </w:lvl>
    <w:lvl w:ilvl="2">
      <w:start w:val="1"/>
      <w:numFmt w:val="decimal"/>
      <w:lvlText w:val="%3."/>
      <w:lvlJc w:val="left"/>
      <w:pPr>
        <w:ind w:left="2162" w:hanging="361"/>
      </w:pPr>
      <w:rPr>
        <w:rFonts w:ascii="Arial" w:eastAsia="Arial" w:hAnsi="Arial" w:cs="Arial" w:hint="default"/>
        <w:b w:val="0"/>
        <w:bCs w:val="0"/>
        <w:i w:val="0"/>
        <w:iCs w:val="0"/>
        <w:spacing w:val="-1"/>
        <w:w w:val="102"/>
        <w:sz w:val="21"/>
        <w:szCs w:val="21"/>
        <w:lang w:val="en-US" w:eastAsia="en-US" w:bidi="ar-SA"/>
      </w:rPr>
    </w:lvl>
    <w:lvl w:ilvl="3">
      <w:numFmt w:val="bullet"/>
      <w:lvlText w:val="o"/>
      <w:lvlJc w:val="left"/>
      <w:pPr>
        <w:ind w:left="2883" w:hanging="348"/>
      </w:pPr>
      <w:rPr>
        <w:rFonts w:ascii="Courier New" w:eastAsia="Courier New" w:hAnsi="Courier New" w:cs="Courier New" w:hint="default"/>
        <w:b w:val="0"/>
        <w:bCs w:val="0"/>
        <w:i w:val="0"/>
        <w:iCs w:val="0"/>
        <w:w w:val="93"/>
        <w:sz w:val="21"/>
        <w:szCs w:val="21"/>
        <w:lang w:val="en-US" w:eastAsia="en-US" w:bidi="ar-SA"/>
      </w:rPr>
    </w:lvl>
    <w:lvl w:ilvl="4">
      <w:numFmt w:val="bullet"/>
      <w:lvlText w:val="•"/>
      <w:lvlJc w:val="left"/>
      <w:pPr>
        <w:ind w:left="5110" w:hanging="348"/>
      </w:pPr>
      <w:rPr>
        <w:rFonts w:hint="default"/>
        <w:lang w:val="en-US" w:eastAsia="en-US" w:bidi="ar-SA"/>
      </w:rPr>
    </w:lvl>
    <w:lvl w:ilvl="5">
      <w:numFmt w:val="bullet"/>
      <w:lvlText w:val="•"/>
      <w:lvlJc w:val="left"/>
      <w:pPr>
        <w:ind w:left="6225" w:hanging="348"/>
      </w:pPr>
      <w:rPr>
        <w:rFonts w:hint="default"/>
        <w:lang w:val="en-US" w:eastAsia="en-US" w:bidi="ar-SA"/>
      </w:rPr>
    </w:lvl>
    <w:lvl w:ilvl="6">
      <w:numFmt w:val="bullet"/>
      <w:lvlText w:val="•"/>
      <w:lvlJc w:val="left"/>
      <w:pPr>
        <w:ind w:left="7340" w:hanging="348"/>
      </w:pPr>
      <w:rPr>
        <w:rFonts w:hint="default"/>
        <w:lang w:val="en-US" w:eastAsia="en-US" w:bidi="ar-SA"/>
      </w:rPr>
    </w:lvl>
    <w:lvl w:ilvl="7">
      <w:numFmt w:val="bullet"/>
      <w:lvlText w:val="•"/>
      <w:lvlJc w:val="left"/>
      <w:pPr>
        <w:ind w:left="8455" w:hanging="348"/>
      </w:pPr>
      <w:rPr>
        <w:rFonts w:hint="default"/>
        <w:lang w:val="en-US" w:eastAsia="en-US" w:bidi="ar-SA"/>
      </w:rPr>
    </w:lvl>
    <w:lvl w:ilvl="8">
      <w:numFmt w:val="bullet"/>
      <w:lvlText w:val="•"/>
      <w:lvlJc w:val="left"/>
      <w:pPr>
        <w:ind w:left="9570" w:hanging="348"/>
      </w:pPr>
      <w:rPr>
        <w:rFonts w:hint="default"/>
        <w:lang w:val="en-US" w:eastAsia="en-US" w:bidi="ar-SA"/>
      </w:rPr>
    </w:lvl>
  </w:abstractNum>
  <w:abstractNum w:abstractNumId="72" w15:restartNumberingAfterBreak="0">
    <w:nsid w:val="7B220DC5"/>
    <w:multiLevelType w:val="hybridMultilevel"/>
    <w:tmpl w:val="05865FD8"/>
    <w:lvl w:ilvl="0" w:tplc="718EF1AA">
      <w:numFmt w:val="bullet"/>
      <w:lvlText w:val=""/>
      <w:lvlJc w:val="left"/>
      <w:pPr>
        <w:ind w:left="2150" w:hanging="361"/>
      </w:pPr>
      <w:rPr>
        <w:rFonts w:ascii="Symbol" w:eastAsia="Symbol" w:hAnsi="Symbol" w:cs="Symbol" w:hint="default"/>
        <w:b w:val="0"/>
        <w:bCs w:val="0"/>
        <w:i w:val="0"/>
        <w:iCs w:val="0"/>
        <w:w w:val="102"/>
        <w:sz w:val="21"/>
        <w:szCs w:val="21"/>
        <w:lang w:val="en-US" w:eastAsia="en-US" w:bidi="ar-SA"/>
      </w:rPr>
    </w:lvl>
    <w:lvl w:ilvl="1" w:tplc="92F09D7C">
      <w:numFmt w:val="bullet"/>
      <w:lvlText w:val="•"/>
      <w:lvlJc w:val="left"/>
      <w:pPr>
        <w:ind w:left="3124" w:hanging="361"/>
      </w:pPr>
      <w:rPr>
        <w:rFonts w:hint="default"/>
        <w:lang w:val="en-US" w:eastAsia="en-US" w:bidi="ar-SA"/>
      </w:rPr>
    </w:lvl>
    <w:lvl w:ilvl="2" w:tplc="1AF6C0EE">
      <w:numFmt w:val="bullet"/>
      <w:lvlText w:val="•"/>
      <w:lvlJc w:val="left"/>
      <w:pPr>
        <w:ind w:left="4088" w:hanging="361"/>
      </w:pPr>
      <w:rPr>
        <w:rFonts w:hint="default"/>
        <w:lang w:val="en-US" w:eastAsia="en-US" w:bidi="ar-SA"/>
      </w:rPr>
    </w:lvl>
    <w:lvl w:ilvl="3" w:tplc="EBA25884">
      <w:numFmt w:val="bullet"/>
      <w:lvlText w:val="•"/>
      <w:lvlJc w:val="left"/>
      <w:pPr>
        <w:ind w:left="5052" w:hanging="361"/>
      </w:pPr>
      <w:rPr>
        <w:rFonts w:hint="default"/>
        <w:lang w:val="en-US" w:eastAsia="en-US" w:bidi="ar-SA"/>
      </w:rPr>
    </w:lvl>
    <w:lvl w:ilvl="4" w:tplc="23D616EE">
      <w:numFmt w:val="bullet"/>
      <w:lvlText w:val="•"/>
      <w:lvlJc w:val="left"/>
      <w:pPr>
        <w:ind w:left="6016" w:hanging="361"/>
      </w:pPr>
      <w:rPr>
        <w:rFonts w:hint="default"/>
        <w:lang w:val="en-US" w:eastAsia="en-US" w:bidi="ar-SA"/>
      </w:rPr>
    </w:lvl>
    <w:lvl w:ilvl="5" w:tplc="F0DA645E">
      <w:numFmt w:val="bullet"/>
      <w:lvlText w:val="•"/>
      <w:lvlJc w:val="left"/>
      <w:pPr>
        <w:ind w:left="6980" w:hanging="361"/>
      </w:pPr>
      <w:rPr>
        <w:rFonts w:hint="default"/>
        <w:lang w:val="en-US" w:eastAsia="en-US" w:bidi="ar-SA"/>
      </w:rPr>
    </w:lvl>
    <w:lvl w:ilvl="6" w:tplc="C1EE5B4E">
      <w:numFmt w:val="bullet"/>
      <w:lvlText w:val="•"/>
      <w:lvlJc w:val="left"/>
      <w:pPr>
        <w:ind w:left="7944" w:hanging="361"/>
      </w:pPr>
      <w:rPr>
        <w:rFonts w:hint="default"/>
        <w:lang w:val="en-US" w:eastAsia="en-US" w:bidi="ar-SA"/>
      </w:rPr>
    </w:lvl>
    <w:lvl w:ilvl="7" w:tplc="2E12D7DE">
      <w:numFmt w:val="bullet"/>
      <w:lvlText w:val="•"/>
      <w:lvlJc w:val="left"/>
      <w:pPr>
        <w:ind w:left="8908" w:hanging="361"/>
      </w:pPr>
      <w:rPr>
        <w:rFonts w:hint="default"/>
        <w:lang w:val="en-US" w:eastAsia="en-US" w:bidi="ar-SA"/>
      </w:rPr>
    </w:lvl>
    <w:lvl w:ilvl="8" w:tplc="FC307B26">
      <w:numFmt w:val="bullet"/>
      <w:lvlText w:val="•"/>
      <w:lvlJc w:val="left"/>
      <w:pPr>
        <w:ind w:left="9872" w:hanging="361"/>
      </w:pPr>
      <w:rPr>
        <w:rFonts w:hint="default"/>
        <w:lang w:val="en-US" w:eastAsia="en-US" w:bidi="ar-SA"/>
      </w:rPr>
    </w:lvl>
  </w:abstractNum>
  <w:abstractNum w:abstractNumId="73" w15:restartNumberingAfterBreak="0">
    <w:nsid w:val="7CFE68EA"/>
    <w:multiLevelType w:val="hybridMultilevel"/>
    <w:tmpl w:val="53706DC6"/>
    <w:lvl w:ilvl="0" w:tplc="B43E4E7C">
      <w:start w:val="1"/>
      <w:numFmt w:val="decimal"/>
      <w:lvlText w:val="%1."/>
      <w:lvlJc w:val="left"/>
      <w:pPr>
        <w:ind w:left="2030" w:hanging="361"/>
      </w:pPr>
      <w:rPr>
        <w:rFonts w:ascii="Arial" w:eastAsia="Arial" w:hAnsi="Arial" w:cs="Arial" w:hint="default"/>
        <w:b w:val="0"/>
        <w:bCs w:val="0"/>
        <w:i w:val="0"/>
        <w:iCs w:val="0"/>
        <w:spacing w:val="-1"/>
        <w:w w:val="102"/>
        <w:sz w:val="21"/>
        <w:szCs w:val="21"/>
        <w:lang w:val="en-US" w:eastAsia="en-US" w:bidi="ar-SA"/>
      </w:rPr>
    </w:lvl>
    <w:lvl w:ilvl="1" w:tplc="82661DEE">
      <w:numFmt w:val="bullet"/>
      <w:lvlText w:val="•"/>
      <w:lvlJc w:val="left"/>
      <w:pPr>
        <w:ind w:left="3016" w:hanging="361"/>
      </w:pPr>
      <w:rPr>
        <w:rFonts w:hint="default"/>
        <w:lang w:val="en-US" w:eastAsia="en-US" w:bidi="ar-SA"/>
      </w:rPr>
    </w:lvl>
    <w:lvl w:ilvl="2" w:tplc="88B88AF4">
      <w:numFmt w:val="bullet"/>
      <w:lvlText w:val="•"/>
      <w:lvlJc w:val="left"/>
      <w:pPr>
        <w:ind w:left="3992" w:hanging="361"/>
      </w:pPr>
      <w:rPr>
        <w:rFonts w:hint="default"/>
        <w:lang w:val="en-US" w:eastAsia="en-US" w:bidi="ar-SA"/>
      </w:rPr>
    </w:lvl>
    <w:lvl w:ilvl="3" w:tplc="4DE82E74">
      <w:numFmt w:val="bullet"/>
      <w:lvlText w:val="•"/>
      <w:lvlJc w:val="left"/>
      <w:pPr>
        <w:ind w:left="4968" w:hanging="361"/>
      </w:pPr>
      <w:rPr>
        <w:rFonts w:hint="default"/>
        <w:lang w:val="en-US" w:eastAsia="en-US" w:bidi="ar-SA"/>
      </w:rPr>
    </w:lvl>
    <w:lvl w:ilvl="4" w:tplc="A4361F58">
      <w:numFmt w:val="bullet"/>
      <w:lvlText w:val="•"/>
      <w:lvlJc w:val="left"/>
      <w:pPr>
        <w:ind w:left="5944" w:hanging="361"/>
      </w:pPr>
      <w:rPr>
        <w:rFonts w:hint="default"/>
        <w:lang w:val="en-US" w:eastAsia="en-US" w:bidi="ar-SA"/>
      </w:rPr>
    </w:lvl>
    <w:lvl w:ilvl="5" w:tplc="EC1EEA16">
      <w:numFmt w:val="bullet"/>
      <w:lvlText w:val="•"/>
      <w:lvlJc w:val="left"/>
      <w:pPr>
        <w:ind w:left="6920" w:hanging="361"/>
      </w:pPr>
      <w:rPr>
        <w:rFonts w:hint="default"/>
        <w:lang w:val="en-US" w:eastAsia="en-US" w:bidi="ar-SA"/>
      </w:rPr>
    </w:lvl>
    <w:lvl w:ilvl="6" w:tplc="0274744C">
      <w:numFmt w:val="bullet"/>
      <w:lvlText w:val="•"/>
      <w:lvlJc w:val="left"/>
      <w:pPr>
        <w:ind w:left="7896" w:hanging="361"/>
      </w:pPr>
      <w:rPr>
        <w:rFonts w:hint="default"/>
        <w:lang w:val="en-US" w:eastAsia="en-US" w:bidi="ar-SA"/>
      </w:rPr>
    </w:lvl>
    <w:lvl w:ilvl="7" w:tplc="EBA49924">
      <w:numFmt w:val="bullet"/>
      <w:lvlText w:val="•"/>
      <w:lvlJc w:val="left"/>
      <w:pPr>
        <w:ind w:left="8872" w:hanging="361"/>
      </w:pPr>
      <w:rPr>
        <w:rFonts w:hint="default"/>
        <w:lang w:val="en-US" w:eastAsia="en-US" w:bidi="ar-SA"/>
      </w:rPr>
    </w:lvl>
    <w:lvl w:ilvl="8" w:tplc="869465A8">
      <w:numFmt w:val="bullet"/>
      <w:lvlText w:val="•"/>
      <w:lvlJc w:val="left"/>
      <w:pPr>
        <w:ind w:left="9848" w:hanging="361"/>
      </w:pPr>
      <w:rPr>
        <w:rFonts w:hint="default"/>
        <w:lang w:val="en-US" w:eastAsia="en-US" w:bidi="ar-SA"/>
      </w:rPr>
    </w:lvl>
  </w:abstractNum>
  <w:abstractNum w:abstractNumId="74" w15:restartNumberingAfterBreak="0">
    <w:nsid w:val="7E7652FF"/>
    <w:multiLevelType w:val="hybridMultilevel"/>
    <w:tmpl w:val="A8008DBA"/>
    <w:lvl w:ilvl="0" w:tplc="A4D4EB96">
      <w:start w:val="1"/>
      <w:numFmt w:val="decimal"/>
      <w:lvlText w:val="%1."/>
      <w:lvlJc w:val="left"/>
      <w:pPr>
        <w:ind w:left="1177" w:hanging="361"/>
      </w:pPr>
      <w:rPr>
        <w:rFonts w:ascii="Arial" w:eastAsia="Arial" w:hAnsi="Arial" w:cs="Arial" w:hint="default"/>
        <w:b w:val="0"/>
        <w:bCs w:val="0"/>
        <w:i w:val="0"/>
        <w:iCs w:val="0"/>
        <w:spacing w:val="0"/>
        <w:w w:val="86"/>
        <w:sz w:val="19"/>
        <w:szCs w:val="19"/>
        <w:lang w:val="en-US" w:eastAsia="en-US" w:bidi="ar-SA"/>
      </w:rPr>
    </w:lvl>
    <w:lvl w:ilvl="1" w:tplc="6FF80E6E">
      <w:start w:val="1"/>
      <w:numFmt w:val="lowerLetter"/>
      <w:lvlText w:val="%2."/>
      <w:lvlJc w:val="left"/>
      <w:pPr>
        <w:ind w:left="1898" w:hanging="360"/>
      </w:pPr>
      <w:rPr>
        <w:rFonts w:ascii="Arial" w:eastAsia="Arial" w:hAnsi="Arial" w:cs="Arial" w:hint="default"/>
        <w:b w:val="0"/>
        <w:bCs w:val="0"/>
        <w:i w:val="0"/>
        <w:iCs w:val="0"/>
        <w:spacing w:val="0"/>
        <w:w w:val="86"/>
        <w:sz w:val="19"/>
        <w:szCs w:val="19"/>
        <w:lang w:val="en-US" w:eastAsia="en-US" w:bidi="ar-SA"/>
      </w:rPr>
    </w:lvl>
    <w:lvl w:ilvl="2" w:tplc="E93E6DFA">
      <w:numFmt w:val="bullet"/>
      <w:lvlText w:val="•"/>
      <w:lvlJc w:val="left"/>
      <w:pPr>
        <w:ind w:left="3000" w:hanging="360"/>
      </w:pPr>
      <w:rPr>
        <w:rFonts w:hint="default"/>
        <w:lang w:val="en-US" w:eastAsia="en-US" w:bidi="ar-SA"/>
      </w:rPr>
    </w:lvl>
    <w:lvl w:ilvl="3" w:tplc="70BC6F06">
      <w:numFmt w:val="bullet"/>
      <w:lvlText w:val="•"/>
      <w:lvlJc w:val="left"/>
      <w:pPr>
        <w:ind w:left="4100" w:hanging="360"/>
      </w:pPr>
      <w:rPr>
        <w:rFonts w:hint="default"/>
        <w:lang w:val="en-US" w:eastAsia="en-US" w:bidi="ar-SA"/>
      </w:rPr>
    </w:lvl>
    <w:lvl w:ilvl="4" w:tplc="9B604F30">
      <w:numFmt w:val="bullet"/>
      <w:lvlText w:val="•"/>
      <w:lvlJc w:val="left"/>
      <w:pPr>
        <w:ind w:left="5200" w:hanging="360"/>
      </w:pPr>
      <w:rPr>
        <w:rFonts w:hint="default"/>
        <w:lang w:val="en-US" w:eastAsia="en-US" w:bidi="ar-SA"/>
      </w:rPr>
    </w:lvl>
    <w:lvl w:ilvl="5" w:tplc="690EA204">
      <w:numFmt w:val="bullet"/>
      <w:lvlText w:val="•"/>
      <w:lvlJc w:val="left"/>
      <w:pPr>
        <w:ind w:left="6300" w:hanging="360"/>
      </w:pPr>
      <w:rPr>
        <w:rFonts w:hint="default"/>
        <w:lang w:val="en-US" w:eastAsia="en-US" w:bidi="ar-SA"/>
      </w:rPr>
    </w:lvl>
    <w:lvl w:ilvl="6" w:tplc="0F8237F4">
      <w:numFmt w:val="bullet"/>
      <w:lvlText w:val="•"/>
      <w:lvlJc w:val="left"/>
      <w:pPr>
        <w:ind w:left="7400" w:hanging="360"/>
      </w:pPr>
      <w:rPr>
        <w:rFonts w:hint="default"/>
        <w:lang w:val="en-US" w:eastAsia="en-US" w:bidi="ar-SA"/>
      </w:rPr>
    </w:lvl>
    <w:lvl w:ilvl="7" w:tplc="F61881F6">
      <w:numFmt w:val="bullet"/>
      <w:lvlText w:val="•"/>
      <w:lvlJc w:val="left"/>
      <w:pPr>
        <w:ind w:left="8500" w:hanging="360"/>
      </w:pPr>
      <w:rPr>
        <w:rFonts w:hint="default"/>
        <w:lang w:val="en-US" w:eastAsia="en-US" w:bidi="ar-SA"/>
      </w:rPr>
    </w:lvl>
    <w:lvl w:ilvl="8" w:tplc="546C16D4">
      <w:numFmt w:val="bullet"/>
      <w:lvlText w:val="•"/>
      <w:lvlJc w:val="left"/>
      <w:pPr>
        <w:ind w:left="9600" w:hanging="360"/>
      </w:pPr>
      <w:rPr>
        <w:rFonts w:hint="default"/>
        <w:lang w:val="en-US" w:eastAsia="en-US" w:bidi="ar-SA"/>
      </w:rPr>
    </w:lvl>
  </w:abstractNum>
  <w:num w:numId="1" w16cid:durableId="289821608">
    <w:abstractNumId w:val="19"/>
  </w:num>
  <w:num w:numId="2" w16cid:durableId="1467313722">
    <w:abstractNumId w:val="49"/>
  </w:num>
  <w:num w:numId="3" w16cid:durableId="755901783">
    <w:abstractNumId w:val="4"/>
  </w:num>
  <w:num w:numId="4" w16cid:durableId="1661277446">
    <w:abstractNumId w:val="55"/>
  </w:num>
  <w:num w:numId="5" w16cid:durableId="476338053">
    <w:abstractNumId w:val="64"/>
  </w:num>
  <w:num w:numId="6" w16cid:durableId="491068046">
    <w:abstractNumId w:val="8"/>
  </w:num>
  <w:num w:numId="7" w16cid:durableId="1053307324">
    <w:abstractNumId w:val="30"/>
  </w:num>
  <w:num w:numId="8" w16cid:durableId="1066804069">
    <w:abstractNumId w:val="73"/>
  </w:num>
  <w:num w:numId="9" w16cid:durableId="196939339">
    <w:abstractNumId w:val="25"/>
  </w:num>
  <w:num w:numId="10" w16cid:durableId="2133354402">
    <w:abstractNumId w:val="69"/>
  </w:num>
  <w:num w:numId="11" w16cid:durableId="349993968">
    <w:abstractNumId w:val="2"/>
  </w:num>
  <w:num w:numId="12" w16cid:durableId="877161342">
    <w:abstractNumId w:val="72"/>
  </w:num>
  <w:num w:numId="13" w16cid:durableId="522520875">
    <w:abstractNumId w:val="53"/>
  </w:num>
  <w:num w:numId="14" w16cid:durableId="671762344">
    <w:abstractNumId w:val="33"/>
  </w:num>
  <w:num w:numId="15" w16cid:durableId="285813628">
    <w:abstractNumId w:val="56"/>
  </w:num>
  <w:num w:numId="16" w16cid:durableId="384910143">
    <w:abstractNumId w:val="39"/>
  </w:num>
  <w:num w:numId="17" w16cid:durableId="1433815553">
    <w:abstractNumId w:val="28"/>
  </w:num>
  <w:num w:numId="18" w16cid:durableId="800073506">
    <w:abstractNumId w:val="68"/>
  </w:num>
  <w:num w:numId="19" w16cid:durableId="745344510">
    <w:abstractNumId w:val="34"/>
  </w:num>
  <w:num w:numId="20" w16cid:durableId="1393842773">
    <w:abstractNumId w:val="9"/>
  </w:num>
  <w:num w:numId="21" w16cid:durableId="1607925915">
    <w:abstractNumId w:val="40"/>
  </w:num>
  <w:num w:numId="22" w16cid:durableId="1844201847">
    <w:abstractNumId w:val="13"/>
  </w:num>
  <w:num w:numId="23" w16cid:durableId="335034726">
    <w:abstractNumId w:val="37"/>
  </w:num>
  <w:num w:numId="24" w16cid:durableId="1268536064">
    <w:abstractNumId w:val="17"/>
  </w:num>
  <w:num w:numId="25" w16cid:durableId="1674450064">
    <w:abstractNumId w:val="66"/>
  </w:num>
  <w:num w:numId="26" w16cid:durableId="1443258019">
    <w:abstractNumId w:val="5"/>
  </w:num>
  <w:num w:numId="27" w16cid:durableId="1981035076">
    <w:abstractNumId w:val="54"/>
  </w:num>
  <w:num w:numId="28" w16cid:durableId="516696967">
    <w:abstractNumId w:val="23"/>
  </w:num>
  <w:num w:numId="29" w16cid:durableId="24059987">
    <w:abstractNumId w:val="51"/>
  </w:num>
  <w:num w:numId="30" w16cid:durableId="817840880">
    <w:abstractNumId w:val="38"/>
  </w:num>
  <w:num w:numId="31" w16cid:durableId="332730832">
    <w:abstractNumId w:val="48"/>
  </w:num>
  <w:num w:numId="32" w16cid:durableId="1180659141">
    <w:abstractNumId w:val="22"/>
  </w:num>
  <w:num w:numId="33" w16cid:durableId="710572161">
    <w:abstractNumId w:val="31"/>
  </w:num>
  <w:num w:numId="34" w16cid:durableId="1331180394">
    <w:abstractNumId w:val="65"/>
  </w:num>
  <w:num w:numId="35" w16cid:durableId="823353118">
    <w:abstractNumId w:val="1"/>
  </w:num>
  <w:num w:numId="36" w16cid:durableId="1460877180">
    <w:abstractNumId w:val="18"/>
  </w:num>
  <w:num w:numId="37" w16cid:durableId="1050963253">
    <w:abstractNumId w:val="61"/>
  </w:num>
  <w:num w:numId="38" w16cid:durableId="1972054422">
    <w:abstractNumId w:val="0"/>
  </w:num>
  <w:num w:numId="39" w16cid:durableId="596255024">
    <w:abstractNumId w:val="16"/>
  </w:num>
  <w:num w:numId="40" w16cid:durableId="433789514">
    <w:abstractNumId w:val="67"/>
  </w:num>
  <w:num w:numId="41" w16cid:durableId="562372422">
    <w:abstractNumId w:val="44"/>
  </w:num>
  <w:num w:numId="42" w16cid:durableId="2146467813">
    <w:abstractNumId w:val="74"/>
  </w:num>
  <w:num w:numId="43" w16cid:durableId="1421368355">
    <w:abstractNumId w:val="3"/>
  </w:num>
  <w:num w:numId="44" w16cid:durableId="2052724299">
    <w:abstractNumId w:val="57"/>
  </w:num>
  <w:num w:numId="45" w16cid:durableId="2126540436">
    <w:abstractNumId w:val="20"/>
  </w:num>
  <w:num w:numId="46" w16cid:durableId="2010867560">
    <w:abstractNumId w:val="58"/>
  </w:num>
  <w:num w:numId="47" w16cid:durableId="1151866599">
    <w:abstractNumId w:val="15"/>
  </w:num>
  <w:num w:numId="48" w16cid:durableId="2104372042">
    <w:abstractNumId w:val="32"/>
  </w:num>
  <w:num w:numId="49" w16cid:durableId="944078143">
    <w:abstractNumId w:val="24"/>
  </w:num>
  <w:num w:numId="50" w16cid:durableId="1233156249">
    <w:abstractNumId w:val="7"/>
  </w:num>
  <w:num w:numId="51" w16cid:durableId="2086565632">
    <w:abstractNumId w:val="60"/>
  </w:num>
  <w:num w:numId="52" w16cid:durableId="1269585318">
    <w:abstractNumId w:val="52"/>
  </w:num>
  <w:num w:numId="53" w16cid:durableId="1116027215">
    <w:abstractNumId w:val="62"/>
  </w:num>
  <w:num w:numId="54" w16cid:durableId="1902713688">
    <w:abstractNumId w:val="71"/>
  </w:num>
  <w:num w:numId="55" w16cid:durableId="1746418987">
    <w:abstractNumId w:val="50"/>
  </w:num>
  <w:num w:numId="56" w16cid:durableId="1429347057">
    <w:abstractNumId w:val="63"/>
  </w:num>
  <w:num w:numId="57" w16cid:durableId="1935749716">
    <w:abstractNumId w:val="21"/>
  </w:num>
  <w:num w:numId="58" w16cid:durableId="251939583">
    <w:abstractNumId w:val="27"/>
  </w:num>
  <w:num w:numId="59" w16cid:durableId="2040154891">
    <w:abstractNumId w:val="59"/>
  </w:num>
  <w:num w:numId="60" w16cid:durableId="1799298693">
    <w:abstractNumId w:val="6"/>
  </w:num>
  <w:num w:numId="61" w16cid:durableId="2075200694">
    <w:abstractNumId w:val="46"/>
  </w:num>
  <w:num w:numId="62" w16cid:durableId="51150731">
    <w:abstractNumId w:val="12"/>
  </w:num>
  <w:num w:numId="63" w16cid:durableId="1039862834">
    <w:abstractNumId w:val="14"/>
  </w:num>
  <w:num w:numId="64" w16cid:durableId="1758749907">
    <w:abstractNumId w:val="41"/>
  </w:num>
  <w:num w:numId="65" w16cid:durableId="4597138">
    <w:abstractNumId w:val="45"/>
  </w:num>
  <w:num w:numId="66" w16cid:durableId="193270610">
    <w:abstractNumId w:val="42"/>
  </w:num>
  <w:num w:numId="67" w16cid:durableId="629748896">
    <w:abstractNumId w:val="11"/>
  </w:num>
  <w:num w:numId="68" w16cid:durableId="1946766735">
    <w:abstractNumId w:val="29"/>
  </w:num>
  <w:num w:numId="69" w16cid:durableId="483543130">
    <w:abstractNumId w:val="26"/>
  </w:num>
  <w:num w:numId="70" w16cid:durableId="938368796">
    <w:abstractNumId w:val="43"/>
  </w:num>
  <w:num w:numId="71" w16cid:durableId="1443888">
    <w:abstractNumId w:val="47"/>
  </w:num>
  <w:num w:numId="72" w16cid:durableId="1472988889">
    <w:abstractNumId w:val="35"/>
  </w:num>
  <w:num w:numId="73" w16cid:durableId="543444999">
    <w:abstractNumId w:val="70"/>
  </w:num>
  <w:num w:numId="74" w16cid:durableId="1256132064">
    <w:abstractNumId w:val="10"/>
  </w:num>
  <w:num w:numId="75" w16cid:durableId="936183085">
    <w:abstractNumId w:val="36"/>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drawingGridHorizontalSpacing w:val="110"/>
  <w:displayHorizontalDrawingGridEvery w:val="2"/>
  <w:characterSpacingControl w:val="doNotCompress"/>
  <w:hdrShapeDefaults>
    <o:shapedefaults v:ext="edit" spidmax="2224"/>
    <o:shapelayout v:ext="edit">
      <o:idmap v:ext="edit" data="2"/>
    </o:shapelayout>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FC218B"/>
    <w:rsid w:val="000003B3"/>
    <w:rsid w:val="00026A0C"/>
    <w:rsid w:val="0005587C"/>
    <w:rsid w:val="00057529"/>
    <w:rsid w:val="000B417D"/>
    <w:rsid w:val="000B47A6"/>
    <w:rsid w:val="000C3C71"/>
    <w:rsid w:val="000F3087"/>
    <w:rsid w:val="000F44D3"/>
    <w:rsid w:val="000F4E9E"/>
    <w:rsid w:val="00102337"/>
    <w:rsid w:val="001064B1"/>
    <w:rsid w:val="001250CE"/>
    <w:rsid w:val="00164988"/>
    <w:rsid w:val="00175EE4"/>
    <w:rsid w:val="00180576"/>
    <w:rsid w:val="00194735"/>
    <w:rsid w:val="00194DF3"/>
    <w:rsid w:val="00197E62"/>
    <w:rsid w:val="001B2147"/>
    <w:rsid w:val="001D4561"/>
    <w:rsid w:val="001E6F5D"/>
    <w:rsid w:val="00202266"/>
    <w:rsid w:val="002027EC"/>
    <w:rsid w:val="0020609B"/>
    <w:rsid w:val="002325F7"/>
    <w:rsid w:val="00254D4E"/>
    <w:rsid w:val="00280C2D"/>
    <w:rsid w:val="0028479A"/>
    <w:rsid w:val="00285B8D"/>
    <w:rsid w:val="00296494"/>
    <w:rsid w:val="002B7B9A"/>
    <w:rsid w:val="002C3C9D"/>
    <w:rsid w:val="002D0E10"/>
    <w:rsid w:val="002E57A0"/>
    <w:rsid w:val="002E6391"/>
    <w:rsid w:val="003149D9"/>
    <w:rsid w:val="00336410"/>
    <w:rsid w:val="00375C06"/>
    <w:rsid w:val="00375C30"/>
    <w:rsid w:val="00384C41"/>
    <w:rsid w:val="003944E0"/>
    <w:rsid w:val="003B3EB5"/>
    <w:rsid w:val="003E25EF"/>
    <w:rsid w:val="003E380A"/>
    <w:rsid w:val="0041229F"/>
    <w:rsid w:val="00420E67"/>
    <w:rsid w:val="00422173"/>
    <w:rsid w:val="00434868"/>
    <w:rsid w:val="00445FDA"/>
    <w:rsid w:val="0045029F"/>
    <w:rsid w:val="004617BC"/>
    <w:rsid w:val="00471EB2"/>
    <w:rsid w:val="004B7EF4"/>
    <w:rsid w:val="004D49AC"/>
    <w:rsid w:val="004D5FDE"/>
    <w:rsid w:val="004E07CD"/>
    <w:rsid w:val="004E1AA9"/>
    <w:rsid w:val="004E39E7"/>
    <w:rsid w:val="004E5290"/>
    <w:rsid w:val="0050474C"/>
    <w:rsid w:val="0051142F"/>
    <w:rsid w:val="00511F78"/>
    <w:rsid w:val="005237ED"/>
    <w:rsid w:val="0053598D"/>
    <w:rsid w:val="005548AC"/>
    <w:rsid w:val="00571C0C"/>
    <w:rsid w:val="00572E00"/>
    <w:rsid w:val="00580B6C"/>
    <w:rsid w:val="005817F7"/>
    <w:rsid w:val="0058615D"/>
    <w:rsid w:val="005B2A70"/>
    <w:rsid w:val="005B60A9"/>
    <w:rsid w:val="005B7FB2"/>
    <w:rsid w:val="005C261A"/>
    <w:rsid w:val="005D201C"/>
    <w:rsid w:val="005D778B"/>
    <w:rsid w:val="005E224D"/>
    <w:rsid w:val="005F2A2C"/>
    <w:rsid w:val="00613322"/>
    <w:rsid w:val="006147AD"/>
    <w:rsid w:val="00626D90"/>
    <w:rsid w:val="006408A7"/>
    <w:rsid w:val="00642393"/>
    <w:rsid w:val="00651F09"/>
    <w:rsid w:val="00652F48"/>
    <w:rsid w:val="00661CFF"/>
    <w:rsid w:val="00665C2B"/>
    <w:rsid w:val="0066626B"/>
    <w:rsid w:val="0069198F"/>
    <w:rsid w:val="006A164A"/>
    <w:rsid w:val="006C5CD3"/>
    <w:rsid w:val="006F790E"/>
    <w:rsid w:val="0070358B"/>
    <w:rsid w:val="00705C14"/>
    <w:rsid w:val="00710271"/>
    <w:rsid w:val="00712AF5"/>
    <w:rsid w:val="00713FDD"/>
    <w:rsid w:val="00720909"/>
    <w:rsid w:val="00751984"/>
    <w:rsid w:val="00753AAA"/>
    <w:rsid w:val="00754B8E"/>
    <w:rsid w:val="007627DE"/>
    <w:rsid w:val="00767E42"/>
    <w:rsid w:val="00786151"/>
    <w:rsid w:val="007A13C7"/>
    <w:rsid w:val="007A6A7F"/>
    <w:rsid w:val="007B2AAB"/>
    <w:rsid w:val="007B2EAC"/>
    <w:rsid w:val="007C4B68"/>
    <w:rsid w:val="007D0A48"/>
    <w:rsid w:val="007E267D"/>
    <w:rsid w:val="007E377A"/>
    <w:rsid w:val="007E5422"/>
    <w:rsid w:val="007E7FF4"/>
    <w:rsid w:val="0080723F"/>
    <w:rsid w:val="00814D1B"/>
    <w:rsid w:val="00817462"/>
    <w:rsid w:val="00832EB9"/>
    <w:rsid w:val="00833827"/>
    <w:rsid w:val="00853F68"/>
    <w:rsid w:val="00866A15"/>
    <w:rsid w:val="00877FAA"/>
    <w:rsid w:val="008B515F"/>
    <w:rsid w:val="008B691A"/>
    <w:rsid w:val="008B7030"/>
    <w:rsid w:val="008C0071"/>
    <w:rsid w:val="008D5D27"/>
    <w:rsid w:val="008E2A99"/>
    <w:rsid w:val="009371C3"/>
    <w:rsid w:val="009608B6"/>
    <w:rsid w:val="00964F10"/>
    <w:rsid w:val="00967572"/>
    <w:rsid w:val="009940C5"/>
    <w:rsid w:val="009A09FD"/>
    <w:rsid w:val="009C54CB"/>
    <w:rsid w:val="009D200B"/>
    <w:rsid w:val="009D464E"/>
    <w:rsid w:val="009E057C"/>
    <w:rsid w:val="009E1F34"/>
    <w:rsid w:val="00A1249B"/>
    <w:rsid w:val="00A14DF0"/>
    <w:rsid w:val="00A3341D"/>
    <w:rsid w:val="00A860A5"/>
    <w:rsid w:val="00AA4986"/>
    <w:rsid w:val="00AD2009"/>
    <w:rsid w:val="00AD4FBA"/>
    <w:rsid w:val="00AD7BAA"/>
    <w:rsid w:val="00AE0C89"/>
    <w:rsid w:val="00B01A21"/>
    <w:rsid w:val="00B0622F"/>
    <w:rsid w:val="00B1271A"/>
    <w:rsid w:val="00B1486F"/>
    <w:rsid w:val="00B42A15"/>
    <w:rsid w:val="00B45BE6"/>
    <w:rsid w:val="00B643FD"/>
    <w:rsid w:val="00BB239B"/>
    <w:rsid w:val="00BD67E5"/>
    <w:rsid w:val="00BD73E6"/>
    <w:rsid w:val="00BE30CC"/>
    <w:rsid w:val="00C0105B"/>
    <w:rsid w:val="00C147E6"/>
    <w:rsid w:val="00C175FA"/>
    <w:rsid w:val="00C236BA"/>
    <w:rsid w:val="00C239F3"/>
    <w:rsid w:val="00C25C0D"/>
    <w:rsid w:val="00C32623"/>
    <w:rsid w:val="00C356E6"/>
    <w:rsid w:val="00C47C57"/>
    <w:rsid w:val="00C552D0"/>
    <w:rsid w:val="00C61C2F"/>
    <w:rsid w:val="00C65720"/>
    <w:rsid w:val="00C77DAD"/>
    <w:rsid w:val="00C858BF"/>
    <w:rsid w:val="00C9301E"/>
    <w:rsid w:val="00CA01D6"/>
    <w:rsid w:val="00CA3F9E"/>
    <w:rsid w:val="00CA5D5A"/>
    <w:rsid w:val="00CD01BB"/>
    <w:rsid w:val="00CD12DC"/>
    <w:rsid w:val="00CE54EC"/>
    <w:rsid w:val="00D04552"/>
    <w:rsid w:val="00D21692"/>
    <w:rsid w:val="00D216EB"/>
    <w:rsid w:val="00D35986"/>
    <w:rsid w:val="00D73F08"/>
    <w:rsid w:val="00DA56B9"/>
    <w:rsid w:val="00DC358D"/>
    <w:rsid w:val="00DC5C47"/>
    <w:rsid w:val="00DD3BBE"/>
    <w:rsid w:val="00DD4B15"/>
    <w:rsid w:val="00DD5156"/>
    <w:rsid w:val="00DE4854"/>
    <w:rsid w:val="00E21408"/>
    <w:rsid w:val="00E53622"/>
    <w:rsid w:val="00E54700"/>
    <w:rsid w:val="00E71B67"/>
    <w:rsid w:val="00E83FAD"/>
    <w:rsid w:val="00E931A1"/>
    <w:rsid w:val="00E971C3"/>
    <w:rsid w:val="00EA6E8B"/>
    <w:rsid w:val="00EB46A9"/>
    <w:rsid w:val="00EC7D4E"/>
    <w:rsid w:val="00ED0EB5"/>
    <w:rsid w:val="00EE3396"/>
    <w:rsid w:val="00F15749"/>
    <w:rsid w:val="00F24683"/>
    <w:rsid w:val="00F2583A"/>
    <w:rsid w:val="00F33E03"/>
    <w:rsid w:val="00F359EA"/>
    <w:rsid w:val="00F37F53"/>
    <w:rsid w:val="00F40C8C"/>
    <w:rsid w:val="00F41796"/>
    <w:rsid w:val="00F42E4E"/>
    <w:rsid w:val="00F432AE"/>
    <w:rsid w:val="00F5286A"/>
    <w:rsid w:val="00F65043"/>
    <w:rsid w:val="00F701DE"/>
    <w:rsid w:val="00F76E6F"/>
    <w:rsid w:val="00FB5CEA"/>
    <w:rsid w:val="00FC218B"/>
    <w:rsid w:val="00FE0F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24"/>
    <o:shapelayout v:ext="edit">
      <o:idmap v:ext="edit" data="1"/>
    </o:shapelayout>
  </w:shapeDefaults>
  <w:decimalSymbol w:val="."/>
  <w:listSeparator w:val=","/>
  <w14:docId w14:val="1D2AD6B7"/>
  <w15:docId w15:val="{C3C21C7D-66B3-4E5E-A0AE-55401C4A2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7"/>
      <w:ind w:left="20"/>
      <w:outlineLvl w:val="0"/>
    </w:pPr>
    <w:rPr>
      <w:b/>
      <w:bCs/>
      <w:sz w:val="50"/>
      <w:szCs w:val="50"/>
    </w:rPr>
  </w:style>
  <w:style w:type="paragraph" w:styleId="Heading2">
    <w:name w:val="heading 2"/>
    <w:basedOn w:val="Normal"/>
    <w:uiPriority w:val="9"/>
    <w:unhideWhenUsed/>
    <w:qFormat/>
    <w:pPr>
      <w:spacing w:before="16"/>
      <w:ind w:left="20"/>
      <w:outlineLvl w:val="1"/>
    </w:pPr>
    <w:rPr>
      <w:b/>
      <w:bCs/>
      <w:sz w:val="27"/>
      <w:szCs w:val="27"/>
    </w:rPr>
  </w:style>
  <w:style w:type="paragraph" w:styleId="Heading3">
    <w:name w:val="heading 3"/>
    <w:basedOn w:val="Normal"/>
    <w:uiPriority w:val="9"/>
    <w:unhideWhenUsed/>
    <w:qFormat/>
    <w:pPr>
      <w:spacing w:before="92"/>
      <w:ind w:left="1442"/>
      <w:jc w:val="both"/>
      <w:outlineLvl w:val="2"/>
    </w:pPr>
    <w:rPr>
      <w:b/>
      <w:bCs/>
      <w:sz w:val="24"/>
      <w:szCs w:val="24"/>
    </w:rPr>
  </w:style>
  <w:style w:type="paragraph" w:styleId="Heading4">
    <w:name w:val="heading 4"/>
    <w:basedOn w:val="Normal"/>
    <w:uiPriority w:val="9"/>
    <w:unhideWhenUsed/>
    <w:qFormat/>
    <w:pPr>
      <w:ind w:left="445"/>
      <w:outlineLvl w:val="3"/>
    </w:pPr>
    <w:rPr>
      <w:b/>
      <w:bCs/>
      <w:sz w:val="23"/>
      <w:szCs w:val="23"/>
      <w:u w:val="single" w:color="000000"/>
    </w:rPr>
  </w:style>
  <w:style w:type="paragraph" w:styleId="Heading5">
    <w:name w:val="heading 5"/>
    <w:basedOn w:val="Normal"/>
    <w:uiPriority w:val="9"/>
    <w:unhideWhenUsed/>
    <w:qFormat/>
    <w:pPr>
      <w:ind w:left="1081"/>
      <w:outlineLvl w:val="4"/>
    </w:pPr>
    <w:rPr>
      <w:b/>
      <w:b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1"/>
      <w:szCs w:val="21"/>
    </w:rPr>
  </w:style>
  <w:style w:type="paragraph" w:styleId="Title">
    <w:name w:val="Title"/>
    <w:basedOn w:val="Normal"/>
    <w:uiPriority w:val="10"/>
    <w:qFormat/>
    <w:pPr>
      <w:spacing w:before="67"/>
      <w:ind w:left="2040" w:right="2353"/>
      <w:jc w:val="center"/>
    </w:pPr>
    <w:rPr>
      <w:b/>
      <w:bCs/>
      <w:sz w:val="51"/>
      <w:szCs w:val="51"/>
    </w:rPr>
  </w:style>
  <w:style w:type="paragraph" w:styleId="ListParagraph">
    <w:name w:val="List Paragraph"/>
    <w:basedOn w:val="Normal"/>
    <w:uiPriority w:val="34"/>
    <w:qFormat/>
    <w:pPr>
      <w:ind w:left="2162" w:hanging="361"/>
    </w:pPr>
  </w:style>
  <w:style w:type="paragraph" w:customStyle="1" w:styleId="TableParagraph">
    <w:name w:val="Table Paragraph"/>
    <w:basedOn w:val="Normal"/>
    <w:uiPriority w:val="1"/>
    <w:qFormat/>
  </w:style>
  <w:style w:type="character" w:styleId="CommentReference">
    <w:name w:val="annotation reference"/>
    <w:basedOn w:val="DefaultParagraphFont"/>
    <w:uiPriority w:val="99"/>
    <w:semiHidden/>
    <w:unhideWhenUsed/>
    <w:rsid w:val="00194DF3"/>
    <w:rPr>
      <w:sz w:val="16"/>
      <w:szCs w:val="16"/>
    </w:rPr>
  </w:style>
  <w:style w:type="paragraph" w:styleId="CommentText">
    <w:name w:val="annotation text"/>
    <w:basedOn w:val="Normal"/>
    <w:link w:val="CommentTextChar"/>
    <w:uiPriority w:val="99"/>
    <w:unhideWhenUsed/>
    <w:rsid w:val="00194DF3"/>
    <w:rPr>
      <w:sz w:val="20"/>
      <w:szCs w:val="20"/>
    </w:rPr>
  </w:style>
  <w:style w:type="character" w:customStyle="1" w:styleId="CommentTextChar">
    <w:name w:val="Comment Text Char"/>
    <w:basedOn w:val="DefaultParagraphFont"/>
    <w:link w:val="CommentText"/>
    <w:uiPriority w:val="99"/>
    <w:rsid w:val="00194DF3"/>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194DF3"/>
    <w:rPr>
      <w:b/>
      <w:bCs/>
    </w:rPr>
  </w:style>
  <w:style w:type="character" w:customStyle="1" w:styleId="CommentSubjectChar">
    <w:name w:val="Comment Subject Char"/>
    <w:basedOn w:val="CommentTextChar"/>
    <w:link w:val="CommentSubject"/>
    <w:uiPriority w:val="99"/>
    <w:semiHidden/>
    <w:rsid w:val="00194DF3"/>
    <w:rPr>
      <w:rFonts w:ascii="Arial" w:eastAsia="Arial" w:hAnsi="Arial" w:cs="Arial"/>
      <w:b/>
      <w:bCs/>
      <w:sz w:val="20"/>
      <w:szCs w:val="20"/>
    </w:rPr>
  </w:style>
  <w:style w:type="character" w:styleId="Hyperlink">
    <w:name w:val="Hyperlink"/>
    <w:basedOn w:val="DefaultParagraphFont"/>
    <w:uiPriority w:val="99"/>
    <w:unhideWhenUsed/>
    <w:rsid w:val="00A860A5"/>
    <w:rPr>
      <w:color w:val="0000FF" w:themeColor="hyperlink"/>
      <w:u w:val="single"/>
    </w:rPr>
  </w:style>
  <w:style w:type="character" w:styleId="UnresolvedMention">
    <w:name w:val="Unresolved Mention"/>
    <w:basedOn w:val="DefaultParagraphFont"/>
    <w:uiPriority w:val="99"/>
    <w:semiHidden/>
    <w:unhideWhenUsed/>
    <w:rsid w:val="00A860A5"/>
    <w:rPr>
      <w:color w:val="605E5C"/>
      <w:shd w:val="clear" w:color="auto" w:fill="E1DFDD"/>
    </w:rPr>
  </w:style>
  <w:style w:type="character" w:styleId="FollowedHyperlink">
    <w:name w:val="FollowedHyperlink"/>
    <w:basedOn w:val="DefaultParagraphFont"/>
    <w:uiPriority w:val="99"/>
    <w:semiHidden/>
    <w:unhideWhenUsed/>
    <w:rsid w:val="00A860A5"/>
    <w:rPr>
      <w:color w:val="800080" w:themeColor="followedHyperlink"/>
      <w:u w:val="single"/>
    </w:rPr>
  </w:style>
  <w:style w:type="paragraph" w:styleId="Header">
    <w:name w:val="header"/>
    <w:basedOn w:val="Normal"/>
    <w:link w:val="HeaderChar"/>
    <w:uiPriority w:val="99"/>
    <w:unhideWhenUsed/>
    <w:rsid w:val="007A13C7"/>
    <w:pPr>
      <w:tabs>
        <w:tab w:val="center" w:pos="4680"/>
        <w:tab w:val="right" w:pos="9360"/>
      </w:tabs>
    </w:pPr>
  </w:style>
  <w:style w:type="character" w:customStyle="1" w:styleId="HeaderChar">
    <w:name w:val="Header Char"/>
    <w:basedOn w:val="DefaultParagraphFont"/>
    <w:link w:val="Header"/>
    <w:uiPriority w:val="99"/>
    <w:rsid w:val="007A13C7"/>
    <w:rPr>
      <w:rFonts w:ascii="Arial" w:eastAsia="Arial" w:hAnsi="Arial" w:cs="Arial"/>
    </w:rPr>
  </w:style>
  <w:style w:type="paragraph" w:styleId="Footer">
    <w:name w:val="footer"/>
    <w:basedOn w:val="Normal"/>
    <w:link w:val="FooterChar"/>
    <w:uiPriority w:val="99"/>
    <w:unhideWhenUsed/>
    <w:rsid w:val="007A13C7"/>
    <w:pPr>
      <w:tabs>
        <w:tab w:val="center" w:pos="4680"/>
        <w:tab w:val="right" w:pos="9360"/>
      </w:tabs>
    </w:pPr>
  </w:style>
  <w:style w:type="character" w:customStyle="1" w:styleId="FooterChar">
    <w:name w:val="Footer Char"/>
    <w:basedOn w:val="DefaultParagraphFont"/>
    <w:link w:val="Footer"/>
    <w:uiPriority w:val="99"/>
    <w:rsid w:val="007A13C7"/>
    <w:rPr>
      <w:rFonts w:ascii="Arial" w:eastAsia="Arial" w:hAnsi="Arial" w:cs="Arial"/>
    </w:rPr>
  </w:style>
  <w:style w:type="table" w:customStyle="1" w:styleId="TableGrid">
    <w:name w:val="TableGrid"/>
    <w:rsid w:val="00964F10"/>
    <w:pPr>
      <w:widowControl/>
      <w:autoSpaceDE/>
      <w:autoSpaceDN/>
    </w:pPr>
    <w:rPr>
      <w:rFonts w:eastAsiaTheme="minorEastAsia"/>
    </w:rPr>
    <w:tblPr>
      <w:tblCellMar>
        <w:top w:w="0" w:type="dxa"/>
        <w:left w:w="0" w:type="dxa"/>
        <w:bottom w:w="0" w:type="dxa"/>
        <w:right w:w="0" w:type="dxa"/>
      </w:tblCellMar>
    </w:tblPr>
  </w:style>
  <w:style w:type="paragraph" w:styleId="NoSpacing">
    <w:name w:val="No Spacing"/>
    <w:uiPriority w:val="1"/>
    <w:qFormat/>
    <w:rsid w:val="00202266"/>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9259944">
      <w:bodyDiv w:val="1"/>
      <w:marLeft w:val="0"/>
      <w:marRight w:val="0"/>
      <w:marTop w:val="0"/>
      <w:marBottom w:val="0"/>
      <w:divBdr>
        <w:top w:val="none" w:sz="0" w:space="0" w:color="auto"/>
        <w:left w:val="none" w:sz="0" w:space="0" w:color="auto"/>
        <w:bottom w:val="none" w:sz="0" w:space="0" w:color="auto"/>
        <w:right w:val="none" w:sz="0" w:space="0" w:color="auto"/>
      </w:divBdr>
    </w:div>
    <w:div w:id="361975487">
      <w:bodyDiv w:val="1"/>
      <w:marLeft w:val="0"/>
      <w:marRight w:val="0"/>
      <w:marTop w:val="0"/>
      <w:marBottom w:val="0"/>
      <w:divBdr>
        <w:top w:val="none" w:sz="0" w:space="0" w:color="auto"/>
        <w:left w:val="none" w:sz="0" w:space="0" w:color="auto"/>
        <w:bottom w:val="none" w:sz="0" w:space="0" w:color="auto"/>
        <w:right w:val="none" w:sz="0" w:space="0" w:color="auto"/>
      </w:divBdr>
    </w:div>
    <w:div w:id="512304337">
      <w:bodyDiv w:val="1"/>
      <w:marLeft w:val="0"/>
      <w:marRight w:val="0"/>
      <w:marTop w:val="0"/>
      <w:marBottom w:val="0"/>
      <w:divBdr>
        <w:top w:val="none" w:sz="0" w:space="0" w:color="auto"/>
        <w:left w:val="none" w:sz="0" w:space="0" w:color="auto"/>
        <w:bottom w:val="none" w:sz="0" w:space="0" w:color="auto"/>
        <w:right w:val="none" w:sz="0" w:space="0" w:color="auto"/>
      </w:divBdr>
    </w:div>
    <w:div w:id="735010307">
      <w:bodyDiv w:val="1"/>
      <w:marLeft w:val="0"/>
      <w:marRight w:val="0"/>
      <w:marTop w:val="0"/>
      <w:marBottom w:val="0"/>
      <w:divBdr>
        <w:top w:val="none" w:sz="0" w:space="0" w:color="auto"/>
        <w:left w:val="none" w:sz="0" w:space="0" w:color="auto"/>
        <w:bottom w:val="none" w:sz="0" w:space="0" w:color="auto"/>
        <w:right w:val="none" w:sz="0" w:space="0" w:color="auto"/>
      </w:divBdr>
    </w:div>
    <w:div w:id="762602796">
      <w:bodyDiv w:val="1"/>
      <w:marLeft w:val="0"/>
      <w:marRight w:val="0"/>
      <w:marTop w:val="0"/>
      <w:marBottom w:val="0"/>
      <w:divBdr>
        <w:top w:val="none" w:sz="0" w:space="0" w:color="auto"/>
        <w:left w:val="none" w:sz="0" w:space="0" w:color="auto"/>
        <w:bottom w:val="none" w:sz="0" w:space="0" w:color="auto"/>
        <w:right w:val="none" w:sz="0" w:space="0" w:color="auto"/>
      </w:divBdr>
    </w:div>
    <w:div w:id="785468632">
      <w:bodyDiv w:val="1"/>
      <w:marLeft w:val="0"/>
      <w:marRight w:val="0"/>
      <w:marTop w:val="0"/>
      <w:marBottom w:val="0"/>
      <w:divBdr>
        <w:top w:val="none" w:sz="0" w:space="0" w:color="auto"/>
        <w:left w:val="none" w:sz="0" w:space="0" w:color="auto"/>
        <w:bottom w:val="none" w:sz="0" w:space="0" w:color="auto"/>
        <w:right w:val="none" w:sz="0" w:space="0" w:color="auto"/>
      </w:divBdr>
    </w:div>
    <w:div w:id="923421573">
      <w:bodyDiv w:val="1"/>
      <w:marLeft w:val="0"/>
      <w:marRight w:val="0"/>
      <w:marTop w:val="0"/>
      <w:marBottom w:val="0"/>
      <w:divBdr>
        <w:top w:val="none" w:sz="0" w:space="0" w:color="auto"/>
        <w:left w:val="none" w:sz="0" w:space="0" w:color="auto"/>
        <w:bottom w:val="none" w:sz="0" w:space="0" w:color="auto"/>
        <w:right w:val="none" w:sz="0" w:space="0" w:color="auto"/>
      </w:divBdr>
    </w:div>
    <w:div w:id="1529878834">
      <w:bodyDiv w:val="1"/>
      <w:marLeft w:val="0"/>
      <w:marRight w:val="0"/>
      <w:marTop w:val="0"/>
      <w:marBottom w:val="0"/>
      <w:divBdr>
        <w:top w:val="none" w:sz="0" w:space="0" w:color="auto"/>
        <w:left w:val="none" w:sz="0" w:space="0" w:color="auto"/>
        <w:bottom w:val="none" w:sz="0" w:space="0" w:color="auto"/>
        <w:right w:val="none" w:sz="0" w:space="0" w:color="auto"/>
      </w:divBdr>
    </w:div>
    <w:div w:id="1734738504">
      <w:bodyDiv w:val="1"/>
      <w:marLeft w:val="0"/>
      <w:marRight w:val="0"/>
      <w:marTop w:val="0"/>
      <w:marBottom w:val="0"/>
      <w:divBdr>
        <w:top w:val="none" w:sz="0" w:space="0" w:color="auto"/>
        <w:left w:val="none" w:sz="0" w:space="0" w:color="auto"/>
        <w:bottom w:val="none" w:sz="0" w:space="0" w:color="auto"/>
        <w:right w:val="none" w:sz="0" w:space="0" w:color="auto"/>
      </w:divBdr>
    </w:div>
    <w:div w:id="1791440062">
      <w:bodyDiv w:val="1"/>
      <w:marLeft w:val="0"/>
      <w:marRight w:val="0"/>
      <w:marTop w:val="0"/>
      <w:marBottom w:val="0"/>
      <w:divBdr>
        <w:top w:val="none" w:sz="0" w:space="0" w:color="auto"/>
        <w:left w:val="none" w:sz="0" w:space="0" w:color="auto"/>
        <w:bottom w:val="none" w:sz="0" w:space="0" w:color="auto"/>
        <w:right w:val="none" w:sz="0" w:space="0" w:color="auto"/>
      </w:divBdr>
    </w:div>
    <w:div w:id="21032551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eader" Target="header19.xml"/><Relationship Id="rId21" Type="http://schemas.openxmlformats.org/officeDocument/2006/relationships/footer" Target="footer4.xml"/><Relationship Id="rId42" Type="http://schemas.openxmlformats.org/officeDocument/2006/relationships/image" Target="media/image5.png"/><Relationship Id="rId63" Type="http://schemas.openxmlformats.org/officeDocument/2006/relationships/hyperlink" Target="https://www.housing.wisc.edu/undergraduate/experience/expectations/" TargetMode="External"/><Relationship Id="rId84" Type="http://schemas.openxmlformats.org/officeDocument/2006/relationships/hyperlink" Target="https://policy.wisc.edu/library/UW-146" TargetMode="External"/><Relationship Id="rId138" Type="http://schemas.openxmlformats.org/officeDocument/2006/relationships/header" Target="header29.xml"/><Relationship Id="rId159" Type="http://schemas.openxmlformats.org/officeDocument/2006/relationships/footer" Target="footer41.xml"/><Relationship Id="rId170" Type="http://schemas.openxmlformats.org/officeDocument/2006/relationships/hyperlink" Target="http://www.housing.wisc.edu/residencehalls-life-expectations.htm" TargetMode="External"/><Relationship Id="rId107" Type="http://schemas.openxmlformats.org/officeDocument/2006/relationships/hyperlink" Target="http://www.housing.wisc.edu/residencehalls-services-internet.htm" TargetMode="External"/><Relationship Id="rId11" Type="http://schemas.openxmlformats.org/officeDocument/2006/relationships/hyperlink" Target="mailto:hr@housing.wisc.edu" TargetMode="External"/><Relationship Id="rId32" Type="http://schemas.openxmlformats.org/officeDocument/2006/relationships/hyperlink" Target="https://hr.housing.wisc.edu/Student%20Employee%20Documents/Policies/Student%20CBC%20Policy.pdf" TargetMode="External"/><Relationship Id="rId53" Type="http://schemas.openxmlformats.org/officeDocument/2006/relationships/hyperlink" Target="https://housing.wiscweb.wisc.edu/wp-content/uploads/sites/132/2019/05/16.-Ending-Employment.pdf" TargetMode="External"/><Relationship Id="rId74" Type="http://schemas.openxmlformats.org/officeDocument/2006/relationships/footer" Target="footer18.xml"/><Relationship Id="rId128" Type="http://schemas.openxmlformats.org/officeDocument/2006/relationships/header" Target="header24.xml"/><Relationship Id="rId149" Type="http://schemas.openxmlformats.org/officeDocument/2006/relationships/header" Target="header31.xml"/><Relationship Id="rId5" Type="http://schemas.openxmlformats.org/officeDocument/2006/relationships/webSettings" Target="webSettings.xml"/><Relationship Id="rId95" Type="http://schemas.openxmlformats.org/officeDocument/2006/relationships/hyperlink" Target="https://www.uhs.wisc.edu/prevention/substance-abuse-prevention/" TargetMode="External"/><Relationship Id="rId160" Type="http://schemas.openxmlformats.org/officeDocument/2006/relationships/hyperlink" Target="https://services.housing.wisc.edu/hrapp/" TargetMode="External"/><Relationship Id="rId181" Type="http://schemas.openxmlformats.org/officeDocument/2006/relationships/theme" Target="theme/theme1.xml"/><Relationship Id="rId22" Type="http://schemas.openxmlformats.org/officeDocument/2006/relationships/hyperlink" Target="http://www.cbp.gov/i94" TargetMode="External"/><Relationship Id="rId43" Type="http://schemas.openxmlformats.org/officeDocument/2006/relationships/footer" Target="footer10.xml"/><Relationship Id="rId64" Type="http://schemas.openxmlformats.org/officeDocument/2006/relationships/hyperlink" Target="https://www.housing.wisc.edu/residence-halls/assignments/contract/" TargetMode="External"/><Relationship Id="rId118" Type="http://schemas.openxmlformats.org/officeDocument/2006/relationships/footer" Target="footer26.xml"/><Relationship Id="rId139" Type="http://schemas.openxmlformats.org/officeDocument/2006/relationships/footer" Target="footer36.xml"/><Relationship Id="rId85" Type="http://schemas.openxmlformats.org/officeDocument/2006/relationships/hyperlink" Target="https://compliance.wisc.edu/titleix/" TargetMode="External"/><Relationship Id="rId150" Type="http://schemas.openxmlformats.org/officeDocument/2006/relationships/footer" Target="footer38.xml"/><Relationship Id="rId171" Type="http://schemas.openxmlformats.org/officeDocument/2006/relationships/hyperlink" Target="http://jobcenter.wisc.edu/" TargetMode="External"/><Relationship Id="rId12" Type="http://schemas.openxmlformats.org/officeDocument/2006/relationships/footer" Target="footer1.xml"/><Relationship Id="rId33" Type="http://schemas.openxmlformats.org/officeDocument/2006/relationships/hyperlink" Target="https://policy.wisc.edu/library/UW-5014" TargetMode="External"/><Relationship Id="rId108" Type="http://schemas.openxmlformats.org/officeDocument/2006/relationships/header" Target="header16.xml"/><Relationship Id="rId129" Type="http://schemas.openxmlformats.org/officeDocument/2006/relationships/footer" Target="footer31.xml"/><Relationship Id="rId54" Type="http://schemas.openxmlformats.org/officeDocument/2006/relationships/header" Target="header6.xml"/><Relationship Id="rId75" Type="http://schemas.openxmlformats.org/officeDocument/2006/relationships/hyperlink" Target="http://www.finaid.wisc.edu/" TargetMode="External"/><Relationship Id="rId96" Type="http://schemas.openxmlformats.org/officeDocument/2006/relationships/hyperlink" Target="https://www.uhs.wisc.edu/" TargetMode="External"/><Relationship Id="rId140" Type="http://schemas.openxmlformats.org/officeDocument/2006/relationships/hyperlink" Target="https://www.wisc.edu/" TargetMode="External"/><Relationship Id="rId161" Type="http://schemas.openxmlformats.org/officeDocument/2006/relationships/hyperlink" Target="http://www.wisc.edu/" TargetMode="External"/><Relationship Id="rId6" Type="http://schemas.openxmlformats.org/officeDocument/2006/relationships/footnotes" Target="footnotes.xml"/><Relationship Id="rId23" Type="http://schemas.openxmlformats.org/officeDocument/2006/relationships/hyperlink" Target="https://media.housing.wisc.edu/documents/hr/employment/student-employment-i-9-acceptable-forms-of-identification.pdf" TargetMode="External"/><Relationship Id="rId119" Type="http://schemas.openxmlformats.org/officeDocument/2006/relationships/header" Target="header20.xml"/><Relationship Id="rId44" Type="http://schemas.openxmlformats.org/officeDocument/2006/relationships/hyperlink" Target="http://www.bussvc.wisc.edu/risk_mgt/Notarized%20Statement%20of%20Driving%20Record.pdf" TargetMode="External"/><Relationship Id="rId60" Type="http://schemas.openxmlformats.org/officeDocument/2006/relationships/header" Target="header7.xml"/><Relationship Id="rId65" Type="http://schemas.openxmlformats.org/officeDocument/2006/relationships/header" Target="header8.xml"/><Relationship Id="rId81" Type="http://schemas.openxmlformats.org/officeDocument/2006/relationships/hyperlink" Target="https://compliance.wisc.edu/eo-complaint/" TargetMode="External"/><Relationship Id="rId86" Type="http://schemas.openxmlformats.org/officeDocument/2006/relationships/hyperlink" Target="https://compliance.wisc.edu/titleix/employee-information/" TargetMode="External"/><Relationship Id="rId130" Type="http://schemas.openxmlformats.org/officeDocument/2006/relationships/header" Target="header25.xml"/><Relationship Id="rId135" Type="http://schemas.openxmlformats.org/officeDocument/2006/relationships/footer" Target="footer34.xml"/><Relationship Id="rId151" Type="http://schemas.openxmlformats.org/officeDocument/2006/relationships/hyperlink" Target="mailto:glacier@ohr.wisc.edu" TargetMode="External"/><Relationship Id="rId156" Type="http://schemas.openxmlformats.org/officeDocument/2006/relationships/image" Target="media/image9.png"/><Relationship Id="rId177" Type="http://schemas.openxmlformats.org/officeDocument/2006/relationships/image" Target="media/image10.jpg"/><Relationship Id="rId172" Type="http://schemas.openxmlformats.org/officeDocument/2006/relationships/hyperlink" Target="https://www.wisconsin.edu/regents/policies/code-of-ethics/" TargetMode="External"/><Relationship Id="rId13" Type="http://schemas.openxmlformats.org/officeDocument/2006/relationships/hyperlink" Target="http://www.housing.wisc.edu/jobs" TargetMode="External"/><Relationship Id="rId18" Type="http://schemas.openxmlformats.org/officeDocument/2006/relationships/footer" Target="footer3.xml"/><Relationship Id="rId39" Type="http://schemas.openxmlformats.org/officeDocument/2006/relationships/footer" Target="footer9.xml"/><Relationship Id="rId109" Type="http://schemas.openxmlformats.org/officeDocument/2006/relationships/footer" Target="footer23.xml"/><Relationship Id="rId34" Type="http://schemas.openxmlformats.org/officeDocument/2006/relationships/header" Target="header1.xml"/><Relationship Id="rId50" Type="http://schemas.openxmlformats.org/officeDocument/2006/relationships/footer" Target="footer12.xml"/><Relationship Id="rId55" Type="http://schemas.openxmlformats.org/officeDocument/2006/relationships/footer" Target="footer13.xml"/><Relationship Id="rId76" Type="http://schemas.openxmlformats.org/officeDocument/2006/relationships/hyperlink" Target="https://compliance.wisc.edu/eo-complaint/" TargetMode="External"/><Relationship Id="rId97" Type="http://schemas.openxmlformats.org/officeDocument/2006/relationships/hyperlink" Target="https://alcoholanddruginfo.students.wisc.edu/dfsac-act/" TargetMode="External"/><Relationship Id="rId104" Type="http://schemas.openxmlformats.org/officeDocument/2006/relationships/footer" Target="footer21.xml"/><Relationship Id="rId120" Type="http://schemas.openxmlformats.org/officeDocument/2006/relationships/footer" Target="footer27.xml"/><Relationship Id="rId125" Type="http://schemas.openxmlformats.org/officeDocument/2006/relationships/header" Target="header23.xml"/><Relationship Id="rId141" Type="http://schemas.openxmlformats.org/officeDocument/2006/relationships/header" Target="header30.xml"/><Relationship Id="rId146" Type="http://schemas.openxmlformats.org/officeDocument/2006/relationships/hyperlink" Target="https://www.wisc.edu/" TargetMode="External"/><Relationship Id="rId167" Type="http://schemas.openxmlformats.org/officeDocument/2006/relationships/hyperlink" Target="http://www.irs.gov/" TargetMode="External"/><Relationship Id="rId7" Type="http://schemas.openxmlformats.org/officeDocument/2006/relationships/endnotes" Target="endnotes.xml"/><Relationship Id="rId71" Type="http://schemas.openxmlformats.org/officeDocument/2006/relationships/header" Target="header10.xml"/><Relationship Id="rId92" Type="http://schemas.openxmlformats.org/officeDocument/2006/relationships/hyperlink" Target="mailto:hr@housing.wisc.edu" TargetMode="External"/><Relationship Id="rId162" Type="http://schemas.openxmlformats.org/officeDocument/2006/relationships/hyperlink" Target="http://www.wisc.edu/" TargetMode="External"/><Relationship Id="rId2" Type="http://schemas.openxmlformats.org/officeDocument/2006/relationships/numbering" Target="numbering.xml"/><Relationship Id="rId29" Type="http://schemas.openxmlformats.org/officeDocument/2006/relationships/hyperlink" Target="https://services.housing.wisc.edu/hrapp" TargetMode="External"/><Relationship Id="rId24" Type="http://schemas.openxmlformats.org/officeDocument/2006/relationships/footer" Target="footer5.xml"/><Relationship Id="rId40" Type="http://schemas.openxmlformats.org/officeDocument/2006/relationships/hyperlink" Target="mailto:brenda.krueger@housing.wisc.edu" TargetMode="External"/><Relationship Id="rId45" Type="http://schemas.openxmlformats.org/officeDocument/2006/relationships/header" Target="header4.xml"/><Relationship Id="rId66" Type="http://schemas.openxmlformats.org/officeDocument/2006/relationships/footer" Target="footer15.xml"/><Relationship Id="rId87" Type="http://schemas.openxmlformats.org/officeDocument/2006/relationships/hyperlink" Target="https://cm.maxient.com/reportingform.php?UnivofWisconsinMadison&amp;layout_id=1" TargetMode="External"/><Relationship Id="rId110" Type="http://schemas.openxmlformats.org/officeDocument/2006/relationships/hyperlink" Target="https://www.wisconsin.edu/uw-policies/uw-system-administrative-policies/code-of-ethics/" TargetMode="External"/><Relationship Id="rId115" Type="http://schemas.openxmlformats.org/officeDocument/2006/relationships/header" Target="header18.xml"/><Relationship Id="rId131" Type="http://schemas.openxmlformats.org/officeDocument/2006/relationships/footer" Target="footer32.xml"/><Relationship Id="rId136" Type="http://schemas.openxmlformats.org/officeDocument/2006/relationships/header" Target="header28.xml"/><Relationship Id="rId157" Type="http://schemas.openxmlformats.org/officeDocument/2006/relationships/hyperlink" Target="http://www.housing.wisc.edu/jobs" TargetMode="External"/><Relationship Id="rId178" Type="http://schemas.openxmlformats.org/officeDocument/2006/relationships/header" Target="header36.xml"/><Relationship Id="rId61" Type="http://schemas.openxmlformats.org/officeDocument/2006/relationships/footer" Target="footer14.xml"/><Relationship Id="rId82" Type="http://schemas.openxmlformats.org/officeDocument/2006/relationships/header" Target="header12.xml"/><Relationship Id="rId152" Type="http://schemas.openxmlformats.org/officeDocument/2006/relationships/header" Target="header32.xml"/><Relationship Id="rId173" Type="http://schemas.openxmlformats.org/officeDocument/2006/relationships/hyperlink" Target="http://www.revenue.wi.gov/Pages/home.aspx" TargetMode="External"/><Relationship Id="rId19" Type="http://schemas.openxmlformats.org/officeDocument/2006/relationships/hyperlink" Target="https://www.housing.wisc.edu/wp-content/uploads/sites/132/2023/08/i-9-acceptable-forms-of-identification.pdf" TargetMode="External"/><Relationship Id="rId14" Type="http://schemas.openxmlformats.org/officeDocument/2006/relationships/footer" Target="footer2.xml"/><Relationship Id="rId30" Type="http://schemas.openxmlformats.org/officeDocument/2006/relationships/hyperlink" Target="https://secure.ssa.gov/ossnap/public/landingOSsnap" TargetMode="External"/><Relationship Id="rId35" Type="http://schemas.openxmlformats.org/officeDocument/2006/relationships/footer" Target="footer7.xml"/><Relationship Id="rId56" Type="http://schemas.openxmlformats.org/officeDocument/2006/relationships/hyperlink" Target="https://www.wisconsin.edu/ohrwd/aca/" TargetMode="External"/><Relationship Id="rId77" Type="http://schemas.openxmlformats.org/officeDocument/2006/relationships/hyperlink" Target="https://compliance.wisc.edu/eo-complaint/" TargetMode="External"/><Relationship Id="rId100" Type="http://schemas.openxmlformats.org/officeDocument/2006/relationships/footer" Target="footer20.xml"/><Relationship Id="rId105" Type="http://schemas.openxmlformats.org/officeDocument/2006/relationships/header" Target="header15.xml"/><Relationship Id="rId126" Type="http://schemas.openxmlformats.org/officeDocument/2006/relationships/footer" Target="footer30.xml"/><Relationship Id="rId147" Type="http://schemas.openxmlformats.org/officeDocument/2006/relationships/hyperlink" Target="mailto:support@online-tax.net" TargetMode="External"/><Relationship Id="rId168" Type="http://schemas.openxmlformats.org/officeDocument/2006/relationships/hyperlink" Target="https://uwservice.wisc.edu/tax/duplicate-statement-request.php" TargetMode="External"/><Relationship Id="rId8" Type="http://schemas.openxmlformats.org/officeDocument/2006/relationships/image" Target="media/image1.jpeg"/><Relationship Id="rId51" Type="http://schemas.openxmlformats.org/officeDocument/2006/relationships/hyperlink" Target="https://housing.wiscweb.wisc.edu/wp-content/uploads/sites/132/2019/05/27.-Leave-of-Absence.pdf" TargetMode="External"/><Relationship Id="rId72" Type="http://schemas.openxmlformats.org/officeDocument/2006/relationships/footer" Target="footer17.xml"/><Relationship Id="rId93" Type="http://schemas.openxmlformats.org/officeDocument/2006/relationships/hyperlink" Target="https://compliance.wisc.edu/titleix/mandatory-reporting/" TargetMode="External"/><Relationship Id="rId98" Type="http://schemas.openxmlformats.org/officeDocument/2006/relationships/hyperlink" Target="https://alcoholanddruginfo.students.wisc.edu/dfsac-act/" TargetMode="External"/><Relationship Id="rId121" Type="http://schemas.openxmlformats.org/officeDocument/2006/relationships/header" Target="header21.xml"/><Relationship Id="rId142" Type="http://schemas.openxmlformats.org/officeDocument/2006/relationships/footer" Target="footer37.xml"/><Relationship Id="rId163" Type="http://schemas.openxmlformats.org/officeDocument/2006/relationships/hyperlink" Target="http://hr.housing.wisc.edu/Student%20Employee%20Documents/Driver%20Authorization/Pre-Hire%20Driving%20Form%20(Fillable).pdf" TargetMode="External"/><Relationship Id="rId3" Type="http://schemas.openxmlformats.org/officeDocument/2006/relationships/styles" Target="styles.xml"/><Relationship Id="rId25" Type="http://schemas.openxmlformats.org/officeDocument/2006/relationships/hyperlink" Target="https://services.housing.wisc.edu/hrapp" TargetMode="External"/><Relationship Id="rId46" Type="http://schemas.openxmlformats.org/officeDocument/2006/relationships/footer" Target="footer11.xml"/><Relationship Id="rId67" Type="http://schemas.openxmlformats.org/officeDocument/2006/relationships/header" Target="header9.xml"/><Relationship Id="rId116" Type="http://schemas.openxmlformats.org/officeDocument/2006/relationships/footer" Target="footer25.xml"/><Relationship Id="rId137" Type="http://schemas.openxmlformats.org/officeDocument/2006/relationships/footer" Target="footer35.xml"/><Relationship Id="rId158" Type="http://schemas.openxmlformats.org/officeDocument/2006/relationships/header" Target="header34.xml"/><Relationship Id="rId20" Type="http://schemas.openxmlformats.org/officeDocument/2006/relationships/hyperlink" Target="https://media.housing.wisc.edu/documents/hr/employment/student-employment-i-9-acceptable-forms-of-identification.pdf" TargetMode="External"/><Relationship Id="rId41" Type="http://schemas.openxmlformats.org/officeDocument/2006/relationships/image" Target="media/image4.png"/><Relationship Id="rId62" Type="http://schemas.openxmlformats.org/officeDocument/2006/relationships/hyperlink" Target="https://www.wisconsin.edu/uw-policies/uw-system-administrative-policies/code-of-ethics/" TargetMode="External"/><Relationship Id="rId83" Type="http://schemas.openxmlformats.org/officeDocument/2006/relationships/footer" Target="footer19.xml"/><Relationship Id="rId88" Type="http://schemas.openxmlformats.org/officeDocument/2006/relationships/hyperlink" Target="https://cm.maxient.com/reportingform.php?UnivofWisconsinMadison&amp;layout_id=1" TargetMode="External"/><Relationship Id="rId111" Type="http://schemas.openxmlformats.org/officeDocument/2006/relationships/hyperlink" Target="https://www.wisconsin.edu/regents/policies/code-of-ethics/" TargetMode="External"/><Relationship Id="rId132" Type="http://schemas.openxmlformats.org/officeDocument/2006/relationships/header" Target="header26.xml"/><Relationship Id="rId153" Type="http://schemas.openxmlformats.org/officeDocument/2006/relationships/footer" Target="footer39.xml"/><Relationship Id="rId174" Type="http://schemas.openxmlformats.org/officeDocument/2006/relationships/hyperlink" Target="https://financialaid.wisc.edu/types-of-aid/work-study/" TargetMode="External"/><Relationship Id="rId179" Type="http://schemas.openxmlformats.org/officeDocument/2006/relationships/footer" Target="footer43.xml"/><Relationship Id="rId15" Type="http://schemas.openxmlformats.org/officeDocument/2006/relationships/hyperlink" Target="https://services.housing.wisc.edu/hrapp/webJobListingVw" TargetMode="External"/><Relationship Id="rId36" Type="http://schemas.openxmlformats.org/officeDocument/2006/relationships/header" Target="header2.xml"/><Relationship Id="rId57" Type="http://schemas.openxmlformats.org/officeDocument/2006/relationships/hyperlink" Target="https://housing.wiscweb.wisc.edu/wp-content/uploads/sites/132/2018/08/7.15-Appeals-Review-of-Employment-Eligiblity.pdf" TargetMode="External"/><Relationship Id="rId106" Type="http://schemas.openxmlformats.org/officeDocument/2006/relationships/footer" Target="footer22.xml"/><Relationship Id="rId127" Type="http://schemas.openxmlformats.org/officeDocument/2006/relationships/image" Target="media/image8.jpeg"/><Relationship Id="rId10" Type="http://schemas.openxmlformats.org/officeDocument/2006/relationships/image" Target="media/image3.png"/><Relationship Id="rId31" Type="http://schemas.openxmlformats.org/officeDocument/2006/relationships/hyperlink" Target="https://www.ssa.gov/forms/ss-5.pdf" TargetMode="External"/><Relationship Id="rId52" Type="http://schemas.openxmlformats.org/officeDocument/2006/relationships/hyperlink" Target="https://housing.wiscweb.wisc.edu/wp-content/uploads/sites/132/2019/05/27.-Leave-of-Absence.pdf" TargetMode="External"/><Relationship Id="rId73" Type="http://schemas.openxmlformats.org/officeDocument/2006/relationships/header" Target="header11.xml"/><Relationship Id="rId78" Type="http://schemas.openxmlformats.org/officeDocument/2006/relationships/hyperlink" Target="https://compliance.wisc.edu/eo-complaint/" TargetMode="External"/><Relationship Id="rId94" Type="http://schemas.openxmlformats.org/officeDocument/2006/relationships/hyperlink" Target="https://compliance.wisc.edu/titleix/mandatory-reporting/" TargetMode="External"/><Relationship Id="rId99" Type="http://schemas.openxmlformats.org/officeDocument/2006/relationships/header" Target="header13.xml"/><Relationship Id="rId101" Type="http://schemas.openxmlformats.org/officeDocument/2006/relationships/hyperlink" Target="http://hr.housing.wisc.edu/Student%20Employee%20Documents/Employment%20Forms/Student%20LOA%20Request%20Form.pdf" TargetMode="External"/><Relationship Id="rId122" Type="http://schemas.openxmlformats.org/officeDocument/2006/relationships/footer" Target="footer28.xml"/><Relationship Id="rId143" Type="http://schemas.openxmlformats.org/officeDocument/2006/relationships/hyperlink" Target="https://uwservice.wisconsin.edu/tax/duplicate-statement-request.php" TargetMode="External"/><Relationship Id="rId148" Type="http://schemas.openxmlformats.org/officeDocument/2006/relationships/hyperlink" Target="mailto:UWHRAdministration@ohr.wisc.edu" TargetMode="External"/><Relationship Id="rId164" Type="http://schemas.openxmlformats.org/officeDocument/2006/relationships/hyperlink" Target="http://hr.housing.wisc.edu/Student%20Employee%20Documents/Driver%20Authorization/Pre-Hire%20Driving%20Form%20(Fillable).pdf" TargetMode="External"/><Relationship Id="rId169" Type="http://schemas.openxmlformats.org/officeDocument/2006/relationships/hyperlink" Target="http://www.ssa.gov/" TargetMode="External"/><Relationship Id="rId4" Type="http://schemas.openxmlformats.org/officeDocument/2006/relationships/settings" Target="settings.xml"/><Relationship Id="rId9" Type="http://schemas.openxmlformats.org/officeDocument/2006/relationships/image" Target="media/image2.png"/><Relationship Id="rId180" Type="http://schemas.openxmlformats.org/officeDocument/2006/relationships/fontTable" Target="fontTable.xml"/><Relationship Id="rId26" Type="http://schemas.openxmlformats.org/officeDocument/2006/relationships/hyperlink" Target="https://secure.ssa.gov/ossnap/public/landingOSsnap" TargetMode="External"/><Relationship Id="rId47" Type="http://schemas.openxmlformats.org/officeDocument/2006/relationships/hyperlink" Target="https://hr.housing.wisc.edu/Shared%20Documents/Policies%20and%20Work%20Rules/Employees%20with%20Work%20Related%20Injuries%20or%20Illness%2006.2017.pdf" TargetMode="External"/><Relationship Id="rId68" Type="http://schemas.openxmlformats.org/officeDocument/2006/relationships/footer" Target="footer16.xml"/><Relationship Id="rId89" Type="http://schemas.openxmlformats.org/officeDocument/2006/relationships/hyperlink" Target="https://doso.students.wisc.edu/services/bias-reporting-process/" TargetMode="External"/><Relationship Id="rId112" Type="http://schemas.openxmlformats.org/officeDocument/2006/relationships/hyperlink" Target="https://www.housing.wisc.edu/undergraduate/experience/expectations/" TargetMode="External"/><Relationship Id="rId133" Type="http://schemas.openxmlformats.org/officeDocument/2006/relationships/footer" Target="footer33.xml"/><Relationship Id="rId154" Type="http://schemas.openxmlformats.org/officeDocument/2006/relationships/header" Target="header33.xml"/><Relationship Id="rId175" Type="http://schemas.openxmlformats.org/officeDocument/2006/relationships/header" Target="header35.xml"/><Relationship Id="rId16" Type="http://schemas.openxmlformats.org/officeDocument/2006/relationships/hyperlink" Target="mailto:HR@housing.wisc.edu" TargetMode="External"/><Relationship Id="rId37" Type="http://schemas.openxmlformats.org/officeDocument/2006/relationships/footer" Target="footer8.xml"/><Relationship Id="rId58" Type="http://schemas.openxmlformats.org/officeDocument/2006/relationships/hyperlink" Target="https://housing.wiscweb.wisc.edu/wp-content/uploads/sites/132/2018/08/7.15-Appeals-Review-of-Employment-Eligiblity.pdf" TargetMode="External"/><Relationship Id="rId79" Type="http://schemas.openxmlformats.org/officeDocument/2006/relationships/hyperlink" Target="https://compliance.wisc.edu/eo-complaint/" TargetMode="External"/><Relationship Id="rId102" Type="http://schemas.openxmlformats.org/officeDocument/2006/relationships/image" Target="media/image7.jpeg"/><Relationship Id="rId123" Type="http://schemas.openxmlformats.org/officeDocument/2006/relationships/header" Target="header22.xml"/><Relationship Id="rId144" Type="http://schemas.openxmlformats.org/officeDocument/2006/relationships/hyperlink" Target="https://www.wisc.edu/" TargetMode="External"/><Relationship Id="rId90" Type="http://schemas.openxmlformats.org/officeDocument/2006/relationships/hyperlink" Target="https://youthsafety.wisc.edu/report-child-abuse/" TargetMode="External"/><Relationship Id="rId165" Type="http://schemas.openxmlformats.org/officeDocument/2006/relationships/hyperlink" Target="http://www.wisc.edu/" TargetMode="External"/><Relationship Id="rId27" Type="http://schemas.openxmlformats.org/officeDocument/2006/relationships/hyperlink" Target="https://www.ssa.gov/forms/ss-5.pdf" TargetMode="External"/><Relationship Id="rId48" Type="http://schemas.openxmlformats.org/officeDocument/2006/relationships/hyperlink" Target="https://businessservices.wisc.edu/managing-risk/workers-compensation/" TargetMode="External"/><Relationship Id="rId69" Type="http://schemas.openxmlformats.org/officeDocument/2006/relationships/hyperlink" Target="https://www.housing.wisc.edu/jobs/student/wigrow/" TargetMode="External"/><Relationship Id="rId113" Type="http://schemas.openxmlformats.org/officeDocument/2006/relationships/header" Target="header17.xml"/><Relationship Id="rId134" Type="http://schemas.openxmlformats.org/officeDocument/2006/relationships/header" Target="header27.xml"/><Relationship Id="rId80" Type="http://schemas.openxmlformats.org/officeDocument/2006/relationships/hyperlink" Target="http://www.oed.wisc.edu/" TargetMode="External"/><Relationship Id="rId155" Type="http://schemas.openxmlformats.org/officeDocument/2006/relationships/footer" Target="footer40.xml"/><Relationship Id="rId176" Type="http://schemas.openxmlformats.org/officeDocument/2006/relationships/footer" Target="footer42.xml"/><Relationship Id="rId17" Type="http://schemas.openxmlformats.org/officeDocument/2006/relationships/hyperlink" Target="mailto:hr@housing.wisc.edu" TargetMode="External"/><Relationship Id="rId38" Type="http://schemas.openxmlformats.org/officeDocument/2006/relationships/header" Target="header3.xml"/><Relationship Id="rId59" Type="http://schemas.openxmlformats.org/officeDocument/2006/relationships/hyperlink" Target="https://housing.wiscweb.wisc.edu/wp-content/uploads/sites/132/2018/08/7.15-Appeals-Review-of-Employment-Eligiblity.pdf" TargetMode="External"/><Relationship Id="rId103" Type="http://schemas.openxmlformats.org/officeDocument/2006/relationships/header" Target="header14.xml"/><Relationship Id="rId124" Type="http://schemas.openxmlformats.org/officeDocument/2006/relationships/footer" Target="footer29.xml"/><Relationship Id="rId70" Type="http://schemas.openxmlformats.org/officeDocument/2006/relationships/image" Target="media/image6.jpeg"/><Relationship Id="rId91" Type="http://schemas.openxmlformats.org/officeDocument/2006/relationships/hyperlink" Target="https://youthsafety.wisc.edu/report-child-abuse/" TargetMode="External"/><Relationship Id="rId145" Type="http://schemas.openxmlformats.org/officeDocument/2006/relationships/hyperlink" Target="https://uwservice.wisc.edu/docs/forms/pay-employee-withholding-a.pdf" TargetMode="External"/><Relationship Id="rId166" Type="http://schemas.openxmlformats.org/officeDocument/2006/relationships/hyperlink" Target="http://www.wisc.edu/" TargetMode="External"/><Relationship Id="rId1" Type="http://schemas.openxmlformats.org/officeDocument/2006/relationships/customXml" Target="../customXml/item1.xml"/><Relationship Id="rId28" Type="http://schemas.openxmlformats.org/officeDocument/2006/relationships/footer" Target="footer6.xml"/><Relationship Id="rId49" Type="http://schemas.openxmlformats.org/officeDocument/2006/relationships/header" Target="header5.xml"/><Relationship Id="rId114" Type="http://schemas.openxmlformats.org/officeDocument/2006/relationships/footer" Target="footer2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556086-1003-4377-BE6C-D63A73740B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1591</TotalTime>
  <Pages>68</Pages>
  <Words>20024</Words>
  <Characters>114142</Characters>
  <Application>Microsoft Office Word</Application>
  <DocSecurity>0</DocSecurity>
  <Lines>951</Lines>
  <Paragraphs>267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 Katie</dc:creator>
  <cp:lastModifiedBy>Jenny Rohr</cp:lastModifiedBy>
  <cp:revision>84</cp:revision>
  <dcterms:created xsi:type="dcterms:W3CDTF">2023-05-26T15:04:00Z</dcterms:created>
  <dcterms:modified xsi:type="dcterms:W3CDTF">2024-08-08T20:21:00Z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2022-08-09T00:00:00Z</vt:filetime>
  </property>
  <property fmtid="{D5CDD505-2E9C-101B-9397-08002B2CF9AE}" pid="3" name="Creator">
    <vt:lpwstr>Microsoft® Word for Microsoft 365</vt:lpwstr>
  </property>
  <property fmtid="{D5CDD505-2E9C-101B-9397-08002B2CF9AE}" pid="4" name="LastSaved">
    <vt:filetime>2022-08-09T00:00:00Z</vt:filetime>
  </property>
  <property fmtid="{D5CDD505-2E9C-101B-9397-08002B2CF9AE}" pid="5" name="Producer">
    <vt:lpwstr>Microsoft® Word for Microsoft 365</vt:lpwstr>
  </property>
</Properties>
</file>